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6"/>
        <w:gridCol w:w="3454"/>
      </w:tblGrid>
      <w:tr w:rsidR="004A3376">
        <w:trPr>
          <w:trHeight w:val="524"/>
        </w:trPr>
        <w:tc>
          <w:tcPr>
            <w:tcW w:w="3626" w:type="dxa"/>
          </w:tcPr>
          <w:p w:rsidR="004A3376" w:rsidRDefault="00826E49" w:rsidP="00826E49">
            <w:pPr>
              <w:pStyle w:val="TableParagraph"/>
              <w:tabs>
                <w:tab w:val="left" w:pos="812"/>
              </w:tabs>
              <w:spacing w:line="203" w:lineRule="exact"/>
              <w:ind w:left="5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Name:</w:t>
            </w:r>
            <w:r>
              <w:rPr>
                <w:sz w:val="20"/>
              </w:rPr>
              <w:tab/>
              <w:t xml:space="preserve">Hassan Bin </w:t>
            </w:r>
            <w:proofErr w:type="spellStart"/>
            <w:r>
              <w:rPr>
                <w:sz w:val="20"/>
              </w:rPr>
              <w:t>Majid</w:t>
            </w:r>
            <w:proofErr w:type="spellEnd"/>
          </w:p>
        </w:tc>
        <w:tc>
          <w:tcPr>
            <w:tcW w:w="3454" w:type="dxa"/>
          </w:tcPr>
          <w:p w:rsidR="004A3376" w:rsidRDefault="00826E49">
            <w:pPr>
              <w:pStyle w:val="TableParagraph"/>
              <w:spacing w:line="203" w:lineRule="exact"/>
              <w:ind w:left="768"/>
              <w:rPr>
                <w:sz w:val="20"/>
                <w:u w:val="none"/>
              </w:rPr>
            </w:pPr>
            <w:r>
              <w:rPr>
                <w:sz w:val="20"/>
              </w:rPr>
              <w:t>EE-272L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</w:t>
            </w:r>
          </w:p>
        </w:tc>
      </w:tr>
      <w:tr w:rsidR="004A3376">
        <w:trPr>
          <w:trHeight w:val="524"/>
        </w:trPr>
        <w:tc>
          <w:tcPr>
            <w:tcW w:w="3626" w:type="dxa"/>
          </w:tcPr>
          <w:p w:rsidR="004A3376" w:rsidRDefault="004A3376">
            <w:pPr>
              <w:pStyle w:val="TableParagraph"/>
              <w:spacing w:before="54"/>
              <w:rPr>
                <w:rFonts w:ascii="Times New Roman"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20" w:lineRule="exact"/>
              <w:ind w:left="50"/>
              <w:rPr>
                <w:sz w:val="20"/>
                <w:u w:val="none"/>
              </w:rPr>
            </w:pPr>
            <w:r>
              <w:rPr>
                <w:sz w:val="20"/>
              </w:rPr>
              <w:t>Reg.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2023-EE-</w:t>
            </w:r>
            <w:r>
              <w:rPr>
                <w:spacing w:val="-5"/>
                <w:sz w:val="20"/>
              </w:rPr>
              <w:t>019</w:t>
            </w:r>
          </w:p>
        </w:tc>
        <w:tc>
          <w:tcPr>
            <w:tcW w:w="3454" w:type="dxa"/>
          </w:tcPr>
          <w:p w:rsidR="004A3376" w:rsidRDefault="004A3376">
            <w:pPr>
              <w:pStyle w:val="TableParagraph"/>
              <w:spacing w:before="54"/>
              <w:rPr>
                <w:rFonts w:ascii="Times New Roman"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tabs>
                <w:tab w:val="left" w:pos="3409"/>
              </w:tabs>
              <w:spacing w:line="220" w:lineRule="exact"/>
              <w:ind w:left="768"/>
              <w:rPr>
                <w:sz w:val="20"/>
                <w:u w:val="none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Obtained:</w:t>
            </w:r>
            <w:r>
              <w:rPr>
                <w:sz w:val="20"/>
              </w:rPr>
              <w:tab/>
            </w:r>
          </w:p>
        </w:tc>
      </w:tr>
    </w:tbl>
    <w:p w:rsidR="004A3376" w:rsidRDefault="004A3376">
      <w:pPr>
        <w:pStyle w:val="BodyText"/>
        <w:rPr>
          <w:rFonts w:ascii="Times New Roman"/>
          <w:sz w:val="20"/>
        </w:rPr>
      </w:pPr>
    </w:p>
    <w:p w:rsidR="004A3376" w:rsidRDefault="00826E49">
      <w:pPr>
        <w:pStyle w:val="BodyText"/>
        <w:spacing w:before="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1016000</wp:posOffset>
                </wp:positionH>
                <wp:positionV relativeFrom="paragraph">
                  <wp:posOffset>201688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0pt;margin-top:15.880977pt;width:450pt;height:.1pt;mso-position-horizontal-relative:page;mso-position-vertical-relative:paragraph;z-index:-15728640;mso-wrap-distance-left:0;mso-wrap-distance-right:0" id="docshape1" coordorigin="1600,318" coordsize="9000,0" path="m1600,318l10600,318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A3376" w:rsidRDefault="00826E49">
      <w:pPr>
        <w:spacing w:before="208"/>
        <w:ind w:left="87"/>
        <w:rPr>
          <w:b/>
          <w:sz w:val="20"/>
        </w:rPr>
      </w:pPr>
      <w:r>
        <w:rPr>
          <w:b/>
          <w:sz w:val="20"/>
          <w:u w:val="single"/>
        </w:rPr>
        <w:t>Lab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Manual</w:t>
      </w:r>
    </w:p>
    <w:p w:rsidR="004A3376" w:rsidRDefault="004A3376">
      <w:pPr>
        <w:pStyle w:val="BodyText"/>
        <w:rPr>
          <w:b/>
          <w:sz w:val="20"/>
        </w:rPr>
      </w:pPr>
    </w:p>
    <w:p w:rsidR="004A3376" w:rsidRDefault="004A3376">
      <w:pPr>
        <w:pStyle w:val="BodyText"/>
        <w:rPr>
          <w:b/>
          <w:sz w:val="20"/>
        </w:rPr>
      </w:pPr>
    </w:p>
    <w:p w:rsidR="004A3376" w:rsidRDefault="004A3376">
      <w:pPr>
        <w:pStyle w:val="BodyText"/>
        <w:spacing w:before="76"/>
        <w:rPr>
          <w:b/>
          <w:sz w:val="20"/>
        </w:rPr>
      </w:pPr>
    </w:p>
    <w:tbl>
      <w:tblPr>
        <w:tblW w:w="0" w:type="auto"/>
        <w:tblInd w:w="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16"/>
        <w:gridCol w:w="1335"/>
        <w:gridCol w:w="1837"/>
        <w:gridCol w:w="1837"/>
        <w:gridCol w:w="1841"/>
      </w:tblGrid>
      <w:tr w:rsidR="004A3376">
        <w:trPr>
          <w:trHeight w:val="364"/>
        </w:trPr>
        <w:tc>
          <w:tcPr>
            <w:tcW w:w="9443" w:type="dxa"/>
            <w:gridSpan w:val="6"/>
          </w:tcPr>
          <w:p w:rsidR="004A3376" w:rsidRDefault="00826E49">
            <w:pPr>
              <w:pStyle w:val="TableParagraph"/>
              <w:spacing w:before="104" w:line="240" w:lineRule="exact"/>
              <w:ind w:left="107"/>
              <w:rPr>
                <w:b/>
                <w:sz w:val="20"/>
                <w:u w:val="none"/>
              </w:rPr>
            </w:pPr>
            <w:r>
              <w:rPr>
                <w:b/>
                <w:sz w:val="20"/>
              </w:rPr>
              <w:t>DSD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Lab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Manual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Evaluation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Rubrics</w:t>
            </w:r>
          </w:p>
        </w:tc>
      </w:tr>
      <w:tr w:rsidR="004A3376">
        <w:trPr>
          <w:trHeight w:val="303"/>
        </w:trPr>
        <w:tc>
          <w:tcPr>
            <w:tcW w:w="9443" w:type="dxa"/>
            <w:gridSpan w:val="6"/>
            <w:tcBorders>
              <w:left w:val="nil"/>
              <w:right w:val="nil"/>
            </w:tcBorders>
          </w:tcPr>
          <w:p w:rsidR="004A3376" w:rsidRDefault="004A3376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</w:tr>
      <w:tr w:rsidR="004A3376">
        <w:trPr>
          <w:trHeight w:val="527"/>
        </w:trPr>
        <w:tc>
          <w:tcPr>
            <w:tcW w:w="1577" w:type="dxa"/>
            <w:tcBorders>
              <w:bottom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135"/>
              <w:ind w:left="107"/>
              <w:rPr>
                <w:b/>
                <w:sz w:val="20"/>
                <w:u w:val="none"/>
              </w:rPr>
            </w:pPr>
            <w:r>
              <w:rPr>
                <w:b/>
                <w:spacing w:val="-2"/>
                <w:sz w:val="20"/>
              </w:rPr>
              <w:t>Assessment</w:t>
            </w:r>
          </w:p>
        </w:tc>
        <w:tc>
          <w:tcPr>
            <w:tcW w:w="1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3"/>
              <w:ind w:left="112"/>
              <w:rPr>
                <w:b/>
                <w:sz w:val="20"/>
                <w:u w:val="none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  <w:p w:rsidR="004A3376" w:rsidRDefault="00826E49">
            <w:pPr>
              <w:pStyle w:val="TableParagraph"/>
              <w:spacing w:before="20" w:line="240" w:lineRule="exact"/>
              <w:ind w:left="112"/>
              <w:rPr>
                <w:b/>
                <w:sz w:val="20"/>
                <w:u w:val="none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3"/>
              <w:ind w:left="112"/>
              <w:rPr>
                <w:b/>
                <w:sz w:val="20"/>
                <w:u w:val="none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:rsidR="004A3376" w:rsidRDefault="00826E49">
            <w:pPr>
              <w:pStyle w:val="TableParagraph"/>
              <w:spacing w:before="20" w:line="240" w:lineRule="exact"/>
              <w:ind w:left="112"/>
              <w:rPr>
                <w:b/>
                <w:sz w:val="20"/>
                <w:u w:val="none"/>
              </w:rPr>
            </w:pPr>
            <w:r>
              <w:rPr>
                <w:b/>
                <w:spacing w:val="-2"/>
                <w:sz w:val="20"/>
              </w:rPr>
              <w:t>Obtained</w:t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135"/>
              <w:ind w:left="111"/>
              <w:rPr>
                <w:b/>
                <w:sz w:val="20"/>
                <w:u w:val="none"/>
              </w:rPr>
            </w:pPr>
            <w:r>
              <w:rPr>
                <w:b/>
                <w:spacing w:val="-2"/>
                <w:sz w:val="20"/>
              </w:rPr>
              <w:t>0-</w:t>
            </w:r>
            <w:r>
              <w:rPr>
                <w:b/>
                <w:spacing w:val="-5"/>
                <w:sz w:val="20"/>
              </w:rPr>
              <w:t>30%</w:t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135"/>
              <w:ind w:left="110"/>
              <w:rPr>
                <w:b/>
                <w:sz w:val="20"/>
                <w:u w:val="none"/>
              </w:rPr>
            </w:pPr>
            <w:r>
              <w:rPr>
                <w:b/>
                <w:spacing w:val="-2"/>
                <w:sz w:val="20"/>
              </w:rPr>
              <w:t>30-</w:t>
            </w:r>
            <w:r>
              <w:rPr>
                <w:b/>
                <w:spacing w:val="-5"/>
                <w:sz w:val="20"/>
              </w:rPr>
              <w:t>60%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</w:tcPr>
          <w:p w:rsidR="004A3376" w:rsidRDefault="00826E49">
            <w:pPr>
              <w:pStyle w:val="TableParagraph"/>
              <w:spacing w:before="135"/>
              <w:ind w:left="110"/>
              <w:rPr>
                <w:b/>
                <w:sz w:val="20"/>
                <w:u w:val="none"/>
              </w:rPr>
            </w:pPr>
            <w:r>
              <w:rPr>
                <w:b/>
                <w:spacing w:val="-2"/>
                <w:sz w:val="20"/>
              </w:rPr>
              <w:t>70-</w:t>
            </w:r>
            <w:r>
              <w:rPr>
                <w:b/>
                <w:spacing w:val="-4"/>
                <w:sz w:val="20"/>
              </w:rPr>
              <w:t>100%</w:t>
            </w:r>
          </w:p>
        </w:tc>
      </w:tr>
      <w:tr w:rsidR="004A3376">
        <w:trPr>
          <w:trHeight w:val="2373"/>
        </w:trPr>
        <w:tc>
          <w:tcPr>
            <w:tcW w:w="15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61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ind w:left="107"/>
              <w:rPr>
                <w:sz w:val="20"/>
                <w:u w:val="none"/>
              </w:rPr>
            </w:pPr>
            <w:r>
              <w:rPr>
                <w:spacing w:val="-4"/>
                <w:sz w:val="20"/>
              </w:rPr>
              <w:t>Code</w:t>
            </w:r>
          </w:p>
          <w:p w:rsidR="004A3376" w:rsidRDefault="00826E49">
            <w:pPr>
              <w:pStyle w:val="TableParagraph"/>
              <w:spacing w:before="20" w:line="256" w:lineRule="auto"/>
              <w:ind w:left="107" w:right="417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Organization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(CLO1)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81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ind w:left="112"/>
              <w:rPr>
                <w:sz w:val="20"/>
                <w:u w:val="none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49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0" w:lineRule="exact"/>
              <w:ind w:left="112"/>
              <w:rPr>
                <w:sz w:val="2"/>
                <w:u w:val="none"/>
              </w:rPr>
            </w:pPr>
            <w:r>
              <w:rPr>
                <w:noProof/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29209" cy="7620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7620"/>
                                <a:chOff x="0" y="0"/>
                                <a:chExt cx="29209" cy="762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920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7620">
                                      <a:moveTo>
                                        <a:pt x="289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28956" y="7620"/>
                                      </a:ln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.3pt;height:.6pt;mso-position-horizontal-relative:char;mso-position-vertical-relative:line" id="docshapegroup2" coordorigin="0,0" coordsize="46,12">
                      <v:rect style="position:absolute;left:0;top:0;width:46;height:12" id="docshape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3" w:line="259" w:lineRule="auto"/>
              <w:ind w:left="111" w:right="56"/>
              <w:rPr>
                <w:sz w:val="20"/>
                <w:u w:val="none"/>
              </w:rPr>
            </w:pPr>
            <w:r>
              <w:rPr>
                <w:sz w:val="20"/>
              </w:rPr>
              <w:t>No Proper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Indentation and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descriptive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naming,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no code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organizatio</w:t>
            </w:r>
            <w:r>
              <w:rPr>
                <w:spacing w:val="-2"/>
                <w:sz w:val="20"/>
                <w:u w:val="none"/>
              </w:rPr>
              <w:t>n</w:t>
            </w:r>
            <w:r>
              <w:rPr>
                <w:spacing w:val="-2"/>
                <w:sz w:val="20"/>
              </w:rPr>
              <w:t>.</w:t>
            </w:r>
          </w:p>
          <w:p w:rsidR="004A3376" w:rsidRDefault="004A3376">
            <w:pPr>
              <w:pStyle w:val="TableParagraph"/>
              <w:spacing w:before="2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60" w:lineRule="atLeast"/>
              <w:ind w:left="111"/>
              <w:rPr>
                <w:sz w:val="20"/>
                <w:u w:val="none"/>
              </w:rPr>
            </w:pPr>
            <w:r>
              <w:rPr>
                <w:sz w:val="20"/>
              </w:rPr>
              <w:t>Zero to Some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understanding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but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not working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133" w:line="259" w:lineRule="auto"/>
              <w:ind w:left="110" w:right="56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Proper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Indentation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or descriptive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naming or code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organization.</w:t>
            </w:r>
          </w:p>
          <w:p w:rsidR="004A3376" w:rsidRDefault="004A3376">
            <w:pPr>
              <w:pStyle w:val="TableParagraph"/>
              <w:spacing w:before="19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59" w:lineRule="auto"/>
              <w:ind w:left="110"/>
              <w:rPr>
                <w:sz w:val="20"/>
                <w:u w:val="none"/>
              </w:rPr>
            </w:pPr>
            <w:r>
              <w:rPr>
                <w:sz w:val="20"/>
              </w:rPr>
              <w:t>Mild to Complete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understanding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but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not working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3376" w:rsidRDefault="00826E49">
            <w:pPr>
              <w:pStyle w:val="TableParagraph"/>
              <w:spacing w:before="133" w:line="259" w:lineRule="auto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Proper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Indentation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and descriptive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naming, code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organization.</w:t>
            </w:r>
          </w:p>
          <w:p w:rsidR="004A3376" w:rsidRDefault="004A3376">
            <w:pPr>
              <w:pStyle w:val="TableParagraph"/>
              <w:spacing w:before="19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59" w:lineRule="auto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Complete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understanding,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proper working</w:t>
            </w:r>
          </w:p>
        </w:tc>
      </w:tr>
      <w:tr w:rsidR="004A3376">
        <w:trPr>
          <w:trHeight w:val="1843"/>
        </w:trPr>
        <w:tc>
          <w:tcPr>
            <w:tcW w:w="15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170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59" w:lineRule="auto"/>
              <w:ind w:left="107" w:right="587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Simulation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(CLO2)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58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ind w:left="112"/>
              <w:rPr>
                <w:sz w:val="20"/>
                <w:u w:val="none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26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0" w:lineRule="exact"/>
              <w:ind w:left="112"/>
              <w:rPr>
                <w:sz w:val="2"/>
                <w:u w:val="none"/>
              </w:rPr>
            </w:pPr>
            <w:r>
              <w:rPr>
                <w:noProof/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29209" cy="7620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7620"/>
                                <a:chOff x="0" y="0"/>
                                <a:chExt cx="29209" cy="762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2920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7620">
                                      <a:moveTo>
                                        <a:pt x="289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28956" y="7620"/>
                                      </a:ln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.3pt;height:.6pt;mso-position-horizontal-relative:char;mso-position-vertical-relative:line" id="docshapegroup4" coordorigin="0,0" coordsize="46,12">
                      <v:rect style="position:absolute;left:0;top:0;width:46;height:12" id="docshape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spacing w:before="18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before="1" w:line="259" w:lineRule="auto"/>
              <w:ind w:left="111" w:right="256"/>
              <w:rPr>
                <w:sz w:val="20"/>
                <w:u w:val="none"/>
              </w:rPr>
            </w:pPr>
            <w:r>
              <w:rPr>
                <w:sz w:val="20"/>
              </w:rPr>
              <w:t>Simulati</w:t>
            </w:r>
            <w:r>
              <w:rPr>
                <w:sz w:val="20"/>
                <w:u w:val="none"/>
              </w:rPr>
              <w:t>o</w:t>
            </w:r>
            <w:r>
              <w:rPr>
                <w:sz w:val="20"/>
              </w:rPr>
              <w:t>n not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incorrect,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without any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waveforms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1" w:line="259" w:lineRule="auto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Working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simulation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with errors, don't</w:t>
            </w:r>
            <w:r>
              <w:rPr>
                <w:sz w:val="20"/>
                <w:u w:val="none"/>
              </w:rPr>
              <w:t xml:space="preserve"> </w:t>
            </w:r>
            <w:proofErr w:type="spellStart"/>
            <w:r>
              <w:rPr>
                <w:sz w:val="20"/>
              </w:rPr>
              <w:t>cares's</w:t>
            </w:r>
            <w:proofErr w:type="spellEnd"/>
            <w:r>
              <w:rPr>
                <w:sz w:val="20"/>
              </w:rPr>
              <w:t>(x) and high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impedance(z),</w:t>
            </w:r>
          </w:p>
          <w:p w:rsidR="004A3376" w:rsidRDefault="00826E49">
            <w:pPr>
              <w:pStyle w:val="TableParagraph"/>
              <w:spacing w:line="243" w:lineRule="exact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partial</w:t>
            </w:r>
          </w:p>
          <w:p w:rsidR="004A3376" w:rsidRDefault="00826E49">
            <w:pPr>
              <w:pStyle w:val="TableParagraph"/>
              <w:spacing w:before="4" w:line="260" w:lineRule="atLeast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understanding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waveforms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3376" w:rsidRDefault="004A3376">
            <w:pPr>
              <w:pStyle w:val="TableParagraph"/>
              <w:spacing w:before="18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before="1" w:line="259" w:lineRule="auto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Working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simulation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errors,</w:t>
            </w:r>
            <w:r>
              <w:rPr>
                <w:sz w:val="20"/>
                <w:u w:val="none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 and complete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waveforms</w:t>
            </w:r>
          </w:p>
        </w:tc>
      </w:tr>
      <w:tr w:rsidR="004A3376">
        <w:trPr>
          <w:trHeight w:val="1844"/>
        </w:trPr>
        <w:tc>
          <w:tcPr>
            <w:tcW w:w="1577" w:type="dxa"/>
            <w:tcBorders>
              <w:top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173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59" w:lineRule="auto"/>
              <w:ind w:left="107" w:right="587"/>
              <w:rPr>
                <w:sz w:val="20"/>
                <w:u w:val="none"/>
              </w:rPr>
            </w:pPr>
            <w:r>
              <w:rPr>
                <w:spacing w:val="-4"/>
                <w:sz w:val="20"/>
              </w:rPr>
              <w:t>FPGA</w:t>
            </w:r>
            <w:r>
              <w:rPr>
                <w:spacing w:val="-4"/>
                <w:sz w:val="20"/>
                <w:u w:val="none"/>
              </w:rPr>
              <w:t xml:space="preserve"> </w:t>
            </w:r>
            <w:r>
              <w:rPr>
                <w:spacing w:val="-4"/>
                <w:sz w:val="20"/>
              </w:rPr>
              <w:t>(CLO2)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60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before="1"/>
              <w:ind w:left="112"/>
              <w:rPr>
                <w:sz w:val="20"/>
                <w:u w:val="none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rPr>
                <w:b/>
                <w:sz w:val="20"/>
                <w:u w:val="none"/>
              </w:rPr>
            </w:pPr>
          </w:p>
          <w:p w:rsidR="004A3376" w:rsidRDefault="004A3376">
            <w:pPr>
              <w:pStyle w:val="TableParagraph"/>
              <w:spacing w:before="28" w:after="1"/>
              <w:rPr>
                <w:b/>
                <w:sz w:val="20"/>
                <w:u w:val="none"/>
              </w:rPr>
            </w:pPr>
          </w:p>
          <w:p w:rsidR="004A3376" w:rsidRDefault="00826E49">
            <w:pPr>
              <w:pStyle w:val="TableParagraph"/>
              <w:spacing w:line="20" w:lineRule="exact"/>
              <w:ind w:left="112"/>
              <w:rPr>
                <w:sz w:val="2"/>
                <w:u w:val="none"/>
              </w:rPr>
            </w:pPr>
            <w:r>
              <w:rPr>
                <w:noProof/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29209" cy="7620"/>
                      <wp:effectExtent l="0" t="0" r="0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7620"/>
                                <a:chOff x="0" y="0"/>
                                <a:chExt cx="29209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920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7620">
                                      <a:moveTo>
                                        <a:pt x="289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28956" y="7620"/>
                                      </a:ln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.3pt;height:.6pt;mso-position-horizontal-relative:char;mso-position-vertical-relative:line" id="docshapegroup6" coordorigin="0,0" coordsize="46,12">
                      <v:rect style="position:absolute;left:0;top:0;width:46;height:12" id="docshape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133" w:line="259" w:lineRule="auto"/>
              <w:ind w:left="111" w:right="256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Not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implemented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on FPGA and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to synthesis and</w:t>
            </w:r>
          </w:p>
          <w:p w:rsidR="004A3376" w:rsidRDefault="00826E49">
            <w:pPr>
              <w:pStyle w:val="TableParagraph"/>
              <w:spacing w:line="259" w:lineRule="auto"/>
              <w:ind w:left="111" w:right="417"/>
              <w:rPr>
                <w:sz w:val="20"/>
                <w:u w:val="none"/>
              </w:rPr>
            </w:pPr>
            <w:proofErr w:type="gramStart"/>
            <w:r>
              <w:rPr>
                <w:spacing w:val="-2"/>
                <w:sz w:val="20"/>
              </w:rPr>
              <w:t>implementation</w:t>
            </w:r>
            <w:proofErr w:type="gramEnd"/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not answered.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3376" w:rsidRDefault="00826E49">
            <w:pPr>
              <w:pStyle w:val="TableParagraph"/>
              <w:spacing w:before="1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Correctly</w:t>
            </w:r>
          </w:p>
          <w:p w:rsidR="004A3376" w:rsidRDefault="00826E49">
            <w:pPr>
              <w:pStyle w:val="TableParagraph"/>
              <w:spacing w:before="20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Implemented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on</w:t>
            </w:r>
          </w:p>
          <w:p w:rsidR="004A3376" w:rsidRDefault="00826E49">
            <w:pPr>
              <w:pStyle w:val="TableParagraph"/>
              <w:spacing w:before="20" w:line="259" w:lineRule="auto"/>
              <w:ind w:left="110"/>
              <w:rPr>
                <w:sz w:val="20"/>
                <w:u w:val="none"/>
              </w:rPr>
            </w:pPr>
            <w:r>
              <w:rPr>
                <w:sz w:val="20"/>
              </w:rPr>
              <w:t>FPGA or questions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synthesis</w:t>
            </w:r>
            <w:r>
              <w:rPr>
                <w:spacing w:val="-2"/>
                <w:sz w:val="20"/>
                <w:u w:val="none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</w:p>
          <w:p w:rsidR="004A3376" w:rsidRDefault="00826E49">
            <w:pPr>
              <w:pStyle w:val="TableParagraph"/>
              <w:spacing w:line="243" w:lineRule="exact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implementation</w:t>
            </w:r>
          </w:p>
          <w:p w:rsidR="004A3376" w:rsidRDefault="00826E49">
            <w:pPr>
              <w:pStyle w:val="TableParagraph"/>
              <w:spacing w:before="20" w:line="242" w:lineRule="exact"/>
              <w:ind w:left="110"/>
              <w:rPr>
                <w:sz w:val="20"/>
                <w:u w:val="none"/>
              </w:rPr>
            </w:pPr>
            <w:proofErr w:type="gramStart"/>
            <w:r>
              <w:rPr>
                <w:spacing w:val="-2"/>
                <w:sz w:val="20"/>
              </w:rPr>
              <w:t>answered</w:t>
            </w:r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</w:tcBorders>
          </w:tcPr>
          <w:p w:rsidR="004A3376" w:rsidRDefault="00826E49">
            <w:pPr>
              <w:pStyle w:val="TableParagraph"/>
              <w:spacing w:before="1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Correctly</w:t>
            </w:r>
          </w:p>
          <w:p w:rsidR="004A3376" w:rsidRDefault="00826E49">
            <w:pPr>
              <w:pStyle w:val="TableParagraph"/>
              <w:spacing w:before="20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Implemented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on</w:t>
            </w:r>
          </w:p>
          <w:p w:rsidR="004A3376" w:rsidRDefault="00826E49">
            <w:pPr>
              <w:pStyle w:val="TableParagraph"/>
              <w:spacing w:before="20" w:line="259" w:lineRule="auto"/>
              <w:ind w:left="110" w:right="96"/>
              <w:jc w:val="both"/>
              <w:rPr>
                <w:sz w:val="20"/>
                <w:u w:val="none"/>
              </w:rPr>
            </w:pPr>
            <w:r>
              <w:rPr>
                <w:sz w:val="20"/>
              </w:rPr>
              <w:t>FPGA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synthesis</w:t>
            </w:r>
            <w:r>
              <w:rPr>
                <w:sz w:val="20"/>
                <w:u w:val="none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</w:p>
          <w:p w:rsidR="004A3376" w:rsidRDefault="00826E49">
            <w:pPr>
              <w:pStyle w:val="TableParagraph"/>
              <w:spacing w:line="243" w:lineRule="exact"/>
              <w:ind w:left="110"/>
              <w:rPr>
                <w:sz w:val="20"/>
                <w:u w:val="none"/>
              </w:rPr>
            </w:pPr>
            <w:r>
              <w:rPr>
                <w:spacing w:val="-2"/>
                <w:sz w:val="20"/>
              </w:rPr>
              <w:t>implementation</w:t>
            </w:r>
          </w:p>
          <w:p w:rsidR="004A3376" w:rsidRDefault="00826E49">
            <w:pPr>
              <w:pStyle w:val="TableParagraph"/>
              <w:spacing w:before="20" w:line="242" w:lineRule="exact"/>
              <w:ind w:left="110"/>
              <w:rPr>
                <w:sz w:val="20"/>
                <w:u w:val="none"/>
              </w:rPr>
            </w:pPr>
            <w:proofErr w:type="gramStart"/>
            <w:r>
              <w:rPr>
                <w:spacing w:val="-2"/>
                <w:sz w:val="20"/>
              </w:rPr>
              <w:t>answered</w:t>
            </w:r>
            <w:proofErr w:type="gramEnd"/>
            <w:r>
              <w:rPr>
                <w:spacing w:val="-2"/>
                <w:sz w:val="20"/>
              </w:rPr>
              <w:t>.</w:t>
            </w:r>
          </w:p>
        </w:tc>
      </w:tr>
    </w:tbl>
    <w:p w:rsidR="004A3376" w:rsidRDefault="004A3376">
      <w:pPr>
        <w:pStyle w:val="TableParagraph"/>
        <w:spacing w:line="242" w:lineRule="exact"/>
        <w:rPr>
          <w:sz w:val="20"/>
        </w:rPr>
        <w:sectPr w:rsidR="004A3376">
          <w:type w:val="continuous"/>
          <w:pgSz w:w="11910" w:h="16840"/>
          <w:pgMar w:top="740" w:right="850" w:bottom="280" w:left="992" w:header="720" w:footer="720" w:gutter="0"/>
          <w:cols w:space="720"/>
        </w:sectPr>
      </w:pPr>
    </w:p>
    <w:p w:rsidR="004A3376" w:rsidRDefault="00826E49">
      <w:pPr>
        <w:spacing w:line="534" w:lineRule="exact"/>
        <w:ind w:left="87"/>
        <w:rPr>
          <w:b/>
          <w:sz w:val="44"/>
        </w:rPr>
      </w:pPr>
      <w:r>
        <w:rPr>
          <w:b/>
          <w:spacing w:val="-2"/>
          <w:sz w:val="44"/>
          <w:u w:val="single"/>
        </w:rPr>
        <w:lastRenderedPageBreak/>
        <w:t>Schematic</w:t>
      </w:r>
      <w:r>
        <w:rPr>
          <w:b/>
          <w:spacing w:val="-9"/>
          <w:sz w:val="44"/>
          <w:u w:val="single"/>
        </w:rPr>
        <w:t xml:space="preserve"> </w:t>
      </w:r>
      <w:r>
        <w:rPr>
          <w:b/>
          <w:spacing w:val="-2"/>
          <w:sz w:val="44"/>
          <w:u w:val="single"/>
        </w:rPr>
        <w:t>Diagram:</w:t>
      </w:r>
    </w:p>
    <w:p w:rsidR="004A3376" w:rsidRDefault="00826E49">
      <w:pPr>
        <w:pStyle w:val="BodyText"/>
        <w:spacing w:before="45"/>
        <w:rPr>
          <w:b/>
          <w:sz w:val="20"/>
        </w:rPr>
      </w:pPr>
      <w:r>
        <w:rPr>
          <w:b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2.75pt;height:227.25pt">
            <v:imagedata r:id="rId5" o:title="Schematic"/>
          </v:shape>
        </w:pict>
      </w:r>
    </w:p>
    <w:p w:rsidR="004A3376" w:rsidRDefault="004A3376">
      <w:pPr>
        <w:pStyle w:val="BodyText"/>
        <w:rPr>
          <w:b/>
          <w:sz w:val="44"/>
        </w:rPr>
      </w:pPr>
    </w:p>
    <w:p w:rsidR="004A3376" w:rsidRDefault="004A3376">
      <w:pPr>
        <w:pStyle w:val="BodyText"/>
        <w:spacing w:before="188"/>
        <w:rPr>
          <w:b/>
          <w:sz w:val="44"/>
        </w:rPr>
      </w:pPr>
    </w:p>
    <w:p w:rsidR="004A3376" w:rsidRDefault="00826E49">
      <w:pPr>
        <w:pStyle w:val="BodyText"/>
        <w:ind w:left="297"/>
        <w:rPr>
          <w:rFonts w:ascii="Arial Black"/>
        </w:rPr>
      </w:pPr>
      <w:r>
        <w:rPr>
          <w:rFonts w:ascii="Arial Black"/>
        </w:rPr>
        <w:t>Task</w:t>
      </w:r>
      <w:r>
        <w:rPr>
          <w:rFonts w:ascii="Arial Black"/>
          <w:spacing w:val="-16"/>
        </w:rPr>
        <w:t xml:space="preserve"> </w:t>
      </w:r>
      <w:r>
        <w:rPr>
          <w:rFonts w:ascii="Arial Black"/>
          <w:spacing w:val="-5"/>
        </w:rPr>
        <w:t>1</w:t>
      </w:r>
      <w:r>
        <w:rPr>
          <w:rFonts w:ascii="Arial Black"/>
          <w:spacing w:val="-5"/>
        </w:rPr>
        <w:t>:</w:t>
      </w:r>
    </w:p>
    <w:p w:rsidR="004A3376" w:rsidRDefault="00826E49">
      <w:pPr>
        <w:pStyle w:val="BodyText"/>
        <w:spacing w:before="57"/>
        <w:rPr>
          <w:rFonts w:ascii="Arial Black"/>
          <w:sz w:val="20"/>
        </w:rPr>
      </w:pPr>
      <w:r>
        <w:rPr>
          <w:rFonts w:ascii="Arial Black"/>
          <w:noProof/>
          <w:sz w:val="20"/>
        </w:rPr>
        <w:pict>
          <v:shape id="_x0000_i1025" type="#_x0000_t75" style="width:502.75pt;height:211pt">
            <v:imagedata r:id="rId6" o:title="truth table"/>
          </v:shape>
        </w:pict>
      </w:r>
    </w:p>
    <w:p w:rsidR="004A3376" w:rsidRDefault="004A3376">
      <w:pPr>
        <w:pStyle w:val="BodyText"/>
        <w:rPr>
          <w:rFonts w:ascii="Arial Black"/>
          <w:sz w:val="20"/>
        </w:rPr>
        <w:sectPr w:rsidR="004A3376">
          <w:pgSz w:w="11910" w:h="16840"/>
          <w:pgMar w:top="720" w:right="850" w:bottom="280" w:left="992" w:header="720" w:footer="720" w:gutter="0"/>
          <w:cols w:space="720"/>
        </w:sectPr>
      </w:pPr>
    </w:p>
    <w:p w:rsidR="004A3376" w:rsidRDefault="00826E49">
      <w:pPr>
        <w:pStyle w:val="Heading1"/>
        <w:spacing w:before="16"/>
        <w:rPr>
          <w:spacing w:val="-5"/>
        </w:rPr>
      </w:pPr>
      <w:r>
        <w:rPr>
          <w:spacing w:val="-5"/>
        </w:rPr>
        <w:t>T</w:t>
      </w:r>
      <w:r>
        <w:rPr>
          <w:spacing w:val="-5"/>
        </w:rPr>
        <w:t>a</w:t>
      </w:r>
      <w:r>
        <w:rPr>
          <w:spacing w:val="-5"/>
        </w:rPr>
        <w:t>s</w:t>
      </w:r>
      <w:r>
        <w:rPr>
          <w:spacing w:val="-5"/>
        </w:rPr>
        <w:t>k</w:t>
      </w:r>
      <w:r>
        <w:rPr>
          <w:spacing w:val="-11"/>
        </w:rPr>
        <w:t xml:space="preserve"> </w:t>
      </w:r>
      <w:r>
        <w:rPr>
          <w:spacing w:val="-5"/>
        </w:rPr>
        <w:t>2:</w:t>
      </w:r>
    </w:p>
    <w:p w:rsidR="00826E49" w:rsidRDefault="00826E49">
      <w:pPr>
        <w:pStyle w:val="Heading1"/>
        <w:spacing w:before="16"/>
      </w:pPr>
      <w:r>
        <w:rPr>
          <w:spacing w:val="-5"/>
        </w:rPr>
        <w:pict>
          <v:shape id="_x0000_i1026" type="#_x0000_t75" style="width:502.75pt;height:117.7pt">
            <v:imagedata r:id="rId7" o:title="delay"/>
          </v:shape>
        </w:pict>
      </w:r>
    </w:p>
    <w:p w:rsidR="004A3376" w:rsidRDefault="00826E49">
      <w:pPr>
        <w:pStyle w:val="BodyText"/>
        <w:spacing w:before="225"/>
        <w:ind w:left="510"/>
      </w:pPr>
      <w:r>
        <w:t>The</w:t>
      </w:r>
      <w:r>
        <w:rPr>
          <w:spacing w:val="-8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combinational</w:t>
      </w:r>
      <w:r>
        <w:rPr>
          <w:spacing w:val="-7"/>
        </w:rPr>
        <w:t xml:space="preserve"> </w:t>
      </w:r>
      <w:r>
        <w:rPr>
          <w:spacing w:val="-2"/>
        </w:rPr>
        <w:t>delay.</w:t>
      </w:r>
    </w:p>
    <w:p w:rsidR="004A3376" w:rsidRDefault="004A3376">
      <w:pPr>
        <w:pStyle w:val="BodyText"/>
      </w:pPr>
    </w:p>
    <w:p w:rsidR="004A3376" w:rsidRDefault="004A3376">
      <w:pPr>
        <w:pStyle w:val="BodyText"/>
        <w:spacing w:before="185"/>
      </w:pPr>
    </w:p>
    <w:p w:rsidR="004A3376" w:rsidRDefault="00826E49">
      <w:pPr>
        <w:pStyle w:val="Heading1"/>
        <w:ind w:left="510"/>
      </w:pPr>
      <w:r>
        <w:rPr>
          <w:spacing w:val="-5"/>
        </w:rPr>
        <w:t>Task</w:t>
      </w:r>
      <w:r>
        <w:rPr>
          <w:spacing w:val="-11"/>
        </w:rPr>
        <w:t xml:space="preserve"> </w:t>
      </w:r>
      <w:r>
        <w:rPr>
          <w:spacing w:val="-5"/>
        </w:rPr>
        <w:t>3:</w:t>
      </w:r>
    </w:p>
    <w:p w:rsidR="004A3376" w:rsidRDefault="004A3376">
      <w:pPr>
        <w:pStyle w:val="BodyText"/>
        <w:rPr>
          <w:b/>
          <w:sz w:val="20"/>
        </w:rPr>
      </w:pPr>
    </w:p>
    <w:p w:rsidR="004A3376" w:rsidRDefault="004A3376">
      <w:pPr>
        <w:pStyle w:val="BodyText"/>
        <w:rPr>
          <w:b/>
          <w:sz w:val="20"/>
        </w:rPr>
      </w:pPr>
    </w:p>
    <w:p w:rsidR="004A3376" w:rsidRDefault="00826E49">
      <w:pPr>
        <w:pStyle w:val="BodyText"/>
        <w:spacing w:before="112"/>
        <w:rPr>
          <w:b/>
          <w:sz w:val="20"/>
        </w:rPr>
      </w:pPr>
      <w:r>
        <w:rPr>
          <w:b/>
          <w:noProof/>
          <w:sz w:val="20"/>
        </w:rPr>
        <w:pict>
          <v:shape id="_x0000_i1027" type="#_x0000_t75" style="width:503.35pt;height:259.85pt">
            <v:imagedata r:id="rId8" o:title="pins utilized"/>
          </v:shape>
        </w:pict>
      </w:r>
    </w:p>
    <w:p w:rsidR="004A3376" w:rsidRDefault="004A3376">
      <w:pPr>
        <w:pStyle w:val="BodyText"/>
        <w:spacing w:before="112"/>
        <w:rPr>
          <w:b/>
          <w:sz w:val="32"/>
        </w:rPr>
      </w:pPr>
      <w:bookmarkStart w:id="0" w:name="_GoBack"/>
      <w:bookmarkEnd w:id="0"/>
    </w:p>
    <w:p w:rsidR="004A3376" w:rsidRDefault="00826E49">
      <w:pPr>
        <w:ind w:left="1146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Verilog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circuit</w:t>
      </w:r>
      <w:r>
        <w:rPr>
          <w:b/>
          <w:spacing w:val="-10"/>
          <w:sz w:val="28"/>
        </w:rPr>
        <w:t>:</w:t>
      </w:r>
    </w:p>
    <w:p w:rsidR="004A3376" w:rsidRDefault="00826E49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w:pict>
          <v:shape id="_x0000_i1029" type="#_x0000_t75" style="width:502.75pt;height:228.5pt">
            <v:imagedata r:id="rId9" o:title="code"/>
          </v:shape>
        </w:pict>
      </w:r>
    </w:p>
    <w:sectPr w:rsidR="004A3376">
      <w:pgSz w:w="11910" w:h="16840"/>
      <w:pgMar w:top="70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4A3376"/>
    <w:rsid w:val="004A3376"/>
    <w:rsid w:val="0082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Shehzeen Malik</dc:creator>
  <cp:lastModifiedBy>Ctrend.pk</cp:lastModifiedBy>
  <cp:revision>2</cp:revision>
  <dcterms:created xsi:type="dcterms:W3CDTF">2025-02-04T16:45:00Z</dcterms:created>
  <dcterms:modified xsi:type="dcterms:W3CDTF">2025-02-04T16:45:00Z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LTSC</vt:lpwstr>
  </property>
</Properties>
</file>