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0">
      <w:pPr>
        <w:pStyle w:val="Title"/>
        <w:ind w:left="0" w:firstLine="0"/>
        <w:contextualSpacing w:val="0"/>
        <w:rPr>
          <w:rFonts w:ascii="Merriweather" w:cs="Merriweather" w:eastAsia="Merriweather" w:hAnsi="Merriweather"/>
          <w:color w:val="31394d"/>
          <w:sz w:val="72"/>
          <w:szCs w:val="72"/>
        </w:rPr>
      </w:pPr>
      <w:bookmarkStart w:colFirst="0" w:colLast="0" w:name="_ebjvaihivdem" w:id="0"/>
      <w:bookmarkEnd w:id="0"/>
      <w:r w:rsidDel="00000000" w:rsidR="00000000" w:rsidRPr="00000000">
        <w:rPr>
          <w:rtl w:val="0"/>
        </w:rPr>
        <w:t xml:space="preserve">Assignment #1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pStyle w:val="Subtitle"/>
        <w:ind w:left="0" w:firstLine="0"/>
        <w:contextualSpacing w:val="0"/>
        <w:rPr/>
      </w:pPr>
      <w:bookmarkStart w:colFirst="0" w:colLast="0" w:name="_r461xe83jiy2" w:id="1"/>
      <w:bookmarkEnd w:id="1"/>
      <w:r w:rsidDel="00000000" w:rsidR="00000000" w:rsidRPr="00000000">
        <w:rPr>
          <w:rtl w:val="0"/>
        </w:rPr>
        <w:t xml:space="preserve">Task #1 #2 #3 #4 #5 #6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76" w:lineRule="auto"/>
        <w:ind w:left="0" w:firstLine="0"/>
        <w:contextualSpacing w:val="0"/>
        <w:rPr>
          <w:rFonts w:ascii="Merriweather" w:cs="Merriweather" w:eastAsia="Merriweather" w:hAnsi="Merriweather"/>
          <w:b w:val="1"/>
          <w:color w:val="31394d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285.0" w:type="dxa"/>
        <w:jc w:val="left"/>
        <w:tblInd w:w="-3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410"/>
        <w:gridCol w:w="1875"/>
        <w:tblGridChange w:id="0">
          <w:tblGrid>
            <w:gridCol w:w="7410"/>
            <w:gridCol w:w="1875"/>
          </w:tblGrid>
        </w:tblGridChange>
      </w:tblGrid>
      <w:tr>
        <w:trPr>
          <w:trHeight w:val="760" w:hRule="atLeast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pStyle w:val="Heading4"/>
              <w:ind w:left="30" w:firstLine="0"/>
              <w:contextualSpacing w:val="0"/>
              <w:jc w:val="left"/>
              <w:rPr>
                <w:b w:val="1"/>
              </w:rPr>
            </w:pPr>
            <w:bookmarkStart w:colFirst="0" w:colLast="0" w:name="_lo6y9xhie3wh" w:id="2"/>
            <w:bookmarkEnd w:id="2"/>
            <w:r w:rsidDel="00000000" w:rsidR="00000000" w:rsidRPr="00000000">
              <w:rPr>
                <w:b w:val="1"/>
                <w:rtl w:val="0"/>
              </w:rPr>
              <w:t xml:space="preserve">PREPARED FOR</w:t>
            </w:r>
          </w:p>
          <w:p w:rsidR="00000000" w:rsidDel="00000000" w:rsidP="00000000" w:rsidRDefault="00000000" w:rsidRPr="00000000" w14:paraId="00000004">
            <w:pPr>
              <w:pStyle w:val="Heading1"/>
              <w:spacing w:line="276" w:lineRule="auto"/>
              <w:ind w:left="30" w:firstLine="0"/>
              <w:contextualSpacing w:val="0"/>
              <w:rPr>
                <w:color w:val="31394d"/>
                <w:sz w:val="18"/>
                <w:szCs w:val="18"/>
              </w:rPr>
            </w:pPr>
            <w:bookmarkStart w:colFirst="0" w:colLast="0" w:name="_i3oksnyre34u" w:id="3"/>
            <w:bookmarkEnd w:id="3"/>
            <w:r w:rsidDel="00000000" w:rsidR="00000000" w:rsidRPr="00000000">
              <w:rPr>
                <w:rtl w:val="0"/>
              </w:rPr>
              <w:t xml:space="preserve">Robo-Tech Team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pStyle w:val="Heading4"/>
              <w:ind w:left="0" w:firstLine="0"/>
              <w:contextualSpacing w:val="0"/>
              <w:jc w:val="right"/>
              <w:rPr>
                <w:b w:val="1"/>
              </w:rPr>
            </w:pPr>
            <w:bookmarkStart w:colFirst="0" w:colLast="0" w:name="_2ld7u75uhr8p" w:id="4"/>
            <w:bookmarkEnd w:id="4"/>
            <w:r w:rsidDel="00000000" w:rsidR="00000000" w:rsidRPr="00000000">
              <w:rPr>
                <w:b w:val="1"/>
                <w:rtl w:val="0"/>
              </w:rPr>
              <w:t xml:space="preserve">PREPARED DATE</w:t>
            </w:r>
          </w:p>
          <w:p w:rsidR="00000000" w:rsidDel="00000000" w:rsidP="00000000" w:rsidRDefault="00000000" w:rsidRPr="00000000" w14:paraId="00000006">
            <w:pPr>
              <w:pStyle w:val="Heading4"/>
              <w:contextualSpacing w:val="0"/>
              <w:jc w:val="right"/>
              <w:rPr/>
            </w:pPr>
            <w:bookmarkStart w:colFirst="0" w:colLast="0" w:name="_l20sm6c0g7rv" w:id="5"/>
            <w:bookmarkEnd w:id="5"/>
            <w:r w:rsidDel="00000000" w:rsidR="00000000" w:rsidRPr="00000000">
              <w:rPr>
                <w:rtl w:val="0"/>
              </w:rPr>
              <w:t xml:space="preserve">Aug</w:t>
            </w:r>
            <w:r w:rsidDel="00000000" w:rsidR="00000000" w:rsidRPr="00000000">
              <w:rPr>
                <w:rtl w:val="0"/>
              </w:rPr>
              <w:t xml:space="preserve"> 13, 2018</w:t>
            </w:r>
          </w:p>
          <w:p w:rsidR="00000000" w:rsidDel="00000000" w:rsidP="00000000" w:rsidRDefault="00000000" w:rsidRPr="00000000" w14:paraId="00000007">
            <w:pPr>
              <w:spacing w:line="276" w:lineRule="auto"/>
              <w:ind w:left="0" w:firstLine="0"/>
              <w:contextualSpacing w:val="0"/>
              <w:jc w:val="right"/>
              <w:rPr>
                <w:b w:val="1"/>
                <w:color w:val="31394d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pStyle w:val="Heading4"/>
              <w:contextualSpacing w:val="0"/>
              <w:jc w:val="right"/>
              <w:rPr/>
            </w:pPr>
            <w:bookmarkStart w:colFirst="0" w:colLast="0" w:name="_bkm8qnqhwoth" w:id="6"/>
            <w:bookmarkEnd w:id="6"/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9">
      <w:pPr>
        <w:spacing w:line="240" w:lineRule="auto"/>
        <w:ind w:left="720" w:firstLine="0"/>
        <w:contextualSpacing w:val="0"/>
        <w:jc w:val="center"/>
        <w:rPr>
          <w:rFonts w:ascii="Lobster" w:cs="Lobster" w:eastAsia="Lobster" w:hAnsi="Lobster"/>
          <w:color w:val="31394d"/>
          <w:sz w:val="36"/>
          <w:szCs w:val="36"/>
        </w:rPr>
      </w:pPr>
      <w:r w:rsidDel="00000000" w:rsidR="00000000" w:rsidRPr="00000000">
        <w:rPr>
          <w:rFonts w:ascii="Lobster" w:cs="Lobster" w:eastAsia="Lobster" w:hAnsi="Lobster"/>
          <w:color w:val="31394d"/>
          <w:sz w:val="36"/>
          <w:szCs w:val="36"/>
          <w:rtl w:val="0"/>
        </w:rPr>
        <w:t xml:space="preserve">Task #1</w:t>
      </w:r>
    </w:p>
    <w:p w:rsidR="00000000" w:rsidDel="00000000" w:rsidP="00000000" w:rsidRDefault="00000000" w:rsidRPr="00000000" w14:paraId="0000000A">
      <w:pPr>
        <w:spacing w:line="240" w:lineRule="auto"/>
        <w:ind w:left="720" w:firstLine="0"/>
        <w:contextualSpacing w:val="0"/>
        <w:rPr>
          <w:rFonts w:ascii="Lobster" w:cs="Lobster" w:eastAsia="Lobster" w:hAnsi="Lobster"/>
          <w:color w:val="31394d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080.0" w:type="dxa"/>
        <w:jc w:val="left"/>
        <w:tblInd w:w="-12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95"/>
        <w:gridCol w:w="7515"/>
        <w:gridCol w:w="870"/>
        <w:tblGridChange w:id="0">
          <w:tblGrid>
            <w:gridCol w:w="1695"/>
            <w:gridCol w:w="7515"/>
            <w:gridCol w:w="870"/>
          </w:tblGrid>
        </w:tblGridChange>
      </w:tblGrid>
      <w:tr>
        <w:trPr>
          <w:trHeight w:val="620" w:hRule="atLeast"/>
        </w:trPr>
        <w:tc>
          <w:tcPr>
            <w:tcBorders>
              <w:top w:color="f3f3f3" w:space="0" w:sz="6" w:val="single"/>
              <w:left w:color="f3f3f3" w:space="0" w:sz="6" w:val="single"/>
              <w:bottom w:color="f3f3f3" w:space="0" w:sz="6" w:val="single"/>
              <w:right w:color="f3f3f3" w:space="0" w:sz="6" w:val="single"/>
            </w:tcBorders>
            <w:shd w:fill="d9c4b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B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76" w:lineRule="auto"/>
              <w:ind w:left="120" w:right="49.26666666666695" w:firstLine="0"/>
              <w:contextualSpacing w:val="0"/>
              <w:rPr>
                <w:rFonts w:ascii="Arial" w:cs="Arial" w:eastAsia="Arial" w:hAnsi="Arial"/>
                <w:color w:val="31394d"/>
                <w:sz w:val="20"/>
                <w:szCs w:val="20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color w:val="31394d"/>
                <w:sz w:val="20"/>
                <w:szCs w:val="20"/>
                <w:rtl w:val="0"/>
              </w:rPr>
              <w:t xml:space="preserve">ITEM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3f3f3" w:space="0" w:sz="6" w:val="single"/>
              <w:left w:color="f3f3f3" w:space="0" w:sz="6" w:val="single"/>
              <w:bottom w:color="f3f3f3" w:space="0" w:sz="6" w:val="single"/>
              <w:right w:color="f3f3f3" w:space="0" w:sz="6" w:val="single"/>
            </w:tcBorders>
            <w:shd w:fill="d9c4b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C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76" w:lineRule="auto"/>
              <w:ind w:left="120" w:right="49.26666666666695" w:firstLine="0"/>
              <w:contextualSpacing w:val="0"/>
              <w:rPr>
                <w:rFonts w:ascii="Merriweather" w:cs="Merriweather" w:eastAsia="Merriweather" w:hAnsi="Merriweather"/>
                <w:b w:val="1"/>
                <w:color w:val="31394d"/>
                <w:sz w:val="20"/>
                <w:szCs w:val="20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color w:val="31394d"/>
                <w:sz w:val="20"/>
                <w:szCs w:val="20"/>
                <w:rtl w:val="0"/>
              </w:rPr>
              <w:t xml:space="preserve">Specifications</w:t>
            </w:r>
          </w:p>
        </w:tc>
        <w:tc>
          <w:tcPr>
            <w:tcBorders>
              <w:top w:color="f3f3f3" w:space="0" w:sz="6" w:val="single"/>
              <w:left w:color="f3f3f3" w:space="0" w:sz="6" w:val="single"/>
              <w:bottom w:color="f3f3f3" w:space="0" w:sz="6" w:val="single"/>
              <w:right w:color="f3f3f3" w:space="0" w:sz="6" w:val="single"/>
            </w:tcBorders>
            <w:shd w:fill="d9c4b1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line="276" w:lineRule="auto"/>
              <w:ind w:left="0" w:right="49.26666666666695" w:firstLine="0"/>
              <w:contextualSpacing w:val="0"/>
              <w:jc w:val="center"/>
              <w:rPr>
                <w:rFonts w:ascii="Arial" w:cs="Arial" w:eastAsia="Arial" w:hAnsi="Arial"/>
                <w:color w:val="31394d"/>
                <w:sz w:val="20"/>
                <w:szCs w:val="20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color w:val="31394d"/>
                <w:sz w:val="20"/>
                <w:szCs w:val="20"/>
                <w:rtl w:val="0"/>
              </w:rPr>
              <w:t xml:space="preserve">PRICE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20" w:hRule="atLeast"/>
        </w:trPr>
        <w:tc>
          <w:tcPr>
            <w:tcBorders>
              <w:top w:color="f3f3f3" w:space="0" w:sz="6" w:val="single"/>
              <w:left w:color="f3f3f3" w:space="0" w:sz="6" w:val="single"/>
              <w:bottom w:color="f3f3f3" w:space="0" w:sz="6" w:val="single"/>
              <w:right w:color="f3f3f3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ind w:left="120" w:firstLine="0"/>
              <w:contextualSpacing w:val="0"/>
              <w:rPr>
                <w:rFonts w:ascii="Raleway" w:cs="Raleway" w:eastAsia="Raleway" w:hAnsi="Raleway"/>
              </w:rPr>
            </w:pPr>
            <w:hyperlink r:id="rId6">
              <w:r w:rsidDel="00000000" w:rsidR="00000000" w:rsidRPr="00000000">
                <w:rPr>
                  <w:rFonts w:ascii="Raleway" w:cs="Raleway" w:eastAsia="Raleway" w:hAnsi="Raleway"/>
                  <w:color w:val="1155cc"/>
                  <w:u w:val="single"/>
                  <w:rtl w:val="0"/>
                </w:rPr>
                <w:t xml:space="preserve">T200 Thruster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3f3f3" w:space="0" w:sz="6" w:val="single"/>
              <w:left w:color="f3f3f3" w:space="0" w:sz="6" w:val="single"/>
              <w:bottom w:color="f3f3f3" w:space="0" w:sz="6" w:val="single"/>
              <w:right w:color="f3f3f3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ind w:left="120" w:firstLine="0"/>
              <w:contextualSpacing w:val="0"/>
              <w:rPr>
                <w:rFonts w:ascii="Raleway" w:cs="Raleway" w:eastAsia="Raleway" w:hAnsi="Raleway"/>
              </w:rPr>
            </w:pPr>
            <w:hyperlink r:id="rId7">
              <w:r w:rsidDel="00000000" w:rsidR="00000000" w:rsidRPr="00000000">
                <w:rPr>
                  <w:rFonts w:ascii="Raleway" w:cs="Raleway" w:eastAsia="Raleway" w:hAnsi="Raleway"/>
                  <w:color w:val="1155cc"/>
                  <w:u w:val="single"/>
                </w:rPr>
                <w:drawing>
                  <wp:inline distB="114300" distT="114300" distL="114300" distR="114300">
                    <wp:extent cx="2967038" cy="3082937"/>
                    <wp:effectExtent b="0" l="0" r="0" t="0"/>
                    <wp:docPr id="5" name="image12.png"/>
                    <a:graphic>
                      <a:graphicData uri="http://schemas.openxmlformats.org/drawingml/2006/picture">
                        <pic:pic>
                          <pic:nvPicPr>
                            <pic:cNvPr id="0" name="image12.png"/>
                            <pic:cNvPicPr preferRelativeResize="0"/>
                          </pic:nvPicPr>
                          <pic:blipFill>
                            <a:blip r:embed="rId8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967038" cy="3082937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3f3f3" w:space="0" w:sz="6" w:val="single"/>
              <w:left w:color="f3f3f3" w:space="0" w:sz="6" w:val="single"/>
              <w:bottom w:color="f3f3f3" w:space="0" w:sz="6" w:val="single"/>
              <w:right w:color="f3f3f3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spacing w:after="0" w:before="0" w:line="240" w:lineRule="auto"/>
              <w:ind w:left="0" w:firstLine="0"/>
              <w:contextualSpacing w:val="0"/>
              <w:jc w:val="center"/>
              <w:rPr>
                <w:rFonts w:ascii="Raleway" w:cs="Raleway" w:eastAsia="Raleway" w:hAnsi="Raleway"/>
                <w:sz w:val="24"/>
                <w:szCs w:val="24"/>
              </w:rPr>
            </w:pPr>
            <w:r w:rsidDel="00000000" w:rsidR="00000000" w:rsidRPr="00000000">
              <w:rPr>
                <w:rFonts w:ascii="Raleway" w:cs="Raleway" w:eastAsia="Raleway" w:hAnsi="Raleway"/>
                <w:color w:val="77a464"/>
                <w:sz w:val="24"/>
                <w:szCs w:val="24"/>
                <w:highlight w:val="white"/>
                <w:rtl w:val="0"/>
              </w:rPr>
              <w:t xml:space="preserve">$169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0" w:hRule="atLeast"/>
        </w:trPr>
        <w:tc>
          <w:tcPr>
            <w:tcBorders>
              <w:top w:color="f3f3f3" w:space="0" w:sz="6" w:val="single"/>
              <w:left w:color="f3f3f3" w:space="0" w:sz="6" w:val="single"/>
              <w:bottom w:color="f3f3f3" w:space="0" w:sz="6" w:val="single"/>
              <w:right w:color="f3f3f3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spacing w:after="0" w:before="0" w:line="240" w:lineRule="auto"/>
              <w:ind w:left="120" w:firstLine="0"/>
              <w:contextualSpacing w:val="0"/>
              <w:rPr>
                <w:rFonts w:ascii="Raleway" w:cs="Raleway" w:eastAsia="Raleway" w:hAnsi="Raleway"/>
              </w:rPr>
            </w:pPr>
            <w:hyperlink r:id="rId9">
              <w:r w:rsidDel="00000000" w:rsidR="00000000" w:rsidRPr="00000000">
                <w:rPr>
                  <w:rFonts w:ascii="Raleway" w:cs="Raleway" w:eastAsia="Raleway" w:hAnsi="Raleway"/>
                  <w:color w:val="1155cc"/>
                  <w:u w:val="single"/>
                  <w:rtl w:val="0"/>
                </w:rPr>
                <w:t xml:space="preserve">ESC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3f3f3" w:space="0" w:sz="6" w:val="single"/>
              <w:left w:color="f3f3f3" w:space="0" w:sz="6" w:val="single"/>
              <w:bottom w:color="f3f3f3" w:space="0" w:sz="6" w:val="single"/>
              <w:right w:color="f3f3f3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spacing w:after="0" w:before="0" w:line="240" w:lineRule="auto"/>
              <w:ind w:left="120" w:firstLine="0"/>
              <w:contextualSpacing w:val="0"/>
              <w:rPr>
                <w:rFonts w:ascii="Raleway" w:cs="Raleway" w:eastAsia="Raleway" w:hAnsi="Raleway"/>
              </w:rPr>
            </w:pPr>
            <w:r w:rsidDel="00000000" w:rsidR="00000000" w:rsidRPr="00000000">
              <w:rPr>
                <w:rFonts w:ascii="Raleway" w:cs="Raleway" w:eastAsia="Raleway" w:hAnsi="Raleway"/>
              </w:rPr>
              <w:drawing>
                <wp:inline distB="114300" distT="114300" distL="114300" distR="114300">
                  <wp:extent cx="2971800" cy="2844800"/>
                  <wp:effectExtent b="0" l="0" r="0" t="0"/>
                  <wp:docPr id="6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2844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3f3f3" w:space="0" w:sz="6" w:val="single"/>
              <w:left w:color="f3f3f3" w:space="0" w:sz="6" w:val="single"/>
              <w:bottom w:color="f3f3f3" w:space="0" w:sz="6" w:val="single"/>
              <w:right w:color="f3f3f3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3">
            <w:pPr>
              <w:ind w:left="0"/>
              <w:contextualSpacing w:val="0"/>
              <w:jc w:val="center"/>
              <w:rPr>
                <w:rFonts w:ascii="Raleway" w:cs="Raleway" w:eastAsia="Raleway" w:hAnsi="Raleway"/>
                <w:sz w:val="24"/>
                <w:szCs w:val="24"/>
              </w:rPr>
            </w:pPr>
            <w:r w:rsidDel="00000000" w:rsidR="00000000" w:rsidRPr="00000000">
              <w:rPr>
                <w:rFonts w:ascii="Raleway" w:cs="Raleway" w:eastAsia="Raleway" w:hAnsi="Raleway"/>
                <w:color w:val="77a464"/>
                <w:sz w:val="24"/>
                <w:szCs w:val="24"/>
                <w:rtl w:val="0"/>
              </w:rPr>
              <w:t xml:space="preserve">$25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0" w:hRule="atLeast"/>
        </w:trPr>
        <w:tc>
          <w:tcPr>
            <w:tcBorders>
              <w:top w:color="f3f3f3" w:space="0" w:sz="6" w:val="single"/>
              <w:left w:color="f3f3f3" w:space="0" w:sz="6" w:val="single"/>
              <w:bottom w:color="f3f3f3" w:space="0" w:sz="6" w:val="single"/>
              <w:right w:color="f3f3f3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spacing w:after="0" w:before="0" w:line="240" w:lineRule="auto"/>
              <w:ind w:left="120" w:firstLine="0"/>
              <w:contextualSpacing w:val="0"/>
              <w:rPr>
                <w:rFonts w:ascii="Raleway" w:cs="Raleway" w:eastAsia="Raleway" w:hAnsi="Raleway"/>
              </w:rPr>
            </w:pPr>
            <w:hyperlink r:id="rId11">
              <w:r w:rsidDel="00000000" w:rsidR="00000000" w:rsidRPr="00000000">
                <w:rPr>
                  <w:rFonts w:ascii="Raleway" w:cs="Raleway" w:eastAsia="Raleway" w:hAnsi="Raleway"/>
                  <w:color w:val="1155cc"/>
                  <w:u w:val="single"/>
                  <w:rtl w:val="0"/>
                </w:rPr>
                <w:t xml:space="preserve">Analog Camera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3f3f3" w:space="0" w:sz="6" w:val="single"/>
              <w:left w:color="f3f3f3" w:space="0" w:sz="6" w:val="single"/>
              <w:bottom w:color="f3f3f3" w:space="0" w:sz="6" w:val="single"/>
              <w:right w:color="f3f3f3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5">
            <w:pPr>
              <w:numPr>
                <w:ilvl w:val="0"/>
                <w:numId w:val="3"/>
              </w:numPr>
              <w:spacing w:after="160" w:lineRule="auto"/>
              <w:ind w:left="720" w:right="0" w:hanging="360"/>
              <w:rPr>
                <w:rFonts w:ascii="Raleway" w:cs="Raleway" w:eastAsia="Raleway" w:hAnsi="Raleway"/>
                <w:sz w:val="23"/>
                <w:szCs w:val="23"/>
              </w:rPr>
            </w:pPr>
            <w:r w:rsidDel="00000000" w:rsidR="00000000" w:rsidRPr="00000000">
              <w:rPr>
                <w:rFonts w:ascii="Raleway" w:cs="Raleway" w:eastAsia="Raleway" w:hAnsi="Raleway"/>
                <w:color w:val="980000"/>
                <w:sz w:val="23"/>
                <w:szCs w:val="23"/>
                <w:rtl w:val="0"/>
              </w:rPr>
              <w:t xml:space="preserve">2.1mm</w:t>
            </w:r>
            <w:r w:rsidDel="00000000" w:rsidR="00000000" w:rsidRPr="00000000">
              <w:rPr>
                <w:rFonts w:ascii="Raleway" w:cs="Raleway" w:eastAsia="Raleway" w:hAnsi="Raleway"/>
                <w:color w:val="5f5f5f"/>
                <w:sz w:val="23"/>
                <w:szCs w:val="23"/>
                <w:rtl w:val="0"/>
              </w:rPr>
              <w:t xml:space="preserve"> lens.</w:t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3"/>
              </w:numPr>
              <w:spacing w:after="160" w:lineRule="auto"/>
              <w:ind w:left="720" w:right="0" w:hanging="360"/>
              <w:rPr>
                <w:rFonts w:ascii="Raleway" w:cs="Raleway" w:eastAsia="Raleway" w:hAnsi="Raleway"/>
                <w:sz w:val="23"/>
                <w:szCs w:val="23"/>
              </w:rPr>
            </w:pPr>
            <w:r w:rsidDel="00000000" w:rsidR="00000000" w:rsidRPr="00000000">
              <w:rPr>
                <w:rFonts w:ascii="Raleway" w:cs="Raleway" w:eastAsia="Raleway" w:hAnsi="Raleway"/>
                <w:color w:val="5f5f5f"/>
                <w:sz w:val="23"/>
                <w:szCs w:val="23"/>
                <w:rtl w:val="0"/>
              </w:rPr>
              <w:t xml:space="preserve">wide-angle field of view of </w:t>
            </w:r>
            <w:r w:rsidDel="00000000" w:rsidR="00000000" w:rsidRPr="00000000">
              <w:rPr>
                <w:rFonts w:ascii="Raleway" w:cs="Raleway" w:eastAsia="Raleway" w:hAnsi="Raleway"/>
                <w:color w:val="980000"/>
                <w:sz w:val="23"/>
                <w:szCs w:val="23"/>
                <w:rtl w:val="0"/>
              </w:rPr>
              <w:t xml:space="preserve">128 degrees horizontally and 96 degrees vertically</w:t>
            </w:r>
            <w:r w:rsidDel="00000000" w:rsidR="00000000" w:rsidRPr="00000000">
              <w:rPr>
                <w:rFonts w:ascii="Raleway" w:cs="Raleway" w:eastAsia="Raleway" w:hAnsi="Raleway"/>
                <w:color w:val="5f5f5f"/>
                <w:sz w:val="23"/>
                <w:szCs w:val="23"/>
                <w:rtl w:val="0"/>
              </w:rPr>
              <w:t xml:space="preserve">. </w:t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3"/>
              </w:numPr>
              <w:spacing w:after="160" w:lineRule="auto"/>
              <w:ind w:left="720" w:right="0" w:hanging="360"/>
              <w:rPr>
                <w:rFonts w:ascii="Raleway" w:cs="Raleway" w:eastAsia="Raleway" w:hAnsi="Raleway"/>
                <w:sz w:val="23"/>
                <w:szCs w:val="23"/>
              </w:rPr>
            </w:pPr>
            <w:r w:rsidDel="00000000" w:rsidR="00000000" w:rsidRPr="00000000">
              <w:rPr>
                <w:rFonts w:ascii="Raleway" w:cs="Raleway" w:eastAsia="Raleway" w:hAnsi="Raleway"/>
                <w:color w:val="5f5f5f"/>
                <w:sz w:val="23"/>
                <w:szCs w:val="23"/>
                <w:rtl w:val="0"/>
              </w:rPr>
              <w:t xml:space="preserve">The camera consists of the </w:t>
            </w:r>
            <w:r w:rsidDel="00000000" w:rsidR="00000000" w:rsidRPr="00000000">
              <w:rPr>
                <w:rFonts w:ascii="Raleway" w:cs="Raleway" w:eastAsia="Raleway" w:hAnsi="Raleway"/>
                <w:color w:val="980000"/>
                <w:sz w:val="23"/>
                <w:szCs w:val="23"/>
                <w:rtl w:val="0"/>
              </w:rPr>
              <w:t xml:space="preserve">1/3″ Sony Super HAD 810 CCD sensor and the Sony Effio-A 4151 System IC, with 700TVL resolution and digital noise reduction</w:t>
            </w:r>
            <w:r w:rsidDel="00000000" w:rsidR="00000000" w:rsidRPr="00000000">
              <w:rPr>
                <w:rFonts w:ascii="Raleway" w:cs="Raleway" w:eastAsia="Raleway" w:hAnsi="Raleway"/>
                <w:color w:val="5f5f5f"/>
                <w:sz w:val="23"/>
                <w:szCs w:val="23"/>
                <w:rtl w:val="0"/>
              </w:rPr>
              <w:t xml:space="preserve">. </w:t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3"/>
              </w:numPr>
              <w:spacing w:after="160" w:lineRule="auto"/>
              <w:ind w:left="720" w:right="0" w:hanging="360"/>
              <w:rPr>
                <w:rFonts w:ascii="Raleway" w:cs="Raleway" w:eastAsia="Raleway" w:hAnsi="Raleway"/>
                <w:sz w:val="23"/>
                <w:szCs w:val="23"/>
              </w:rPr>
            </w:pPr>
            <w:r w:rsidDel="00000000" w:rsidR="00000000" w:rsidRPr="00000000">
              <w:rPr>
                <w:rFonts w:ascii="Raleway" w:cs="Raleway" w:eastAsia="Raleway" w:hAnsi="Raleway"/>
                <w:color w:val="5f5f5f"/>
                <w:sz w:val="23"/>
                <w:szCs w:val="23"/>
                <w:rtl w:val="0"/>
              </w:rPr>
              <w:t xml:space="preserve">The camera outputs a standard </w:t>
            </w:r>
            <w:r w:rsidDel="00000000" w:rsidR="00000000" w:rsidRPr="00000000">
              <w:rPr>
                <w:rFonts w:ascii="Raleway" w:cs="Raleway" w:eastAsia="Raleway" w:hAnsi="Raleway"/>
                <w:color w:val="980000"/>
                <w:sz w:val="23"/>
                <w:szCs w:val="23"/>
                <w:rtl w:val="0"/>
              </w:rPr>
              <w:t xml:space="preserve">NTSC or PAL </w:t>
            </w:r>
            <w:r w:rsidDel="00000000" w:rsidR="00000000" w:rsidRPr="00000000">
              <w:rPr>
                <w:rFonts w:ascii="Raleway" w:cs="Raleway" w:eastAsia="Raleway" w:hAnsi="Raleway"/>
                <w:color w:val="5f5f5f"/>
                <w:sz w:val="23"/>
                <w:szCs w:val="23"/>
                <w:rtl w:val="0"/>
              </w:rPr>
              <w:t xml:space="preserve">signal compatible with many displays and capture cards.</w:t>
            </w:r>
          </w:p>
          <w:p w:rsidR="00000000" w:rsidDel="00000000" w:rsidP="00000000" w:rsidRDefault="00000000" w:rsidRPr="00000000" w14:paraId="00000019">
            <w:pPr>
              <w:ind w:left="120" w:firstLine="0"/>
              <w:contextualSpacing w:val="0"/>
              <w:rPr>
                <w:rFonts w:ascii="Raleway" w:cs="Raleway" w:eastAsia="Raleway" w:hAnsi="Raleway"/>
                <w:color w:val="5f5f5f"/>
                <w:sz w:val="23"/>
                <w:szCs w:val="2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3f3f3" w:space="0" w:sz="6" w:val="single"/>
              <w:left w:color="f3f3f3" w:space="0" w:sz="6" w:val="single"/>
              <w:bottom w:color="f3f3f3" w:space="0" w:sz="6" w:val="single"/>
              <w:right w:color="f3f3f3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A">
            <w:pPr>
              <w:ind w:left="0"/>
              <w:contextualSpacing w:val="0"/>
              <w:jc w:val="center"/>
              <w:rPr>
                <w:rFonts w:ascii="Raleway" w:cs="Raleway" w:eastAsia="Raleway" w:hAnsi="Raleway"/>
                <w:sz w:val="24"/>
                <w:szCs w:val="24"/>
              </w:rPr>
            </w:pPr>
            <w:r w:rsidDel="00000000" w:rsidR="00000000" w:rsidRPr="00000000">
              <w:rPr>
                <w:rFonts w:ascii="Raleway" w:cs="Raleway" w:eastAsia="Raleway" w:hAnsi="Raleway"/>
                <w:color w:val="77a464"/>
                <w:sz w:val="24"/>
                <w:szCs w:val="24"/>
                <w:rtl w:val="0"/>
              </w:rPr>
              <w:t xml:space="preserve">$32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0" w:hRule="atLeast"/>
        </w:trPr>
        <w:tc>
          <w:tcPr>
            <w:tcBorders>
              <w:top w:color="f3f3f3" w:space="0" w:sz="6" w:val="single"/>
              <w:left w:color="f3f3f3" w:space="0" w:sz="6" w:val="single"/>
              <w:bottom w:color="f3f3f3" w:space="0" w:sz="6" w:val="single"/>
              <w:right w:color="f3f3f3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spacing w:after="0" w:before="0" w:line="240" w:lineRule="auto"/>
              <w:ind w:left="120" w:firstLine="0"/>
              <w:contextualSpacing w:val="0"/>
              <w:rPr>
                <w:rFonts w:ascii="Raleway" w:cs="Raleway" w:eastAsia="Raleway" w:hAnsi="Raleway"/>
              </w:rPr>
            </w:pPr>
            <w:hyperlink r:id="rId12">
              <w:r w:rsidDel="00000000" w:rsidR="00000000" w:rsidRPr="00000000">
                <w:rPr>
                  <w:rFonts w:ascii="Raleway" w:cs="Raleway" w:eastAsia="Raleway" w:hAnsi="Raleway"/>
                  <w:color w:val="1155cc"/>
                  <w:u w:val="single"/>
                  <w:rtl w:val="0"/>
                </w:rPr>
                <w:t xml:space="preserve">Pressure Sensor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3f3f3" w:space="0" w:sz="6" w:val="single"/>
              <w:left w:color="f3f3f3" w:space="0" w:sz="6" w:val="single"/>
              <w:bottom w:color="f3f3f3" w:space="0" w:sz="6" w:val="single"/>
              <w:right w:color="f3f3f3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1C">
            <w:pPr>
              <w:numPr>
                <w:ilvl w:val="0"/>
                <w:numId w:val="4"/>
              </w:numPr>
              <w:spacing w:after="160" w:lineRule="auto"/>
              <w:ind w:left="720" w:right="0" w:hanging="360"/>
              <w:rPr>
                <w:rFonts w:ascii="Raleway" w:cs="Raleway" w:eastAsia="Raleway" w:hAnsi="Raleway"/>
                <w:color w:val="5f5f5f"/>
                <w:sz w:val="23"/>
                <w:szCs w:val="23"/>
              </w:rPr>
            </w:pPr>
            <w:r w:rsidDel="00000000" w:rsidR="00000000" w:rsidRPr="00000000">
              <w:rPr>
                <w:rFonts w:ascii="Raleway" w:cs="Raleway" w:eastAsia="Raleway" w:hAnsi="Raleway"/>
                <w:color w:val="980000"/>
                <w:sz w:val="23"/>
                <w:szCs w:val="23"/>
                <w:rtl w:val="0"/>
              </w:rPr>
              <w:t xml:space="preserve">0.2 bar</w:t>
            </w:r>
            <w:r w:rsidDel="00000000" w:rsidR="00000000" w:rsidRPr="00000000">
              <w:rPr>
                <w:rFonts w:ascii="Raleway" w:cs="Raleway" w:eastAsia="Raleway" w:hAnsi="Raleway"/>
                <w:color w:val="5f5f5f"/>
                <w:sz w:val="23"/>
                <w:szCs w:val="23"/>
                <w:rtl w:val="0"/>
              </w:rPr>
              <w:t xml:space="preserve"> resolution.</w:t>
            </w:r>
          </w:p>
          <w:p w:rsidR="00000000" w:rsidDel="00000000" w:rsidP="00000000" w:rsidRDefault="00000000" w:rsidRPr="00000000" w14:paraId="0000001D">
            <w:pPr>
              <w:numPr>
                <w:ilvl w:val="0"/>
                <w:numId w:val="4"/>
              </w:numPr>
              <w:spacing w:after="160" w:lineRule="auto"/>
              <w:ind w:left="720" w:right="0" w:hanging="360"/>
              <w:rPr>
                <w:rFonts w:ascii="Raleway" w:cs="Raleway" w:eastAsia="Raleway" w:hAnsi="Raleway"/>
                <w:color w:val="5f5f5f"/>
                <w:sz w:val="23"/>
                <w:szCs w:val="23"/>
              </w:rPr>
            </w:pPr>
            <w:r w:rsidDel="00000000" w:rsidR="00000000" w:rsidRPr="00000000">
              <w:rPr>
                <w:rFonts w:ascii="Raleway" w:cs="Raleway" w:eastAsia="Raleway" w:hAnsi="Raleway"/>
                <w:color w:val="5f5f5f"/>
                <w:sz w:val="23"/>
                <w:szCs w:val="23"/>
                <w:rtl w:val="0"/>
              </w:rPr>
              <w:t xml:space="preserve">Depth measurement resolution of </w:t>
            </w:r>
            <w:r w:rsidDel="00000000" w:rsidR="00000000" w:rsidRPr="00000000">
              <w:rPr>
                <w:rFonts w:ascii="Raleway" w:cs="Raleway" w:eastAsia="Raleway" w:hAnsi="Raleway"/>
                <w:color w:val="980000"/>
                <w:sz w:val="23"/>
                <w:szCs w:val="23"/>
                <w:rtl w:val="0"/>
              </w:rPr>
              <w:t xml:space="preserve">2mm</w:t>
            </w:r>
          </w:p>
          <w:p w:rsidR="00000000" w:rsidDel="00000000" w:rsidP="00000000" w:rsidRDefault="00000000" w:rsidRPr="00000000" w14:paraId="0000001E">
            <w:pPr>
              <w:numPr>
                <w:ilvl w:val="0"/>
                <w:numId w:val="4"/>
              </w:numPr>
              <w:spacing w:after="160" w:lineRule="auto"/>
              <w:ind w:left="720" w:right="0" w:hanging="360"/>
              <w:rPr>
                <w:rFonts w:ascii="Raleway" w:cs="Raleway" w:eastAsia="Raleway" w:hAnsi="Raleway"/>
                <w:color w:val="5f5f5f"/>
                <w:sz w:val="23"/>
                <w:szCs w:val="23"/>
              </w:rPr>
            </w:pPr>
            <w:r w:rsidDel="00000000" w:rsidR="00000000" w:rsidRPr="00000000">
              <w:rPr>
                <w:rFonts w:ascii="Raleway" w:cs="Raleway" w:eastAsia="Raleway" w:hAnsi="Raleway"/>
                <w:color w:val="5f5f5f"/>
                <w:sz w:val="23"/>
                <w:szCs w:val="23"/>
                <w:rtl w:val="0"/>
              </w:rPr>
              <w:t xml:space="preserve">Can also be use in air to measure altitude.</w:t>
            </w:r>
          </w:p>
          <w:p w:rsidR="00000000" w:rsidDel="00000000" w:rsidP="00000000" w:rsidRDefault="00000000" w:rsidRPr="00000000" w14:paraId="0000001F">
            <w:pPr>
              <w:numPr>
                <w:ilvl w:val="0"/>
                <w:numId w:val="4"/>
              </w:numPr>
              <w:spacing w:after="160" w:lineRule="auto"/>
              <w:ind w:left="720" w:right="0" w:hanging="360"/>
              <w:rPr>
                <w:rFonts w:ascii="Raleway" w:cs="Raleway" w:eastAsia="Raleway" w:hAnsi="Raleway"/>
                <w:color w:val="5f5f5f"/>
                <w:sz w:val="23"/>
                <w:szCs w:val="23"/>
              </w:rPr>
            </w:pPr>
            <w:r w:rsidDel="00000000" w:rsidR="00000000" w:rsidRPr="00000000">
              <w:rPr>
                <w:rFonts w:ascii="Raleway" w:cs="Raleway" w:eastAsia="Raleway" w:hAnsi="Raleway"/>
                <w:color w:val="5f5f5f"/>
                <w:sz w:val="23"/>
                <w:szCs w:val="23"/>
                <w:rtl w:val="0"/>
              </w:rPr>
              <w:t xml:space="preserve">Measures up to </w:t>
            </w:r>
            <w:r w:rsidDel="00000000" w:rsidR="00000000" w:rsidRPr="00000000">
              <w:rPr>
                <w:rFonts w:ascii="Raleway" w:cs="Raleway" w:eastAsia="Raleway" w:hAnsi="Raleway"/>
                <w:color w:val="980000"/>
                <w:sz w:val="23"/>
                <w:szCs w:val="23"/>
                <w:rtl w:val="0"/>
              </w:rPr>
              <w:t xml:space="preserve">30 bar (300m depth)</w:t>
            </w:r>
            <w:r w:rsidDel="00000000" w:rsidR="00000000" w:rsidRPr="00000000">
              <w:rPr>
                <w:rFonts w:ascii="Raleway" w:cs="Raleway" w:eastAsia="Raleway" w:hAnsi="Raleway"/>
                <w:color w:val="5f5f5f"/>
                <w:sz w:val="23"/>
                <w:szCs w:val="23"/>
                <w:rtl w:val="0"/>
              </w:rPr>
              <w:t xml:space="preserve"> and communicates over I</w:t>
            </w:r>
            <w:r w:rsidDel="00000000" w:rsidR="00000000" w:rsidRPr="00000000">
              <w:rPr>
                <w:rFonts w:ascii="Raleway" w:cs="Raleway" w:eastAsia="Raleway" w:hAnsi="Raleway"/>
                <w:color w:val="5f5f5f"/>
                <w:sz w:val="17"/>
                <w:szCs w:val="17"/>
                <w:rtl w:val="0"/>
              </w:rPr>
              <w:t xml:space="preserve">2</w:t>
            </w:r>
            <w:r w:rsidDel="00000000" w:rsidR="00000000" w:rsidRPr="00000000">
              <w:rPr>
                <w:rFonts w:ascii="Raleway" w:cs="Raleway" w:eastAsia="Raleway" w:hAnsi="Raleway"/>
                <w:color w:val="5f5f5f"/>
                <w:sz w:val="23"/>
                <w:szCs w:val="23"/>
                <w:rtl w:val="0"/>
              </w:rPr>
              <w:t xml:space="preserve">C. </w:t>
            </w:r>
          </w:p>
          <w:p w:rsidR="00000000" w:rsidDel="00000000" w:rsidP="00000000" w:rsidRDefault="00000000" w:rsidRPr="00000000" w14:paraId="00000020">
            <w:pPr>
              <w:numPr>
                <w:ilvl w:val="0"/>
                <w:numId w:val="4"/>
              </w:numPr>
              <w:spacing w:after="160" w:lineRule="auto"/>
              <w:ind w:left="720" w:right="0" w:hanging="360"/>
              <w:rPr>
                <w:rFonts w:ascii="Raleway" w:cs="Raleway" w:eastAsia="Raleway" w:hAnsi="Raleway"/>
                <w:color w:val="5f5f5f"/>
                <w:sz w:val="23"/>
                <w:szCs w:val="23"/>
              </w:rPr>
            </w:pPr>
            <w:r w:rsidDel="00000000" w:rsidR="00000000" w:rsidRPr="00000000">
              <w:rPr>
                <w:rFonts w:ascii="Raleway" w:cs="Raleway" w:eastAsia="Raleway" w:hAnsi="Raleway"/>
                <w:color w:val="5f5f5f"/>
                <w:sz w:val="23"/>
                <w:szCs w:val="23"/>
                <w:rtl w:val="0"/>
              </w:rPr>
              <w:t xml:space="preserve">It operates on </w:t>
            </w:r>
            <w:r w:rsidDel="00000000" w:rsidR="00000000" w:rsidRPr="00000000">
              <w:rPr>
                <w:rFonts w:ascii="Raleway" w:cs="Raleway" w:eastAsia="Raleway" w:hAnsi="Raleway"/>
                <w:color w:val="980000"/>
                <w:sz w:val="23"/>
                <w:szCs w:val="23"/>
                <w:rtl w:val="0"/>
              </w:rPr>
              <w:t xml:space="preserve">3.3V I</w:t>
            </w:r>
            <w:r w:rsidDel="00000000" w:rsidR="00000000" w:rsidRPr="00000000">
              <w:rPr>
                <w:rFonts w:ascii="Raleway" w:cs="Raleway" w:eastAsia="Raleway" w:hAnsi="Raleway"/>
                <w:color w:val="980000"/>
                <w:sz w:val="17"/>
                <w:szCs w:val="17"/>
                <w:rtl w:val="0"/>
              </w:rPr>
              <w:t xml:space="preserve">2</w:t>
            </w:r>
            <w:r w:rsidDel="00000000" w:rsidR="00000000" w:rsidRPr="00000000">
              <w:rPr>
                <w:rFonts w:ascii="Raleway" w:cs="Raleway" w:eastAsia="Raleway" w:hAnsi="Raleway"/>
                <w:color w:val="980000"/>
                <w:sz w:val="23"/>
                <w:szCs w:val="23"/>
                <w:rtl w:val="0"/>
              </w:rPr>
              <w:t xml:space="preserve">C voltage</w:t>
            </w:r>
            <w:r w:rsidDel="00000000" w:rsidR="00000000" w:rsidRPr="00000000">
              <w:rPr>
                <w:rFonts w:ascii="Raleway" w:cs="Raleway" w:eastAsia="Raleway" w:hAnsi="Raleway"/>
                <w:color w:val="5f5f5f"/>
                <w:sz w:val="23"/>
                <w:szCs w:val="23"/>
                <w:rtl w:val="0"/>
              </w:rPr>
              <w:t xml:space="preserve"> but can accept power input up to </w:t>
            </w:r>
            <w:r w:rsidDel="00000000" w:rsidR="00000000" w:rsidRPr="00000000">
              <w:rPr>
                <w:rFonts w:ascii="Raleway" w:cs="Raleway" w:eastAsia="Raleway" w:hAnsi="Raleway"/>
                <w:color w:val="980000"/>
                <w:sz w:val="23"/>
                <w:szCs w:val="23"/>
                <w:rtl w:val="0"/>
              </w:rPr>
              <w:t xml:space="preserve">5.5V</w:t>
            </w:r>
            <w:r w:rsidDel="00000000" w:rsidR="00000000" w:rsidRPr="00000000">
              <w:rPr>
                <w:rFonts w:ascii="Raleway" w:cs="Raleway" w:eastAsia="Raleway" w:hAnsi="Raleway"/>
                <w:color w:val="5f5f5f"/>
                <w:sz w:val="23"/>
                <w:szCs w:val="23"/>
                <w:rtl w:val="0"/>
              </w:rPr>
              <w:t xml:space="preserve">. </w:t>
            </w:r>
          </w:p>
          <w:p w:rsidR="00000000" w:rsidDel="00000000" w:rsidP="00000000" w:rsidRDefault="00000000" w:rsidRPr="00000000" w14:paraId="00000021">
            <w:pPr>
              <w:numPr>
                <w:ilvl w:val="0"/>
                <w:numId w:val="4"/>
              </w:numPr>
              <w:spacing w:after="160" w:lineRule="auto"/>
              <w:ind w:left="720" w:right="0" w:hanging="360"/>
              <w:rPr>
                <w:rFonts w:ascii="Raleway" w:cs="Raleway" w:eastAsia="Raleway" w:hAnsi="Raleway"/>
                <w:color w:val="5f5f5f"/>
                <w:sz w:val="23"/>
                <w:szCs w:val="23"/>
              </w:rPr>
            </w:pPr>
            <w:r w:rsidDel="00000000" w:rsidR="00000000" w:rsidRPr="00000000">
              <w:rPr>
                <w:rFonts w:ascii="Raleway" w:cs="Raleway" w:eastAsia="Raleway" w:hAnsi="Raleway"/>
                <w:color w:val="5f5f5f"/>
                <w:sz w:val="23"/>
                <w:szCs w:val="23"/>
                <w:rtl w:val="0"/>
              </w:rPr>
              <w:t xml:space="preserve">It includes four solder pads for ground, </w:t>
            </w:r>
            <w:r w:rsidDel="00000000" w:rsidR="00000000" w:rsidRPr="00000000">
              <w:rPr>
                <w:rFonts w:ascii="Raleway" w:cs="Raleway" w:eastAsia="Raleway" w:hAnsi="Raleway"/>
                <w:color w:val="980000"/>
                <w:sz w:val="23"/>
                <w:szCs w:val="23"/>
                <w:rtl w:val="0"/>
              </w:rPr>
              <w:t xml:space="preserve">3.3V-5.5V</w:t>
            </w:r>
            <w:r w:rsidDel="00000000" w:rsidR="00000000" w:rsidRPr="00000000">
              <w:rPr>
                <w:rFonts w:ascii="Raleway" w:cs="Raleway" w:eastAsia="Raleway" w:hAnsi="Raleway"/>
                <w:color w:val="5f5f5f"/>
                <w:sz w:val="23"/>
                <w:szCs w:val="23"/>
                <w:rtl w:val="0"/>
              </w:rPr>
              <w:t xml:space="preserve"> power, and </w:t>
            </w:r>
            <w:r w:rsidDel="00000000" w:rsidR="00000000" w:rsidRPr="00000000">
              <w:rPr>
                <w:rFonts w:ascii="Raleway" w:cs="Raleway" w:eastAsia="Raleway" w:hAnsi="Raleway"/>
                <w:color w:val="980000"/>
                <w:sz w:val="23"/>
                <w:szCs w:val="23"/>
                <w:rtl w:val="0"/>
              </w:rPr>
              <w:t xml:space="preserve">3.3V</w:t>
            </w:r>
            <w:r w:rsidDel="00000000" w:rsidR="00000000" w:rsidRPr="00000000">
              <w:rPr>
                <w:rFonts w:ascii="Raleway" w:cs="Raleway" w:eastAsia="Raleway" w:hAnsi="Raleway"/>
                <w:color w:val="5f5f5f"/>
                <w:sz w:val="23"/>
                <w:szCs w:val="23"/>
                <w:rtl w:val="0"/>
              </w:rPr>
              <w:t xml:space="preserve"> I</w:t>
            </w:r>
            <w:r w:rsidDel="00000000" w:rsidR="00000000" w:rsidRPr="00000000">
              <w:rPr>
                <w:rFonts w:ascii="Raleway" w:cs="Raleway" w:eastAsia="Raleway" w:hAnsi="Raleway"/>
                <w:color w:val="5f5f5f"/>
                <w:sz w:val="17"/>
                <w:szCs w:val="17"/>
                <w:rtl w:val="0"/>
              </w:rPr>
              <w:t xml:space="preserve">2</w:t>
            </w:r>
            <w:r w:rsidDel="00000000" w:rsidR="00000000" w:rsidRPr="00000000">
              <w:rPr>
                <w:rFonts w:ascii="Raleway" w:cs="Raleway" w:eastAsia="Raleway" w:hAnsi="Raleway"/>
                <w:color w:val="5f5f5f"/>
                <w:sz w:val="23"/>
                <w:szCs w:val="23"/>
                <w:rtl w:val="0"/>
              </w:rPr>
              <w:t xml:space="preserve">C lines.</w:t>
            </w:r>
          </w:p>
          <w:p w:rsidR="00000000" w:rsidDel="00000000" w:rsidP="00000000" w:rsidRDefault="00000000" w:rsidRPr="00000000" w14:paraId="00000022">
            <w:pPr>
              <w:numPr>
                <w:ilvl w:val="0"/>
                <w:numId w:val="4"/>
              </w:numPr>
              <w:spacing w:after="160" w:lineRule="auto"/>
              <w:ind w:left="720" w:right="0" w:hanging="360"/>
              <w:rPr>
                <w:rFonts w:ascii="Raleway" w:cs="Raleway" w:eastAsia="Raleway" w:hAnsi="Raleway"/>
                <w:color w:val="5f5f5f"/>
                <w:sz w:val="23"/>
                <w:szCs w:val="23"/>
              </w:rPr>
            </w:pPr>
            <w:r w:rsidDel="00000000" w:rsidR="00000000" w:rsidRPr="00000000">
              <w:rPr>
                <w:rFonts w:ascii="Raleway" w:cs="Raleway" w:eastAsia="Raleway" w:hAnsi="Raleway"/>
                <w:color w:val="5f5f5f"/>
                <w:sz w:val="23"/>
                <w:szCs w:val="23"/>
                <w:rtl w:val="0"/>
              </w:rPr>
              <w:t xml:space="preserve">includes a temperature sensor accurate to </w:t>
            </w:r>
            <w:r w:rsidDel="00000000" w:rsidR="00000000" w:rsidRPr="00000000">
              <w:rPr>
                <w:rFonts w:ascii="Raleway" w:cs="Raleway" w:eastAsia="Raleway" w:hAnsi="Raleway"/>
                <w:color w:val="980000"/>
                <w:sz w:val="23"/>
                <w:szCs w:val="23"/>
                <w:rtl w:val="0"/>
              </w:rPr>
              <w:t xml:space="preserve">±1°C</w:t>
            </w:r>
            <w:r w:rsidDel="00000000" w:rsidR="00000000" w:rsidRPr="00000000">
              <w:rPr>
                <w:rFonts w:ascii="Raleway" w:cs="Raleway" w:eastAsia="Raleway" w:hAnsi="Raleway"/>
                <w:color w:val="5f5f5f"/>
                <w:sz w:val="23"/>
                <w:szCs w:val="23"/>
                <w:rtl w:val="0"/>
              </w:rPr>
              <w:t xml:space="preserve">, with data also accessible through I</w:t>
            </w:r>
            <w:r w:rsidDel="00000000" w:rsidR="00000000" w:rsidRPr="00000000">
              <w:rPr>
                <w:rFonts w:ascii="Raleway" w:cs="Raleway" w:eastAsia="Raleway" w:hAnsi="Raleway"/>
                <w:color w:val="5f5f5f"/>
                <w:sz w:val="17"/>
                <w:szCs w:val="17"/>
                <w:rtl w:val="0"/>
              </w:rPr>
              <w:t xml:space="preserve">2</w:t>
            </w:r>
            <w:r w:rsidDel="00000000" w:rsidR="00000000" w:rsidRPr="00000000">
              <w:rPr>
                <w:rFonts w:ascii="Raleway" w:cs="Raleway" w:eastAsia="Raleway" w:hAnsi="Raleway"/>
                <w:color w:val="5f5f5f"/>
                <w:sz w:val="23"/>
                <w:szCs w:val="23"/>
                <w:rtl w:val="0"/>
              </w:rPr>
              <w:t xml:space="preserve">C.</w:t>
            </w:r>
          </w:p>
          <w:p w:rsidR="00000000" w:rsidDel="00000000" w:rsidP="00000000" w:rsidRDefault="00000000" w:rsidRPr="00000000" w14:paraId="00000023">
            <w:pPr>
              <w:numPr>
                <w:ilvl w:val="0"/>
                <w:numId w:val="4"/>
              </w:numPr>
              <w:spacing w:after="160" w:lineRule="auto"/>
              <w:ind w:left="720" w:right="0" w:hanging="360"/>
              <w:rPr>
                <w:rFonts w:ascii="Raleway" w:cs="Raleway" w:eastAsia="Raleway" w:hAnsi="Raleway"/>
                <w:color w:val="5f5f5f"/>
                <w:sz w:val="23"/>
                <w:szCs w:val="23"/>
                <w:u w:val="none"/>
              </w:rPr>
            </w:pPr>
            <w:hyperlink r:id="rId13">
              <w:r w:rsidDel="00000000" w:rsidR="00000000" w:rsidRPr="00000000">
                <w:rPr>
                  <w:rFonts w:ascii="Raleway" w:cs="Raleway" w:eastAsia="Raleway" w:hAnsi="Raleway"/>
                  <w:color w:val="1155cc"/>
                  <w:sz w:val="23"/>
                  <w:szCs w:val="23"/>
                  <w:u w:val="single"/>
                  <w:rtl w:val="0"/>
                </w:rPr>
                <w:t xml:space="preserve">Datasheet</w:t>
              </w:r>
            </w:hyperlink>
            <w:r w:rsidDel="00000000" w:rsidR="00000000" w:rsidRPr="00000000">
              <w:rPr>
                <w:rFonts w:ascii="Raleway" w:cs="Raleway" w:eastAsia="Raleway" w:hAnsi="Raleway"/>
                <w:color w:val="5f5f5f"/>
                <w:sz w:val="23"/>
                <w:szCs w:val="23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3f3f3" w:space="0" w:sz="6" w:val="single"/>
              <w:left w:color="f3f3f3" w:space="0" w:sz="6" w:val="single"/>
              <w:bottom w:color="f3f3f3" w:space="0" w:sz="6" w:val="single"/>
              <w:right w:color="f3f3f3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ind w:left="0"/>
              <w:contextualSpacing w:val="0"/>
              <w:jc w:val="center"/>
              <w:rPr>
                <w:rFonts w:ascii="Raleway" w:cs="Raleway" w:eastAsia="Raleway" w:hAnsi="Raleway"/>
                <w:color w:val="77a464"/>
                <w:sz w:val="24"/>
                <w:szCs w:val="24"/>
              </w:rPr>
            </w:pPr>
            <w:r w:rsidDel="00000000" w:rsidR="00000000" w:rsidRPr="00000000">
              <w:rPr>
                <w:rFonts w:ascii="Raleway" w:cs="Raleway" w:eastAsia="Raleway" w:hAnsi="Raleway"/>
                <w:color w:val="77a464"/>
                <w:sz w:val="24"/>
                <w:szCs w:val="24"/>
                <w:highlight w:val="white"/>
                <w:rtl w:val="0"/>
              </w:rPr>
              <w:t xml:space="preserve">$54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0" w:hRule="atLeast"/>
        </w:trPr>
        <w:tc>
          <w:tcPr>
            <w:tcBorders>
              <w:top w:color="f3f3f3" w:space="0" w:sz="6" w:val="single"/>
              <w:left w:color="f3f3f3" w:space="0" w:sz="6" w:val="single"/>
              <w:bottom w:color="f3f3f3" w:space="0" w:sz="6" w:val="single"/>
              <w:right w:color="f3f3f3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spacing w:after="0" w:before="0" w:line="240" w:lineRule="auto"/>
              <w:ind w:left="120" w:firstLine="0"/>
              <w:contextualSpacing w:val="0"/>
              <w:rPr>
                <w:rFonts w:ascii="Raleway" w:cs="Raleway" w:eastAsia="Raleway" w:hAnsi="Raleway"/>
              </w:rPr>
            </w:pPr>
            <w:hyperlink r:id="rId14">
              <w:r w:rsidDel="00000000" w:rsidR="00000000" w:rsidRPr="00000000">
                <w:rPr>
                  <w:rFonts w:ascii="Raleway" w:cs="Raleway" w:eastAsia="Raleway" w:hAnsi="Raleway"/>
                  <w:color w:val="1155cc"/>
                  <w:u w:val="single"/>
                  <w:rtl w:val="0"/>
                </w:rPr>
                <w:t xml:space="preserve">Power cables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3f3f3" w:space="0" w:sz="6" w:val="single"/>
              <w:left w:color="f3f3f3" w:space="0" w:sz="6" w:val="single"/>
              <w:bottom w:color="f3f3f3" w:space="0" w:sz="6" w:val="single"/>
              <w:right w:color="f3f3f3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spacing w:after="160" w:lineRule="auto"/>
              <w:ind w:left="0" w:right="0" w:firstLine="0"/>
              <w:contextualSpacing w:val="0"/>
              <w:rPr>
                <w:rFonts w:ascii="Raleway" w:cs="Raleway" w:eastAsia="Raleway" w:hAnsi="Raleway"/>
                <w:color w:val="980000"/>
                <w:sz w:val="23"/>
                <w:szCs w:val="23"/>
              </w:rPr>
            </w:pPr>
            <w:r w:rsidDel="00000000" w:rsidR="00000000" w:rsidRPr="00000000">
              <w:rPr>
                <w:rFonts w:ascii="Raleway" w:cs="Raleway" w:eastAsia="Raleway" w:hAnsi="Raleway"/>
                <w:color w:val="980000"/>
                <w:sz w:val="23"/>
                <w:szCs w:val="23"/>
              </w:rPr>
              <w:drawing>
                <wp:inline distB="114300" distT="114300" distL="114300" distR="114300">
                  <wp:extent cx="4714875" cy="1917700"/>
                  <wp:effectExtent b="0" l="0" r="0" t="0"/>
                  <wp:docPr id="4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191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3f3f3" w:space="0" w:sz="6" w:val="single"/>
              <w:left w:color="f3f3f3" w:space="0" w:sz="6" w:val="single"/>
              <w:bottom w:color="f3f3f3" w:space="0" w:sz="6" w:val="single"/>
              <w:right w:color="f3f3f3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shd w:fill="ffffff" w:val="clear"/>
              <w:spacing w:after="160" w:lineRule="auto"/>
              <w:ind w:left="0" w:right="0"/>
              <w:contextualSpacing w:val="0"/>
              <w:jc w:val="center"/>
              <w:rPr>
                <w:rFonts w:ascii="Raleway" w:cs="Raleway" w:eastAsia="Raleway" w:hAnsi="Raleway"/>
                <w:color w:val="77a464"/>
                <w:sz w:val="24"/>
                <w:szCs w:val="24"/>
              </w:rPr>
            </w:pPr>
            <w:r w:rsidDel="00000000" w:rsidR="00000000" w:rsidRPr="00000000">
              <w:rPr>
                <w:rFonts w:ascii="Raleway" w:cs="Raleway" w:eastAsia="Raleway" w:hAnsi="Raleway"/>
                <w:color w:val="77a464"/>
                <w:sz w:val="24"/>
                <w:szCs w:val="24"/>
                <w:rtl w:val="0"/>
              </w:rPr>
              <w:t xml:space="preserve">$4.50 / m</w:t>
            </w:r>
          </w:p>
          <w:p w:rsidR="00000000" w:rsidDel="00000000" w:rsidP="00000000" w:rsidRDefault="00000000" w:rsidRPr="00000000" w14:paraId="00000028">
            <w:pPr>
              <w:ind w:left="0"/>
              <w:contextualSpacing w:val="0"/>
              <w:jc w:val="right"/>
              <w:rPr>
                <w:rFonts w:ascii="Arial" w:cs="Arial" w:eastAsia="Arial" w:hAnsi="Arial"/>
                <w:color w:val="77a464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ind w:left="0"/>
              <w:contextualSpacing w:val="0"/>
              <w:jc w:val="right"/>
              <w:rPr>
                <w:rFonts w:ascii="Raleway" w:cs="Raleway" w:eastAsia="Raleway" w:hAnsi="Raleway"/>
                <w:color w:val="77a464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pStyle w:val="Heading1"/>
        <w:ind w:right="0" w:firstLine="0"/>
        <w:contextualSpacing w:val="0"/>
        <w:rPr/>
      </w:pPr>
      <w:bookmarkStart w:colFirst="0" w:colLast="0" w:name="_qidjlmbg05d6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contextualSpacing w:val="0"/>
        <w:jc w:val="center"/>
        <w:rPr>
          <w:rFonts w:ascii="Lobster" w:cs="Lobster" w:eastAsia="Lobster" w:hAnsi="Lobster"/>
          <w:color w:val="31394d"/>
          <w:sz w:val="36"/>
          <w:szCs w:val="36"/>
        </w:rPr>
      </w:pPr>
      <w:r w:rsidDel="00000000" w:rsidR="00000000" w:rsidRPr="00000000">
        <w:rPr>
          <w:rFonts w:ascii="Lobster" w:cs="Lobster" w:eastAsia="Lobster" w:hAnsi="Lobster"/>
          <w:color w:val="31394d"/>
          <w:sz w:val="36"/>
          <w:szCs w:val="36"/>
          <w:rtl w:val="0"/>
        </w:rPr>
        <w:t xml:space="preserve">Task #2</w:t>
      </w:r>
    </w:p>
    <w:p w:rsidR="00000000" w:rsidDel="00000000" w:rsidP="00000000" w:rsidRDefault="00000000" w:rsidRPr="00000000" w14:paraId="0000002C">
      <w:pPr>
        <w:ind w:left="1440" w:firstLine="0"/>
        <w:contextualSpacing w:val="0"/>
        <w:rPr>
          <w:rFonts w:ascii="Raleway" w:cs="Raleway" w:eastAsia="Raleway" w:hAnsi="Raleway"/>
          <w:color w:val="31394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6"/>
        </w:numPr>
        <w:ind w:left="720" w:hanging="360"/>
        <w:rPr>
          <w:rFonts w:ascii="Raleway" w:cs="Raleway" w:eastAsia="Raleway" w:hAnsi="Raleway"/>
          <w:u w:val="none"/>
        </w:rPr>
      </w:pPr>
      <w:r w:rsidDel="00000000" w:rsidR="00000000" w:rsidRPr="00000000">
        <w:rPr>
          <w:rFonts w:ascii="Raleway" w:cs="Raleway" w:eastAsia="Raleway" w:hAnsi="Raleway"/>
          <w:color w:val="31394d"/>
          <w:sz w:val="24"/>
          <w:szCs w:val="24"/>
          <w:rtl w:val="0"/>
        </w:rPr>
        <w:t xml:space="preserve">Accelerometer :- </w:t>
      </w:r>
      <w:r w:rsidDel="00000000" w:rsidR="00000000" w:rsidRPr="00000000">
        <w:rPr>
          <w:rFonts w:ascii="Raleway" w:cs="Raleway" w:eastAsia="Raleway" w:hAnsi="Raleway"/>
          <w:color w:val="000000"/>
          <w:sz w:val="20"/>
          <w:szCs w:val="20"/>
          <w:rtl w:val="0"/>
        </w:rPr>
        <w:t xml:space="preserve">Accelerometers are available that can </w:t>
      </w:r>
      <w:r w:rsidDel="00000000" w:rsidR="00000000" w:rsidRPr="00000000">
        <w:rPr>
          <w:rFonts w:ascii="Raleway" w:cs="Raleway" w:eastAsia="Raleway" w:hAnsi="Raleway"/>
          <w:color w:val="980000"/>
          <w:sz w:val="20"/>
          <w:szCs w:val="20"/>
          <w:rtl w:val="0"/>
        </w:rPr>
        <w:t xml:space="preserve">measure acceleration</w:t>
      </w:r>
      <w:r w:rsidDel="00000000" w:rsidR="00000000" w:rsidRPr="00000000">
        <w:rPr>
          <w:rFonts w:ascii="Raleway" w:cs="Raleway" w:eastAsia="Raleway" w:hAnsi="Raleway"/>
          <w:color w:val="000000"/>
          <w:sz w:val="20"/>
          <w:szCs w:val="20"/>
          <w:rtl w:val="0"/>
        </w:rPr>
        <w:t xml:space="preserve"> in one, two, or three orthogonal axes. They are typically used in one of three modes: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120" w:line="240" w:lineRule="auto"/>
        <w:ind w:left="1440" w:right="0" w:hanging="360"/>
        <w:jc w:val="both"/>
        <w:rPr>
          <w:rFonts w:ascii="Raleway" w:cs="Raleway" w:eastAsia="Raleway" w:hAnsi="Raleway"/>
          <w:color w:val="000000"/>
          <w:sz w:val="20"/>
          <w:szCs w:val="20"/>
          <w:u w:val="none"/>
        </w:rPr>
      </w:pPr>
      <w:r w:rsidDel="00000000" w:rsidR="00000000" w:rsidRPr="00000000">
        <w:rPr>
          <w:rFonts w:ascii="Raleway" w:cs="Raleway" w:eastAsia="Raleway" w:hAnsi="Raleway"/>
          <w:color w:val="000000"/>
          <w:sz w:val="20"/>
          <w:szCs w:val="20"/>
          <w:rtl w:val="0"/>
        </w:rPr>
        <w:t xml:space="preserve">As an inertial measurement of velocity and position.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120" w:line="240" w:lineRule="auto"/>
        <w:ind w:left="1440" w:right="0" w:hanging="360"/>
        <w:jc w:val="both"/>
        <w:rPr>
          <w:rFonts w:ascii="Raleway" w:cs="Raleway" w:eastAsia="Raleway" w:hAnsi="Raleway"/>
          <w:color w:val="000000"/>
          <w:sz w:val="20"/>
          <w:szCs w:val="20"/>
          <w:u w:val="none"/>
        </w:rPr>
      </w:pPr>
      <w:r w:rsidDel="00000000" w:rsidR="00000000" w:rsidRPr="00000000">
        <w:rPr>
          <w:rFonts w:ascii="Raleway" w:cs="Raleway" w:eastAsia="Raleway" w:hAnsi="Raleway"/>
          <w:color w:val="000000"/>
          <w:sz w:val="20"/>
          <w:szCs w:val="20"/>
          <w:rtl w:val="0"/>
        </w:rPr>
        <w:t xml:space="preserve">As a sensor of inclination, tilt, or orientation in 2 or 3 dimensions, as referenced from the acceleration of gravity (1 g = 9.8m/s</w:t>
      </w:r>
      <w:r w:rsidDel="00000000" w:rsidR="00000000" w:rsidRPr="00000000">
        <w:rPr>
          <w:rFonts w:ascii="Raleway" w:cs="Raleway" w:eastAsia="Raleway" w:hAnsi="Raleway"/>
          <w:color w:val="000000"/>
          <w:sz w:val="20"/>
          <w:szCs w:val="20"/>
          <w:vertAlign w:val="superscript"/>
          <w:rtl w:val="0"/>
        </w:rPr>
        <w:t xml:space="preserve">2</w:t>
      </w:r>
      <w:r w:rsidDel="00000000" w:rsidR="00000000" w:rsidRPr="00000000">
        <w:rPr>
          <w:rFonts w:ascii="Raleway" w:cs="Raleway" w:eastAsia="Raleway" w:hAnsi="Raleway"/>
          <w:color w:val="000000"/>
          <w:sz w:val="20"/>
          <w:szCs w:val="20"/>
          <w:rtl w:val="0"/>
        </w:rPr>
        <w:t xml:space="preserve">).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120" w:line="240" w:lineRule="auto"/>
        <w:ind w:left="1440" w:right="0" w:hanging="360"/>
        <w:jc w:val="both"/>
        <w:rPr>
          <w:rFonts w:ascii="Raleway" w:cs="Raleway" w:eastAsia="Raleway" w:hAnsi="Raleway"/>
          <w:color w:val="000000"/>
          <w:sz w:val="20"/>
          <w:szCs w:val="20"/>
          <w:u w:val="none"/>
        </w:rPr>
      </w:pPr>
      <w:r w:rsidDel="00000000" w:rsidR="00000000" w:rsidRPr="00000000">
        <w:rPr>
          <w:rFonts w:ascii="Raleway" w:cs="Raleway" w:eastAsia="Raleway" w:hAnsi="Raleway"/>
          <w:color w:val="000000"/>
          <w:sz w:val="20"/>
          <w:szCs w:val="20"/>
          <w:rtl w:val="0"/>
        </w:rPr>
        <w:t xml:space="preserve">As a vibration or impact (shock) sensor.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200" w:line="240" w:lineRule="auto"/>
        <w:ind w:left="1440" w:right="0" w:hanging="360"/>
        <w:contextualSpacing w:val="0"/>
        <w:jc w:val="both"/>
        <w:rPr>
          <w:rFonts w:ascii="Raleway" w:cs="Raleway" w:eastAsia="Raleway" w:hAnsi="Raleway"/>
          <w:color w:val="000000"/>
          <w:sz w:val="20"/>
          <w:szCs w:val="20"/>
          <w:u w:val="none"/>
        </w:rPr>
      </w:pPr>
      <w:r w:rsidDel="00000000" w:rsidR="00000000" w:rsidRPr="00000000">
        <w:rPr>
          <w:rFonts w:ascii="Raleway" w:cs="Raleway" w:eastAsia="Raleway" w:hAnsi="Raleway"/>
          <w:color w:val="000000"/>
          <w:sz w:val="20"/>
          <w:szCs w:val="20"/>
          <w:rtl w:val="0"/>
        </w:rPr>
        <w:t xml:space="preserve">More details (</w:t>
      </w:r>
      <w:hyperlink r:id="rId16">
        <w:r w:rsidDel="00000000" w:rsidR="00000000" w:rsidRPr="00000000">
          <w:rPr>
            <w:rFonts w:ascii="Raleway" w:cs="Raleway" w:eastAsia="Raleway" w:hAnsi="Raleway"/>
            <w:color w:val="1155cc"/>
            <w:sz w:val="20"/>
            <w:szCs w:val="20"/>
            <w:u w:val="single"/>
            <w:rtl w:val="0"/>
          </w:rPr>
          <w:t xml:space="preserve">http://www.sensorwiki.org/doku.php/sensors/accelerometer</w:t>
        </w:r>
      </w:hyperlink>
      <w:r w:rsidDel="00000000" w:rsidR="00000000" w:rsidRPr="00000000">
        <w:rPr>
          <w:rFonts w:ascii="Raleway" w:cs="Raleway" w:eastAsia="Raleway" w:hAnsi="Raleway"/>
          <w:color w:val="000000"/>
          <w:sz w:val="20"/>
          <w:szCs w:val="20"/>
          <w:rtl w:val="0"/>
        </w:rPr>
        <w:t xml:space="preserve">).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spacing w:after="120" w:line="240" w:lineRule="auto"/>
        <w:ind w:left="720" w:right="0" w:hanging="360"/>
        <w:jc w:val="both"/>
        <w:rPr>
          <w:rFonts w:ascii="Raleway" w:cs="Raleway" w:eastAsia="Raleway" w:hAnsi="Raleway"/>
          <w:sz w:val="20"/>
          <w:szCs w:val="20"/>
          <w:u w:val="none"/>
        </w:rPr>
      </w:pPr>
      <w:r w:rsidDel="00000000" w:rsidR="00000000" w:rsidRPr="00000000">
        <w:rPr>
          <w:rFonts w:ascii="Raleway" w:cs="Raleway" w:eastAsia="Raleway" w:hAnsi="Raleway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Raleway" w:cs="Raleway" w:eastAsia="Raleway" w:hAnsi="Raleway"/>
          <w:color w:val="31394d"/>
          <w:sz w:val="24"/>
          <w:szCs w:val="24"/>
          <w:rtl w:val="0"/>
        </w:rPr>
        <w:t xml:space="preserve">Gyroscope :- </w:t>
      </w:r>
      <w:r w:rsidDel="00000000" w:rsidR="00000000" w:rsidRPr="00000000">
        <w:rPr>
          <w:rFonts w:ascii="Raleway" w:cs="Raleway" w:eastAsia="Raleway" w:hAnsi="Raleway"/>
          <w:color w:val="000000"/>
          <w:sz w:val="20"/>
          <w:szCs w:val="20"/>
          <w:highlight w:val="white"/>
          <w:rtl w:val="0"/>
        </w:rPr>
        <w:t xml:space="preserve">A gyroscope is a device used primarily for</w:t>
      </w:r>
      <w:r w:rsidDel="00000000" w:rsidR="00000000" w:rsidRPr="00000000">
        <w:rPr>
          <w:rFonts w:ascii="Raleway" w:cs="Raleway" w:eastAsia="Raleway" w:hAnsi="Raleway"/>
          <w:color w:val="980000"/>
          <w:sz w:val="20"/>
          <w:szCs w:val="20"/>
          <w:highlight w:val="white"/>
          <w:rtl w:val="0"/>
        </w:rPr>
        <w:t xml:space="preserve"> navigation and measurement</w:t>
      </w:r>
      <w:r w:rsidDel="00000000" w:rsidR="00000000" w:rsidRPr="00000000">
        <w:rPr>
          <w:rFonts w:ascii="Raleway" w:cs="Raleway" w:eastAsia="Raleway" w:hAnsi="Raleway"/>
          <w:color w:val="000000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rFonts w:ascii="Raleway" w:cs="Raleway" w:eastAsia="Raleway" w:hAnsi="Raleway"/>
          <w:color w:val="980000"/>
          <w:sz w:val="20"/>
          <w:szCs w:val="20"/>
          <w:highlight w:val="white"/>
          <w:rtl w:val="0"/>
        </w:rPr>
        <w:t xml:space="preserve">of angular velocity</w:t>
      </w:r>
      <w:r w:rsidDel="00000000" w:rsidR="00000000" w:rsidRPr="00000000">
        <w:rPr>
          <w:rFonts w:ascii="Raleway" w:cs="Raleway" w:eastAsia="Raleway" w:hAnsi="Raleway"/>
          <w:color w:val="000000"/>
          <w:sz w:val="20"/>
          <w:szCs w:val="20"/>
          <w:highlight w:val="white"/>
          <w:rtl w:val="0"/>
        </w:rPr>
        <w:t xml:space="preserve">. Gyroscopes are available that can measure rotational velocity in 1, 2, or 3 directions. 3-axis gyroscopes are often implemented with a 3-axis accelerometer to provide a full 6 degree-of-freedom (DoF) motion tracking system.</w:t>
      </w:r>
    </w:p>
    <w:p w:rsidR="00000000" w:rsidDel="00000000" w:rsidP="00000000" w:rsidRDefault="00000000" w:rsidRPr="00000000" w14:paraId="00000033">
      <w:pPr>
        <w:numPr>
          <w:ilvl w:val="1"/>
          <w:numId w:val="2"/>
        </w:numPr>
        <w:spacing w:after="200" w:line="240" w:lineRule="auto"/>
        <w:ind w:left="1440" w:right="0" w:hanging="360"/>
        <w:contextualSpacing w:val="0"/>
        <w:jc w:val="both"/>
        <w:rPr>
          <w:rFonts w:ascii="Raleway" w:cs="Raleway" w:eastAsia="Raleway" w:hAnsi="Raleway"/>
          <w:color w:val="000000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aleway" w:cs="Raleway" w:eastAsia="Raleway" w:hAnsi="Raleway"/>
          <w:color w:val="000000"/>
          <w:sz w:val="20"/>
          <w:szCs w:val="20"/>
          <w:highlight w:val="white"/>
          <w:rtl w:val="0"/>
        </w:rPr>
        <w:t xml:space="preserve">For more details (</w:t>
      </w:r>
      <w:hyperlink r:id="rId17">
        <w:r w:rsidDel="00000000" w:rsidR="00000000" w:rsidRPr="00000000">
          <w:rPr>
            <w:rFonts w:ascii="Raleway" w:cs="Raleway" w:eastAsia="Raleway" w:hAnsi="Raleway"/>
            <w:color w:val="1155cc"/>
            <w:sz w:val="20"/>
            <w:szCs w:val="20"/>
            <w:highlight w:val="white"/>
            <w:u w:val="single"/>
            <w:rtl w:val="0"/>
          </w:rPr>
          <w:t xml:space="preserve">http://www.sensorwiki.org/doku.php/sensors/gyroscope</w:t>
        </w:r>
      </w:hyperlink>
      <w:r w:rsidDel="00000000" w:rsidR="00000000" w:rsidRPr="00000000">
        <w:rPr>
          <w:rFonts w:ascii="Raleway" w:cs="Raleway" w:eastAsia="Raleway" w:hAnsi="Raleway"/>
          <w:color w:val="000000"/>
          <w:sz w:val="20"/>
          <w:szCs w:val="20"/>
          <w:highlight w:val="white"/>
          <w:rtl w:val="0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5"/>
        </w:numPr>
        <w:ind w:left="720" w:hanging="360"/>
        <w:rPr>
          <w:rFonts w:ascii="Raleway" w:cs="Raleway" w:eastAsia="Raleway" w:hAnsi="Raleway"/>
          <w:u w:val="none"/>
        </w:rPr>
      </w:pPr>
      <w:r w:rsidDel="00000000" w:rsidR="00000000" w:rsidRPr="00000000">
        <w:rPr>
          <w:rFonts w:ascii="Raleway" w:cs="Raleway" w:eastAsia="Raleway" w:hAnsi="Raleway"/>
          <w:color w:val="31394d"/>
          <w:sz w:val="24"/>
          <w:szCs w:val="24"/>
          <w:rtl w:val="0"/>
        </w:rPr>
        <w:t xml:space="preserve">Compass :- </w:t>
      </w:r>
      <w:r w:rsidDel="00000000" w:rsidR="00000000" w:rsidRPr="00000000">
        <w:rPr>
          <w:rFonts w:ascii="Raleway" w:cs="Raleway" w:eastAsia="Raleway" w:hAnsi="Raleway"/>
          <w:color w:val="000000"/>
          <w:sz w:val="20"/>
          <w:szCs w:val="20"/>
          <w:rtl w:val="0"/>
        </w:rPr>
        <w:t xml:space="preserve">A </w:t>
      </w:r>
      <w:r w:rsidDel="00000000" w:rsidR="00000000" w:rsidRPr="00000000">
        <w:rPr>
          <w:rFonts w:ascii="Raleway" w:cs="Raleway" w:eastAsia="Raleway" w:hAnsi="Raleway"/>
          <w:color w:val="000000"/>
          <w:sz w:val="20"/>
          <w:szCs w:val="20"/>
          <w:rtl w:val="0"/>
        </w:rPr>
        <w:t xml:space="preserve">Compass Sensor is a digital compass that </w:t>
      </w:r>
      <w:r w:rsidDel="00000000" w:rsidR="00000000" w:rsidRPr="00000000">
        <w:rPr>
          <w:rFonts w:ascii="Raleway" w:cs="Raleway" w:eastAsia="Raleway" w:hAnsi="Raleway"/>
          <w:color w:val="980000"/>
          <w:sz w:val="20"/>
          <w:szCs w:val="20"/>
          <w:rtl w:val="0"/>
        </w:rPr>
        <w:t xml:space="preserve">measures the earth's magnetic field and outputs a value representing the current heading.</w:t>
      </w:r>
      <w:r w:rsidDel="00000000" w:rsidR="00000000" w:rsidRPr="00000000">
        <w:rPr>
          <w:rFonts w:ascii="Raleway" w:cs="Raleway" w:eastAsia="Raleway" w:hAnsi="Raleway"/>
          <w:color w:val="000000"/>
          <w:sz w:val="20"/>
          <w:szCs w:val="20"/>
          <w:rtl w:val="0"/>
        </w:rPr>
        <w:t xml:space="preserve"> The magnetic heading is calculated to the nearest 1° and returned as a number from 0 to 359.</w:t>
      </w:r>
    </w:p>
    <w:p w:rsidR="00000000" w:rsidDel="00000000" w:rsidP="00000000" w:rsidRDefault="00000000" w:rsidRPr="00000000" w14:paraId="00000035">
      <w:pPr>
        <w:numPr>
          <w:ilvl w:val="0"/>
          <w:numId w:val="5"/>
        </w:numPr>
        <w:spacing w:before="200" w:lineRule="auto"/>
        <w:ind w:left="720" w:hanging="360"/>
        <w:contextualSpacing w:val="0"/>
        <w:rPr>
          <w:rFonts w:ascii="Raleway" w:cs="Raleway" w:eastAsia="Raleway" w:hAnsi="Raleway"/>
          <w:color w:val="31394d"/>
          <w:sz w:val="24"/>
          <w:szCs w:val="24"/>
        </w:rPr>
      </w:pPr>
      <w:r w:rsidDel="00000000" w:rsidR="00000000" w:rsidRPr="00000000">
        <w:rPr>
          <w:rFonts w:ascii="Raleway" w:cs="Raleway" w:eastAsia="Raleway" w:hAnsi="Raleway"/>
          <w:color w:val="31394d"/>
          <w:sz w:val="24"/>
          <w:szCs w:val="24"/>
          <w:rtl w:val="0"/>
        </w:rPr>
        <w:t xml:space="preserve">Water sensor :- </w:t>
      </w:r>
      <w:r w:rsidDel="00000000" w:rsidR="00000000" w:rsidRPr="00000000">
        <w:rPr>
          <w:rFonts w:ascii="Raleway" w:cs="Raleway" w:eastAsia="Raleway" w:hAnsi="Raleway"/>
          <w:color w:val="000000"/>
          <w:sz w:val="20"/>
          <w:szCs w:val="20"/>
          <w:rtl w:val="0"/>
        </w:rPr>
        <w:t xml:space="preserve">A water sensor is a device used in the </w:t>
      </w:r>
      <w:r w:rsidDel="00000000" w:rsidR="00000000" w:rsidRPr="00000000">
        <w:rPr>
          <w:rFonts w:ascii="Raleway" w:cs="Raleway" w:eastAsia="Raleway" w:hAnsi="Raleway"/>
          <w:color w:val="980000"/>
          <w:sz w:val="20"/>
          <w:szCs w:val="20"/>
          <w:rtl w:val="0"/>
        </w:rPr>
        <w:t xml:space="preserve">detection of the water level for various applications</w:t>
      </w:r>
      <w:r w:rsidDel="00000000" w:rsidR="00000000" w:rsidRPr="00000000">
        <w:rPr>
          <w:rFonts w:ascii="Raleway" w:cs="Raleway" w:eastAsia="Raleway" w:hAnsi="Raleway"/>
          <w:color w:val="000000"/>
          <w:sz w:val="20"/>
          <w:szCs w:val="20"/>
          <w:rtl w:val="0"/>
        </w:rPr>
        <w:t xml:space="preserve">. Water sensors are of several types that include ultrasonic sensors, pressure transducers, bubblers, and float sensors. (More details: </w:t>
      </w:r>
      <w:hyperlink r:id="rId18">
        <w:r w:rsidDel="00000000" w:rsidR="00000000" w:rsidRPr="00000000">
          <w:rPr>
            <w:rFonts w:ascii="Raleway" w:cs="Raleway" w:eastAsia="Raleway" w:hAnsi="Raleway"/>
            <w:color w:val="1155cc"/>
            <w:sz w:val="20"/>
            <w:szCs w:val="20"/>
            <w:u w:val="single"/>
            <w:rtl w:val="0"/>
          </w:rPr>
          <w:t xml:space="preserve">https://www.azosensors.com/article.aspx?ArticleID=225</w:t>
        </w:r>
      </w:hyperlink>
      <w:r w:rsidDel="00000000" w:rsidR="00000000" w:rsidRPr="00000000">
        <w:rPr>
          <w:rFonts w:ascii="Raleway" w:cs="Raleway" w:eastAsia="Raleway" w:hAnsi="Raleway"/>
          <w:color w:val="000000"/>
          <w:sz w:val="20"/>
          <w:szCs w:val="20"/>
          <w:rtl w:val="0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5"/>
        </w:numPr>
        <w:spacing w:before="200" w:lineRule="auto"/>
        <w:ind w:left="720" w:hanging="360"/>
        <w:contextualSpacing w:val="0"/>
        <w:rPr>
          <w:rFonts w:ascii="Raleway" w:cs="Raleway" w:eastAsia="Raleway" w:hAnsi="Raleway"/>
          <w:color w:val="31394d"/>
          <w:sz w:val="24"/>
          <w:szCs w:val="24"/>
          <w:u w:val="none"/>
        </w:rPr>
      </w:pPr>
      <w:r w:rsidDel="00000000" w:rsidR="00000000" w:rsidRPr="00000000">
        <w:rPr>
          <w:rFonts w:ascii="Raleway" w:cs="Raleway" w:eastAsia="Raleway" w:hAnsi="Raleway"/>
          <w:color w:val="31394d"/>
          <w:sz w:val="24"/>
          <w:szCs w:val="24"/>
          <w:rtl w:val="0"/>
        </w:rPr>
        <w:t xml:space="preserve">Pressure sensor :- </w:t>
      </w:r>
      <w:r w:rsidDel="00000000" w:rsidR="00000000" w:rsidRPr="00000000">
        <w:rPr>
          <w:rFonts w:ascii="Raleway" w:cs="Raleway" w:eastAsia="Raleway" w:hAnsi="Raleway"/>
          <w:color w:val="000000"/>
          <w:sz w:val="20"/>
          <w:szCs w:val="20"/>
          <w:highlight w:val="white"/>
          <w:rtl w:val="0"/>
        </w:rPr>
        <w:t xml:space="preserve">A pressure sensor is a device for pressure measurement of gases or liquids. Pressure is an expression of the force required to stop a fluid from expanding, and is usually stated in terms of force per unit area. (More details: </w:t>
      </w:r>
      <w:hyperlink r:id="rId19">
        <w:r w:rsidDel="00000000" w:rsidR="00000000" w:rsidRPr="00000000">
          <w:rPr>
            <w:rFonts w:ascii="Raleway" w:cs="Raleway" w:eastAsia="Raleway" w:hAnsi="Raleway"/>
            <w:color w:val="1155cc"/>
            <w:sz w:val="20"/>
            <w:szCs w:val="20"/>
            <w:highlight w:val="white"/>
            <w:u w:val="single"/>
            <w:rtl w:val="0"/>
          </w:rPr>
          <w:t xml:space="preserve">https://en.wikipedia.org/wiki/Pressure_sensor</w:t>
        </w:r>
      </w:hyperlink>
      <w:r w:rsidDel="00000000" w:rsidR="00000000" w:rsidRPr="00000000">
        <w:rPr>
          <w:rFonts w:ascii="Raleway" w:cs="Raleway" w:eastAsia="Raleway" w:hAnsi="Raleway"/>
          <w:color w:val="000000"/>
          <w:sz w:val="20"/>
          <w:szCs w:val="20"/>
          <w:highlight w:val="white"/>
          <w:rtl w:val="0"/>
        </w:rPr>
        <w:t xml:space="preserve">).</w:t>
      </w:r>
    </w:p>
    <w:p w:rsidR="00000000" w:rsidDel="00000000" w:rsidP="00000000" w:rsidRDefault="00000000" w:rsidRPr="00000000" w14:paraId="00000037">
      <w:pPr>
        <w:numPr>
          <w:ilvl w:val="0"/>
          <w:numId w:val="5"/>
        </w:numPr>
        <w:spacing w:before="200" w:lineRule="auto"/>
        <w:ind w:left="720" w:hanging="360"/>
        <w:contextualSpacing w:val="0"/>
        <w:rPr>
          <w:rFonts w:ascii="Raleway" w:cs="Raleway" w:eastAsia="Raleway" w:hAnsi="Raleway"/>
          <w:color w:val="31394d"/>
          <w:sz w:val="24"/>
          <w:szCs w:val="24"/>
        </w:rPr>
      </w:pPr>
      <w:r w:rsidDel="00000000" w:rsidR="00000000" w:rsidRPr="00000000">
        <w:rPr>
          <w:rFonts w:ascii="Raleway" w:cs="Raleway" w:eastAsia="Raleway" w:hAnsi="Raleway"/>
          <w:color w:val="31394d"/>
          <w:sz w:val="24"/>
          <w:szCs w:val="24"/>
          <w:rtl w:val="0"/>
        </w:rPr>
        <w:t xml:space="preserve">Temperature sensor :- </w:t>
      </w:r>
      <w:r w:rsidDel="00000000" w:rsidR="00000000" w:rsidRPr="00000000">
        <w:rPr>
          <w:rFonts w:ascii="Raleway" w:cs="Raleway" w:eastAsia="Raleway" w:hAnsi="Raleway"/>
          <w:color w:val="000000"/>
          <w:sz w:val="20"/>
          <w:szCs w:val="20"/>
          <w:highlight w:val="white"/>
          <w:rtl w:val="0"/>
        </w:rPr>
        <w:t xml:space="preserve">A tempreature sensor is a device for temperature measurement. and is usually stated in terms of force per unit area. (More details: </w:t>
      </w:r>
      <w:hyperlink r:id="rId20">
        <w:r w:rsidDel="00000000" w:rsidR="00000000" w:rsidRPr="00000000">
          <w:rPr>
            <w:rFonts w:ascii="Raleway" w:cs="Raleway" w:eastAsia="Raleway" w:hAnsi="Raleway"/>
            <w:color w:val="1155cc"/>
            <w:sz w:val="20"/>
            <w:szCs w:val="20"/>
            <w:highlight w:val="white"/>
            <w:u w:val="single"/>
            <w:rtl w:val="0"/>
          </w:rPr>
          <w:t xml:space="preserve">http://www.sensorwiki.org/doku.php/sensors/temperature?s[]=temperature&amp;s[]=sensor</w:t>
        </w:r>
      </w:hyperlink>
      <w:r w:rsidDel="00000000" w:rsidR="00000000" w:rsidRPr="00000000">
        <w:rPr>
          <w:rFonts w:ascii="Raleway" w:cs="Raleway" w:eastAsia="Raleway" w:hAnsi="Raleway"/>
          <w:color w:val="000000"/>
          <w:sz w:val="20"/>
          <w:szCs w:val="20"/>
          <w:highlight w:val="white"/>
          <w:rtl w:val="0"/>
        </w:rPr>
        <w:t xml:space="preserve">).</w:t>
      </w:r>
    </w:p>
    <w:p w:rsidR="00000000" w:rsidDel="00000000" w:rsidP="00000000" w:rsidRDefault="00000000" w:rsidRPr="00000000" w14:paraId="00000038">
      <w:pPr>
        <w:spacing w:before="200" w:lineRule="auto"/>
        <w:ind w:left="0"/>
        <w:contextualSpacing w:val="0"/>
        <w:rPr>
          <w:rFonts w:ascii="Raleway" w:cs="Raleway" w:eastAsia="Raleway" w:hAnsi="Raleway"/>
          <w:color w:val="00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before="200" w:lineRule="auto"/>
        <w:ind w:left="0"/>
        <w:contextualSpacing w:val="0"/>
        <w:rPr>
          <w:rFonts w:ascii="Raleway" w:cs="Raleway" w:eastAsia="Raleway" w:hAnsi="Raleway"/>
          <w:color w:val="00000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contextualSpacing w:val="0"/>
        <w:jc w:val="center"/>
        <w:rPr>
          <w:rFonts w:ascii="Lobster" w:cs="Lobster" w:eastAsia="Lobster" w:hAnsi="Lobster"/>
          <w:color w:val="31394d"/>
          <w:sz w:val="36"/>
          <w:szCs w:val="36"/>
        </w:rPr>
      </w:pPr>
      <w:r w:rsidDel="00000000" w:rsidR="00000000" w:rsidRPr="00000000">
        <w:rPr>
          <w:rFonts w:ascii="Lobster" w:cs="Lobster" w:eastAsia="Lobster" w:hAnsi="Lobster"/>
          <w:color w:val="31394d"/>
          <w:sz w:val="36"/>
          <w:szCs w:val="36"/>
          <w:rtl w:val="0"/>
        </w:rPr>
        <w:t xml:space="preserve">Task #3</w:t>
      </w:r>
    </w:p>
    <w:p w:rsidR="00000000" w:rsidDel="00000000" w:rsidP="00000000" w:rsidRDefault="00000000" w:rsidRPr="00000000" w14:paraId="0000003B">
      <w:pPr>
        <w:ind w:left="720" w:firstLine="0"/>
        <w:contextualSpacing w:val="0"/>
        <w:jc w:val="center"/>
        <w:rPr>
          <w:rFonts w:ascii="Lobster" w:cs="Lobster" w:eastAsia="Lobster" w:hAnsi="Lobster"/>
          <w:color w:val="31394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7"/>
        </w:numPr>
        <w:ind w:left="1440" w:hanging="36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Top (5) cameras with offers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1"/>
          <w:numId w:val="7"/>
        </w:numPr>
        <w:ind w:left="2160" w:hanging="360"/>
        <w:rPr>
          <w:rFonts w:ascii="Raleway" w:cs="Raleway" w:eastAsia="Raleway" w:hAnsi="Raleway"/>
          <w:color w:val="31394d"/>
          <w:sz w:val="24"/>
          <w:szCs w:val="24"/>
          <w:u w:val="none"/>
        </w:rPr>
      </w:pPr>
      <w:hyperlink r:id="rId21">
        <w:r w:rsidDel="00000000" w:rsidR="00000000" w:rsidRPr="00000000">
          <w:rPr>
            <w:rFonts w:ascii="Raleway" w:cs="Raleway" w:eastAsia="Raleway" w:hAnsi="Raleway"/>
            <w:color w:val="1155cc"/>
            <w:sz w:val="24"/>
            <w:szCs w:val="24"/>
            <w:u w:val="single"/>
            <w:rtl w:val="0"/>
          </w:rPr>
          <w:t xml:space="preserve">{1}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1"/>
          <w:numId w:val="7"/>
        </w:numPr>
        <w:ind w:left="2160" w:hanging="360"/>
        <w:rPr>
          <w:u w:val="none"/>
        </w:rPr>
      </w:pPr>
      <w:hyperlink r:id="rId22">
        <w:r w:rsidDel="00000000" w:rsidR="00000000" w:rsidRPr="00000000">
          <w:rPr>
            <w:rFonts w:ascii="Raleway" w:cs="Raleway" w:eastAsia="Raleway" w:hAnsi="Raleway"/>
            <w:color w:val="1155cc"/>
            <w:sz w:val="24"/>
            <w:szCs w:val="24"/>
            <w:u w:val="single"/>
            <w:rtl w:val="0"/>
          </w:rPr>
          <w:t xml:space="preserve">{2}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1"/>
          <w:numId w:val="7"/>
        </w:numPr>
        <w:ind w:left="2160" w:hanging="360"/>
        <w:rPr>
          <w:rFonts w:ascii="Raleway" w:cs="Raleway" w:eastAsia="Raleway" w:hAnsi="Raleway"/>
          <w:sz w:val="24"/>
          <w:szCs w:val="24"/>
          <w:u w:val="none"/>
        </w:rPr>
      </w:pPr>
      <w:hyperlink r:id="rId23">
        <w:r w:rsidDel="00000000" w:rsidR="00000000" w:rsidRPr="00000000">
          <w:rPr>
            <w:rFonts w:ascii="Raleway" w:cs="Raleway" w:eastAsia="Raleway" w:hAnsi="Raleway"/>
            <w:color w:val="1155cc"/>
            <w:sz w:val="24"/>
            <w:szCs w:val="24"/>
            <w:u w:val="single"/>
            <w:rtl w:val="0"/>
          </w:rPr>
          <w:t xml:space="preserve">{3}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1"/>
          <w:numId w:val="7"/>
        </w:numPr>
        <w:ind w:left="2160" w:hanging="360"/>
        <w:rPr>
          <w:rFonts w:ascii="Raleway" w:cs="Raleway" w:eastAsia="Raleway" w:hAnsi="Raleway"/>
          <w:sz w:val="24"/>
          <w:szCs w:val="24"/>
          <w:u w:val="none"/>
        </w:rPr>
      </w:pPr>
      <w:hyperlink r:id="rId24">
        <w:r w:rsidDel="00000000" w:rsidR="00000000" w:rsidRPr="00000000">
          <w:rPr>
            <w:rFonts w:ascii="Raleway" w:cs="Raleway" w:eastAsia="Raleway" w:hAnsi="Raleway"/>
            <w:color w:val="1155cc"/>
            <w:sz w:val="24"/>
            <w:szCs w:val="24"/>
            <w:u w:val="single"/>
            <w:rtl w:val="0"/>
          </w:rPr>
          <w:t xml:space="preserve">{4}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1"/>
          <w:numId w:val="7"/>
        </w:numPr>
        <w:ind w:left="2160" w:hanging="360"/>
        <w:rPr>
          <w:rFonts w:ascii="Raleway" w:cs="Raleway" w:eastAsia="Raleway" w:hAnsi="Raleway"/>
          <w:sz w:val="24"/>
          <w:szCs w:val="24"/>
          <w:u w:val="none"/>
        </w:rPr>
      </w:pPr>
      <w:hyperlink r:id="rId25">
        <w:r w:rsidDel="00000000" w:rsidR="00000000" w:rsidRPr="00000000">
          <w:rPr>
            <w:rFonts w:ascii="Raleway" w:cs="Raleway" w:eastAsia="Raleway" w:hAnsi="Raleway"/>
            <w:color w:val="1155cc"/>
            <w:sz w:val="24"/>
            <w:szCs w:val="24"/>
            <w:u w:val="single"/>
            <w:rtl w:val="0"/>
          </w:rPr>
          <w:t xml:space="preserve">{5}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/>
        <w:contextualSpacing w:val="0"/>
        <w:rPr>
          <w:rFonts w:ascii="Raleway" w:cs="Raleway" w:eastAsia="Raleway" w:hAnsi="Raleway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contextualSpacing w:val="0"/>
        <w:jc w:val="center"/>
        <w:rPr>
          <w:rFonts w:ascii="Lobster" w:cs="Lobster" w:eastAsia="Lobster" w:hAnsi="Lobster"/>
          <w:color w:val="31394d"/>
          <w:sz w:val="36"/>
          <w:szCs w:val="36"/>
        </w:rPr>
      </w:pPr>
      <w:r w:rsidDel="00000000" w:rsidR="00000000" w:rsidRPr="00000000">
        <w:rPr>
          <w:rFonts w:ascii="Lobster" w:cs="Lobster" w:eastAsia="Lobster" w:hAnsi="Lobster"/>
          <w:color w:val="31394d"/>
          <w:sz w:val="36"/>
          <w:szCs w:val="36"/>
          <w:rtl w:val="0"/>
        </w:rPr>
        <w:t xml:space="preserve">Task #5</w:t>
      </w:r>
    </w:p>
    <w:p w:rsidR="00000000" w:rsidDel="00000000" w:rsidP="00000000" w:rsidRDefault="00000000" w:rsidRPr="00000000" w14:paraId="00000044">
      <w:pPr>
        <w:ind w:left="0"/>
        <w:contextualSpacing w:val="0"/>
        <w:rPr>
          <w:rFonts w:ascii="Raleway" w:cs="Raleway" w:eastAsia="Raleway" w:hAnsi="Raleway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/>
        <w:contextualSpacing w:val="0"/>
        <w:jc w:val="center"/>
        <w:rPr>
          <w:rFonts w:ascii="Raleway" w:cs="Raleway" w:eastAsia="Raleway" w:hAnsi="Raleway"/>
          <w:sz w:val="24"/>
          <w:szCs w:val="24"/>
        </w:rPr>
      </w:pPr>
      <w:r w:rsidDel="00000000" w:rsidR="00000000" w:rsidRPr="00000000">
        <w:rPr>
          <w:rFonts w:ascii="Raleway" w:cs="Raleway" w:eastAsia="Raleway" w:hAnsi="Raleway"/>
          <w:sz w:val="24"/>
          <w:szCs w:val="24"/>
        </w:rPr>
        <w:drawing>
          <wp:inline distB="114300" distT="114300" distL="114300" distR="114300">
            <wp:extent cx="4791075" cy="49149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/>
        <w:contextualSpacing w:val="0"/>
        <w:jc w:val="center"/>
        <w:rPr>
          <w:rFonts w:ascii="Raleway" w:cs="Raleway" w:eastAsia="Raleway" w:hAnsi="Raleway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contextualSpacing w:val="0"/>
        <w:jc w:val="left"/>
        <w:rPr>
          <w:rFonts w:ascii="Lobster" w:cs="Lobster" w:eastAsia="Lobster" w:hAnsi="Lobster"/>
          <w:color w:val="31394d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contextualSpacing w:val="0"/>
        <w:jc w:val="center"/>
        <w:rPr>
          <w:rFonts w:ascii="Lobster" w:cs="Lobster" w:eastAsia="Lobster" w:hAnsi="Lobster"/>
          <w:color w:val="31394d"/>
          <w:sz w:val="36"/>
          <w:szCs w:val="36"/>
        </w:rPr>
      </w:pPr>
      <w:r w:rsidDel="00000000" w:rsidR="00000000" w:rsidRPr="00000000">
        <w:rPr>
          <w:rFonts w:ascii="Lobster" w:cs="Lobster" w:eastAsia="Lobster" w:hAnsi="Lobster"/>
          <w:color w:val="31394d"/>
          <w:sz w:val="36"/>
          <w:szCs w:val="36"/>
          <w:rtl w:val="0"/>
        </w:rPr>
        <w:t xml:space="preserve">Task #6</w:t>
      </w:r>
    </w:p>
    <w:p w:rsidR="00000000" w:rsidDel="00000000" w:rsidP="00000000" w:rsidRDefault="00000000" w:rsidRPr="00000000" w14:paraId="00000049">
      <w:pPr>
        <w:ind w:left="0"/>
        <w:contextualSpacing w:val="0"/>
        <w:jc w:val="center"/>
        <w:rPr>
          <w:rFonts w:ascii="Raleway" w:cs="Raleway" w:eastAsia="Raleway" w:hAnsi="Raleway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/>
        <w:contextualSpacing w:val="0"/>
        <w:jc w:val="center"/>
        <w:rPr>
          <w:rFonts w:ascii="Raleway" w:cs="Raleway" w:eastAsia="Raleway" w:hAnsi="Raleway"/>
          <w:sz w:val="24"/>
          <w:szCs w:val="24"/>
        </w:rPr>
      </w:pPr>
      <w:r w:rsidDel="00000000" w:rsidR="00000000" w:rsidRPr="00000000">
        <w:rPr>
          <w:rFonts w:ascii="Raleway" w:cs="Raleway" w:eastAsia="Raleway" w:hAnsi="Raleway"/>
          <w:sz w:val="24"/>
          <w:szCs w:val="24"/>
        </w:rPr>
        <w:drawing>
          <wp:inline distB="114300" distT="114300" distL="114300" distR="114300">
            <wp:extent cx="5943600" cy="24765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8" w:type="default"/>
      <w:headerReference r:id="rId29" w:type="first"/>
      <w:footerReference r:id="rId30" w:type="default"/>
      <w:footerReference r:id="rId31" w:type="first"/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obster">
    <w:embedRegular w:fontKey="{00000000-0000-0000-0000-000000000000}" r:id="rId9" w:subsetted="0"/>
  </w:font>
  <w:font w:name="Merriweather">
    <w:embedRegular w:fontKey="{00000000-0000-0000-0000-000000000000}" r:id="rId10" w:subsetted="0"/>
    <w:embedBold w:fontKey="{00000000-0000-0000-0000-000000000000}" r:id="rId11" w:subsetted="0"/>
    <w:embedItalic w:fontKey="{00000000-0000-0000-0000-000000000000}" r:id="rId12" w:subsetted="0"/>
    <w:embedBoldItalic w:fontKey="{00000000-0000-0000-0000-000000000000}" r:id="rId1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B">
    <w:pPr>
      <w:ind w:left="0" w:firstLine="0"/>
      <w:contextualSpacing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F">
    <w:pPr>
      <w:ind w:left="6.141732283464449" w:firstLine="0"/>
      <w:contextualSpacing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C">
    <w:pPr>
      <w:spacing w:line="276" w:lineRule="auto"/>
      <w:ind w:left="0" w:firstLine="0"/>
      <w:contextualSpacing w:val="0"/>
      <w:rPr>
        <w:rFonts w:ascii="Merriweather" w:cs="Merriweather" w:eastAsia="Merriweather" w:hAnsi="Merriweather"/>
        <w:b w:val="1"/>
        <w:color w:val="31394d"/>
        <w:sz w:val="28"/>
        <w:szCs w:val="28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margin">
                <wp:posOffset>-914399</wp:posOffset>
              </wp:positionH>
              <wp:positionV relativeFrom="paragraph">
                <wp:posOffset>-66674</wp:posOffset>
              </wp:positionV>
              <wp:extent cx="7772400" cy="500063"/>
              <wp:effectExtent b="0" l="0" r="0" t="0"/>
              <wp:wrapSquare wrapText="bothSides" distB="0" distT="0" distL="0" distR="0"/>
              <wp:docPr id="2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3936388" y="2566450"/>
                        <a:ext cx="7772400" cy="500063"/>
                        <a:chOff x="3936388" y="2566450"/>
                        <a:chExt cx="4319225" cy="1291350"/>
                      </a:xfrm>
                    </wpg:grpSpPr>
                    <wps:wsp>
                      <wps:cNvSpPr/>
                      <wps:cNvPr id="4" name="Shape 4"/>
                      <wps:spPr>
                        <a:xfrm>
                          <a:off x="3936388" y="2566450"/>
                          <a:ext cx="4319225" cy="1291350"/>
                        </a:xfrm>
                        <a:custGeom>
                          <a:rect b="b" l="l" r="r" t="t"/>
                          <a:pathLst>
                            <a:path extrusionOk="0" h="51654" w="172769">
                              <a:moveTo>
                                <a:pt x="0" y="51654"/>
                              </a:moveTo>
                              <a:lnTo>
                                <a:pt x="172769" y="1978"/>
                              </a:lnTo>
                              <a:lnTo>
                                <a:pt x="172769" y="0"/>
                              </a:lnTo>
                              <a:lnTo>
                                <a:pt x="330" y="2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C4B1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/>
                    </wps:wsp>
                    <wps:wsp>
                      <wps:cNvSpPr/>
                      <wps:cNvPr id="5" name="Shape 5"/>
                      <wps:spPr>
                        <a:xfrm flipH="1" rot="10800000">
                          <a:off x="3936388" y="2566650"/>
                          <a:ext cx="4319100" cy="1238400"/>
                        </a:xfrm>
                        <a:prstGeom prst="rtTriangle">
                          <a:avLst/>
                        </a:prstGeom>
                        <a:solidFill>
                          <a:srgbClr val="31394D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margin">
                <wp:posOffset>-914399</wp:posOffset>
              </wp:positionH>
              <wp:positionV relativeFrom="paragraph">
                <wp:posOffset>-66674</wp:posOffset>
              </wp:positionV>
              <wp:extent cx="7772400" cy="500063"/>
              <wp:effectExtent b="0" l="0" r="0" t="0"/>
              <wp:wrapSquare wrapText="bothSides" distB="0" distT="0" distL="0" distR="0"/>
              <wp:docPr id="2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772400" cy="500063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4D">
    <w:pPr>
      <w:pStyle w:val="Heading1"/>
      <w:ind w:left="0" w:firstLine="0"/>
      <w:contextualSpacing w:val="0"/>
      <w:rPr/>
    </w:pPr>
    <w:bookmarkStart w:colFirst="0" w:colLast="0" w:name="_jpj13pl6sjmd" w:id="8"/>
    <w:bookmarkEnd w:id="8"/>
    <w:r w:rsidDel="00000000" w:rsidR="00000000" w:rsidRPr="00000000">
      <w:rPr>
        <w:rtl w:val="0"/>
      </w:rPr>
      <w:t xml:space="preserve">Robo-Tech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E">
    <w:pPr>
      <w:spacing w:line="276" w:lineRule="auto"/>
      <w:ind w:left="0" w:firstLine="0"/>
      <w:contextualSpacing w:val="0"/>
      <w:rPr>
        <w:color w:val="31394d"/>
        <w:sz w:val="18"/>
        <w:szCs w:val="18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0">
    <w:pPr>
      <w:ind w:left="0" w:firstLine="0"/>
      <w:contextualSpacing w:val="0"/>
      <w:rPr>
        <w:color w:val="b7b7b7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margin">
                <wp:posOffset>-914399</wp:posOffset>
              </wp:positionH>
              <wp:positionV relativeFrom="paragraph">
                <wp:posOffset>-66674</wp:posOffset>
              </wp:positionV>
              <wp:extent cx="7772400" cy="614363"/>
              <wp:effectExtent b="0" l="0" r="0" t="0"/>
              <wp:wrapSquare wrapText="bothSides" distB="0" distT="0" distL="0" distR="0"/>
              <wp:docPr id="1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3936388" y="2566450"/>
                        <a:ext cx="7772400" cy="614363"/>
                        <a:chOff x="3936388" y="2566450"/>
                        <a:chExt cx="4319225" cy="1291350"/>
                      </a:xfrm>
                    </wpg:grpSpPr>
                    <wps:wsp>
                      <wps:cNvSpPr/>
                      <wps:cNvPr id="2" name="Shape 2"/>
                      <wps:spPr>
                        <a:xfrm>
                          <a:off x="3936388" y="2566450"/>
                          <a:ext cx="4319225" cy="1291350"/>
                        </a:xfrm>
                        <a:custGeom>
                          <a:rect b="b" l="l" r="r" t="t"/>
                          <a:pathLst>
                            <a:path extrusionOk="0" h="51654" w="172769">
                              <a:moveTo>
                                <a:pt x="0" y="51654"/>
                              </a:moveTo>
                              <a:lnTo>
                                <a:pt x="172769" y="1978"/>
                              </a:lnTo>
                              <a:lnTo>
                                <a:pt x="172769" y="0"/>
                              </a:lnTo>
                              <a:lnTo>
                                <a:pt x="330" y="2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C4B1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/>
                    </wps:wsp>
                    <wps:wsp>
                      <wps:cNvSpPr/>
                      <wps:cNvPr id="3" name="Shape 3"/>
                      <wps:spPr>
                        <a:xfrm flipH="1" rot="10800000">
                          <a:off x="3936388" y="2566650"/>
                          <a:ext cx="4319100" cy="1238400"/>
                        </a:xfrm>
                        <a:prstGeom prst="rtTriangle">
                          <a:avLst/>
                        </a:prstGeom>
                        <a:solidFill>
                          <a:srgbClr val="31394D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margin">
                <wp:posOffset>-914399</wp:posOffset>
              </wp:positionH>
              <wp:positionV relativeFrom="paragraph">
                <wp:posOffset>-66674</wp:posOffset>
              </wp:positionV>
              <wp:extent cx="7772400" cy="614363"/>
              <wp:effectExtent b="0" l="0" r="0" t="0"/>
              <wp:wrapSquare wrapText="bothSides" distB="0" distT="0" distL="0" distR="0"/>
              <wp:docPr id="1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772400" cy="614363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color w:val="31394d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n_GB"/>
      </w:rPr>
    </w:rPrDefault>
    <w:pPrDefault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360" w:right="6.141732283464876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00" w:lineRule="auto"/>
    </w:pPr>
    <w:rPr>
      <w:rFonts w:ascii="Merriweather" w:cs="Merriweather" w:eastAsia="Merriweather" w:hAnsi="Merriweather"/>
      <w:b w:val="1"/>
      <w:color w:val="31394d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before="200" w:lineRule="auto"/>
    </w:pPr>
    <w:rPr>
      <w:rFonts w:ascii="Merriweather" w:cs="Merriweather" w:eastAsia="Merriweather" w:hAnsi="Merriweather"/>
      <w:color w:val="d9c4b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</w:pPr>
    <w:rPr>
      <w:color w:val="31394d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</w:pPr>
    <w:rPr>
      <w:color w:val="31394d"/>
      <w:sz w:val="18"/>
      <w:szCs w:val="18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line="276" w:lineRule="auto"/>
      <w:ind w:left="0" w:firstLine="0"/>
    </w:pPr>
    <w:rPr>
      <w:rFonts w:ascii="Merriweather" w:cs="Merriweather" w:eastAsia="Merriweather" w:hAnsi="Merriweather"/>
      <w:b w:val="1"/>
      <w:color w:val="31394d"/>
      <w:sz w:val="60"/>
      <w:szCs w:val="60"/>
    </w:rPr>
  </w:style>
  <w:style w:type="paragraph" w:styleId="Subtitle">
    <w:name w:val="Subtitle"/>
    <w:basedOn w:val="Normal"/>
    <w:next w:val="Normal"/>
    <w:pPr>
      <w:keepNext w:val="1"/>
      <w:keepLines w:val="1"/>
      <w:spacing w:line="276" w:lineRule="auto"/>
    </w:pPr>
    <w:rPr>
      <w:rFonts w:ascii="Merriweather" w:cs="Merriweather" w:eastAsia="Merriweather" w:hAnsi="Merriweather"/>
      <w:color w:val="d9c4b1"/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://www.sensorwiki.org/doku.php/sensors/temperature?s%5B%5D=temperature&amp;s%5B%5D=sensor" TargetMode="External"/><Relationship Id="rId22" Type="http://schemas.openxmlformats.org/officeDocument/2006/relationships/hyperlink" Target="https://goo.gl/8VsN7G" TargetMode="External"/><Relationship Id="rId21" Type="http://schemas.openxmlformats.org/officeDocument/2006/relationships/hyperlink" Target="https://goo.gl/MRoqqm" TargetMode="External"/><Relationship Id="rId24" Type="http://schemas.openxmlformats.org/officeDocument/2006/relationships/hyperlink" Target="https://goo.gl/zsMZzn" TargetMode="External"/><Relationship Id="rId23" Type="http://schemas.openxmlformats.org/officeDocument/2006/relationships/hyperlink" Target="https://goo.gl/dNSKeC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bluerobotics.com/store/electronics/besc30-r3/" TargetMode="External"/><Relationship Id="rId26" Type="http://schemas.openxmlformats.org/officeDocument/2006/relationships/image" Target="media/image10.png"/><Relationship Id="rId25" Type="http://schemas.openxmlformats.org/officeDocument/2006/relationships/hyperlink" Target="https://goo.gl/Rk1hNE" TargetMode="External"/><Relationship Id="rId28" Type="http://schemas.openxmlformats.org/officeDocument/2006/relationships/header" Target="header2.xml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hyperlink" Target="https://www.bluerobotics.com/store/thrusters/t200-thruster/" TargetMode="External"/><Relationship Id="rId29" Type="http://schemas.openxmlformats.org/officeDocument/2006/relationships/header" Target="header1.xml"/><Relationship Id="rId7" Type="http://schemas.openxmlformats.org/officeDocument/2006/relationships/hyperlink" Target="https://i.imgur.com/L0cR9KG.png" TargetMode="External"/><Relationship Id="rId8" Type="http://schemas.openxmlformats.org/officeDocument/2006/relationships/image" Target="media/image12.png"/><Relationship Id="rId31" Type="http://schemas.openxmlformats.org/officeDocument/2006/relationships/footer" Target="footer2.xml"/><Relationship Id="rId30" Type="http://schemas.openxmlformats.org/officeDocument/2006/relationships/footer" Target="footer1.xml"/><Relationship Id="rId11" Type="http://schemas.openxmlformats.org/officeDocument/2006/relationships/hyperlink" Target="https://www.bluerobotics.com/store/electronics/low-light-ntsc-camera/" TargetMode="External"/><Relationship Id="rId10" Type="http://schemas.openxmlformats.org/officeDocument/2006/relationships/image" Target="media/image13.png"/><Relationship Id="rId13" Type="http://schemas.openxmlformats.org/officeDocument/2006/relationships/hyperlink" Target="http://www.te.com/commerce/DocumentDelivery/DDEController?Action=showdoc&amp;DocId=Data+Sheet%7FMS5837-30BA%7FB1%7Fpdf%7FEnglish%7FENG_DS_MS5837-30BA_B1.pdf%7FCAT-BLPS0017" TargetMode="External"/><Relationship Id="rId12" Type="http://schemas.openxmlformats.org/officeDocument/2006/relationships/hyperlink" Target="https://www.bluerobotics.com/store/electronics/bar30-sensor-pcb-r1/" TargetMode="External"/><Relationship Id="rId15" Type="http://schemas.openxmlformats.org/officeDocument/2006/relationships/image" Target="media/image11.png"/><Relationship Id="rId14" Type="http://schemas.openxmlformats.org/officeDocument/2006/relationships/hyperlink" Target="https://www.bluerobotics.com/store/cables/cab-nbpuf-4utp-26awg/" TargetMode="External"/><Relationship Id="rId17" Type="http://schemas.openxmlformats.org/officeDocument/2006/relationships/hyperlink" Target="http://www.sensorwiki.org/doku.php/sensors/gyroscope" TargetMode="External"/><Relationship Id="rId16" Type="http://schemas.openxmlformats.org/officeDocument/2006/relationships/hyperlink" Target="http://www.sensorwiki.org/doku.php/sensors/accelerometer" TargetMode="External"/><Relationship Id="rId19" Type="http://schemas.openxmlformats.org/officeDocument/2006/relationships/hyperlink" Target="https://en.wikipedia.org/wiki/Pressure_sensor" TargetMode="External"/><Relationship Id="rId18" Type="http://schemas.openxmlformats.org/officeDocument/2006/relationships/hyperlink" Target="https://www.azosensors.com/article.aspx?ArticleID=225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erriweather-bold.ttf"/><Relationship Id="rId10" Type="http://schemas.openxmlformats.org/officeDocument/2006/relationships/font" Target="fonts/Merriweather-regular.ttf"/><Relationship Id="rId13" Type="http://schemas.openxmlformats.org/officeDocument/2006/relationships/font" Target="fonts/Merriweather-boldItalic.ttf"/><Relationship Id="rId12" Type="http://schemas.openxmlformats.org/officeDocument/2006/relationships/font" Target="fonts/Merriweather-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Lobster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