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keepNext w:val="0"/>
        <w:keepLines w:val="0"/>
        <w:pBdr>
          <w:top w:space="0" w:sz="0" w:val="nil"/>
          <w:left w:space="0" w:sz="0" w:val="nil"/>
          <w:bottom w:space="0" w:sz="0" w:val="nil"/>
          <w:right w:space="0" w:sz="0" w:val="nil"/>
          <w:between w:space="0" w:sz="0" w:val="nil"/>
        </w:pBdr>
        <w:shd w:fill="auto" w:val="clear"/>
        <w:spacing w:before="200" w:line="240" w:lineRule="auto"/>
        <w:ind w:left="-15" w:firstLine="0"/>
        <w:contextualSpacing w:val="0"/>
        <w:rPr>
          <w:rFonts w:ascii="Oswald" w:cs="Oswald" w:eastAsia="Oswald" w:hAnsi="Oswald"/>
          <w:color w:val="424242"/>
          <w:sz w:val="72"/>
          <w:szCs w:val="72"/>
        </w:rPr>
      </w:pPr>
      <w:bookmarkStart w:colFirst="0" w:colLast="0" w:name="_lfnnqlbxlyqh" w:id="0"/>
      <w:bookmarkEnd w:id="0"/>
      <w:r w:rsidDel="00000000" w:rsidR="00000000" w:rsidRPr="00000000">
        <w:rPr>
          <w:rtl w:val="0"/>
        </w:rPr>
        <w:t xml:space="preserve">TASK #7</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360" w:lineRule="auto"/>
        <w:ind w:left="-15" w:firstLine="0"/>
        <w:contextualSpacing w:val="0"/>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76" w:lineRule="auto"/>
        <w:ind w:left="-15" w:firstLine="0"/>
        <w:contextualSpacing w:val="0"/>
        <w:rPr>
          <w:rFonts w:ascii="Roboto Condensed" w:cs="Roboto Condensed" w:eastAsia="Roboto Condensed" w:hAnsi="Roboto Condensed"/>
          <w:color w:val="666666"/>
        </w:rPr>
      </w:pPr>
      <w:r w:rsidDel="00000000" w:rsidR="00000000" w:rsidRPr="00000000">
        <w:rPr>
          <w:rFonts w:ascii="Roboto Condensed" w:cs="Roboto Condensed" w:eastAsia="Roboto Condensed" w:hAnsi="Roboto Condensed"/>
          <w:color w:val="666666"/>
          <w:rtl w:val="0"/>
        </w:rPr>
        <w:t xml:space="preserve">Hassan El-seoudy</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76" w:lineRule="auto"/>
        <w:ind w:left="-15" w:firstLine="0"/>
        <w:contextualSpacing w:val="0"/>
        <w:rPr>
          <w:rFonts w:ascii="Source Code Pro" w:cs="Source Code Pro" w:eastAsia="Source Code Pro" w:hAnsi="Source Code Pro"/>
          <w:color w:val="666666"/>
          <w:sz w:val="20"/>
          <w:szCs w:val="20"/>
        </w:rPr>
      </w:pPr>
      <w:r w:rsidDel="00000000" w:rsidR="00000000" w:rsidRPr="00000000">
        <w:rPr>
          <w:rFonts w:ascii="Roboto Condensed" w:cs="Roboto Condensed" w:eastAsia="Roboto Condensed" w:hAnsi="Roboto Condensed"/>
          <w:color w:val="e31c60"/>
          <w:rtl w:val="0"/>
        </w:rPr>
        <w:t xml:space="preserve">September 16, 2018</w:t>
      </w:r>
      <w:r w:rsidDel="00000000" w:rsidR="00000000" w:rsidRPr="00000000">
        <w:rPr>
          <w:rtl w:val="0"/>
        </w:rPr>
      </w:r>
    </w:p>
    <w:p w:rsidR="00000000" w:rsidDel="00000000" w:rsidP="00000000" w:rsidRDefault="00000000" w:rsidRPr="00000000" w14:paraId="00000004">
      <w:pPr>
        <w:pBdr>
          <w:top w:color="auto" w:space="9" w:sz="0" w:val="none"/>
          <w:left w:color="auto" w:space="0" w:sz="0" w:val="none"/>
          <w:bottom w:color="auto" w:space="22" w:sz="0" w:val="none"/>
          <w:right w:color="auto" w:space="0" w:sz="0" w:val="none"/>
        </w:pBdr>
        <w:spacing w:before="0" w:line="335.99999999999994" w:lineRule="auto"/>
        <w:ind w:left="0" w:firstLine="0"/>
        <w:contextualSpacing w:val="0"/>
        <w:rPr>
          <w:rFonts w:ascii="Arial" w:cs="Arial" w:eastAsia="Arial" w:hAnsi="Arial"/>
          <w:i w:val="1"/>
          <w:color w:val="333333"/>
          <w:sz w:val="26"/>
          <w:szCs w:val="26"/>
        </w:rPr>
      </w:pPr>
      <w:r w:rsidDel="00000000" w:rsidR="00000000" w:rsidRPr="00000000">
        <w:rPr>
          <w:rFonts w:ascii="Arial" w:cs="Arial" w:eastAsia="Arial" w:hAnsi="Arial"/>
          <w:i w:val="1"/>
          <w:color w:val="333333"/>
          <w:sz w:val="26"/>
          <w:szCs w:val="26"/>
          <w:rtl w:val="0"/>
        </w:rPr>
        <w:t xml:space="preserve">MPU6050</w:t>
      </w:r>
    </w:p>
    <w:p w:rsidR="00000000" w:rsidDel="00000000" w:rsidP="00000000" w:rsidRDefault="00000000" w:rsidRPr="00000000" w14:paraId="0000000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contextualSpacing w:val="1"/>
        <w:rPr>
          <w:rFonts w:ascii="Raleway" w:cs="Raleway" w:eastAsia="Raleway" w:hAnsi="Raleway"/>
          <w:color w:val="000000"/>
          <w:u w:val="none"/>
        </w:rPr>
      </w:pPr>
      <w:r w:rsidDel="00000000" w:rsidR="00000000" w:rsidRPr="00000000">
        <w:rPr>
          <w:rFonts w:ascii="Raleway" w:cs="Raleway" w:eastAsia="Raleway" w:hAnsi="Raleway"/>
          <w:color w:val="000000"/>
          <w:rtl w:val="0"/>
        </w:rPr>
        <w:t xml:space="preserve">The MPU6050 is an </w:t>
      </w:r>
      <w:r w:rsidDel="00000000" w:rsidR="00000000" w:rsidRPr="00000000">
        <w:rPr>
          <w:rFonts w:ascii="Raleway" w:cs="Raleway" w:eastAsia="Raleway" w:hAnsi="Raleway"/>
          <w:color w:val="000000"/>
          <w:highlight w:val="yellow"/>
          <w:rtl w:val="0"/>
        </w:rPr>
        <w:t xml:space="preserve">accelerometer and a gyroscope</w:t>
      </w:r>
      <w:r w:rsidDel="00000000" w:rsidR="00000000" w:rsidRPr="00000000">
        <w:rPr>
          <w:rFonts w:ascii="Raleway" w:cs="Raleway" w:eastAsia="Raleway" w:hAnsi="Raleway"/>
          <w:color w:val="000000"/>
          <w:rtl w:val="0"/>
        </w:rPr>
        <w:t xml:space="preserve"> sensor at the same time. This combination solves many of the problems of an accelerometer and a gyroscope sensor.</w:t>
      </w:r>
    </w:p>
    <w:p w:rsidR="00000000" w:rsidDel="00000000" w:rsidP="00000000" w:rsidRDefault="00000000" w:rsidRPr="00000000" w14:paraId="0000000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contextualSpacing w:val="1"/>
        <w:rPr>
          <w:rFonts w:ascii="Raleway" w:cs="Raleway" w:eastAsia="Raleway" w:hAnsi="Raleway"/>
          <w:color w:val="000000"/>
          <w:u w:val="none"/>
        </w:rPr>
      </w:pPr>
      <w:r w:rsidDel="00000000" w:rsidR="00000000" w:rsidRPr="00000000">
        <w:rPr>
          <w:rFonts w:ascii="Raleway" w:cs="Raleway" w:eastAsia="Raleway" w:hAnsi="Raleway"/>
          <w:color w:val="000000"/>
          <w:rtl w:val="0"/>
        </w:rPr>
        <w:t xml:space="preserve">An </w:t>
      </w:r>
      <w:r w:rsidDel="00000000" w:rsidR="00000000" w:rsidRPr="00000000">
        <w:rPr>
          <w:rFonts w:ascii="Raleway" w:cs="Raleway" w:eastAsia="Raleway" w:hAnsi="Raleway"/>
          <w:color w:val="000000"/>
          <w:highlight w:val="yellow"/>
          <w:rtl w:val="0"/>
        </w:rPr>
        <w:t xml:space="preserve">accelerometer sensor measures the force of the gravity</w:t>
      </w:r>
      <w:r w:rsidDel="00000000" w:rsidR="00000000" w:rsidRPr="00000000">
        <w:rPr>
          <w:rFonts w:ascii="Raleway" w:cs="Raleway" w:eastAsia="Raleway" w:hAnsi="Raleway"/>
          <w:color w:val="000000"/>
          <w:rtl w:val="0"/>
        </w:rPr>
        <w:t xml:space="preserve">. In general, the measurements have a lot of error and noise. </w:t>
      </w:r>
      <w:r w:rsidDel="00000000" w:rsidR="00000000" w:rsidRPr="00000000">
        <w:rPr>
          <w:rFonts w:ascii="Raleway" w:cs="Raleway" w:eastAsia="Raleway" w:hAnsi="Raleway"/>
          <w:color w:val="000000"/>
          <w:highlight w:val="yellow"/>
          <w:rtl w:val="0"/>
        </w:rPr>
        <w:t xml:space="preserve">A gyroscope sensor measures the angular velocity</w:t>
      </w:r>
      <w:r w:rsidDel="00000000" w:rsidR="00000000" w:rsidRPr="00000000">
        <w:rPr>
          <w:rFonts w:ascii="Raleway" w:cs="Raleway" w:eastAsia="Raleway" w:hAnsi="Raleway"/>
          <w:color w:val="000000"/>
          <w:rtl w:val="0"/>
        </w:rPr>
        <w:t xml:space="preserve">. Also, this sensor can return the angular velocity of a robot with deviation. All these problems are solved by combining an accelerometer with a gyroscope sensor.</w:t>
      </w:r>
    </w:p>
    <w:p w:rsidR="00000000" w:rsidDel="00000000" w:rsidP="00000000" w:rsidRDefault="00000000" w:rsidRPr="00000000" w14:paraId="0000000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contextualSpacing w:val="1"/>
        <w:rPr>
          <w:rFonts w:ascii="Raleway" w:cs="Raleway" w:eastAsia="Raleway" w:hAnsi="Raleway"/>
          <w:color w:val="000000"/>
          <w:u w:val="none"/>
        </w:rPr>
      </w:pPr>
      <w:r w:rsidDel="00000000" w:rsidR="00000000" w:rsidRPr="00000000">
        <w:rPr>
          <w:rFonts w:ascii="Raleway" w:cs="Raleway" w:eastAsia="Raleway" w:hAnsi="Raleway"/>
          <w:color w:val="000000"/>
          <w:rtl w:val="0"/>
        </w:rPr>
        <w:t xml:space="preserve">The MPU6050 has a 3-axis accelerometer and a 3-axis gyroscope in a single breakout board.</w:t>
      </w:r>
    </w:p>
    <w:p w:rsidR="00000000" w:rsidDel="00000000" w:rsidP="00000000" w:rsidRDefault="00000000" w:rsidRPr="00000000" w14:paraId="0000000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contextualSpacing w:val="1"/>
        <w:rPr>
          <w:rFonts w:ascii="Raleway" w:cs="Raleway" w:eastAsia="Raleway" w:hAnsi="Raleway"/>
          <w:color w:val="000000"/>
          <w:u w:val="none"/>
        </w:rPr>
      </w:pPr>
      <w:r w:rsidDel="00000000" w:rsidR="00000000" w:rsidRPr="00000000">
        <w:rPr>
          <w:rFonts w:ascii="Raleway" w:cs="Raleway" w:eastAsia="Raleway" w:hAnsi="Raleway"/>
          <w:color w:val="000000"/>
          <w:rtl w:val="0"/>
        </w:rPr>
        <w:t xml:space="preserve">The sensor is based on MEMS (Micro Electro Mechanical Systems) technology and </w:t>
      </w:r>
      <w:r w:rsidDel="00000000" w:rsidR="00000000" w:rsidRPr="00000000">
        <w:rPr>
          <w:rFonts w:ascii="Raleway" w:cs="Raleway" w:eastAsia="Raleway" w:hAnsi="Raleway"/>
          <w:color w:val="000000"/>
          <w:highlight w:val="yellow"/>
          <w:rtl w:val="0"/>
        </w:rPr>
        <w:t xml:space="preserve">uses the I2C-bus to interface with the Arduino</w:t>
      </w:r>
      <w:r w:rsidDel="00000000" w:rsidR="00000000" w:rsidRPr="00000000">
        <w:rPr>
          <w:rFonts w:ascii="Raleway" w:cs="Raleway" w:eastAsia="Raleway" w:hAnsi="Raleway"/>
          <w:color w:val="000000"/>
          <w:rtl w:val="0"/>
        </w:rPr>
        <w:t xml:space="preserve"> or any other prototyping board.</w:t>
      </w:r>
    </w:p>
    <w:p w:rsidR="00000000" w:rsidDel="00000000" w:rsidP="00000000" w:rsidRDefault="00000000" w:rsidRPr="00000000" w14:paraId="0000000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contextualSpacing w:val="1"/>
        <w:rPr>
          <w:rFonts w:ascii="Raleway" w:cs="Raleway" w:eastAsia="Raleway" w:hAnsi="Raleway"/>
          <w:color w:val="000000"/>
        </w:rPr>
      </w:pPr>
      <w:hyperlink r:id="rId7">
        <w:r w:rsidDel="00000000" w:rsidR="00000000" w:rsidRPr="00000000">
          <w:rPr>
            <w:rFonts w:ascii="Arial" w:cs="Arial" w:eastAsia="Arial" w:hAnsi="Arial"/>
            <w:color w:val="1155cc"/>
            <w:u w:val="single"/>
            <w:rtl w:val="0"/>
          </w:rPr>
          <w:t xml:space="preserve">Price: US $0.80 / piece Free Shipping to Egypt Estimated Delivery Time:30-50 days.</w:t>
        </w:r>
      </w:hyperlink>
      <w:r w:rsidDel="00000000" w:rsidR="00000000" w:rsidRPr="00000000">
        <w:rPr>
          <w:rtl w:val="0"/>
        </w:rPr>
      </w:r>
    </w:p>
    <w:p w:rsidR="00000000" w:rsidDel="00000000" w:rsidP="00000000" w:rsidRDefault="00000000" w:rsidRPr="00000000" w14:paraId="0000000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contextualSpacing w:val="1"/>
        <w:rPr>
          <w:rFonts w:ascii="Raleway" w:cs="Raleway" w:eastAsia="Raleway" w:hAnsi="Raleway"/>
          <w:color w:val="000000"/>
        </w:rPr>
      </w:pPr>
      <w:hyperlink r:id="rId8">
        <w:r w:rsidDel="00000000" w:rsidR="00000000" w:rsidRPr="00000000">
          <w:rPr>
            <w:rFonts w:ascii="Arial" w:cs="Arial" w:eastAsia="Arial" w:hAnsi="Arial"/>
            <w:color w:val="1155cc"/>
            <w:u w:val="single"/>
            <w:rtl w:val="0"/>
          </w:rPr>
          <w:t xml:space="preserve">Price: US $0.82 / piece Free Shipping to Egypt Estimated Delivery Time:42-55 days</w:t>
        </w:r>
      </w:hyperlink>
      <w:r w:rsidDel="00000000" w:rsidR="00000000" w:rsidRPr="00000000">
        <w:rPr>
          <w:rFonts w:ascii="Arial" w:cs="Arial" w:eastAsia="Arial" w:hAnsi="Arial"/>
          <w:color w:val="333333"/>
          <w:rtl w:val="0"/>
        </w:rPr>
        <w:t xml:space="preserve">.</w:t>
      </w:r>
    </w:p>
    <w:p w:rsidR="00000000" w:rsidDel="00000000" w:rsidP="00000000" w:rsidRDefault="00000000" w:rsidRPr="00000000" w14:paraId="0000000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contextualSpacing w:val="1"/>
        <w:rPr>
          <w:rFonts w:ascii="Arial" w:cs="Arial" w:eastAsia="Arial" w:hAnsi="Arial"/>
          <w:color w:val="333333"/>
        </w:rPr>
      </w:pPr>
      <w:hyperlink r:id="rId9">
        <w:r w:rsidDel="00000000" w:rsidR="00000000" w:rsidRPr="00000000">
          <w:rPr>
            <w:rFonts w:ascii="Arial" w:cs="Arial" w:eastAsia="Arial" w:hAnsi="Arial"/>
            <w:color w:val="1155cc"/>
            <w:u w:val="single"/>
            <w:rtl w:val="0"/>
          </w:rPr>
          <w:t xml:space="preserve">Price: US $2.96 / piece Free Shipping to Egypt Estimated Delivery Time:7-10 days.</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ind w:left="0" w:firstLine="0"/>
        <w:contextualSpacing w:val="0"/>
        <w:rPr>
          <w:rFonts w:ascii="Arial" w:cs="Arial" w:eastAsia="Arial" w:hAnsi="Arial"/>
          <w:color w:val="333333"/>
          <w:sz w:val="26"/>
          <w:szCs w:val="26"/>
        </w:rPr>
      </w:pPr>
      <w:r w:rsidDel="00000000" w:rsidR="00000000" w:rsidRPr="00000000">
        <w:rPr>
          <w:rFonts w:ascii="Arial" w:cs="Arial" w:eastAsia="Arial" w:hAnsi="Arial"/>
          <w:color w:val="333333"/>
          <w:sz w:val="26"/>
          <w:szCs w:val="26"/>
          <w:rtl w:val="0"/>
        </w:rPr>
        <w:t xml:space="preserve">MPU9250</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200" w:before="0" w:lineRule="auto"/>
        <w:ind w:left="0" w:firstLine="0"/>
        <w:contextualSpacing w:val="0"/>
        <w:rPr>
          <w:rFonts w:ascii="Raleway" w:cs="Raleway" w:eastAsia="Raleway" w:hAnsi="Raleway"/>
          <w:color w:val="000000"/>
        </w:rPr>
      </w:pPr>
      <w:r w:rsidDel="00000000" w:rsidR="00000000" w:rsidRPr="00000000">
        <w:rPr>
          <w:rFonts w:ascii="Raleway" w:cs="Raleway" w:eastAsia="Raleway" w:hAnsi="Raleway"/>
          <w:color w:val="000000"/>
          <w:rtl w:val="0"/>
        </w:rPr>
        <w:t xml:space="preserve">The MPU9250 is even a bit more complicated than the MPU6050 sensor. The 9250 includes an </w:t>
      </w:r>
      <w:r w:rsidDel="00000000" w:rsidR="00000000" w:rsidRPr="00000000">
        <w:rPr>
          <w:rFonts w:ascii="Raleway" w:cs="Raleway" w:eastAsia="Raleway" w:hAnsi="Raleway"/>
          <w:color w:val="000000"/>
          <w:highlight w:val="yellow"/>
          <w:rtl w:val="0"/>
        </w:rPr>
        <w:t xml:space="preserve">accelerometer, gyroscope, and a magnetometer</w:t>
      </w:r>
      <w:r w:rsidDel="00000000" w:rsidR="00000000" w:rsidRPr="00000000">
        <w:rPr>
          <w:rFonts w:ascii="Raleway" w:cs="Raleway" w:eastAsia="Raleway" w:hAnsi="Raleway"/>
          <w:color w:val="000000"/>
          <w:rtl w:val="0"/>
        </w:rPr>
        <w:t xml:space="preserve">. This means that the sensor combines reading from the earth’s electromagnetic field as a magnetometer with readings of gravitational force and angular velocity. All these information makes it a compact navigation breakout board.</w:t>
      </w:r>
    </w:p>
    <w:p w:rsidR="00000000" w:rsidDel="00000000" w:rsidP="00000000" w:rsidRDefault="00000000" w:rsidRPr="00000000" w14:paraId="0000000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contextualSpacing w:val="1"/>
        <w:rPr>
          <w:rFonts w:ascii="Raleway" w:cs="Raleway" w:eastAsia="Raleway" w:hAnsi="Raleway"/>
          <w:color w:val="000000"/>
        </w:rPr>
      </w:pPr>
      <w:hyperlink r:id="rId10">
        <w:r w:rsidDel="00000000" w:rsidR="00000000" w:rsidRPr="00000000">
          <w:rPr>
            <w:rFonts w:ascii="Arial" w:cs="Arial" w:eastAsia="Arial" w:hAnsi="Arial"/>
            <w:color w:val="1155cc"/>
            <w:u w:val="single"/>
            <w:rtl w:val="0"/>
          </w:rPr>
          <w:t xml:space="preserve">Price: US $2.57 / piece Free Shipping to Egypt Estimated Delivery Time:30-50 days.</w:t>
        </w:r>
      </w:hyperlink>
      <w:r w:rsidDel="00000000" w:rsidR="00000000" w:rsidRPr="00000000">
        <w:rPr>
          <w:rtl w:val="0"/>
        </w:rPr>
      </w:r>
    </w:p>
    <w:p w:rsidR="00000000" w:rsidDel="00000000" w:rsidP="00000000" w:rsidRDefault="00000000" w:rsidRPr="00000000" w14:paraId="0000001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contextualSpacing w:val="1"/>
        <w:rPr>
          <w:rFonts w:ascii="Raleway" w:cs="Raleway" w:eastAsia="Raleway" w:hAnsi="Raleway"/>
          <w:color w:val="000000"/>
        </w:rPr>
      </w:pPr>
      <w:hyperlink r:id="rId11">
        <w:r w:rsidDel="00000000" w:rsidR="00000000" w:rsidRPr="00000000">
          <w:rPr>
            <w:rFonts w:ascii="Arial" w:cs="Arial" w:eastAsia="Arial" w:hAnsi="Arial"/>
            <w:color w:val="1155cc"/>
            <w:u w:val="single"/>
            <w:rtl w:val="0"/>
          </w:rPr>
          <w:t xml:space="preserve">Price: US $7.46 / piece Free Shipping to Egypt Estimated Delivery Time:7-10 days.</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Style w:val="Heading1"/>
        <w:contextualSpacing w:val="0"/>
        <w:rPr/>
      </w:pPr>
      <w:bookmarkStart w:colFirst="0" w:colLast="0" w:name="_v3ufyd41rvmm" w:id="1"/>
      <w:bookmarkEnd w:id="1"/>
      <w:r w:rsidDel="00000000" w:rsidR="00000000" w:rsidRPr="00000000">
        <w:rPr>
          <w:rtl w:val="0"/>
        </w:rPr>
        <w:t xml:space="preserve">Temperature Sensor</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160" w:before="0" w:line="392.72727272727275" w:lineRule="auto"/>
        <w:ind w:left="0" w:firstLine="0"/>
        <w:contextualSpacing w:val="0"/>
        <w:rPr>
          <w:rFonts w:ascii="Raleway" w:cs="Raleway" w:eastAsia="Raleway" w:hAnsi="Raleway"/>
          <w:color w:val="212121"/>
        </w:rPr>
      </w:pPr>
      <w:r w:rsidDel="00000000" w:rsidR="00000000" w:rsidRPr="00000000">
        <w:rPr>
          <w:rFonts w:ascii="Raleway" w:cs="Raleway" w:eastAsia="Raleway" w:hAnsi="Raleway"/>
          <w:color w:val="000000"/>
          <w:rtl w:val="0"/>
        </w:rPr>
        <w:t xml:space="preserve">A temperature sensor</w:t>
      </w:r>
      <w:r w:rsidDel="00000000" w:rsidR="00000000" w:rsidRPr="00000000">
        <w:rPr>
          <w:rFonts w:ascii="Raleway" w:cs="Raleway" w:eastAsia="Raleway" w:hAnsi="Raleway"/>
          <w:color w:val="212121"/>
          <w:rtl w:val="0"/>
        </w:rPr>
        <w:t xml:space="preserve"> plays an important role in many applications.  For example, maintaining a specific temperature is essential for equipment used to fabricate medical drugs, heat liquids, or clean other equipment.  For applications like these, the responsiveness and accuracy of the detection circuit can be critical for quality control.</w:t>
      </w:r>
    </w:p>
    <w:p w:rsidR="00000000" w:rsidDel="00000000" w:rsidP="00000000" w:rsidRDefault="00000000" w:rsidRPr="00000000" w14:paraId="00000016">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contextualSpacing w:val="1"/>
        <w:rPr>
          <w:sz w:val="20"/>
          <w:szCs w:val="20"/>
        </w:rPr>
      </w:pPr>
      <w:bookmarkStart w:colFirst="0" w:colLast="0" w:name="_dq0g34r5jy9l" w:id="2"/>
      <w:bookmarkEnd w:id="2"/>
      <w:hyperlink r:id="rId12">
        <w:r w:rsidDel="00000000" w:rsidR="00000000" w:rsidRPr="00000000">
          <w:rPr>
            <w:rFonts w:ascii="Roboto" w:cs="Roboto" w:eastAsia="Roboto" w:hAnsi="Roboto"/>
            <w:color w:val="1155cc"/>
            <w:sz w:val="20"/>
            <w:szCs w:val="20"/>
            <w:u w:val="single"/>
            <w:rtl w:val="0"/>
          </w:rPr>
          <w:t xml:space="preserve">Price: US 0.09$ / LM35DZ LM35 Precision Centigrade Temperature Sensors wifi printer adapter</w:t>
        </w:r>
      </w:hyperlink>
      <w:r w:rsidDel="00000000" w:rsidR="00000000" w:rsidRPr="00000000">
        <w:rPr>
          <w:rtl w:val="0"/>
        </w:rPr>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contextualSpacing w:val="0"/>
        <w:rPr>
          <w:rFonts w:ascii="Roboto" w:cs="Roboto" w:eastAsia="Roboto" w:hAnsi="Roboto"/>
          <w:color w:val="333333"/>
          <w:sz w:val="24"/>
          <w:szCs w:val="24"/>
        </w:rPr>
      </w:pPr>
      <w:bookmarkStart w:colFirst="0" w:colLast="0" w:name="_wwnejw92c8af" w:id="3"/>
      <w:bookmarkEnd w:id="3"/>
      <w:r w:rsidDel="00000000" w:rsidR="00000000" w:rsidRPr="00000000">
        <w:rPr>
          <w:rtl w:val="0"/>
        </w:rPr>
      </w:r>
    </w:p>
    <w:p w:rsidR="00000000" w:rsidDel="00000000" w:rsidP="00000000" w:rsidRDefault="00000000" w:rsidRPr="00000000" w14:paraId="00000018">
      <w:pPr>
        <w:pStyle w:val="Heading1"/>
        <w:contextualSpacing w:val="0"/>
        <w:rPr/>
      </w:pPr>
      <w:bookmarkStart w:colFirst="0" w:colLast="0" w:name="_3l6affggi94u" w:id="4"/>
      <w:bookmarkEnd w:id="4"/>
      <w:r w:rsidDel="00000000" w:rsidR="00000000" w:rsidRPr="00000000">
        <w:rPr>
          <w:rtl w:val="0"/>
        </w:rPr>
        <w:t xml:space="preserve">GAS Sensor</w:t>
      </w:r>
      <w:r w:rsidDel="00000000" w:rsidR="00000000" w:rsidRPr="00000000">
        <w:rPr>
          <w:rtl w:val="0"/>
        </w:rPr>
      </w:r>
    </w:p>
    <w:p w:rsidR="00000000" w:rsidDel="00000000" w:rsidP="00000000" w:rsidRDefault="00000000" w:rsidRPr="00000000" w14:paraId="00000019">
      <w:pPr>
        <w:pStyle w:val="Heading1"/>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pacing w:after="0" w:before="0" w:lineRule="auto"/>
        <w:ind w:left="720" w:hanging="360"/>
        <w:contextualSpacing w:val="1"/>
        <w:rPr>
          <w:sz w:val="20"/>
          <w:szCs w:val="20"/>
        </w:rPr>
      </w:pPr>
      <w:bookmarkStart w:colFirst="0" w:colLast="0" w:name="_mw33fn1v4swh" w:id="5"/>
      <w:bookmarkEnd w:id="5"/>
      <w:hyperlink r:id="rId13">
        <w:r w:rsidDel="00000000" w:rsidR="00000000" w:rsidRPr="00000000">
          <w:rPr>
            <w:rFonts w:ascii="Source Code Pro" w:cs="Source Code Pro" w:eastAsia="Source Code Pro" w:hAnsi="Source Code Pro"/>
            <w:color w:val="1155cc"/>
            <w:sz w:val="20"/>
            <w:szCs w:val="20"/>
            <w:u w:val="single"/>
            <w:rtl w:val="0"/>
          </w:rPr>
          <w:t xml:space="preserve">Price: 1.19$ MQ-5 LPG Gas City gas sensor module MQ5 for arduino</w:t>
        </w:r>
      </w:hyperlink>
      <w:r w:rsidDel="00000000" w:rsidR="00000000" w:rsidRPr="00000000">
        <w:rPr>
          <w:rtl w:val="0"/>
        </w:rPr>
      </w:r>
    </w:p>
    <w:sectPr>
      <w:headerReference r:id="rId14"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font>
  <w:font w:name="Roboto Condense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swald">
    <w:embedRegular w:fontKey="{00000000-0000-0000-0000-000000000000}" r:id="rId15" w:subsetted="0"/>
    <w:embedBold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lang w:val="en"/>
      </w:rPr>
    </w:rPrDefault>
    <w:pPrDefault>
      <w:pPr>
        <w:spacing w:before="4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360" w:lineRule="auto"/>
      <w:ind w:left="-15" w:firstLine="0"/>
    </w:pPr>
    <w:rPr>
      <w:rFonts w:ascii="Oswald" w:cs="Oswald" w:eastAsia="Oswald" w:hAnsi="Oswald"/>
      <w:color w:val="424242"/>
      <w:sz w:val="32"/>
      <w:szCs w:val="32"/>
    </w:rPr>
  </w:style>
  <w:style w:type="paragraph" w:styleId="Heading2">
    <w:name w:val="heading 2"/>
    <w:basedOn w:val="Normal"/>
    <w:next w:val="Normal"/>
    <w:pPr>
      <w:keepNext w:val="1"/>
      <w:keepLines w:val="1"/>
      <w:spacing w:before="480" w:line="360" w:lineRule="auto"/>
      <w:ind w:left="-15" w:firstLine="0"/>
    </w:pPr>
    <w:rPr>
      <w:rFonts w:ascii="Oswald" w:cs="Oswald" w:eastAsia="Oswald" w:hAnsi="Oswald"/>
      <w:color w:val="e31c60"/>
    </w:rPr>
  </w:style>
  <w:style w:type="paragraph" w:styleId="Heading3">
    <w:name w:val="heading 3"/>
    <w:basedOn w:val="Normal"/>
    <w:next w:val="Normal"/>
    <w:pPr>
      <w:keepNext w:val="1"/>
      <w:keepLines w:val="1"/>
      <w:spacing w:before="400" w:line="240" w:lineRule="auto"/>
      <w:ind w:left="-15" w:firstLine="0"/>
    </w:pPr>
    <w:rPr>
      <w:rFonts w:ascii="Source Code Pro" w:cs="Source Code Pro" w:eastAsia="Source Code Pro" w:hAnsi="Source Code Pro"/>
      <w:color w:val="424242"/>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00" w:line="240" w:lineRule="auto"/>
      <w:ind w:left="-15" w:firstLine="0"/>
    </w:pPr>
    <w:rPr>
      <w:rFonts w:ascii="Oswald" w:cs="Oswald" w:eastAsia="Oswald" w:hAnsi="Oswald"/>
      <w:color w:val="424242"/>
      <w:sz w:val="72"/>
      <w:szCs w:val="72"/>
    </w:rPr>
  </w:style>
  <w:style w:type="paragraph" w:styleId="Subtitle">
    <w:name w:val="Subtitle"/>
    <w:basedOn w:val="Normal"/>
    <w:next w:val="Normal"/>
    <w:pPr>
      <w:keepNext w:val="1"/>
      <w:keepLines w:val="1"/>
      <w:ind w:left="-15" w:right="-30" w:firstLine="0"/>
    </w:pPr>
    <w:rPr>
      <w:rFonts w:ascii="Roboto Condensed" w:cs="Roboto Condensed" w:eastAsia="Roboto Condensed" w:hAnsi="Roboto Condensed"/>
      <w:color w:val="666666"/>
      <w:sz w:val="20"/>
      <w:szCs w:val="2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dx.com/p/produino-mpu9250-bmp280-10dof-acceleration-gyroscope-compass-nine-shaft-sensor-moudle-for-arduino-506976#.W53Ao-gzbIU" TargetMode="External"/><Relationship Id="rId10" Type="http://schemas.openxmlformats.org/officeDocument/2006/relationships/hyperlink" Target="https://www.aliexpress.com/store/product/MPU-9250-GY-9250-9-axis-sensor-module-I2C-SPI-Communications-Thriaxis-gyroscope-triaxial-accelerometer-triaxial/2347088_32786777345.html?spm=2114.search0104.3.2.1d885ea7DbATvs&amp;ws_ab_test=searchweb0_0,searchweb201602_3_10065_10068_5017315_10059_10696_100031_10084_10083_10103_451_5017515_452_10618_10307_5017415_5017215,searchweb201603_16,ppcSwitch_5&amp;algo_expid=72d09d39-283e-4770-a22a-4104fe5d8dfe-0&amp;algo_pvid=72d09d39-283e-4770-a22a-4104fe5d8dfe&amp;priceBeautifyAB=0" TargetMode="External"/><Relationship Id="rId13" Type="http://schemas.openxmlformats.org/officeDocument/2006/relationships/hyperlink" Target="https://www.alibaba.com/product-detail/MQ-5-LPG-Gas-City-gas_60393697980.html?spm=a2700.7724838.2017115.33.712b2103NfskR9" TargetMode="External"/><Relationship Id="rId12" Type="http://schemas.openxmlformats.org/officeDocument/2006/relationships/hyperlink" Target="https://www.alibaba.com/product-detail/LM35DZ-LM35-Precision-Centigrade-Temperature-Sensors_60617074087.html?spm=a2700.7724838.2017115.53.4b5829c9Druza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x.com/p/gy-521-mpu6050-3-axis-acceleration-gyroscope-6dof-module-for-arduino-blue-383425#.W52_p-gzbIU"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aliexpress.com/store/product/GY-521-MPU-6050-MPU6050-Module-3-Axis-analog-gyro-sensors-3-Axis-Accelerometer-Module/2138141_32641703712.html?spm=2114.search0104.3.1.1bbe69caP7oYPZ&amp;ws_ab_test=searchweb0_0,searchweb201602_3_10065_10068_5017315_10059_10696_100031_10084_10083_10103_451_5017515_452_10618_10307_5017415_5017215,searchweb201603_16,ppcSwitch_5&amp;algo_expid=65e98661-b2e6-458b-825d-c6f307ac1cec-0&amp;algo_pvid=65e98661-b2e6-458b-825d-c6f307ac1cec&amp;priceBeautifyAB=0" TargetMode="External"/><Relationship Id="rId8" Type="http://schemas.openxmlformats.org/officeDocument/2006/relationships/hyperlink" Target="https://www.aliexpress.com/store/product/GY-521-MPU-6050-MPU6050-Module-3-Axis-analog-gyro-sensors-3-Axis-Accelerometer-Module-Three/1540225_32895940698.html?spm=2114.search0104.3.8.1bbe69caP7oYPZ&amp;ws_ab_test=searchweb0_0,searchweb201602_3_10065_10068_5017315_10059_10696_100031_10084_10083_10103_451_5017515_452_10618_10307_5017415_5017215,searchweb201603_16,ppcSwitch_5&amp;algo_expid=65e98661-b2e6-458b-825d-c6f307ac1cec-1&amp;algo_pvid=65e98661-b2e6-458b-825d-c6f307ac1cec&amp;priceBeautifyAB=0"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Condensed-regular.ttf"/><Relationship Id="rId10" Type="http://schemas.openxmlformats.org/officeDocument/2006/relationships/font" Target="fonts/SourceCodePro-bold.ttf"/><Relationship Id="rId13" Type="http://schemas.openxmlformats.org/officeDocument/2006/relationships/font" Target="fonts/RobotoCondensed-italic.ttf"/><Relationship Id="rId12" Type="http://schemas.openxmlformats.org/officeDocument/2006/relationships/font" Target="fonts/RobotoCondensed-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SourceCodePro-regular.ttf"/><Relationship Id="rId15" Type="http://schemas.openxmlformats.org/officeDocument/2006/relationships/font" Target="fonts/Oswald-regular.ttf"/><Relationship Id="rId14" Type="http://schemas.openxmlformats.org/officeDocument/2006/relationships/font" Target="fonts/RobotoCondensed-boldItalic.ttf"/><Relationship Id="rId16" Type="http://schemas.openxmlformats.org/officeDocument/2006/relationships/font" Target="fonts/Oswa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