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FD848" w14:textId="77777777" w:rsidR="00D40CFC" w:rsidRPr="006F2AA9" w:rsidRDefault="00000000" w:rsidP="00D35EFA">
      <w:pPr>
        <w:bidi/>
        <w:jc w:val="center"/>
        <w:rPr>
          <w:bCs/>
          <w:sz w:val="36"/>
          <w:szCs w:val="36"/>
          <w:rtl/>
        </w:rPr>
      </w:pPr>
      <w:bookmarkStart w:id="0" w:name="_Hlk215272279"/>
      <w:r w:rsidRPr="006F2AA9">
        <w:rPr>
          <w:rFonts w:hint="cs"/>
          <w:bCs/>
          <w:sz w:val="36"/>
          <w:szCs w:val="36"/>
          <w:rtl/>
        </w:rPr>
        <w:t>تق</w:t>
      </w:r>
      <w:r w:rsidRPr="006F2AA9">
        <w:rPr>
          <w:bCs/>
          <w:sz w:val="36"/>
          <w:szCs w:val="36"/>
          <w:rtl/>
        </w:rPr>
        <w:t xml:space="preserve">رير </w:t>
      </w:r>
      <w:r w:rsidRPr="006F2AA9">
        <w:rPr>
          <w:rFonts w:hint="cs"/>
          <w:bCs/>
          <w:sz w:val="36"/>
          <w:szCs w:val="36"/>
          <w:rtl/>
        </w:rPr>
        <w:t>شامل ل</w:t>
      </w:r>
      <w:r w:rsidRPr="006F2AA9">
        <w:rPr>
          <w:bCs/>
          <w:sz w:val="36"/>
          <w:szCs w:val="36"/>
          <w:rtl/>
        </w:rPr>
        <w:t>لمرحلة الأولى</w:t>
      </w:r>
      <w:r w:rsidRPr="006F2AA9">
        <w:rPr>
          <w:rFonts w:hint="cs"/>
          <w:bCs/>
          <w:sz w:val="36"/>
          <w:szCs w:val="36"/>
          <w:rtl/>
        </w:rPr>
        <w:t xml:space="preserve"> مرحلة الحسابات </w:t>
      </w:r>
      <w:r w:rsidRPr="006F2AA9">
        <w:rPr>
          <w:bCs/>
          <w:sz w:val="36"/>
          <w:szCs w:val="36"/>
        </w:rPr>
        <w:br/>
      </w:r>
      <w:r w:rsidRPr="006F2AA9">
        <w:rPr>
          <w:rFonts w:hint="cs"/>
          <w:bCs/>
          <w:sz w:val="36"/>
          <w:szCs w:val="36"/>
          <w:rtl/>
        </w:rPr>
        <w:t xml:space="preserve">آلة تعبئة وتغليف الملح بنظام اللولب </w:t>
      </w:r>
      <w:r w:rsidRPr="006F2AA9">
        <w:rPr>
          <w:rFonts w:hint="cs"/>
          <w:bCs/>
          <w:sz w:val="36"/>
          <w:szCs w:val="36"/>
          <w:lang w:bidi="ar-YE"/>
        </w:rPr>
        <w:t>Auger</w:t>
      </w:r>
      <w:r w:rsidRPr="006F2AA9">
        <w:rPr>
          <w:rFonts w:hint="cs"/>
          <w:bCs/>
          <w:sz w:val="36"/>
          <w:szCs w:val="36"/>
          <w:rtl/>
        </w:rPr>
        <w:t xml:space="preserve"> وبنية </w:t>
      </w:r>
      <w:r w:rsidRPr="006F2AA9">
        <w:rPr>
          <w:rFonts w:hint="cs"/>
          <w:bCs/>
          <w:sz w:val="36"/>
          <w:szCs w:val="36"/>
          <w:lang w:bidi="ar-YE"/>
        </w:rPr>
        <w:t>VFFS</w:t>
      </w:r>
    </w:p>
    <w:p w14:paraId="6D59237C" w14:textId="77777777" w:rsidR="00D40CFC" w:rsidRDefault="00D40CFC" w:rsidP="00D35EFA">
      <w:pPr>
        <w:bidi/>
        <w:jc w:val="center"/>
      </w:pPr>
    </w:p>
    <w:p w14:paraId="0FB34A61" w14:textId="77777777" w:rsidR="00D40CFC" w:rsidRPr="006F2AA9" w:rsidRDefault="00000000" w:rsidP="00D35EFA">
      <w:pPr>
        <w:pStyle w:val="Heading2"/>
        <w:numPr>
          <w:ilvl w:val="0"/>
          <w:numId w:val="16"/>
        </w:numPr>
        <w:bidi/>
        <w:rPr>
          <w:sz w:val="32"/>
          <w:szCs w:val="32"/>
        </w:rPr>
      </w:pPr>
      <w:r w:rsidRPr="006F2AA9">
        <w:rPr>
          <w:rFonts w:hint="cs"/>
          <w:sz w:val="32"/>
          <w:szCs w:val="32"/>
          <w:rtl/>
        </w:rPr>
        <w:t>الملخص التنفيذي</w:t>
      </w:r>
      <w:r w:rsidRPr="006F2AA9">
        <w:rPr>
          <w:sz w:val="32"/>
          <w:szCs w:val="32"/>
        </w:rPr>
        <w:t>_</w:t>
      </w:r>
      <w:r w:rsidRPr="006F2AA9">
        <w:rPr>
          <w:rFonts w:hint="cs"/>
          <w:sz w:val="32"/>
          <w:szCs w:val="32"/>
          <w:rtl/>
        </w:rPr>
        <w:t>Executive Summary</w:t>
      </w:r>
    </w:p>
    <w:p w14:paraId="003C1C35" w14:textId="081A1252" w:rsidR="00EB72FF" w:rsidRPr="00EB72FF" w:rsidRDefault="00EB72FF" w:rsidP="00EB72FF">
      <w:pPr>
        <w:bidi/>
        <w:rPr>
          <w:rtl/>
        </w:rPr>
      </w:pPr>
    </w:p>
    <w:p w14:paraId="1D12BF59" w14:textId="6375D645" w:rsidR="00EB72FF" w:rsidRPr="00EB72FF" w:rsidRDefault="00EB72FF" w:rsidP="00EB72FF">
      <w:pPr>
        <w:bidi/>
        <w:rPr>
          <w:rtl/>
          <w:lang w:bidi="ar-YE"/>
        </w:rPr>
      </w:pPr>
      <w:r w:rsidRPr="00EB72FF">
        <w:rPr>
          <w:rtl/>
          <w:lang w:bidi="ar-YE"/>
        </w:rPr>
        <w:t>تسعى هذه الدراسة إلى استعراض المراحل الأولى لبحث و</w:t>
      </w:r>
      <w:r>
        <w:rPr>
          <w:rFonts w:hint="cs"/>
          <w:rtl/>
          <w:lang w:bidi="ar-YE"/>
        </w:rPr>
        <w:t xml:space="preserve">حسابات </w:t>
      </w:r>
      <w:r w:rsidRPr="00EB72FF">
        <w:rPr>
          <w:rtl/>
          <w:lang w:bidi="ar-YE"/>
        </w:rPr>
        <w:t>تصميم آلة تعبئة وتغليف الملح بنظام اللّولب</w:t>
      </w:r>
      <w:r w:rsidRPr="00EB72FF">
        <w:t xml:space="preserve"> (Auger) </w:t>
      </w:r>
      <w:r w:rsidRPr="00EB72FF">
        <w:rPr>
          <w:rtl/>
          <w:lang w:bidi="ar-YE"/>
        </w:rPr>
        <w:t>وآلية</w:t>
      </w:r>
      <w:r w:rsidRPr="00EB72FF">
        <w:t xml:space="preserve"> Vertical Form Fill Seal (VFFS) </w:t>
      </w:r>
      <w:r w:rsidRPr="00EB72FF">
        <w:rPr>
          <w:rtl/>
          <w:lang w:bidi="ar-YE"/>
        </w:rPr>
        <w:t>العمودية. يُعد نظام اللولب وحدة قياس حجمية للمنتج، حيث يحسب حجم الملح المُعبأ بعدد اللفات اللازمة. مع كثافة ملح حوالى 1.3 جم/سم³، وبأوزان مستهدفة 100–300–500 غم (±3%)، فإنّ 500 غم من الملح تحتاج تقريباً 384.6 سم³. لتلبية الإنتاجية المستهدفة (15 كيس/دقيقة، دورة كلية 4 ثوانٍ)، يمكن اختيار لولب بقطر وتركيب مناسبين (مثلاً 50 مم قطراً وارتفاع حلقة 50 مم)، بحيث يلزم حوالي 4–8 لفات للوزنة القصوى (500 غم). تم حساب سرعة دوران اللولب بما يتوافق مع حجم الجرعة والسرعة الزمنية للآلة. كما تم تقدير قدرة ومتانة محرك اللولب المطلوبة لضمان دوران ثابت تحت أحمال الملح</w:t>
      </w:r>
      <w:r w:rsidRPr="00EB72FF">
        <w:t xml:space="preserve"> (</w:t>
      </w:r>
      <w:r w:rsidRPr="00EB72FF">
        <w:rPr>
          <w:rtl/>
          <w:lang w:bidi="ar-YE"/>
        </w:rPr>
        <w:t>ينصح بالاستعانة بمحرك</w:t>
      </w:r>
      <w:r w:rsidRPr="00EB72FF">
        <w:t xml:space="preserve"> AC ~0.25–0.5 </w:t>
      </w:r>
      <w:r w:rsidRPr="00EB72FF">
        <w:rPr>
          <w:rtl/>
          <w:lang w:bidi="ar-YE"/>
        </w:rPr>
        <w:t>حصان لتأمين عزم دوران كافٍ</w:t>
      </w:r>
      <w:r w:rsidRPr="00EB72FF">
        <w:t xml:space="preserve">). </w:t>
      </w:r>
      <w:r w:rsidRPr="00EB72FF">
        <w:rPr>
          <w:rtl/>
          <w:lang w:bidi="ar-YE"/>
        </w:rPr>
        <w:t>في مرحلة التصميم الابتدائية أيضاً، صُمّم الهوبر بسعة 20 لتر بزاوية إفراغ حادة (≈60°) لمنع تجسّر المسحوق، مع شفرات دوارة تمنع تكدس الملح</w:t>
      </w:r>
      <w:r w:rsidRPr="00EB72FF">
        <w:t>.</w:t>
      </w:r>
    </w:p>
    <w:p w14:paraId="7343859C" w14:textId="77777777" w:rsidR="00EB72FF" w:rsidRPr="00EB72FF" w:rsidRDefault="00EB72FF" w:rsidP="00EB72FF">
      <w:pPr>
        <w:bidi/>
        <w:rPr>
          <w:rtl/>
          <w:lang w:bidi="ar-YE"/>
        </w:rPr>
      </w:pPr>
    </w:p>
    <w:p w14:paraId="00699674" w14:textId="77777777" w:rsidR="00EB72FF" w:rsidRPr="00EB72FF" w:rsidRDefault="00EB72FF" w:rsidP="00EB72FF">
      <w:pPr>
        <w:bidi/>
        <w:rPr>
          <w:rtl/>
          <w:lang w:bidi="ar-YE"/>
        </w:rPr>
      </w:pPr>
      <w:r w:rsidRPr="00EB72FF">
        <w:rPr>
          <w:rtl/>
          <w:lang w:bidi="ar-YE"/>
        </w:rPr>
        <w:t xml:space="preserve">بالنسبة لنظام التعبئة والختم </w:t>
      </w:r>
      <w:r w:rsidRPr="00EB72FF">
        <w:t>VFFS</w:t>
      </w:r>
      <w:r w:rsidRPr="00EB72FF">
        <w:rPr>
          <w:rtl/>
          <w:lang w:bidi="ar-YE"/>
        </w:rPr>
        <w:t xml:space="preserve">، يختص هذا الجهاز بسحب فيلم بلاستيكي </w:t>
      </w:r>
      <w:r w:rsidRPr="00EB72FF">
        <w:t>PET/PE</w:t>
      </w:r>
      <w:r w:rsidRPr="00EB72FF">
        <w:rPr>
          <w:rtl/>
          <w:lang w:bidi="ar-YE"/>
        </w:rPr>
        <w:t xml:space="preserve"> من بكرة، وتشكيله على أنبوب تعبئة، ثم لحام التماس الجانبي (طولي) أولاً. بعد ذلك يُطبَّق اللحام السفلي لإغلاق القاع، ثم تتم عملية التعبئة باستخدام اللولب (كموضع جرعة). بعد انتهاء الجرعة يُطبق اللحام العلوي لإنهاء الإغلاق. وحيث إن دورة الماكينة 4 ثوان، فقد تم تخصيص 0.8 ثانية لكل من لحام القاع والغطاء بالتوالي، وهو ضمن المدى الزمني المعتاد (مثلاً آلة عند 30 كيس/دقيقة دورة 2 ث ثانية، وقت اللحام ~0.6 ث). تُستخدم مستشعرات (حساسات ضوئية وحساس وزن أو عداد لفات المحرك) لمراقبة وجود الكيس وكمية الملح، فيما يدير المتحكم </w:t>
      </w:r>
      <w:r w:rsidRPr="00EB72FF">
        <w:t>ESP32</w:t>
      </w:r>
      <w:r w:rsidRPr="00EB72FF">
        <w:rPr>
          <w:rtl/>
          <w:lang w:bidi="ar-YE"/>
        </w:rPr>
        <w:t xml:space="preserve"> العمليات ويقدم واجهة </w:t>
      </w:r>
      <w:r w:rsidRPr="00EB72FF">
        <w:t>HMI</w:t>
      </w:r>
      <w:r w:rsidRPr="00EB72FF">
        <w:rPr>
          <w:rtl/>
          <w:lang w:bidi="ar-YE"/>
        </w:rPr>
        <w:t xml:space="preserve"> أو اتصال عبر بروتوكول </w:t>
      </w:r>
      <w:r w:rsidRPr="00EB72FF">
        <w:t>MQTT</w:t>
      </w:r>
      <w:r w:rsidRPr="00EB72FF">
        <w:rPr>
          <w:rtl/>
          <w:lang w:bidi="ar-YE"/>
        </w:rPr>
        <w:t xml:space="preserve"> للهاتف المحمول. تُستخدم مواد غذائية مناسبة (ستانلس ستيل للهوبر وأجزاء ملامسة الملح)، وطبقة فيلم </w:t>
      </w:r>
      <w:r w:rsidRPr="00EB72FF">
        <w:t>PET/PE</w:t>
      </w:r>
      <w:r w:rsidRPr="00EB72FF">
        <w:rPr>
          <w:rtl/>
          <w:lang w:bidi="ar-YE"/>
        </w:rPr>
        <w:t xml:space="preserve"> (</w:t>
      </w:r>
      <w:r w:rsidRPr="00EB72FF">
        <w:t>PET</w:t>
      </w:r>
      <w:r w:rsidRPr="00EB72FF">
        <w:rPr>
          <w:rtl/>
          <w:lang w:bidi="ar-YE"/>
        </w:rPr>
        <w:t xml:space="preserve"> للقوة والحاجز، و</w:t>
      </w:r>
      <w:r w:rsidRPr="00EB72FF">
        <w:t>PE</w:t>
      </w:r>
      <w:r w:rsidRPr="00EB72FF">
        <w:rPr>
          <w:rtl/>
          <w:lang w:bidi="ar-YE"/>
        </w:rPr>
        <w:t xml:space="preserve"> للّحامات الحرارية المنخفضة). تبيّن الحسابات الأولية أن النظام المدمج بهذا الشكل قادر على تلبية متطلبات الإنتاجية والدقة والجودة. هذه الدراسة التمهيدية تؤسس لمرحلة التصميم التفصيلي اللاحقة، وتبرز إمكانية دعم المشروع استثماريًا نظرًا لكفاءته التشغيلية العالية ومواكبته للتكنولوجيا الحديثة.</w:t>
      </w:r>
    </w:p>
    <w:p w14:paraId="6C39284D" w14:textId="6DBD9F74" w:rsidR="00D40CFC" w:rsidRDefault="00D40CFC" w:rsidP="00EB72FF">
      <w:pPr>
        <w:bidi/>
        <w:rPr>
          <w:rtl/>
        </w:rPr>
      </w:pPr>
    </w:p>
    <w:p w14:paraId="67CC1399" w14:textId="77777777" w:rsidR="00D40CFC" w:rsidRPr="006F2AA9" w:rsidRDefault="00000000" w:rsidP="00D35EFA">
      <w:pPr>
        <w:pStyle w:val="Heading2"/>
        <w:numPr>
          <w:ilvl w:val="0"/>
          <w:numId w:val="16"/>
        </w:numPr>
        <w:bidi/>
        <w:rPr>
          <w:sz w:val="32"/>
          <w:szCs w:val="32"/>
        </w:rPr>
      </w:pPr>
      <w:r w:rsidRPr="006F2AA9">
        <w:rPr>
          <w:rFonts w:cs="Arial"/>
          <w:sz w:val="32"/>
          <w:szCs w:val="32"/>
          <w:rtl/>
        </w:rPr>
        <w:t>جدول المحتويات</w:t>
      </w:r>
      <w:r w:rsidRPr="006F2AA9">
        <w:rPr>
          <w:sz w:val="32"/>
          <w:szCs w:val="32"/>
        </w:rPr>
        <w:t xml:space="preserve"> (Auto-Generated)  </w:t>
      </w:r>
    </w:p>
    <w:p w14:paraId="1B18B7B7" w14:textId="77777777" w:rsidR="00D40CFC" w:rsidRDefault="00D40CFC" w:rsidP="00D35EFA">
      <w:pPr>
        <w:bidi/>
      </w:pPr>
    </w:p>
    <w:p w14:paraId="1E4CA6DF" w14:textId="77777777" w:rsidR="00D40CFC" w:rsidRDefault="00D40CFC" w:rsidP="00D35EFA">
      <w:pPr>
        <w:bidi/>
        <w:rPr>
          <w:rtl/>
        </w:rPr>
      </w:pPr>
    </w:p>
    <w:p w14:paraId="6AD6659B" w14:textId="77777777" w:rsidR="008E476F" w:rsidRDefault="008E476F" w:rsidP="008E476F">
      <w:pPr>
        <w:bidi/>
        <w:rPr>
          <w:rtl/>
        </w:rPr>
      </w:pPr>
    </w:p>
    <w:p w14:paraId="5A2B5C08" w14:textId="77777777" w:rsidR="008E476F" w:rsidRDefault="008E476F" w:rsidP="008E476F">
      <w:pPr>
        <w:bidi/>
        <w:rPr>
          <w:rtl/>
        </w:rPr>
      </w:pPr>
    </w:p>
    <w:p w14:paraId="7BF3FBA9" w14:textId="77777777" w:rsidR="008E476F" w:rsidRDefault="008E476F" w:rsidP="008E476F">
      <w:pPr>
        <w:bidi/>
        <w:rPr>
          <w:rtl/>
        </w:rPr>
      </w:pPr>
    </w:p>
    <w:p w14:paraId="7DAA861C" w14:textId="77777777" w:rsidR="00D40CFC" w:rsidRPr="006F2AA9" w:rsidRDefault="00000000" w:rsidP="00D35EFA">
      <w:pPr>
        <w:pStyle w:val="Heading2"/>
        <w:numPr>
          <w:ilvl w:val="0"/>
          <w:numId w:val="16"/>
        </w:numPr>
        <w:bidi/>
        <w:jc w:val="both"/>
        <w:rPr>
          <w:sz w:val="32"/>
          <w:szCs w:val="32"/>
          <w:rtl/>
        </w:rPr>
      </w:pPr>
      <w:r w:rsidRPr="006F2AA9">
        <w:rPr>
          <w:rFonts w:cs="Arial"/>
          <w:sz w:val="32"/>
          <w:szCs w:val="32"/>
          <w:rtl/>
        </w:rPr>
        <w:lastRenderedPageBreak/>
        <w:t>قائمة المختصرات والرموز</w:t>
      </w:r>
      <w:r w:rsidRPr="006F2AA9">
        <w:rPr>
          <w:sz w:val="32"/>
          <w:szCs w:val="32"/>
        </w:rPr>
        <w:t xml:space="preserve"> (Nomenclature)  </w:t>
      </w:r>
    </w:p>
    <w:p w14:paraId="580B14E4" w14:textId="751557D3" w:rsidR="00D35EFA" w:rsidRPr="00D35EFA" w:rsidRDefault="00D35EFA" w:rsidP="00D35EFA">
      <w:pPr>
        <w:bidi/>
        <w:rPr>
          <w:rFonts w:asciiTheme="majorHAnsi" w:eastAsiaTheme="majorEastAsia" w:hAnsiTheme="majorHAnsi" w:cs="Times New Roman"/>
          <w:bCs/>
          <w:color w:val="000000" w:themeColor="text1"/>
        </w:rPr>
      </w:pPr>
    </w:p>
    <w:tbl>
      <w:tblPr>
        <w:tblStyle w:val="TableGrid"/>
        <w:tblW w:w="0" w:type="auto"/>
        <w:jc w:val="right"/>
        <w:tblLook w:val="04A0" w:firstRow="1" w:lastRow="0" w:firstColumn="1" w:lastColumn="0" w:noHBand="0" w:noVBand="1"/>
      </w:tblPr>
      <w:tblGrid>
        <w:gridCol w:w="2280"/>
        <w:gridCol w:w="2224"/>
        <w:gridCol w:w="4126"/>
      </w:tblGrid>
      <w:tr w:rsidR="00A10876" w:rsidRPr="006F2AA9" w14:paraId="7E27EC7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5623EBAB" w14:textId="77777777" w:rsidR="00D35EFA" w:rsidRPr="006F2AA9" w:rsidRDefault="00D35EFA" w:rsidP="00D35EFA">
            <w:pPr>
              <w:bidi/>
              <w:rPr>
                <w:rFonts w:ascii="Adobe Heiti Std R" w:eastAsia="Adobe Heiti Std R" w:hAnsi="Adobe Heiti Std R" w:cs="Times New Roman"/>
                <w:b/>
                <w:bCs/>
                <w:color w:val="000000" w:themeColor="text1"/>
                <w:sz w:val="26"/>
                <w:szCs w:val="26"/>
              </w:rPr>
            </w:pPr>
            <w:r w:rsidRPr="006F2AA9">
              <w:rPr>
                <w:rFonts w:ascii="Adobe Heiti Std R" w:eastAsia="Adobe Heiti Std R" w:hAnsi="Adobe Heiti Std R" w:cs="Times New Roman" w:hint="cs"/>
                <w:b/>
                <w:bCs/>
                <w:color w:val="000000" w:themeColor="text1"/>
                <w:sz w:val="26"/>
                <w:szCs w:val="26"/>
                <w:rtl/>
              </w:rPr>
              <w:t>الرمز</w:t>
            </w:r>
          </w:p>
          <w:p w14:paraId="7C6E6BA3" w14:textId="6F6D7B66" w:rsidR="00D35EFA" w:rsidRPr="006F2AA9" w:rsidRDefault="00D35EFA" w:rsidP="00D35EFA">
            <w:pPr>
              <w:bidi/>
              <w:rPr>
                <w:rFonts w:ascii="Adobe Heiti Std R" w:eastAsia="Adobe Heiti Std R" w:hAnsi="Adobe Heiti Std R" w:cs="Times New Roman"/>
                <w:b/>
                <w:bCs/>
                <w:color w:val="000000" w:themeColor="text1"/>
                <w:sz w:val="26"/>
                <w:szCs w:val="26"/>
              </w:rPr>
            </w:pPr>
            <w:r w:rsidRPr="006F2AA9">
              <w:rPr>
                <w:rFonts w:ascii="Adobe Heiti Std R" w:eastAsia="Adobe Heiti Std R" w:hAnsi="Adobe Heiti Std R" w:cs="Times New Roman" w:hint="cs"/>
                <w:b/>
                <w:bCs/>
                <w:color w:val="000000" w:themeColor="text1"/>
                <w:sz w:val="26"/>
                <w:szCs w:val="26"/>
                <w:rtl/>
              </w:rPr>
              <w:t xml:space="preserve"> </w:t>
            </w:r>
            <w:r w:rsidRPr="006F2AA9">
              <w:rPr>
                <w:rFonts w:ascii="Adobe Heiti Std R" w:eastAsia="Adobe Heiti Std R" w:hAnsi="Adobe Heiti Std R" w:cs="Times New Roman"/>
                <w:b/>
                <w:bCs/>
                <w:color w:val="000000" w:themeColor="text1"/>
                <w:sz w:val="26"/>
                <w:szCs w:val="26"/>
              </w:rPr>
              <w:t>Symbol</w:t>
            </w:r>
          </w:p>
        </w:tc>
        <w:tc>
          <w:tcPr>
            <w:tcW w:w="2224" w:type="dxa"/>
            <w:tcBorders>
              <w:top w:val="single" w:sz="4" w:space="0" w:color="auto"/>
              <w:left w:val="single" w:sz="4" w:space="0" w:color="auto"/>
              <w:bottom w:val="single" w:sz="4" w:space="0" w:color="auto"/>
              <w:right w:val="single" w:sz="4" w:space="0" w:color="auto"/>
            </w:tcBorders>
          </w:tcPr>
          <w:p w14:paraId="095A3132" w14:textId="2CBCEE40" w:rsidR="00D35EFA" w:rsidRPr="006F2AA9" w:rsidRDefault="00D35EFA" w:rsidP="00D35EFA">
            <w:pPr>
              <w:bidi/>
              <w:rPr>
                <w:rFonts w:ascii="Adobe Heiti Std R" w:eastAsia="Adobe Heiti Std R" w:hAnsi="Adobe Heiti Std R"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AA9">
              <w:rPr>
                <w:rFonts w:ascii="Adobe Heiti Std R" w:eastAsia="Adobe Heiti Std R" w:hAnsi="Adobe Heiti Std R" w:cs="Times New Roman" w:hint="cs"/>
                <w:b/>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الوحدة </w:t>
            </w:r>
            <w:r w:rsidRPr="006F2AA9">
              <w:rPr>
                <w:rFonts w:ascii="Adobe Heiti Std R" w:eastAsia="Adobe Heiti Std R" w:hAnsi="Adobe Heiti Std R"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w:t>
            </w:r>
          </w:p>
          <w:p w14:paraId="33244D64" w14:textId="60D6D52C" w:rsidR="00D35EFA" w:rsidRPr="006F2AA9" w:rsidRDefault="00D35EFA" w:rsidP="00D35EFA">
            <w:pPr>
              <w:bidi/>
              <w:rPr>
                <w:rFonts w:ascii="Adobe Heiti Std R" w:eastAsia="Adobe Heiti Std R" w:hAnsi="Adobe Heiti Std R" w:cs="Times New Roman"/>
                <w:b/>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AA9">
              <w:rPr>
                <w:rFonts w:ascii="Adobe Heiti Std R" w:eastAsia="Adobe Heiti Std R" w:hAnsi="Adobe Heiti Std R"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Unit </w:t>
            </w:r>
          </w:p>
        </w:tc>
        <w:tc>
          <w:tcPr>
            <w:tcW w:w="4126" w:type="dxa"/>
            <w:tcBorders>
              <w:top w:val="single" w:sz="4" w:space="0" w:color="auto"/>
              <w:left w:val="single" w:sz="4" w:space="0" w:color="auto"/>
              <w:bottom w:val="single" w:sz="4" w:space="0" w:color="auto"/>
              <w:right w:val="single" w:sz="4" w:space="0" w:color="auto"/>
            </w:tcBorders>
          </w:tcPr>
          <w:p w14:paraId="2C7ACE1C" w14:textId="1D7D6C5F" w:rsidR="00D35EFA" w:rsidRPr="006F2AA9" w:rsidRDefault="00D35EFA" w:rsidP="00D35EFA">
            <w:pPr>
              <w:bidi/>
              <w:rPr>
                <w:rFonts w:ascii="Adobe Fan Heiti Std B" w:eastAsia="Adobe Fan Heiti Std B" w:hAnsi="Adobe Fan Heiti Std B"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AA9">
              <w:rPr>
                <w:rFonts w:ascii="Adobe Fan Heiti Std B" w:eastAsia="Adobe Fan Heiti Std B" w:hAnsi="Adobe Fan Heiti Std B" w:cs="Times New Roman" w:hint="cs"/>
                <w:b/>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الوصف</w:t>
            </w:r>
          </w:p>
          <w:p w14:paraId="12B9D4DD" w14:textId="75ADED70" w:rsidR="00D35EFA" w:rsidRPr="006F2AA9" w:rsidRDefault="00D35EFA" w:rsidP="00D35EFA">
            <w:pPr>
              <w:bidi/>
              <w:rPr>
                <w:rFonts w:ascii="Adobe Fan Heiti Std B" w:eastAsia="Adobe Fan Heiti Std B" w:hAnsi="Adobe Fan Heiti Std B"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AA9">
              <w:rPr>
                <w:rFonts w:ascii="Adobe Fan Heiti Std B" w:eastAsia="Adobe Fan Heiti Std B" w:hAnsi="Adobe Fan Heiti Std B" w:cs="Times New Roman" w:hint="cs"/>
                <w:b/>
                <w:bCs/>
                <w:color w:val="000000" w:themeColor="text1"/>
                <w:sz w:val="26"/>
                <w:szCs w:val="2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2AA9">
              <w:rPr>
                <w:rFonts w:ascii="Adobe Fan Heiti Std B" w:eastAsia="Adobe Fan Heiti Std B" w:hAnsi="Adobe Fan Heiti Std B"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A10876" w:rsidRPr="006F2AA9" w14:paraId="4F5534B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1E611D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A</w:t>
            </w:r>
          </w:p>
        </w:tc>
        <w:tc>
          <w:tcPr>
            <w:tcW w:w="2224" w:type="dxa"/>
            <w:tcBorders>
              <w:top w:val="single" w:sz="4" w:space="0" w:color="auto"/>
              <w:left w:val="single" w:sz="4" w:space="0" w:color="auto"/>
              <w:bottom w:val="single" w:sz="4" w:space="0" w:color="auto"/>
              <w:right w:val="single" w:sz="4" w:space="0" w:color="auto"/>
            </w:tcBorders>
            <w:hideMark/>
          </w:tcPr>
          <w:p w14:paraId="0246C3B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6FCE105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مساحة مقطع اللولب</w:t>
            </w:r>
          </w:p>
        </w:tc>
      </w:tr>
      <w:tr w:rsidR="00A10876" w:rsidRPr="006F2AA9" w14:paraId="67208E3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2D53FD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A</w:t>
            </w:r>
            <w:r w:rsidRPr="00D35EFA">
              <w:rPr>
                <w:rFonts w:ascii="Arial" w:eastAsia="Adobe Heiti Std R" w:hAnsi="Arial" w:cs="Arial"/>
                <w:b/>
                <w:bCs/>
                <w:color w:val="000000" w:themeColor="text1"/>
                <w:sz w:val="24"/>
                <w:szCs w:val="24"/>
              </w:rPr>
              <w:t>ₒ</w:t>
            </w:r>
          </w:p>
        </w:tc>
        <w:tc>
          <w:tcPr>
            <w:tcW w:w="2224" w:type="dxa"/>
            <w:tcBorders>
              <w:top w:val="single" w:sz="4" w:space="0" w:color="auto"/>
              <w:left w:val="single" w:sz="4" w:space="0" w:color="auto"/>
              <w:bottom w:val="single" w:sz="4" w:space="0" w:color="auto"/>
              <w:right w:val="single" w:sz="4" w:space="0" w:color="auto"/>
            </w:tcBorders>
            <w:hideMark/>
          </w:tcPr>
          <w:p w14:paraId="19FF7E7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79A26C4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مساحة مقطع الأنبوب الخارجي</w:t>
            </w:r>
            <w:r w:rsidRPr="00D35EFA">
              <w:rPr>
                <w:rFonts w:ascii="Adobe Fan Heiti Std B" w:eastAsia="Adobe Fan Heiti Std B" w:hAnsi="Adobe Fan Heiti Std B" w:cs="Times New Roman"/>
                <w:b/>
                <w:bCs/>
                <w:color w:val="000000" w:themeColor="text1"/>
                <w:sz w:val="24"/>
                <w:szCs w:val="24"/>
              </w:rPr>
              <w:t xml:space="preserve"> (Outer tube)</w:t>
            </w:r>
          </w:p>
        </w:tc>
      </w:tr>
      <w:tr w:rsidR="00A10876" w:rsidRPr="006F2AA9" w14:paraId="3434EF4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6FDF86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A</w:t>
            </w:r>
            <w:r w:rsidRPr="00D35EFA">
              <w:rPr>
                <w:rFonts w:ascii="Arial" w:eastAsia="Adobe Heiti Std R" w:hAnsi="Arial" w:cs="Arial"/>
                <w:b/>
                <w:bCs/>
                <w:color w:val="000000" w:themeColor="text1"/>
                <w:sz w:val="24"/>
                <w:szCs w:val="24"/>
              </w:rPr>
              <w:t>ᵢ</w:t>
            </w:r>
          </w:p>
        </w:tc>
        <w:tc>
          <w:tcPr>
            <w:tcW w:w="2224" w:type="dxa"/>
            <w:tcBorders>
              <w:top w:val="single" w:sz="4" w:space="0" w:color="auto"/>
              <w:left w:val="single" w:sz="4" w:space="0" w:color="auto"/>
              <w:bottom w:val="single" w:sz="4" w:space="0" w:color="auto"/>
              <w:right w:val="single" w:sz="4" w:space="0" w:color="auto"/>
            </w:tcBorders>
            <w:hideMark/>
          </w:tcPr>
          <w:p w14:paraId="382F686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0DC4065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مساحة مقطع الأنبوب الداخلي</w:t>
            </w:r>
            <w:r w:rsidRPr="00D35EFA">
              <w:rPr>
                <w:rFonts w:ascii="Adobe Fan Heiti Std B" w:eastAsia="Adobe Fan Heiti Std B" w:hAnsi="Adobe Fan Heiti Std B" w:cs="Times New Roman"/>
                <w:b/>
                <w:bCs/>
                <w:color w:val="000000" w:themeColor="text1"/>
                <w:sz w:val="24"/>
                <w:szCs w:val="24"/>
              </w:rPr>
              <w:t xml:space="preserve"> (Inner tube)</w:t>
            </w:r>
          </w:p>
        </w:tc>
      </w:tr>
      <w:tr w:rsidR="00A10876" w:rsidRPr="006F2AA9" w14:paraId="737C362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DCD752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c</w:t>
            </w:r>
          </w:p>
        </w:tc>
        <w:tc>
          <w:tcPr>
            <w:tcW w:w="2224" w:type="dxa"/>
            <w:tcBorders>
              <w:top w:val="single" w:sz="4" w:space="0" w:color="auto"/>
              <w:left w:val="single" w:sz="4" w:space="0" w:color="auto"/>
              <w:bottom w:val="single" w:sz="4" w:space="0" w:color="auto"/>
              <w:right w:val="single" w:sz="4" w:space="0" w:color="auto"/>
            </w:tcBorders>
            <w:hideMark/>
          </w:tcPr>
          <w:p w14:paraId="7E142FA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kPa</w:t>
            </w:r>
          </w:p>
        </w:tc>
        <w:tc>
          <w:tcPr>
            <w:tcW w:w="4126" w:type="dxa"/>
            <w:tcBorders>
              <w:top w:val="single" w:sz="4" w:space="0" w:color="auto"/>
              <w:left w:val="single" w:sz="4" w:space="0" w:color="auto"/>
              <w:bottom w:val="single" w:sz="4" w:space="0" w:color="auto"/>
              <w:right w:val="single" w:sz="4" w:space="0" w:color="auto"/>
            </w:tcBorders>
            <w:hideMark/>
          </w:tcPr>
          <w:p w14:paraId="67744B5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قوة تماسك المسحوق</w:t>
            </w:r>
            <w:r w:rsidRPr="00D35EFA">
              <w:rPr>
                <w:rFonts w:ascii="Adobe Fan Heiti Std B" w:eastAsia="Adobe Fan Heiti Std B" w:hAnsi="Adobe Fan Heiti Std B" w:cs="Times New Roman"/>
                <w:b/>
                <w:bCs/>
                <w:color w:val="000000" w:themeColor="text1"/>
                <w:sz w:val="24"/>
                <w:szCs w:val="24"/>
              </w:rPr>
              <w:t xml:space="preserve"> (Cohesion – </w:t>
            </w:r>
            <w:r w:rsidRPr="00D35EFA">
              <w:rPr>
                <w:rFonts w:ascii="Adobe Fan Heiti Std B" w:eastAsia="Adobe Fan Heiti Std B" w:hAnsi="Adobe Fan Heiti Std B" w:cs="Times New Roman"/>
                <w:b/>
                <w:bCs/>
                <w:color w:val="000000" w:themeColor="text1"/>
                <w:sz w:val="24"/>
                <w:szCs w:val="24"/>
                <w:rtl/>
              </w:rPr>
              <w:t>نموذج</w:t>
            </w:r>
            <w:r w:rsidRPr="00D35EFA">
              <w:rPr>
                <w:rFonts w:ascii="Adobe Fan Heiti Std B" w:eastAsia="Adobe Fan Heiti Std B" w:hAnsi="Adobe Fan Heiti Std B" w:cs="Times New Roman"/>
                <w:b/>
                <w:bCs/>
                <w:color w:val="000000" w:themeColor="text1"/>
                <w:sz w:val="24"/>
                <w:szCs w:val="24"/>
              </w:rPr>
              <w:t xml:space="preserve"> Mohr-Coulomb)</w:t>
            </w:r>
          </w:p>
        </w:tc>
      </w:tr>
      <w:tr w:rsidR="00A10876" w:rsidRPr="006F2AA9" w14:paraId="4E9EED53"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F37652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C</w:t>
            </w:r>
          </w:p>
        </w:tc>
        <w:tc>
          <w:tcPr>
            <w:tcW w:w="2224" w:type="dxa"/>
            <w:tcBorders>
              <w:top w:val="single" w:sz="4" w:space="0" w:color="auto"/>
              <w:left w:val="single" w:sz="4" w:space="0" w:color="auto"/>
              <w:bottom w:val="single" w:sz="4" w:space="0" w:color="auto"/>
              <w:right w:val="single" w:sz="4" w:space="0" w:color="auto"/>
            </w:tcBorders>
            <w:hideMark/>
          </w:tcPr>
          <w:p w14:paraId="0B30F02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g</w:t>
            </w:r>
          </w:p>
        </w:tc>
        <w:tc>
          <w:tcPr>
            <w:tcW w:w="4126" w:type="dxa"/>
            <w:tcBorders>
              <w:top w:val="single" w:sz="4" w:space="0" w:color="auto"/>
              <w:left w:val="single" w:sz="4" w:space="0" w:color="auto"/>
              <w:bottom w:val="single" w:sz="4" w:space="0" w:color="auto"/>
              <w:right w:val="single" w:sz="4" w:space="0" w:color="auto"/>
            </w:tcBorders>
            <w:hideMark/>
          </w:tcPr>
          <w:p w14:paraId="6F7AA1D2"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كتلة المادة داخل اللولب لكل دورة</w:t>
            </w:r>
            <w:r w:rsidRPr="00D35EFA">
              <w:rPr>
                <w:rFonts w:ascii="Adobe Fan Heiti Std B" w:eastAsia="Adobe Fan Heiti Std B" w:hAnsi="Adobe Fan Heiti Std B" w:cs="Times New Roman"/>
                <w:b/>
                <w:bCs/>
                <w:color w:val="000000" w:themeColor="text1"/>
                <w:sz w:val="24"/>
                <w:szCs w:val="24"/>
              </w:rPr>
              <w:t xml:space="preserve"> (Capacity)</w:t>
            </w:r>
          </w:p>
        </w:tc>
      </w:tr>
      <w:tr w:rsidR="00A10876" w:rsidRPr="006F2AA9" w14:paraId="37BD59C0"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420362B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C</w:t>
            </w:r>
            <w:r w:rsidRPr="00D35EFA">
              <w:rPr>
                <w:rFonts w:ascii="Cambria Math" w:eastAsia="Adobe Heiti Std R" w:hAnsi="Cambria Math" w:cs="Cambria Math"/>
                <w:b/>
                <w:bCs/>
                <w:color w:val="000000" w:themeColor="text1"/>
                <w:sz w:val="24"/>
                <w:szCs w:val="24"/>
              </w:rPr>
              <w:t>ₘ</w:t>
            </w:r>
            <w:r w:rsidRPr="00D35EFA">
              <w:rPr>
                <w:rFonts w:ascii="Arial" w:eastAsia="Adobe Heiti Std R" w:hAnsi="Arial" w:cs="Arial"/>
                <w:b/>
                <w:bCs/>
                <w:color w:val="000000" w:themeColor="text1"/>
                <w:sz w:val="24"/>
                <w:szCs w:val="24"/>
              </w:rPr>
              <w:t>ₐ</w:t>
            </w:r>
            <w:r w:rsidRPr="00D35EFA">
              <w:rPr>
                <w:rFonts w:ascii="Cambria Math" w:eastAsia="Adobe Heiti Std R" w:hAnsi="Cambria Math" w:cs="Cambria Math"/>
                <w:b/>
                <w:bCs/>
                <w:color w:val="000000" w:themeColor="text1"/>
                <w:sz w:val="24"/>
                <w:szCs w:val="24"/>
              </w:rPr>
              <w:t>ₛₛ</w:t>
            </w:r>
          </w:p>
        </w:tc>
        <w:tc>
          <w:tcPr>
            <w:tcW w:w="2224" w:type="dxa"/>
            <w:tcBorders>
              <w:top w:val="single" w:sz="4" w:space="0" w:color="auto"/>
              <w:left w:val="single" w:sz="4" w:space="0" w:color="auto"/>
              <w:bottom w:val="single" w:sz="4" w:space="0" w:color="auto"/>
              <w:right w:val="single" w:sz="4" w:space="0" w:color="auto"/>
            </w:tcBorders>
            <w:hideMark/>
          </w:tcPr>
          <w:p w14:paraId="16EDFC7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kg</w:t>
            </w:r>
          </w:p>
        </w:tc>
        <w:tc>
          <w:tcPr>
            <w:tcW w:w="4126" w:type="dxa"/>
            <w:tcBorders>
              <w:top w:val="single" w:sz="4" w:space="0" w:color="auto"/>
              <w:left w:val="single" w:sz="4" w:space="0" w:color="auto"/>
              <w:bottom w:val="single" w:sz="4" w:space="0" w:color="auto"/>
              <w:right w:val="single" w:sz="4" w:space="0" w:color="auto"/>
            </w:tcBorders>
            <w:hideMark/>
          </w:tcPr>
          <w:p w14:paraId="42FB24B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السعة الكتلية للهوبر خلال ساعة تشغيل</w:t>
            </w:r>
          </w:p>
        </w:tc>
      </w:tr>
      <w:tr w:rsidR="00A10876" w:rsidRPr="006F2AA9" w14:paraId="508ABA4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628F49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p>
        </w:tc>
        <w:tc>
          <w:tcPr>
            <w:tcW w:w="2224" w:type="dxa"/>
            <w:tcBorders>
              <w:top w:val="single" w:sz="4" w:space="0" w:color="auto"/>
              <w:left w:val="single" w:sz="4" w:space="0" w:color="auto"/>
              <w:bottom w:val="single" w:sz="4" w:space="0" w:color="auto"/>
              <w:right w:val="single" w:sz="4" w:space="0" w:color="auto"/>
            </w:tcBorders>
            <w:hideMark/>
          </w:tcPr>
          <w:p w14:paraId="1C3C168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4839129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القطر الخارجي للولب</w:t>
            </w:r>
            <w:r w:rsidRPr="00D35EFA">
              <w:rPr>
                <w:rFonts w:ascii="Adobe Fan Heiti Std B" w:eastAsia="Adobe Fan Heiti Std B" w:hAnsi="Adobe Fan Heiti Std B" w:cs="Times New Roman"/>
                <w:b/>
                <w:bCs/>
                <w:color w:val="000000" w:themeColor="text1"/>
                <w:sz w:val="24"/>
                <w:szCs w:val="24"/>
              </w:rPr>
              <w:t xml:space="preserve"> (Auger OD)</w:t>
            </w:r>
          </w:p>
        </w:tc>
      </w:tr>
      <w:tr w:rsidR="00A10876" w:rsidRPr="006F2AA9" w14:paraId="3A135CA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51992C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Arial" w:eastAsia="Adobe Heiti Std R" w:hAnsi="Arial" w:cs="Arial"/>
                <w:b/>
                <w:bCs/>
                <w:color w:val="000000" w:themeColor="text1"/>
                <w:sz w:val="24"/>
                <w:szCs w:val="24"/>
              </w:rPr>
              <w:t>ᵢ</w:t>
            </w:r>
          </w:p>
        </w:tc>
        <w:tc>
          <w:tcPr>
            <w:tcW w:w="2224" w:type="dxa"/>
            <w:tcBorders>
              <w:top w:val="single" w:sz="4" w:space="0" w:color="auto"/>
              <w:left w:val="single" w:sz="4" w:space="0" w:color="auto"/>
              <w:bottom w:val="single" w:sz="4" w:space="0" w:color="auto"/>
              <w:right w:val="single" w:sz="4" w:space="0" w:color="auto"/>
            </w:tcBorders>
            <w:hideMark/>
          </w:tcPr>
          <w:p w14:paraId="711FE933"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704249BA" w14:textId="6B8D03E1" w:rsidR="00D35EFA" w:rsidRPr="00D35EFA" w:rsidRDefault="00D35EFA" w:rsidP="0019015C">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القطر الداخلي للولب</w:t>
            </w:r>
            <w:r w:rsidRPr="00D35EFA">
              <w:rPr>
                <w:rFonts w:ascii="Adobe Fan Heiti Std B" w:eastAsia="Adobe Fan Heiti Std B" w:hAnsi="Adobe Fan Heiti Std B" w:cs="Times New Roman"/>
                <w:b/>
                <w:bCs/>
                <w:color w:val="000000" w:themeColor="text1"/>
                <w:sz w:val="24"/>
                <w:szCs w:val="24"/>
              </w:rPr>
              <w:t xml:space="preserve"> </w:t>
            </w:r>
            <w:r w:rsidR="0019015C" w:rsidRPr="006F2AA9">
              <w:rPr>
                <w:rFonts w:ascii="Adobe Fan Heiti Std B" w:eastAsia="Adobe Fan Heiti Std B" w:hAnsi="Adobe Fan Heiti Std B" w:cs="Times New Roman"/>
                <w:b/>
                <w:bCs/>
                <w:color w:val="000000" w:themeColor="text1"/>
                <w:sz w:val="24"/>
                <w:szCs w:val="24"/>
              </w:rPr>
              <w:t>)</w:t>
            </w:r>
            <w:r w:rsidRPr="00D35EFA">
              <w:rPr>
                <w:rFonts w:ascii="Adobe Fan Heiti Std B" w:eastAsia="Adobe Fan Heiti Std B" w:hAnsi="Adobe Fan Heiti Std B" w:cs="Times New Roman"/>
                <w:b/>
                <w:bCs/>
                <w:color w:val="000000" w:themeColor="text1"/>
                <w:sz w:val="24"/>
                <w:szCs w:val="24"/>
                <w:rtl/>
              </w:rPr>
              <w:t>قطر العمود</w:t>
            </w:r>
            <w:r w:rsidRPr="00D35EFA">
              <w:rPr>
                <w:rFonts w:ascii="Adobe Fan Heiti Std B" w:eastAsia="Adobe Fan Heiti Std B" w:hAnsi="Adobe Fan Heiti Std B" w:cs="Times New Roman"/>
                <w:b/>
                <w:bCs/>
                <w:color w:val="000000" w:themeColor="text1"/>
                <w:sz w:val="24"/>
                <w:szCs w:val="24"/>
              </w:rPr>
              <w:t xml:space="preserve"> </w:t>
            </w:r>
            <w:r w:rsidR="0019015C" w:rsidRPr="006F2AA9">
              <w:rPr>
                <w:rFonts w:ascii="Adobe Fan Heiti Std B" w:eastAsia="Adobe Fan Heiti Std B" w:hAnsi="Adobe Fan Heiti Std B" w:cs="Times New Roman"/>
                <w:b/>
                <w:bCs/>
                <w:color w:val="000000" w:themeColor="text1"/>
                <w:sz w:val="24"/>
                <w:szCs w:val="24"/>
              </w:rPr>
              <w:t xml:space="preserve"> (shaft </w:t>
            </w:r>
            <w:r w:rsidR="0019015C" w:rsidRPr="00D35EFA">
              <w:rPr>
                <w:rFonts w:ascii="Calibri" w:eastAsia="Adobe Fan Heiti Std B" w:hAnsi="Calibri" w:cs="Calibri"/>
                <w:b/>
                <w:bCs/>
                <w:color w:val="000000" w:themeColor="text1"/>
                <w:sz w:val="24"/>
                <w:szCs w:val="24"/>
              </w:rPr>
              <w:t>Ø</w:t>
            </w:r>
            <w:r w:rsidR="0019015C" w:rsidRPr="006F2AA9">
              <w:rPr>
                <w:rFonts w:ascii="Adobe Fan Heiti Std B" w:eastAsia="Adobe Fan Heiti Std B" w:hAnsi="Adobe Fan Heiti Std B" w:cs="Times New Roman"/>
                <w:b/>
                <w:bCs/>
                <w:color w:val="000000" w:themeColor="text1"/>
                <w:sz w:val="24"/>
                <w:szCs w:val="24"/>
              </w:rPr>
              <w:t xml:space="preserve">_  </w:t>
            </w:r>
          </w:p>
        </w:tc>
      </w:tr>
      <w:tr w:rsidR="00A10876" w:rsidRPr="006F2AA9" w14:paraId="1AE6B2B3"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3D75FA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Cambria Math" w:eastAsia="Adobe Heiti Std R" w:hAnsi="Cambria Math" w:cs="Cambria Math"/>
                <w:b/>
                <w:bCs/>
                <w:color w:val="000000" w:themeColor="text1"/>
                <w:sz w:val="24"/>
                <w:szCs w:val="24"/>
              </w:rPr>
              <w:t>ₘ</w:t>
            </w:r>
          </w:p>
        </w:tc>
        <w:tc>
          <w:tcPr>
            <w:tcW w:w="2224" w:type="dxa"/>
            <w:tcBorders>
              <w:top w:val="single" w:sz="4" w:space="0" w:color="auto"/>
              <w:left w:val="single" w:sz="4" w:space="0" w:color="auto"/>
              <w:bottom w:val="single" w:sz="4" w:space="0" w:color="auto"/>
              <w:right w:val="single" w:sz="4" w:space="0" w:color="auto"/>
            </w:tcBorders>
            <w:hideMark/>
          </w:tcPr>
          <w:p w14:paraId="487D0E03"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008F7777"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القطر المتوسط للولب</w:t>
            </w:r>
            <w:r w:rsidRPr="00D35EFA">
              <w:rPr>
                <w:rFonts w:ascii="Adobe Fan Heiti Std B" w:eastAsia="Adobe Fan Heiti Std B" w:hAnsi="Adobe Fan Heiti Std B" w:cs="Times New Roman"/>
                <w:b/>
                <w:bCs/>
                <w:color w:val="000000" w:themeColor="text1"/>
                <w:sz w:val="24"/>
                <w:szCs w:val="24"/>
              </w:rPr>
              <w:t xml:space="preserve"> = (D + D</w:t>
            </w:r>
            <w:r w:rsidRPr="00D35EFA">
              <w:rPr>
                <w:rFonts w:ascii="Arial" w:eastAsia="Adobe Fan Heiti Std B" w:hAnsi="Arial" w:cs="Arial"/>
                <w:b/>
                <w:bCs/>
                <w:color w:val="000000" w:themeColor="text1"/>
                <w:sz w:val="24"/>
                <w:szCs w:val="24"/>
              </w:rPr>
              <w:t>ᵢ</w:t>
            </w:r>
            <w:r w:rsidRPr="00D35EFA">
              <w:rPr>
                <w:rFonts w:ascii="Adobe Fan Heiti Std B" w:eastAsia="Adobe Fan Heiti Std B" w:hAnsi="Adobe Fan Heiti Std B" w:cs="Times New Roman"/>
                <w:b/>
                <w:bCs/>
                <w:color w:val="000000" w:themeColor="text1"/>
                <w:sz w:val="24"/>
                <w:szCs w:val="24"/>
              </w:rPr>
              <w:t>)/2</w:t>
            </w:r>
          </w:p>
        </w:tc>
      </w:tr>
      <w:tr w:rsidR="00A10876" w:rsidRPr="006F2AA9" w14:paraId="77316DEB"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F6245C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Arial" w:eastAsia="Adobe Heiti Std R" w:hAnsi="Arial" w:cs="Arial"/>
                <w:b/>
                <w:bCs/>
                <w:color w:val="000000" w:themeColor="text1"/>
                <w:sz w:val="24"/>
                <w:szCs w:val="24"/>
              </w:rPr>
              <w:t>ₒᵤ</w:t>
            </w:r>
            <w:r w:rsidRPr="00D35EFA">
              <w:rPr>
                <w:rFonts w:ascii="Cambria Math" w:eastAsia="Adobe Heiti Std R" w:hAnsi="Cambria Math" w:cs="Cambria Math"/>
                <w:b/>
                <w:bCs/>
                <w:color w:val="000000" w:themeColor="text1"/>
                <w:sz w:val="24"/>
                <w:szCs w:val="24"/>
              </w:rPr>
              <w:t>ₜ</w:t>
            </w:r>
          </w:p>
        </w:tc>
        <w:tc>
          <w:tcPr>
            <w:tcW w:w="2224" w:type="dxa"/>
            <w:tcBorders>
              <w:top w:val="single" w:sz="4" w:space="0" w:color="auto"/>
              <w:left w:val="single" w:sz="4" w:space="0" w:color="auto"/>
              <w:bottom w:val="single" w:sz="4" w:space="0" w:color="auto"/>
              <w:right w:val="single" w:sz="4" w:space="0" w:color="auto"/>
            </w:tcBorders>
            <w:hideMark/>
          </w:tcPr>
          <w:p w14:paraId="181BFD5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04D19442"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قطر فتحة خروج الهوبر</w:t>
            </w:r>
          </w:p>
        </w:tc>
      </w:tr>
      <w:tr w:rsidR="00A10876" w:rsidRPr="006F2AA9" w14:paraId="5B34A3B1"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E52D2EF"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Cambria Math" w:eastAsia="Adobe Heiti Std R" w:hAnsi="Cambria Math" w:cs="Cambria Math"/>
                <w:b/>
                <w:bCs/>
                <w:color w:val="000000" w:themeColor="text1"/>
                <w:sz w:val="24"/>
                <w:szCs w:val="24"/>
              </w:rPr>
              <w:t>ₜ</w:t>
            </w:r>
            <w:r w:rsidRPr="00D35EFA">
              <w:rPr>
                <w:rFonts w:ascii="Arial" w:eastAsia="Adobe Heiti Std R" w:hAnsi="Arial" w:cs="Arial"/>
                <w:b/>
                <w:bCs/>
                <w:color w:val="000000" w:themeColor="text1"/>
                <w:sz w:val="24"/>
                <w:szCs w:val="24"/>
              </w:rPr>
              <w:t>ₒ</w:t>
            </w:r>
            <w:r w:rsidRPr="00D35EFA">
              <w:rPr>
                <w:rFonts w:ascii="Cambria Math" w:eastAsia="Adobe Heiti Std R" w:hAnsi="Cambria Math" w:cs="Cambria Math"/>
                <w:b/>
                <w:bCs/>
                <w:color w:val="000000" w:themeColor="text1"/>
                <w:sz w:val="24"/>
                <w:szCs w:val="24"/>
              </w:rPr>
              <w:t>ₚ</w:t>
            </w:r>
          </w:p>
        </w:tc>
        <w:tc>
          <w:tcPr>
            <w:tcW w:w="2224" w:type="dxa"/>
            <w:tcBorders>
              <w:top w:val="single" w:sz="4" w:space="0" w:color="auto"/>
              <w:left w:val="single" w:sz="4" w:space="0" w:color="auto"/>
              <w:bottom w:val="single" w:sz="4" w:space="0" w:color="auto"/>
              <w:right w:val="single" w:sz="4" w:space="0" w:color="auto"/>
            </w:tcBorders>
            <w:hideMark/>
          </w:tcPr>
          <w:p w14:paraId="0A72F51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77322EA7"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القطر العلوي للهوبر المخروطي</w:t>
            </w:r>
          </w:p>
        </w:tc>
      </w:tr>
      <w:tr w:rsidR="00A10876" w:rsidRPr="006F2AA9" w14:paraId="11F1DDFB"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D78B437" w14:textId="0D7321DE"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Arial" w:eastAsia="Adobe Heiti Std R" w:hAnsi="Arial" w:cs="Arial"/>
                <w:b/>
                <w:bCs/>
                <w:color w:val="000000" w:themeColor="text1"/>
                <w:sz w:val="24"/>
                <w:szCs w:val="24"/>
              </w:rPr>
              <w:t>ₒ</w:t>
            </w:r>
            <w:r w:rsidR="00917F3E" w:rsidRPr="00917F3E">
              <w:rPr>
                <w:rFonts w:ascii="Arial" w:eastAsia="Adobe Heiti Std R" w:hAnsi="Arial" w:cs="Arial"/>
                <w:b/>
                <w:bCs/>
                <w:color w:val="000000" w:themeColor="text1"/>
                <w:sz w:val="24"/>
                <w:szCs w:val="24"/>
                <w:vertAlign w:val="subscript"/>
              </w:rPr>
              <w:t>_t</w:t>
            </w:r>
          </w:p>
        </w:tc>
        <w:tc>
          <w:tcPr>
            <w:tcW w:w="2224" w:type="dxa"/>
            <w:tcBorders>
              <w:top w:val="single" w:sz="4" w:space="0" w:color="auto"/>
              <w:left w:val="single" w:sz="4" w:space="0" w:color="auto"/>
              <w:bottom w:val="single" w:sz="4" w:space="0" w:color="auto"/>
              <w:right w:val="single" w:sz="4" w:space="0" w:color="auto"/>
            </w:tcBorders>
            <w:hideMark/>
          </w:tcPr>
          <w:p w14:paraId="6AA65F9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0BAD49B8"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القطر الخارجي لأنبوب التشكيل</w:t>
            </w:r>
            <w:r w:rsidRPr="00D35EFA">
              <w:rPr>
                <w:rFonts w:ascii="Adobe Fan Heiti Std B" w:eastAsia="Adobe Fan Heiti Std B" w:hAnsi="Adobe Fan Heiti Std B" w:cs="Times New Roman"/>
                <w:b/>
                <w:bCs/>
                <w:color w:val="000000" w:themeColor="text1"/>
                <w:sz w:val="24"/>
                <w:szCs w:val="24"/>
              </w:rPr>
              <w:t xml:space="preserve"> (Forming tube OD)</w:t>
            </w:r>
          </w:p>
        </w:tc>
      </w:tr>
      <w:tr w:rsidR="00A10876" w:rsidRPr="006F2AA9" w14:paraId="453AC59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6DD9A43" w14:textId="3DB7D3E4"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Arial" w:eastAsia="Adobe Heiti Std R" w:hAnsi="Arial" w:cs="Arial"/>
                <w:b/>
                <w:bCs/>
                <w:color w:val="000000" w:themeColor="text1"/>
                <w:sz w:val="24"/>
                <w:szCs w:val="24"/>
              </w:rPr>
              <w:t>ᵢ</w:t>
            </w:r>
            <w:r w:rsidR="00917F3E" w:rsidRPr="00917F3E">
              <w:rPr>
                <w:rFonts w:ascii="Arial" w:eastAsia="Adobe Heiti Std R" w:hAnsi="Arial" w:cs="Arial"/>
                <w:b/>
                <w:bCs/>
                <w:color w:val="000000" w:themeColor="text1"/>
                <w:sz w:val="24"/>
                <w:szCs w:val="24"/>
                <w:vertAlign w:val="subscript"/>
              </w:rPr>
              <w:t>_t</w:t>
            </w:r>
          </w:p>
        </w:tc>
        <w:tc>
          <w:tcPr>
            <w:tcW w:w="2224" w:type="dxa"/>
            <w:tcBorders>
              <w:top w:val="single" w:sz="4" w:space="0" w:color="auto"/>
              <w:left w:val="single" w:sz="4" w:space="0" w:color="auto"/>
              <w:bottom w:val="single" w:sz="4" w:space="0" w:color="auto"/>
              <w:right w:val="single" w:sz="4" w:space="0" w:color="auto"/>
            </w:tcBorders>
            <w:hideMark/>
          </w:tcPr>
          <w:p w14:paraId="7E73B90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388E46B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القطر الداخلي لأنبوب التشكيل</w:t>
            </w:r>
            <w:r w:rsidRPr="00D35EFA">
              <w:rPr>
                <w:rFonts w:ascii="Adobe Fan Heiti Std B" w:eastAsia="Adobe Fan Heiti Std B" w:hAnsi="Adobe Fan Heiti Std B" w:cs="Times New Roman"/>
                <w:b/>
                <w:bCs/>
                <w:color w:val="000000" w:themeColor="text1"/>
                <w:sz w:val="24"/>
                <w:szCs w:val="24"/>
              </w:rPr>
              <w:t xml:space="preserve"> (Forming tube ID)</w:t>
            </w:r>
          </w:p>
        </w:tc>
      </w:tr>
      <w:tr w:rsidR="00A10876" w:rsidRPr="006F2AA9" w14:paraId="112A0DE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ABB5B7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D35EFA">
              <w:rPr>
                <w:rFonts w:ascii="Cambria Math" w:eastAsia="Adobe Heiti Std R" w:hAnsi="Cambria Math" w:cs="Cambria Math"/>
                <w:b/>
                <w:bCs/>
                <w:color w:val="000000" w:themeColor="text1"/>
                <w:sz w:val="24"/>
                <w:szCs w:val="24"/>
              </w:rPr>
              <w:t>ₛ</w:t>
            </w:r>
          </w:p>
        </w:tc>
        <w:tc>
          <w:tcPr>
            <w:tcW w:w="2224" w:type="dxa"/>
            <w:tcBorders>
              <w:top w:val="single" w:sz="4" w:space="0" w:color="auto"/>
              <w:left w:val="single" w:sz="4" w:space="0" w:color="auto"/>
              <w:bottom w:val="single" w:sz="4" w:space="0" w:color="auto"/>
              <w:right w:val="single" w:sz="4" w:space="0" w:color="auto"/>
            </w:tcBorders>
            <w:hideMark/>
          </w:tcPr>
          <w:p w14:paraId="00B1D39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410FAB4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قطر عمود اللولب</w:t>
            </w:r>
            <w:r w:rsidRPr="00D35EFA">
              <w:rPr>
                <w:rFonts w:ascii="Adobe Fan Heiti Std B" w:eastAsia="Adobe Fan Heiti Std B" w:hAnsi="Adobe Fan Heiti Std B" w:cs="Times New Roman"/>
                <w:b/>
                <w:bCs/>
                <w:color w:val="000000" w:themeColor="text1"/>
                <w:sz w:val="24"/>
                <w:szCs w:val="24"/>
              </w:rPr>
              <w:t xml:space="preserve"> (Shaft </w:t>
            </w:r>
            <w:r w:rsidRPr="00D35EFA">
              <w:rPr>
                <w:rFonts w:ascii="Calibri" w:eastAsia="Adobe Fan Heiti Std B" w:hAnsi="Calibri" w:cs="Calibri"/>
                <w:b/>
                <w:bCs/>
                <w:color w:val="000000" w:themeColor="text1"/>
                <w:sz w:val="24"/>
                <w:szCs w:val="24"/>
              </w:rPr>
              <w:t>Ø</w:t>
            </w:r>
            <w:r w:rsidRPr="00D35EFA">
              <w:rPr>
                <w:rFonts w:ascii="Adobe Fan Heiti Std B" w:eastAsia="Adobe Fan Heiti Std B" w:hAnsi="Adobe Fan Heiti Std B" w:cs="Times New Roman"/>
                <w:b/>
                <w:bCs/>
                <w:color w:val="000000" w:themeColor="text1"/>
                <w:sz w:val="24"/>
                <w:szCs w:val="24"/>
              </w:rPr>
              <w:t>)</w:t>
            </w:r>
          </w:p>
        </w:tc>
      </w:tr>
      <w:tr w:rsidR="00A10876" w:rsidRPr="006F2AA9" w14:paraId="041CA60C"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563E65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lastRenderedPageBreak/>
              <w:t>D</w:t>
            </w:r>
            <w:r w:rsidRPr="00D35EFA">
              <w:rPr>
                <w:rFonts w:ascii="Cambria Math" w:eastAsia="Adobe Heiti Std R" w:hAnsi="Cambria Math" w:cs="Cambria Math"/>
                <w:b/>
                <w:bCs/>
                <w:color w:val="000000" w:themeColor="text1"/>
                <w:sz w:val="24"/>
                <w:szCs w:val="24"/>
              </w:rPr>
              <w:t>ₚ</w:t>
            </w:r>
          </w:p>
        </w:tc>
        <w:tc>
          <w:tcPr>
            <w:tcW w:w="2224" w:type="dxa"/>
            <w:tcBorders>
              <w:top w:val="single" w:sz="4" w:space="0" w:color="auto"/>
              <w:left w:val="single" w:sz="4" w:space="0" w:color="auto"/>
              <w:bottom w:val="single" w:sz="4" w:space="0" w:color="auto"/>
              <w:right w:val="single" w:sz="4" w:space="0" w:color="auto"/>
            </w:tcBorders>
            <w:hideMark/>
          </w:tcPr>
          <w:p w14:paraId="3488F49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051B51C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قطر اللولب بعد الشفرة</w:t>
            </w:r>
            <w:r w:rsidRPr="00D35EFA">
              <w:rPr>
                <w:rFonts w:ascii="Adobe Fan Heiti Std B" w:eastAsia="Adobe Fan Heiti Std B" w:hAnsi="Adobe Fan Heiti Std B" w:cs="Times New Roman"/>
                <w:b/>
                <w:bCs/>
                <w:color w:val="000000" w:themeColor="text1"/>
                <w:sz w:val="24"/>
                <w:szCs w:val="24"/>
              </w:rPr>
              <w:t xml:space="preserve"> (Pitch circle </w:t>
            </w:r>
            <w:r w:rsidRPr="00D35EFA">
              <w:rPr>
                <w:rFonts w:ascii="Calibri" w:eastAsia="Adobe Fan Heiti Std B" w:hAnsi="Calibri" w:cs="Calibri"/>
                <w:b/>
                <w:bCs/>
                <w:color w:val="000000" w:themeColor="text1"/>
                <w:sz w:val="24"/>
                <w:szCs w:val="24"/>
              </w:rPr>
              <w:t>Ø</w:t>
            </w:r>
            <w:r w:rsidRPr="00D35EFA">
              <w:rPr>
                <w:rFonts w:ascii="Adobe Fan Heiti Std B" w:eastAsia="Adobe Fan Heiti Std B" w:hAnsi="Adobe Fan Heiti Std B" w:cs="Times New Roman"/>
                <w:b/>
                <w:bCs/>
                <w:color w:val="000000" w:themeColor="text1"/>
                <w:sz w:val="24"/>
                <w:szCs w:val="24"/>
              </w:rPr>
              <w:t>)</w:t>
            </w:r>
          </w:p>
        </w:tc>
      </w:tr>
      <w:tr w:rsidR="00A10876" w:rsidRPr="006F2AA9" w14:paraId="51664AAD"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A1AC5AB" w14:textId="7C4DD32C"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w:t>
            </w:r>
            <w:r w:rsidRPr="00917F3E">
              <w:rPr>
                <w:rFonts w:ascii="Adobe Heiti Std R" w:eastAsia="Adobe Heiti Std R" w:hAnsi="Adobe Heiti Std R" w:cs="Times New Roman"/>
                <w:b/>
                <w:bCs/>
                <w:color w:val="000000" w:themeColor="text1"/>
                <w:sz w:val="24"/>
                <w:szCs w:val="24"/>
                <w:vertAlign w:val="subscript"/>
              </w:rPr>
              <w:t>s</w:t>
            </w:r>
            <w:r w:rsidR="00917F3E" w:rsidRPr="00917F3E">
              <w:rPr>
                <w:rFonts w:ascii="Adobe Heiti Std R" w:eastAsia="Adobe Heiti Std R" w:hAnsi="Adobe Heiti Std R" w:cs="Times New Roman"/>
                <w:b/>
                <w:bCs/>
                <w:color w:val="000000" w:themeColor="text1"/>
                <w:sz w:val="24"/>
                <w:szCs w:val="24"/>
                <w:vertAlign w:val="subscript"/>
              </w:rPr>
              <w:t>_o</w:t>
            </w:r>
          </w:p>
        </w:tc>
        <w:tc>
          <w:tcPr>
            <w:tcW w:w="2224" w:type="dxa"/>
            <w:tcBorders>
              <w:top w:val="single" w:sz="4" w:space="0" w:color="auto"/>
              <w:left w:val="single" w:sz="4" w:space="0" w:color="auto"/>
              <w:bottom w:val="single" w:sz="4" w:space="0" w:color="auto"/>
              <w:right w:val="single" w:sz="4" w:space="0" w:color="auto"/>
            </w:tcBorders>
            <w:hideMark/>
          </w:tcPr>
          <w:p w14:paraId="501E0A83"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2B8611D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قطر اللولب الخارجي كما في ملف</w:t>
            </w:r>
            <w:r w:rsidRPr="00D35EFA">
              <w:rPr>
                <w:rFonts w:ascii="Adobe Fan Heiti Std B" w:eastAsia="Adobe Fan Heiti Std B" w:hAnsi="Adobe Fan Heiti Std B" w:cs="Times New Roman"/>
                <w:b/>
                <w:bCs/>
                <w:color w:val="000000" w:themeColor="text1"/>
                <w:sz w:val="24"/>
                <w:szCs w:val="24"/>
              </w:rPr>
              <w:t xml:space="preserve"> Auger (D = Ds </w:t>
            </w:r>
            <w:r w:rsidRPr="00D35EFA">
              <w:rPr>
                <w:rFonts w:ascii="Adobe Fan Heiti Std B" w:eastAsia="Adobe Fan Heiti Std B" w:hAnsi="Adobe Fan Heiti Std B" w:cs="Times New Roman"/>
                <w:b/>
                <w:bCs/>
                <w:color w:val="000000" w:themeColor="text1"/>
                <w:sz w:val="24"/>
                <w:szCs w:val="24"/>
                <w:rtl/>
              </w:rPr>
              <w:t>في بعض المعادلات</w:t>
            </w:r>
            <w:r w:rsidRPr="00D35EFA">
              <w:rPr>
                <w:rFonts w:ascii="Adobe Fan Heiti Std B" w:eastAsia="Adobe Fan Heiti Std B" w:hAnsi="Adobe Fan Heiti Std B" w:cs="Times New Roman"/>
                <w:b/>
                <w:bCs/>
                <w:color w:val="000000" w:themeColor="text1"/>
                <w:sz w:val="24"/>
                <w:szCs w:val="24"/>
              </w:rPr>
              <w:t>)</w:t>
            </w:r>
          </w:p>
        </w:tc>
      </w:tr>
      <w:tr w:rsidR="00A10876" w:rsidRPr="006F2AA9" w14:paraId="3EFB795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C4BC13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E</w:t>
            </w:r>
          </w:p>
        </w:tc>
        <w:tc>
          <w:tcPr>
            <w:tcW w:w="2224" w:type="dxa"/>
            <w:tcBorders>
              <w:top w:val="single" w:sz="4" w:space="0" w:color="auto"/>
              <w:left w:val="single" w:sz="4" w:space="0" w:color="auto"/>
              <w:bottom w:val="single" w:sz="4" w:space="0" w:color="auto"/>
              <w:right w:val="single" w:sz="4" w:space="0" w:color="auto"/>
            </w:tcBorders>
            <w:hideMark/>
          </w:tcPr>
          <w:p w14:paraId="613F2F5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MPa</w:t>
            </w:r>
          </w:p>
        </w:tc>
        <w:tc>
          <w:tcPr>
            <w:tcW w:w="4126" w:type="dxa"/>
            <w:tcBorders>
              <w:top w:val="single" w:sz="4" w:space="0" w:color="auto"/>
              <w:left w:val="single" w:sz="4" w:space="0" w:color="auto"/>
              <w:bottom w:val="single" w:sz="4" w:space="0" w:color="auto"/>
              <w:right w:val="single" w:sz="4" w:space="0" w:color="auto"/>
            </w:tcBorders>
            <w:hideMark/>
          </w:tcPr>
          <w:p w14:paraId="5007314F"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معامل المرونة للمادة</w:t>
            </w:r>
            <w:r w:rsidRPr="00D35EFA">
              <w:rPr>
                <w:rFonts w:ascii="Adobe Fan Heiti Std B" w:eastAsia="Adobe Fan Heiti Std B" w:hAnsi="Adobe Fan Heiti Std B" w:cs="Times New Roman"/>
                <w:b/>
                <w:bCs/>
                <w:color w:val="000000" w:themeColor="text1"/>
                <w:sz w:val="24"/>
                <w:szCs w:val="24"/>
              </w:rPr>
              <w:t xml:space="preserve"> (Elastic modulus)</w:t>
            </w:r>
          </w:p>
        </w:tc>
      </w:tr>
      <w:tr w:rsidR="00A10876" w:rsidRPr="006F2AA9" w14:paraId="2E3935B3"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06AF00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f</w:t>
            </w:r>
          </w:p>
        </w:tc>
        <w:tc>
          <w:tcPr>
            <w:tcW w:w="2224" w:type="dxa"/>
            <w:tcBorders>
              <w:top w:val="single" w:sz="4" w:space="0" w:color="auto"/>
              <w:left w:val="single" w:sz="4" w:space="0" w:color="auto"/>
              <w:bottom w:val="single" w:sz="4" w:space="0" w:color="auto"/>
              <w:right w:val="single" w:sz="4" w:space="0" w:color="auto"/>
            </w:tcBorders>
            <w:hideMark/>
          </w:tcPr>
          <w:p w14:paraId="3187D65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Hz</w:t>
            </w:r>
          </w:p>
        </w:tc>
        <w:tc>
          <w:tcPr>
            <w:tcW w:w="4126" w:type="dxa"/>
            <w:tcBorders>
              <w:top w:val="single" w:sz="4" w:space="0" w:color="auto"/>
              <w:left w:val="single" w:sz="4" w:space="0" w:color="auto"/>
              <w:bottom w:val="single" w:sz="4" w:space="0" w:color="auto"/>
              <w:right w:val="single" w:sz="4" w:space="0" w:color="auto"/>
            </w:tcBorders>
            <w:hideMark/>
          </w:tcPr>
          <w:p w14:paraId="4336F3F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تردد النبضات</w:t>
            </w:r>
            <w:r w:rsidRPr="00D35EFA">
              <w:rPr>
                <w:rFonts w:ascii="Adobe Fan Heiti Std B" w:eastAsia="Adobe Fan Heiti Std B" w:hAnsi="Adobe Fan Heiti Std B" w:cs="Times New Roman"/>
                <w:b/>
                <w:bCs/>
                <w:color w:val="000000" w:themeColor="text1"/>
                <w:sz w:val="24"/>
                <w:szCs w:val="24"/>
              </w:rPr>
              <w:t xml:space="preserve"> (Pulses) </w:t>
            </w:r>
            <w:r w:rsidRPr="00D35EFA">
              <w:rPr>
                <w:rFonts w:ascii="Adobe Fan Heiti Std B" w:eastAsia="Adobe Fan Heiti Std B" w:hAnsi="Adobe Fan Heiti Std B" w:cs="Times New Roman"/>
                <w:b/>
                <w:bCs/>
                <w:color w:val="000000" w:themeColor="text1"/>
                <w:sz w:val="24"/>
                <w:szCs w:val="24"/>
                <w:rtl/>
              </w:rPr>
              <w:t>للسيرفو</w:t>
            </w:r>
          </w:p>
        </w:tc>
      </w:tr>
      <w:tr w:rsidR="00A10876" w:rsidRPr="006F2AA9" w14:paraId="42C8E38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3CDE30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F</w:t>
            </w:r>
            <w:r w:rsidRPr="00D35EFA">
              <w:rPr>
                <w:rFonts w:ascii="Arial" w:eastAsia="Adobe Heiti Std R" w:hAnsi="Arial" w:cs="Arial"/>
                <w:b/>
                <w:bCs/>
                <w:color w:val="000000" w:themeColor="text1"/>
                <w:sz w:val="24"/>
                <w:szCs w:val="24"/>
              </w:rPr>
              <w:t>ₐ</w:t>
            </w:r>
          </w:p>
        </w:tc>
        <w:tc>
          <w:tcPr>
            <w:tcW w:w="2224" w:type="dxa"/>
            <w:tcBorders>
              <w:top w:val="single" w:sz="4" w:space="0" w:color="auto"/>
              <w:left w:val="single" w:sz="4" w:space="0" w:color="auto"/>
              <w:bottom w:val="single" w:sz="4" w:space="0" w:color="auto"/>
              <w:right w:val="single" w:sz="4" w:space="0" w:color="auto"/>
            </w:tcBorders>
            <w:hideMark/>
          </w:tcPr>
          <w:p w14:paraId="6C8A621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p>
        </w:tc>
        <w:tc>
          <w:tcPr>
            <w:tcW w:w="4126" w:type="dxa"/>
            <w:tcBorders>
              <w:top w:val="single" w:sz="4" w:space="0" w:color="auto"/>
              <w:left w:val="single" w:sz="4" w:space="0" w:color="auto"/>
              <w:bottom w:val="single" w:sz="4" w:space="0" w:color="auto"/>
              <w:right w:val="single" w:sz="4" w:space="0" w:color="auto"/>
            </w:tcBorders>
            <w:hideMark/>
          </w:tcPr>
          <w:p w14:paraId="13E13C09"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القوة المحورية على اللولب</w:t>
            </w:r>
          </w:p>
        </w:tc>
      </w:tr>
      <w:tr w:rsidR="00A10876" w:rsidRPr="006F2AA9" w14:paraId="0F5B40C5"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FCDD670" w14:textId="77777777" w:rsidR="00D35EFA" w:rsidRPr="00EB72FF" w:rsidRDefault="00D35EFA" w:rsidP="00D35EFA">
            <w:pPr>
              <w:bidi/>
              <w:spacing w:after="200" w:line="276" w:lineRule="auto"/>
              <w:rPr>
                <w:rFonts w:ascii="Adobe Heiti Std R" w:eastAsia="Adobe Heiti Std R" w:hAnsi="Adobe Heiti Std R"/>
                <w:b/>
                <w:bCs/>
                <w:color w:val="000000" w:themeColor="text1"/>
                <w:sz w:val="24"/>
                <w:szCs w:val="24"/>
                <w:rtl/>
                <w:lang w:bidi="ar-YE"/>
              </w:rPr>
            </w:pPr>
            <w:r w:rsidRPr="00D35EFA">
              <w:rPr>
                <w:rFonts w:ascii="Adobe Heiti Std R" w:eastAsia="Adobe Heiti Std R" w:hAnsi="Adobe Heiti Std R" w:cs="Times New Roman"/>
                <w:b/>
                <w:bCs/>
                <w:color w:val="000000" w:themeColor="text1"/>
                <w:sz w:val="24"/>
                <w:szCs w:val="24"/>
              </w:rPr>
              <w:t>F</w:t>
            </w:r>
            <w:r w:rsidRPr="00D35EFA">
              <w:rPr>
                <w:rFonts w:ascii="Adobe Heiti Std R" w:eastAsia="Adobe Heiti Std R" w:hAnsi="Adobe Heiti Std R" w:cs="Adobe Heiti Std R" w:hint="eastAsia"/>
                <w:b/>
                <w:bCs/>
                <w:color w:val="000000" w:themeColor="text1"/>
                <w:sz w:val="24"/>
                <w:szCs w:val="24"/>
              </w:rPr>
              <w:t>꜀</w:t>
            </w:r>
          </w:p>
        </w:tc>
        <w:tc>
          <w:tcPr>
            <w:tcW w:w="2224" w:type="dxa"/>
            <w:tcBorders>
              <w:top w:val="single" w:sz="4" w:space="0" w:color="auto"/>
              <w:left w:val="single" w:sz="4" w:space="0" w:color="auto"/>
              <w:bottom w:val="single" w:sz="4" w:space="0" w:color="auto"/>
              <w:right w:val="single" w:sz="4" w:space="0" w:color="auto"/>
            </w:tcBorders>
            <w:hideMark/>
          </w:tcPr>
          <w:p w14:paraId="06A84E1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p>
        </w:tc>
        <w:tc>
          <w:tcPr>
            <w:tcW w:w="4126" w:type="dxa"/>
            <w:tcBorders>
              <w:top w:val="single" w:sz="4" w:space="0" w:color="auto"/>
              <w:left w:val="single" w:sz="4" w:space="0" w:color="auto"/>
              <w:bottom w:val="single" w:sz="4" w:space="0" w:color="auto"/>
              <w:right w:val="single" w:sz="4" w:space="0" w:color="auto"/>
            </w:tcBorders>
            <w:hideMark/>
          </w:tcPr>
          <w:p w14:paraId="01C8CC88"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قوة الطرد المركزي على المسحوق داخل اللولب</w:t>
            </w:r>
          </w:p>
        </w:tc>
      </w:tr>
      <w:tr w:rsidR="00A10876" w:rsidRPr="006F2AA9" w14:paraId="53557BF1"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AD0845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F</w:t>
            </w:r>
            <w:r w:rsidRPr="00D35EFA">
              <w:rPr>
                <w:rFonts w:ascii="Cambria Math" w:eastAsia="Adobe Heiti Std R" w:hAnsi="Cambria Math" w:cs="Cambria Math"/>
                <w:b/>
                <w:bCs/>
                <w:color w:val="000000" w:themeColor="text1"/>
                <w:sz w:val="24"/>
                <w:szCs w:val="24"/>
              </w:rPr>
              <w:t>𝒻</w:t>
            </w:r>
          </w:p>
        </w:tc>
        <w:tc>
          <w:tcPr>
            <w:tcW w:w="2224" w:type="dxa"/>
            <w:tcBorders>
              <w:top w:val="single" w:sz="4" w:space="0" w:color="auto"/>
              <w:left w:val="single" w:sz="4" w:space="0" w:color="auto"/>
              <w:bottom w:val="single" w:sz="4" w:space="0" w:color="auto"/>
              <w:right w:val="single" w:sz="4" w:space="0" w:color="auto"/>
            </w:tcBorders>
            <w:hideMark/>
          </w:tcPr>
          <w:p w14:paraId="6C72902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p>
        </w:tc>
        <w:tc>
          <w:tcPr>
            <w:tcW w:w="4126" w:type="dxa"/>
            <w:tcBorders>
              <w:top w:val="single" w:sz="4" w:space="0" w:color="auto"/>
              <w:left w:val="single" w:sz="4" w:space="0" w:color="auto"/>
              <w:bottom w:val="single" w:sz="4" w:space="0" w:color="auto"/>
              <w:right w:val="single" w:sz="4" w:space="0" w:color="auto"/>
            </w:tcBorders>
            <w:hideMark/>
          </w:tcPr>
          <w:p w14:paraId="0210A34D"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قوة الاحتكاك بين المسحوق وجدار الأنبوب</w:t>
            </w:r>
          </w:p>
        </w:tc>
      </w:tr>
      <w:tr w:rsidR="00A10876" w:rsidRPr="006F2AA9" w14:paraId="7017C2E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180A48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F</w:t>
            </w:r>
            <w:r w:rsidRPr="00D35EFA">
              <w:rPr>
                <w:rFonts w:ascii="Cambria Math" w:eastAsia="Adobe Heiti Std R" w:hAnsi="Cambria Math" w:cs="Cambria Math"/>
                <w:b/>
                <w:bCs/>
                <w:color w:val="000000" w:themeColor="text1"/>
                <w:sz w:val="24"/>
                <w:szCs w:val="24"/>
              </w:rPr>
              <w:t>ₜ</w:t>
            </w:r>
          </w:p>
        </w:tc>
        <w:tc>
          <w:tcPr>
            <w:tcW w:w="2224" w:type="dxa"/>
            <w:tcBorders>
              <w:top w:val="single" w:sz="4" w:space="0" w:color="auto"/>
              <w:left w:val="single" w:sz="4" w:space="0" w:color="auto"/>
              <w:bottom w:val="single" w:sz="4" w:space="0" w:color="auto"/>
              <w:right w:val="single" w:sz="4" w:space="0" w:color="auto"/>
            </w:tcBorders>
            <w:hideMark/>
          </w:tcPr>
          <w:p w14:paraId="0F34563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p>
        </w:tc>
        <w:tc>
          <w:tcPr>
            <w:tcW w:w="4126" w:type="dxa"/>
            <w:tcBorders>
              <w:top w:val="single" w:sz="4" w:space="0" w:color="auto"/>
              <w:left w:val="single" w:sz="4" w:space="0" w:color="auto"/>
              <w:bottom w:val="single" w:sz="4" w:space="0" w:color="auto"/>
              <w:right w:val="single" w:sz="4" w:space="0" w:color="auto"/>
            </w:tcBorders>
            <w:hideMark/>
          </w:tcPr>
          <w:p w14:paraId="65DD266B"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قوة الشد المحوري في عمود اللولب</w:t>
            </w:r>
          </w:p>
        </w:tc>
      </w:tr>
      <w:tr w:rsidR="00A10876" w:rsidRPr="006F2AA9" w14:paraId="6677A5D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A9D885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g</w:t>
            </w:r>
          </w:p>
        </w:tc>
        <w:tc>
          <w:tcPr>
            <w:tcW w:w="2224" w:type="dxa"/>
            <w:tcBorders>
              <w:top w:val="single" w:sz="4" w:space="0" w:color="auto"/>
              <w:left w:val="single" w:sz="4" w:space="0" w:color="auto"/>
              <w:bottom w:val="single" w:sz="4" w:space="0" w:color="auto"/>
              <w:right w:val="single" w:sz="4" w:space="0" w:color="auto"/>
            </w:tcBorders>
            <w:hideMark/>
          </w:tcPr>
          <w:p w14:paraId="68852D4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m/s</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5826E04C"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تسارع الجاذبية</w:t>
            </w:r>
            <w:r w:rsidRPr="00D35EFA">
              <w:rPr>
                <w:rFonts w:ascii="Adobe Fan Heiti Std B" w:eastAsia="Adobe Fan Heiti Std B" w:hAnsi="Adobe Fan Heiti Std B" w:cs="Times New Roman"/>
                <w:b/>
                <w:bCs/>
                <w:color w:val="000000" w:themeColor="text1"/>
                <w:sz w:val="24"/>
                <w:szCs w:val="24"/>
              </w:rPr>
              <w:t xml:space="preserve"> (9.806 65)</w:t>
            </w:r>
          </w:p>
        </w:tc>
      </w:tr>
      <w:tr w:rsidR="00A10876" w:rsidRPr="006F2AA9" w14:paraId="7E9357E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72207F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h</w:t>
            </w:r>
          </w:p>
        </w:tc>
        <w:tc>
          <w:tcPr>
            <w:tcW w:w="2224" w:type="dxa"/>
            <w:tcBorders>
              <w:top w:val="single" w:sz="4" w:space="0" w:color="auto"/>
              <w:left w:val="single" w:sz="4" w:space="0" w:color="auto"/>
              <w:bottom w:val="single" w:sz="4" w:space="0" w:color="auto"/>
              <w:right w:val="single" w:sz="4" w:space="0" w:color="auto"/>
            </w:tcBorders>
            <w:hideMark/>
          </w:tcPr>
          <w:p w14:paraId="0F9866E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64B13D8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ارتفاع كومة المادة (لحساب زاوية الاستقرار)</w:t>
            </w:r>
          </w:p>
        </w:tc>
      </w:tr>
      <w:tr w:rsidR="00A10876" w:rsidRPr="006F2AA9" w14:paraId="7B4D0EC1"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5A071F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H</w:t>
            </w:r>
          </w:p>
        </w:tc>
        <w:tc>
          <w:tcPr>
            <w:tcW w:w="2224" w:type="dxa"/>
            <w:tcBorders>
              <w:top w:val="single" w:sz="4" w:space="0" w:color="auto"/>
              <w:left w:val="single" w:sz="4" w:space="0" w:color="auto"/>
              <w:bottom w:val="single" w:sz="4" w:space="0" w:color="auto"/>
              <w:right w:val="single" w:sz="4" w:space="0" w:color="auto"/>
            </w:tcBorders>
            <w:hideMark/>
          </w:tcPr>
          <w:p w14:paraId="2741E9E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26B7FC0C"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الارتفاع الكلي للمخروط/الهوبر</w:t>
            </w:r>
          </w:p>
        </w:tc>
      </w:tr>
      <w:tr w:rsidR="00A10876" w:rsidRPr="006F2AA9" w14:paraId="30854BB1"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63BFD5F"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H</w:t>
            </w:r>
            <w:r w:rsidRPr="00D35EFA">
              <w:rPr>
                <w:rFonts w:ascii="Cambria Math" w:eastAsia="Adobe Heiti Std R" w:hAnsi="Cambria Math" w:cs="Cambria Math"/>
                <w:b/>
                <w:bCs/>
                <w:color w:val="000000" w:themeColor="text1"/>
                <w:sz w:val="24"/>
                <w:szCs w:val="24"/>
              </w:rPr>
              <w:t>𝒻</w:t>
            </w:r>
            <w:r w:rsidRPr="00D35EFA">
              <w:rPr>
                <w:rFonts w:ascii="Arial" w:eastAsia="Adobe Heiti Std R" w:hAnsi="Arial" w:cs="Arial"/>
                <w:b/>
                <w:bCs/>
                <w:color w:val="000000" w:themeColor="text1"/>
                <w:sz w:val="24"/>
                <w:szCs w:val="24"/>
              </w:rPr>
              <w:t>ᵣₐ</w:t>
            </w:r>
            <w:r w:rsidRPr="00D35EFA">
              <w:rPr>
                <w:rFonts w:ascii="Cambria Math" w:eastAsia="Adobe Heiti Std R" w:hAnsi="Cambria Math" w:cs="Cambria Math"/>
                <w:b/>
                <w:bCs/>
                <w:color w:val="000000" w:themeColor="text1"/>
                <w:sz w:val="24"/>
                <w:szCs w:val="24"/>
              </w:rPr>
              <w:t>ₘ</w:t>
            </w:r>
            <w:r w:rsidRPr="00D35EFA">
              <w:rPr>
                <w:rFonts w:ascii="Arial" w:eastAsia="Adobe Heiti Std R" w:hAnsi="Arial" w:cs="Arial"/>
                <w:b/>
                <w:bCs/>
                <w:color w:val="000000" w:themeColor="text1"/>
                <w:sz w:val="24"/>
                <w:szCs w:val="24"/>
              </w:rPr>
              <w:t>ₑ</w:t>
            </w:r>
          </w:p>
        </w:tc>
        <w:tc>
          <w:tcPr>
            <w:tcW w:w="2224" w:type="dxa"/>
            <w:tcBorders>
              <w:top w:val="single" w:sz="4" w:space="0" w:color="auto"/>
              <w:left w:val="single" w:sz="4" w:space="0" w:color="auto"/>
              <w:bottom w:val="single" w:sz="4" w:space="0" w:color="auto"/>
              <w:right w:val="single" w:sz="4" w:space="0" w:color="auto"/>
            </w:tcBorders>
            <w:hideMark/>
          </w:tcPr>
          <w:p w14:paraId="5673F7B5"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39F2BE8F"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ارتفاع الهيكل الداعم الكلي</w:t>
            </w:r>
          </w:p>
        </w:tc>
      </w:tr>
      <w:tr w:rsidR="00A10876" w:rsidRPr="006F2AA9" w14:paraId="341D884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4B593A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I</w:t>
            </w:r>
          </w:p>
        </w:tc>
        <w:tc>
          <w:tcPr>
            <w:tcW w:w="2224" w:type="dxa"/>
            <w:tcBorders>
              <w:top w:val="single" w:sz="4" w:space="0" w:color="auto"/>
              <w:left w:val="single" w:sz="4" w:space="0" w:color="auto"/>
              <w:bottom w:val="single" w:sz="4" w:space="0" w:color="auto"/>
              <w:right w:val="single" w:sz="4" w:space="0" w:color="auto"/>
            </w:tcBorders>
            <w:hideMark/>
          </w:tcPr>
          <w:p w14:paraId="44EF2D8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A</w:t>
            </w:r>
          </w:p>
        </w:tc>
        <w:tc>
          <w:tcPr>
            <w:tcW w:w="4126" w:type="dxa"/>
            <w:tcBorders>
              <w:top w:val="single" w:sz="4" w:space="0" w:color="auto"/>
              <w:left w:val="single" w:sz="4" w:space="0" w:color="auto"/>
              <w:bottom w:val="single" w:sz="4" w:space="0" w:color="auto"/>
              <w:right w:val="single" w:sz="4" w:space="0" w:color="auto"/>
            </w:tcBorders>
            <w:hideMark/>
          </w:tcPr>
          <w:p w14:paraId="26B2CADF"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التيار المستهلك للمحرك</w:t>
            </w:r>
          </w:p>
        </w:tc>
      </w:tr>
      <w:tr w:rsidR="00A10876" w:rsidRPr="006F2AA9" w14:paraId="4296DDF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C01FFA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J</w:t>
            </w:r>
            <w:r w:rsidRPr="00D35EFA">
              <w:rPr>
                <w:rFonts w:ascii="Cambria Math" w:eastAsia="Adobe Heiti Std R" w:hAnsi="Cambria Math" w:cs="Cambria Math"/>
                <w:b/>
                <w:bCs/>
                <w:color w:val="000000" w:themeColor="text1"/>
                <w:sz w:val="24"/>
                <w:szCs w:val="24"/>
              </w:rPr>
              <w:t>₀</w:t>
            </w:r>
          </w:p>
        </w:tc>
        <w:tc>
          <w:tcPr>
            <w:tcW w:w="2224" w:type="dxa"/>
            <w:tcBorders>
              <w:top w:val="single" w:sz="4" w:space="0" w:color="auto"/>
              <w:left w:val="single" w:sz="4" w:space="0" w:color="auto"/>
              <w:bottom w:val="single" w:sz="4" w:space="0" w:color="auto"/>
              <w:right w:val="single" w:sz="4" w:space="0" w:color="auto"/>
            </w:tcBorders>
            <w:hideMark/>
          </w:tcPr>
          <w:p w14:paraId="23B8BCA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kg·m</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0129FB3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عطالة دوار المحرك</w:t>
            </w:r>
          </w:p>
        </w:tc>
      </w:tr>
      <w:tr w:rsidR="00A10876" w:rsidRPr="006F2AA9" w14:paraId="7DAFF230"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0CF4CE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J</w:t>
            </w:r>
          </w:p>
        </w:tc>
        <w:tc>
          <w:tcPr>
            <w:tcW w:w="2224" w:type="dxa"/>
            <w:tcBorders>
              <w:top w:val="single" w:sz="4" w:space="0" w:color="auto"/>
              <w:left w:val="single" w:sz="4" w:space="0" w:color="auto"/>
              <w:bottom w:val="single" w:sz="4" w:space="0" w:color="auto"/>
              <w:right w:val="single" w:sz="4" w:space="0" w:color="auto"/>
            </w:tcBorders>
            <w:hideMark/>
          </w:tcPr>
          <w:p w14:paraId="1BC5902F"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kg·m</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05392E40"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العطالة الكلية</w:t>
            </w:r>
            <w:r w:rsidRPr="00D35EFA">
              <w:rPr>
                <w:rFonts w:ascii="Adobe Fan Heiti Std B" w:eastAsia="Adobe Fan Heiti Std B" w:hAnsi="Adobe Fan Heiti Std B" w:cs="Times New Roman"/>
                <w:b/>
                <w:bCs/>
                <w:color w:val="000000" w:themeColor="text1"/>
                <w:sz w:val="24"/>
                <w:szCs w:val="24"/>
              </w:rPr>
              <w:t xml:space="preserve"> (Motor + Gearbox + Load)</w:t>
            </w:r>
          </w:p>
        </w:tc>
      </w:tr>
      <w:tr w:rsidR="00A10876" w:rsidRPr="006F2AA9" w14:paraId="6BAC86F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1EB0A5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J</w:t>
            </w:r>
            <w:r w:rsidRPr="00D35EFA">
              <w:rPr>
                <w:rFonts w:ascii="Arial" w:eastAsia="Adobe Heiti Std R" w:hAnsi="Arial" w:cs="Arial"/>
                <w:b/>
                <w:bCs/>
                <w:color w:val="000000" w:themeColor="text1"/>
                <w:sz w:val="24"/>
                <w:szCs w:val="24"/>
              </w:rPr>
              <w:t>ᴸ</w:t>
            </w:r>
          </w:p>
        </w:tc>
        <w:tc>
          <w:tcPr>
            <w:tcW w:w="2224" w:type="dxa"/>
            <w:tcBorders>
              <w:top w:val="single" w:sz="4" w:space="0" w:color="auto"/>
              <w:left w:val="single" w:sz="4" w:space="0" w:color="auto"/>
              <w:bottom w:val="single" w:sz="4" w:space="0" w:color="auto"/>
              <w:right w:val="single" w:sz="4" w:space="0" w:color="auto"/>
            </w:tcBorders>
            <w:hideMark/>
          </w:tcPr>
          <w:p w14:paraId="10F8322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kg·m</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1CA7C7E6"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عطالة الحمل المنعكسة على العمود</w:t>
            </w:r>
          </w:p>
        </w:tc>
      </w:tr>
      <w:tr w:rsidR="00A10876" w:rsidRPr="006F2AA9" w14:paraId="4A9C049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4C2855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w:t>
            </w:r>
          </w:p>
        </w:tc>
        <w:tc>
          <w:tcPr>
            <w:tcW w:w="2224" w:type="dxa"/>
            <w:tcBorders>
              <w:top w:val="single" w:sz="4" w:space="0" w:color="auto"/>
              <w:left w:val="single" w:sz="4" w:space="0" w:color="auto"/>
              <w:bottom w:val="single" w:sz="4" w:space="0" w:color="auto"/>
              <w:right w:val="single" w:sz="4" w:space="0" w:color="auto"/>
            </w:tcBorders>
            <w:hideMark/>
          </w:tcPr>
          <w:p w14:paraId="45829C7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3EB8979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معامل تصحيح الختم</w:t>
            </w:r>
            <w:r w:rsidRPr="00D35EFA">
              <w:rPr>
                <w:rFonts w:ascii="Adobe Fan Heiti Std B" w:eastAsia="Adobe Fan Heiti Std B" w:hAnsi="Adobe Fan Heiti Std B" w:cs="Times New Roman"/>
                <w:b/>
                <w:bCs/>
                <w:color w:val="000000" w:themeColor="text1"/>
                <w:sz w:val="24"/>
                <w:szCs w:val="24"/>
              </w:rPr>
              <w:t xml:space="preserve"> (Sealing correction factor)</w:t>
            </w:r>
          </w:p>
        </w:tc>
      </w:tr>
      <w:tr w:rsidR="00A10876" w:rsidRPr="006F2AA9" w14:paraId="2BE29DC4"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E6A2B44" w14:textId="0848E4FD" w:rsidR="00D35EFA" w:rsidRPr="00D35EFA" w:rsidRDefault="00D35EFA" w:rsidP="00D35EFA">
            <w:pPr>
              <w:bidi/>
              <w:spacing w:after="200" w:line="276" w:lineRule="auto"/>
              <w:rPr>
                <w:rFonts w:ascii="Adobe Heiti Std R" w:eastAsia="Adobe Heiti Std R" w:hAnsi="Adobe Heiti Std R"/>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w:t>
            </w:r>
            <w:r w:rsidR="002B3AFE" w:rsidRPr="002B3AFE">
              <w:rPr>
                <w:rFonts w:ascii="Adobe Heiti Std R" w:eastAsia="Adobe Heiti Std R" w:hAnsi="Adobe Heiti Std R" w:cs="Times New Roman"/>
                <w:b/>
                <w:bCs/>
                <w:i/>
                <w:iCs/>
                <w:color w:val="000000" w:themeColor="text1"/>
                <w:sz w:val="18"/>
                <w:szCs w:val="18"/>
              </w:rPr>
              <w:t>f</w:t>
            </w:r>
          </w:p>
        </w:tc>
        <w:tc>
          <w:tcPr>
            <w:tcW w:w="2224" w:type="dxa"/>
            <w:tcBorders>
              <w:top w:val="single" w:sz="4" w:space="0" w:color="auto"/>
              <w:left w:val="single" w:sz="4" w:space="0" w:color="auto"/>
              <w:bottom w:val="single" w:sz="4" w:space="0" w:color="auto"/>
              <w:right w:val="single" w:sz="4" w:space="0" w:color="auto"/>
            </w:tcBorders>
            <w:hideMark/>
          </w:tcPr>
          <w:p w14:paraId="2A0AB1F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7758FCA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معامل الاحتكاك الجدار</w:t>
            </w:r>
            <w:r w:rsidRPr="00D35EFA">
              <w:rPr>
                <w:rFonts w:ascii="Adobe Fan Heiti Std B" w:eastAsia="Adobe Fan Heiti Std B" w:hAnsi="Adobe Fan Heiti Std B" w:cs="Times New Roman"/>
                <w:b/>
                <w:bCs/>
                <w:color w:val="000000" w:themeColor="text1"/>
                <w:sz w:val="24"/>
                <w:szCs w:val="24"/>
              </w:rPr>
              <w:t xml:space="preserve"> (Wall friction factor)</w:t>
            </w:r>
          </w:p>
        </w:tc>
      </w:tr>
      <w:tr w:rsidR="00A10876" w:rsidRPr="006F2AA9" w14:paraId="2635E853"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FCB3A1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lastRenderedPageBreak/>
              <w:t>L</w:t>
            </w:r>
          </w:p>
        </w:tc>
        <w:tc>
          <w:tcPr>
            <w:tcW w:w="2224" w:type="dxa"/>
            <w:tcBorders>
              <w:top w:val="single" w:sz="4" w:space="0" w:color="auto"/>
              <w:left w:val="single" w:sz="4" w:space="0" w:color="auto"/>
              <w:bottom w:val="single" w:sz="4" w:space="0" w:color="auto"/>
              <w:right w:val="single" w:sz="4" w:space="0" w:color="auto"/>
            </w:tcBorders>
            <w:hideMark/>
          </w:tcPr>
          <w:p w14:paraId="2280BF6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403AAE1A"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الطول الكلي للولب أو الأنبوب</w:t>
            </w:r>
          </w:p>
        </w:tc>
      </w:tr>
      <w:tr w:rsidR="00A10876" w:rsidRPr="006F2AA9" w14:paraId="3300637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D1E7990" w14:textId="0B884DEE"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L</w:t>
            </w:r>
            <w:r w:rsidR="002B3AFE" w:rsidRPr="002B3AFE">
              <w:rPr>
                <w:rFonts w:ascii="Adobe Heiti Std R" w:eastAsia="Adobe Heiti Std R" w:hAnsi="Adobe Heiti Std R" w:cs="Times New Roman"/>
                <w:b/>
                <w:bCs/>
                <w:i/>
                <w:iCs/>
                <w:color w:val="000000" w:themeColor="text1"/>
                <w:sz w:val="14"/>
                <w:szCs w:val="14"/>
              </w:rPr>
              <w:t>frame</w:t>
            </w:r>
          </w:p>
        </w:tc>
        <w:tc>
          <w:tcPr>
            <w:tcW w:w="2224" w:type="dxa"/>
            <w:tcBorders>
              <w:top w:val="single" w:sz="4" w:space="0" w:color="auto"/>
              <w:left w:val="single" w:sz="4" w:space="0" w:color="auto"/>
              <w:bottom w:val="single" w:sz="4" w:space="0" w:color="auto"/>
              <w:right w:val="single" w:sz="4" w:space="0" w:color="auto"/>
            </w:tcBorders>
            <w:hideMark/>
          </w:tcPr>
          <w:p w14:paraId="152A791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1974DAF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طول قاعدة الهيكل الداعم</w:t>
            </w:r>
          </w:p>
        </w:tc>
      </w:tr>
      <w:tr w:rsidR="00A10876" w:rsidRPr="006F2AA9" w14:paraId="23895450"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0F46EC6" w14:textId="7004E139"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L</w:t>
            </w:r>
            <w:r w:rsidR="002B3AFE" w:rsidRPr="002B3AFE">
              <w:rPr>
                <w:rFonts w:ascii="Adobe Heiti Std R" w:eastAsia="Adobe Heiti Std R" w:hAnsi="Adobe Heiti Std R" w:cs="Times New Roman"/>
                <w:b/>
                <w:bCs/>
                <w:i/>
                <w:iCs/>
                <w:color w:val="000000" w:themeColor="text1"/>
                <w:sz w:val="18"/>
                <w:szCs w:val="18"/>
              </w:rPr>
              <w:t>eff</w:t>
            </w:r>
          </w:p>
        </w:tc>
        <w:tc>
          <w:tcPr>
            <w:tcW w:w="2224" w:type="dxa"/>
            <w:tcBorders>
              <w:top w:val="single" w:sz="4" w:space="0" w:color="auto"/>
              <w:left w:val="single" w:sz="4" w:space="0" w:color="auto"/>
              <w:bottom w:val="single" w:sz="4" w:space="0" w:color="auto"/>
              <w:right w:val="single" w:sz="4" w:space="0" w:color="auto"/>
            </w:tcBorders>
            <w:hideMark/>
          </w:tcPr>
          <w:p w14:paraId="2C4A71A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3EF6F7B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الطول الفعال للولب داخل الأنبوب</w:t>
            </w:r>
          </w:p>
        </w:tc>
      </w:tr>
      <w:tr w:rsidR="00A10876" w:rsidRPr="006F2AA9" w14:paraId="6510D9A1"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6744313"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w:t>
            </w:r>
          </w:p>
        </w:tc>
        <w:tc>
          <w:tcPr>
            <w:tcW w:w="2224" w:type="dxa"/>
            <w:tcBorders>
              <w:top w:val="single" w:sz="4" w:space="0" w:color="auto"/>
              <w:left w:val="single" w:sz="4" w:space="0" w:color="auto"/>
              <w:bottom w:val="single" w:sz="4" w:space="0" w:color="auto"/>
              <w:right w:val="single" w:sz="4" w:space="0" w:color="auto"/>
            </w:tcBorders>
            <w:hideMark/>
          </w:tcPr>
          <w:p w14:paraId="153E0AB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g</w:t>
            </w:r>
          </w:p>
        </w:tc>
        <w:tc>
          <w:tcPr>
            <w:tcW w:w="4126" w:type="dxa"/>
            <w:tcBorders>
              <w:top w:val="single" w:sz="4" w:space="0" w:color="auto"/>
              <w:left w:val="single" w:sz="4" w:space="0" w:color="auto"/>
              <w:bottom w:val="single" w:sz="4" w:space="0" w:color="auto"/>
              <w:right w:val="single" w:sz="4" w:space="0" w:color="auto"/>
            </w:tcBorders>
            <w:hideMark/>
          </w:tcPr>
          <w:p w14:paraId="082DEE0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كتلة عينة اختبار</w:t>
            </w:r>
            <w:r w:rsidRPr="00D35EFA">
              <w:rPr>
                <w:rFonts w:ascii="Adobe Fan Heiti Std B" w:eastAsia="Adobe Fan Heiti Std B" w:hAnsi="Adobe Fan Heiti Std B" w:cs="Times New Roman"/>
                <w:b/>
                <w:bCs/>
                <w:color w:val="000000" w:themeColor="text1"/>
                <w:sz w:val="24"/>
                <w:szCs w:val="24"/>
              </w:rPr>
              <w:t xml:space="preserve"> (Mass sample)</w:t>
            </w:r>
          </w:p>
        </w:tc>
      </w:tr>
      <w:tr w:rsidR="00A10876" w:rsidRPr="006F2AA9" w14:paraId="5E901DC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279EEF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w:t>
            </w:r>
            <w:r w:rsidRPr="00D35EFA">
              <w:rPr>
                <w:rFonts w:ascii="Arial" w:eastAsia="Adobe Heiti Std R" w:hAnsi="Arial" w:cs="Arial"/>
                <w:b/>
                <w:bCs/>
                <w:color w:val="000000" w:themeColor="text1"/>
                <w:sz w:val="24"/>
                <w:szCs w:val="24"/>
              </w:rPr>
              <w:t>ᵇᵃᵍ</w:t>
            </w:r>
          </w:p>
        </w:tc>
        <w:tc>
          <w:tcPr>
            <w:tcW w:w="2224" w:type="dxa"/>
            <w:tcBorders>
              <w:top w:val="single" w:sz="4" w:space="0" w:color="auto"/>
              <w:left w:val="single" w:sz="4" w:space="0" w:color="auto"/>
              <w:bottom w:val="single" w:sz="4" w:space="0" w:color="auto"/>
              <w:right w:val="single" w:sz="4" w:space="0" w:color="auto"/>
            </w:tcBorders>
            <w:hideMark/>
          </w:tcPr>
          <w:p w14:paraId="2AD0A49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g</w:t>
            </w:r>
          </w:p>
        </w:tc>
        <w:tc>
          <w:tcPr>
            <w:tcW w:w="4126" w:type="dxa"/>
            <w:tcBorders>
              <w:top w:val="single" w:sz="4" w:space="0" w:color="auto"/>
              <w:left w:val="single" w:sz="4" w:space="0" w:color="auto"/>
              <w:bottom w:val="single" w:sz="4" w:space="0" w:color="auto"/>
              <w:right w:val="single" w:sz="4" w:space="0" w:color="auto"/>
            </w:tcBorders>
            <w:hideMark/>
          </w:tcPr>
          <w:p w14:paraId="2147E7B0"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الكتلة المستهدفة للكيس الواحد</w:t>
            </w:r>
          </w:p>
        </w:tc>
      </w:tr>
      <w:tr w:rsidR="00A10876" w:rsidRPr="006F2AA9" w14:paraId="0EC028D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9D463F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w:t>
            </w:r>
            <w:r w:rsidRPr="00D35EFA">
              <w:rPr>
                <w:rFonts w:ascii="Arial" w:eastAsia="Adobe Heiti Std R" w:hAnsi="Arial" w:cs="Arial"/>
                <w:b/>
                <w:bCs/>
                <w:color w:val="000000" w:themeColor="text1"/>
                <w:sz w:val="24"/>
                <w:szCs w:val="24"/>
              </w:rPr>
              <w:t>ʳᵉᵛ</w:t>
            </w:r>
          </w:p>
        </w:tc>
        <w:tc>
          <w:tcPr>
            <w:tcW w:w="2224" w:type="dxa"/>
            <w:tcBorders>
              <w:top w:val="single" w:sz="4" w:space="0" w:color="auto"/>
              <w:left w:val="single" w:sz="4" w:space="0" w:color="auto"/>
              <w:bottom w:val="single" w:sz="4" w:space="0" w:color="auto"/>
              <w:right w:val="single" w:sz="4" w:space="0" w:color="auto"/>
            </w:tcBorders>
            <w:hideMark/>
          </w:tcPr>
          <w:p w14:paraId="440CE04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g/rev</w:t>
            </w:r>
          </w:p>
        </w:tc>
        <w:tc>
          <w:tcPr>
            <w:tcW w:w="4126" w:type="dxa"/>
            <w:tcBorders>
              <w:top w:val="single" w:sz="4" w:space="0" w:color="auto"/>
              <w:left w:val="single" w:sz="4" w:space="0" w:color="auto"/>
              <w:bottom w:val="single" w:sz="4" w:space="0" w:color="auto"/>
              <w:right w:val="single" w:sz="4" w:space="0" w:color="auto"/>
            </w:tcBorders>
            <w:hideMark/>
          </w:tcPr>
          <w:p w14:paraId="3D0548A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الكتلة المحققة لكل دورة لولب</w:t>
            </w:r>
          </w:p>
        </w:tc>
      </w:tr>
      <w:tr w:rsidR="00A10876" w:rsidRPr="006F2AA9" w14:paraId="0E295275"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CEBD6EF"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Calibri" w:eastAsia="Adobe Heiti Std R" w:hAnsi="Calibri" w:cs="Calibri"/>
                <w:b/>
                <w:bCs/>
                <w:color w:val="000000" w:themeColor="text1"/>
                <w:sz w:val="24"/>
                <w:szCs w:val="24"/>
              </w:rPr>
              <w:t>ṁ</w:t>
            </w:r>
          </w:p>
        </w:tc>
        <w:tc>
          <w:tcPr>
            <w:tcW w:w="2224" w:type="dxa"/>
            <w:tcBorders>
              <w:top w:val="single" w:sz="4" w:space="0" w:color="auto"/>
              <w:left w:val="single" w:sz="4" w:space="0" w:color="auto"/>
              <w:bottom w:val="single" w:sz="4" w:space="0" w:color="auto"/>
              <w:right w:val="single" w:sz="4" w:space="0" w:color="auto"/>
            </w:tcBorders>
            <w:hideMark/>
          </w:tcPr>
          <w:p w14:paraId="7EA1815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g/s</w:t>
            </w:r>
          </w:p>
        </w:tc>
        <w:tc>
          <w:tcPr>
            <w:tcW w:w="4126" w:type="dxa"/>
            <w:tcBorders>
              <w:top w:val="single" w:sz="4" w:space="0" w:color="auto"/>
              <w:left w:val="single" w:sz="4" w:space="0" w:color="auto"/>
              <w:bottom w:val="single" w:sz="4" w:space="0" w:color="auto"/>
              <w:right w:val="single" w:sz="4" w:space="0" w:color="auto"/>
            </w:tcBorders>
            <w:hideMark/>
          </w:tcPr>
          <w:p w14:paraId="14EAC8E2"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معدل التدفق الكتلي</w:t>
            </w:r>
          </w:p>
        </w:tc>
      </w:tr>
      <w:tr w:rsidR="00A10876" w:rsidRPr="006F2AA9" w14:paraId="3B3E2B0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24D0980" w14:textId="0D74153B"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w:t>
            </w:r>
            <w:r w:rsidR="002B3AFE" w:rsidRPr="002B3AFE">
              <w:rPr>
                <w:rFonts w:ascii="Adobe Heiti Std R" w:eastAsia="Adobe Heiti Std R" w:hAnsi="Adobe Heiti Std R" w:cs="Times New Roman"/>
                <w:b/>
                <w:bCs/>
                <w:i/>
                <w:iCs/>
                <w:color w:val="000000" w:themeColor="text1"/>
                <w:sz w:val="18"/>
                <w:szCs w:val="18"/>
              </w:rPr>
              <w:t>f</w:t>
            </w:r>
          </w:p>
        </w:tc>
        <w:tc>
          <w:tcPr>
            <w:tcW w:w="2224" w:type="dxa"/>
            <w:tcBorders>
              <w:top w:val="single" w:sz="4" w:space="0" w:color="auto"/>
              <w:left w:val="single" w:sz="4" w:space="0" w:color="auto"/>
              <w:bottom w:val="single" w:sz="4" w:space="0" w:color="auto"/>
              <w:right w:val="single" w:sz="4" w:space="0" w:color="auto"/>
            </w:tcBorders>
            <w:hideMark/>
          </w:tcPr>
          <w:p w14:paraId="407259C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N·m</w:t>
            </w:r>
          </w:p>
        </w:tc>
        <w:tc>
          <w:tcPr>
            <w:tcW w:w="4126" w:type="dxa"/>
            <w:tcBorders>
              <w:top w:val="single" w:sz="4" w:space="0" w:color="auto"/>
              <w:left w:val="single" w:sz="4" w:space="0" w:color="auto"/>
              <w:bottom w:val="single" w:sz="4" w:space="0" w:color="auto"/>
              <w:right w:val="single" w:sz="4" w:space="0" w:color="auto"/>
            </w:tcBorders>
            <w:hideMark/>
          </w:tcPr>
          <w:p w14:paraId="7DEAFEC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عزم كبح المحرك</w:t>
            </w:r>
            <w:r w:rsidRPr="00D35EFA">
              <w:rPr>
                <w:rFonts w:ascii="Adobe Fan Heiti Std B" w:eastAsia="Adobe Fan Heiti Std B" w:hAnsi="Adobe Fan Heiti Std B" w:cs="Times New Roman"/>
                <w:b/>
                <w:bCs/>
                <w:color w:val="000000" w:themeColor="text1"/>
                <w:sz w:val="24"/>
                <w:szCs w:val="24"/>
              </w:rPr>
              <w:t xml:space="preserve"> (Brake torque)</w:t>
            </w:r>
          </w:p>
        </w:tc>
      </w:tr>
      <w:tr w:rsidR="00A10876" w:rsidRPr="006F2AA9" w14:paraId="2AC72F9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B05B80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w:t>
            </w:r>
            <w:r w:rsidRPr="00D35EFA">
              <w:rPr>
                <w:rFonts w:ascii="Cambria Math" w:eastAsia="Adobe Heiti Std R" w:hAnsi="Cambria Math" w:cs="Cambria Math"/>
                <w:b/>
                <w:bCs/>
                <w:color w:val="000000" w:themeColor="text1"/>
                <w:sz w:val="24"/>
                <w:szCs w:val="24"/>
              </w:rPr>
              <w:t>ₜ</w:t>
            </w:r>
          </w:p>
        </w:tc>
        <w:tc>
          <w:tcPr>
            <w:tcW w:w="2224" w:type="dxa"/>
            <w:tcBorders>
              <w:top w:val="single" w:sz="4" w:space="0" w:color="auto"/>
              <w:left w:val="single" w:sz="4" w:space="0" w:color="auto"/>
              <w:bottom w:val="single" w:sz="4" w:space="0" w:color="auto"/>
              <w:right w:val="single" w:sz="4" w:space="0" w:color="auto"/>
            </w:tcBorders>
            <w:hideMark/>
          </w:tcPr>
          <w:p w14:paraId="0571FAD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N·m</w:t>
            </w:r>
          </w:p>
        </w:tc>
        <w:tc>
          <w:tcPr>
            <w:tcW w:w="4126" w:type="dxa"/>
            <w:tcBorders>
              <w:top w:val="single" w:sz="4" w:space="0" w:color="auto"/>
              <w:left w:val="single" w:sz="4" w:space="0" w:color="auto"/>
              <w:bottom w:val="single" w:sz="4" w:space="0" w:color="auto"/>
              <w:right w:val="single" w:sz="4" w:space="0" w:color="auto"/>
            </w:tcBorders>
            <w:hideMark/>
          </w:tcPr>
          <w:p w14:paraId="00B13EE9"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عزم الخرج المطلوب على عمود اللولب</w:t>
            </w:r>
          </w:p>
        </w:tc>
      </w:tr>
      <w:tr w:rsidR="00A10876" w:rsidRPr="006F2AA9" w14:paraId="67196172"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A8E08A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r w:rsidRPr="00D35EFA">
              <w:rPr>
                <w:rFonts w:ascii="Arial" w:eastAsia="Adobe Heiti Std R" w:hAnsi="Arial" w:cs="Arial"/>
                <w:b/>
                <w:bCs/>
                <w:color w:val="000000" w:themeColor="text1"/>
                <w:sz w:val="24"/>
                <w:szCs w:val="24"/>
              </w:rPr>
              <w:t>ₐ</w:t>
            </w:r>
          </w:p>
        </w:tc>
        <w:tc>
          <w:tcPr>
            <w:tcW w:w="2224" w:type="dxa"/>
            <w:tcBorders>
              <w:top w:val="single" w:sz="4" w:space="0" w:color="auto"/>
              <w:left w:val="single" w:sz="4" w:space="0" w:color="auto"/>
              <w:bottom w:val="single" w:sz="4" w:space="0" w:color="auto"/>
              <w:right w:val="single" w:sz="4" w:space="0" w:color="auto"/>
            </w:tcBorders>
            <w:hideMark/>
          </w:tcPr>
          <w:p w14:paraId="65EE71D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rev/s</w:t>
            </w:r>
            <w:r w:rsidRPr="00D35EFA">
              <w:rPr>
                <w:rFonts w:ascii="Calibri" w:eastAsia="Adobe Heiti Std R" w:hAnsi="Calibri" w:cs="Calibri"/>
                <w:b/>
                <w:bCs/>
                <w:color w:val="000000" w:themeColor="text1"/>
                <w:sz w:val="24"/>
                <w:szCs w:val="24"/>
              </w:rPr>
              <w:t>²</w:t>
            </w:r>
          </w:p>
        </w:tc>
        <w:tc>
          <w:tcPr>
            <w:tcW w:w="4126" w:type="dxa"/>
            <w:tcBorders>
              <w:top w:val="single" w:sz="4" w:space="0" w:color="auto"/>
              <w:left w:val="single" w:sz="4" w:space="0" w:color="auto"/>
              <w:bottom w:val="single" w:sz="4" w:space="0" w:color="auto"/>
              <w:right w:val="single" w:sz="4" w:space="0" w:color="auto"/>
            </w:tcBorders>
            <w:hideMark/>
          </w:tcPr>
          <w:p w14:paraId="07912A88"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التسارع الزاوي</w:t>
            </w:r>
          </w:p>
        </w:tc>
      </w:tr>
      <w:tr w:rsidR="00A10876" w:rsidRPr="006F2AA9" w14:paraId="21CFCA50"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3BC3B8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r w:rsidRPr="00D35EFA">
              <w:rPr>
                <w:rFonts w:ascii="Cambria Math" w:eastAsia="Adobe Heiti Std R" w:hAnsi="Cambria Math" w:cs="Cambria Math"/>
                <w:b/>
                <w:bCs/>
                <w:color w:val="000000" w:themeColor="text1"/>
                <w:sz w:val="24"/>
                <w:szCs w:val="24"/>
              </w:rPr>
              <w:t>𝒻</w:t>
            </w:r>
            <w:r w:rsidRPr="00D35EFA">
              <w:rPr>
                <w:rFonts w:ascii="Arial" w:eastAsia="Adobe Heiti Std R" w:hAnsi="Arial" w:cs="Arial"/>
                <w:b/>
                <w:bCs/>
                <w:color w:val="000000" w:themeColor="text1"/>
                <w:sz w:val="24"/>
                <w:szCs w:val="24"/>
              </w:rPr>
              <w:t>ᵢ</w:t>
            </w:r>
            <w:r w:rsidRPr="00D35EFA">
              <w:rPr>
                <w:rFonts w:ascii="Cambria Math" w:eastAsia="Adobe Heiti Std R" w:hAnsi="Cambria Math" w:cs="Cambria Math"/>
                <w:b/>
                <w:bCs/>
                <w:color w:val="000000" w:themeColor="text1"/>
                <w:sz w:val="24"/>
                <w:szCs w:val="24"/>
              </w:rPr>
              <w:t>ₗₗ</w:t>
            </w:r>
          </w:p>
        </w:tc>
        <w:tc>
          <w:tcPr>
            <w:tcW w:w="2224" w:type="dxa"/>
            <w:tcBorders>
              <w:top w:val="single" w:sz="4" w:space="0" w:color="auto"/>
              <w:left w:val="single" w:sz="4" w:space="0" w:color="auto"/>
              <w:bottom w:val="single" w:sz="4" w:space="0" w:color="auto"/>
              <w:right w:val="single" w:sz="4" w:space="0" w:color="auto"/>
            </w:tcBorders>
            <w:hideMark/>
          </w:tcPr>
          <w:p w14:paraId="7744F0E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2ADAAA9B"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معامل ملء اللولب</w:t>
            </w:r>
            <w:r w:rsidRPr="00D35EFA">
              <w:rPr>
                <w:rFonts w:ascii="Adobe Fan Heiti Std B" w:eastAsia="Adobe Fan Heiti Std B" w:hAnsi="Adobe Fan Heiti Std B" w:cs="Times New Roman"/>
                <w:b/>
                <w:bCs/>
                <w:color w:val="000000" w:themeColor="text1"/>
                <w:sz w:val="24"/>
                <w:szCs w:val="24"/>
              </w:rPr>
              <w:t xml:space="preserve"> (Volumetric efficiency)</w:t>
            </w:r>
          </w:p>
        </w:tc>
      </w:tr>
      <w:tr w:rsidR="00A10876" w:rsidRPr="006F2AA9" w14:paraId="2AA6816C"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B9115E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p>
        </w:tc>
        <w:tc>
          <w:tcPr>
            <w:tcW w:w="2224" w:type="dxa"/>
            <w:tcBorders>
              <w:top w:val="single" w:sz="4" w:space="0" w:color="auto"/>
              <w:left w:val="single" w:sz="4" w:space="0" w:color="auto"/>
              <w:bottom w:val="single" w:sz="4" w:space="0" w:color="auto"/>
              <w:right w:val="single" w:sz="4" w:space="0" w:color="auto"/>
            </w:tcBorders>
            <w:hideMark/>
          </w:tcPr>
          <w:p w14:paraId="480263F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1EC29A4F"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عدد اللفات الكلي للولب</w:t>
            </w:r>
          </w:p>
        </w:tc>
      </w:tr>
      <w:tr w:rsidR="00A10876" w:rsidRPr="006F2AA9" w14:paraId="1250AE45"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0BFD2F7" w14:textId="2BA73CAD"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r w:rsidR="002B3AFE" w:rsidRPr="002B3AFE">
              <w:rPr>
                <w:rFonts w:ascii="Cambria Math" w:eastAsia="Adobe Heiti Std R" w:hAnsi="Cambria Math" w:cs="Cambria Math"/>
                <w:b/>
                <w:bCs/>
                <w:i/>
                <w:iCs/>
                <w:color w:val="000000" w:themeColor="text1"/>
                <w:sz w:val="18"/>
                <w:szCs w:val="18"/>
              </w:rPr>
              <w:t>flights</w:t>
            </w:r>
          </w:p>
        </w:tc>
        <w:tc>
          <w:tcPr>
            <w:tcW w:w="2224" w:type="dxa"/>
            <w:tcBorders>
              <w:top w:val="single" w:sz="4" w:space="0" w:color="auto"/>
              <w:left w:val="single" w:sz="4" w:space="0" w:color="auto"/>
              <w:bottom w:val="single" w:sz="4" w:space="0" w:color="auto"/>
              <w:right w:val="single" w:sz="4" w:space="0" w:color="auto"/>
            </w:tcBorders>
            <w:hideMark/>
          </w:tcPr>
          <w:p w14:paraId="6A0D398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1865BEAD"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عدد اللفات الحلزونية للولب</w:t>
            </w:r>
          </w:p>
        </w:tc>
      </w:tr>
      <w:tr w:rsidR="00A10876" w:rsidRPr="006F2AA9" w14:paraId="0190AA94"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C3A421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w:t>
            </w:r>
            <w:r w:rsidRPr="00D35EFA">
              <w:rPr>
                <w:rFonts w:ascii="Arial" w:eastAsia="Adobe Heiti Std R" w:hAnsi="Arial" w:cs="Arial"/>
                <w:b/>
                <w:bCs/>
                <w:color w:val="000000" w:themeColor="text1"/>
                <w:sz w:val="24"/>
                <w:szCs w:val="24"/>
              </w:rPr>
              <w:t>ᵇᵃᵍˢ</w:t>
            </w:r>
          </w:p>
        </w:tc>
        <w:tc>
          <w:tcPr>
            <w:tcW w:w="2224" w:type="dxa"/>
            <w:tcBorders>
              <w:top w:val="single" w:sz="4" w:space="0" w:color="auto"/>
              <w:left w:val="single" w:sz="4" w:space="0" w:color="auto"/>
              <w:bottom w:val="single" w:sz="4" w:space="0" w:color="auto"/>
              <w:right w:val="single" w:sz="4" w:space="0" w:color="auto"/>
            </w:tcBorders>
            <w:hideMark/>
          </w:tcPr>
          <w:p w14:paraId="2207437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0BB388B8"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عدد الأكياس في الدقيقة</w:t>
            </w:r>
          </w:p>
        </w:tc>
      </w:tr>
      <w:tr w:rsidR="00A10876" w:rsidRPr="006F2AA9" w14:paraId="7724C95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5EC97E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p</w:t>
            </w:r>
          </w:p>
        </w:tc>
        <w:tc>
          <w:tcPr>
            <w:tcW w:w="2224" w:type="dxa"/>
            <w:tcBorders>
              <w:top w:val="single" w:sz="4" w:space="0" w:color="auto"/>
              <w:left w:val="single" w:sz="4" w:space="0" w:color="auto"/>
              <w:bottom w:val="single" w:sz="4" w:space="0" w:color="auto"/>
              <w:right w:val="single" w:sz="4" w:space="0" w:color="auto"/>
            </w:tcBorders>
            <w:hideMark/>
          </w:tcPr>
          <w:p w14:paraId="008D46B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46DF149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الخطوة الحلزونية</w:t>
            </w:r>
            <w:r w:rsidRPr="00D35EFA">
              <w:rPr>
                <w:rFonts w:ascii="Adobe Fan Heiti Std B" w:eastAsia="Adobe Fan Heiti Std B" w:hAnsi="Adobe Fan Heiti Std B" w:cs="Times New Roman"/>
                <w:b/>
                <w:bCs/>
                <w:color w:val="000000" w:themeColor="text1"/>
                <w:sz w:val="24"/>
                <w:szCs w:val="24"/>
              </w:rPr>
              <w:t xml:space="preserve"> (Pitch)</w:t>
            </w:r>
          </w:p>
        </w:tc>
      </w:tr>
      <w:tr w:rsidR="00A10876" w:rsidRPr="006F2AA9" w14:paraId="5554536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94D075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P</w:t>
            </w:r>
          </w:p>
        </w:tc>
        <w:tc>
          <w:tcPr>
            <w:tcW w:w="2224" w:type="dxa"/>
            <w:tcBorders>
              <w:top w:val="single" w:sz="4" w:space="0" w:color="auto"/>
              <w:left w:val="single" w:sz="4" w:space="0" w:color="auto"/>
              <w:bottom w:val="single" w:sz="4" w:space="0" w:color="auto"/>
              <w:right w:val="single" w:sz="4" w:space="0" w:color="auto"/>
            </w:tcBorders>
            <w:hideMark/>
          </w:tcPr>
          <w:p w14:paraId="7B1E79E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w:t>
            </w:r>
          </w:p>
        </w:tc>
        <w:tc>
          <w:tcPr>
            <w:tcW w:w="4126" w:type="dxa"/>
            <w:tcBorders>
              <w:top w:val="single" w:sz="4" w:space="0" w:color="auto"/>
              <w:left w:val="single" w:sz="4" w:space="0" w:color="auto"/>
              <w:bottom w:val="single" w:sz="4" w:space="0" w:color="auto"/>
              <w:right w:val="single" w:sz="4" w:space="0" w:color="auto"/>
            </w:tcBorders>
            <w:hideMark/>
          </w:tcPr>
          <w:p w14:paraId="5B368334"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القدرة المطلوبة للمحرك</w:t>
            </w:r>
          </w:p>
        </w:tc>
      </w:tr>
      <w:tr w:rsidR="00A10876" w:rsidRPr="006F2AA9" w14:paraId="398B27F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F109DB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P</w:t>
            </w:r>
            <w:r w:rsidRPr="00D35EFA">
              <w:rPr>
                <w:rFonts w:ascii="Arial" w:eastAsia="Adobe Heiti Std R" w:hAnsi="Arial" w:cs="Arial"/>
                <w:b/>
                <w:bCs/>
                <w:color w:val="000000" w:themeColor="text1"/>
                <w:sz w:val="24"/>
                <w:szCs w:val="24"/>
              </w:rPr>
              <w:t>ᵢ</w:t>
            </w:r>
            <w:r w:rsidRPr="00D35EFA">
              <w:rPr>
                <w:rFonts w:ascii="Cambria Math" w:eastAsia="Adobe Heiti Std R" w:hAnsi="Cambria Math" w:cs="Cambria Math"/>
                <w:b/>
                <w:bCs/>
                <w:color w:val="000000" w:themeColor="text1"/>
                <w:sz w:val="24"/>
                <w:szCs w:val="24"/>
              </w:rPr>
              <w:t>ₙ</w:t>
            </w:r>
          </w:p>
        </w:tc>
        <w:tc>
          <w:tcPr>
            <w:tcW w:w="2224" w:type="dxa"/>
            <w:tcBorders>
              <w:top w:val="single" w:sz="4" w:space="0" w:color="auto"/>
              <w:left w:val="single" w:sz="4" w:space="0" w:color="auto"/>
              <w:bottom w:val="single" w:sz="4" w:space="0" w:color="auto"/>
              <w:right w:val="single" w:sz="4" w:space="0" w:color="auto"/>
            </w:tcBorders>
            <w:hideMark/>
          </w:tcPr>
          <w:p w14:paraId="5B803725"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w:t>
            </w:r>
          </w:p>
        </w:tc>
        <w:tc>
          <w:tcPr>
            <w:tcW w:w="4126" w:type="dxa"/>
            <w:tcBorders>
              <w:top w:val="single" w:sz="4" w:space="0" w:color="auto"/>
              <w:left w:val="single" w:sz="4" w:space="0" w:color="auto"/>
              <w:bottom w:val="single" w:sz="4" w:space="0" w:color="auto"/>
              <w:right w:val="single" w:sz="4" w:space="0" w:color="auto"/>
            </w:tcBorders>
            <w:hideMark/>
          </w:tcPr>
          <w:p w14:paraId="60D07E5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القدرة المدخلة للمحرك</w:t>
            </w:r>
          </w:p>
        </w:tc>
      </w:tr>
      <w:tr w:rsidR="00A10876" w:rsidRPr="006F2AA9" w14:paraId="2618C525"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A892B9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P</w:t>
            </w:r>
            <w:r w:rsidRPr="00D35EFA">
              <w:rPr>
                <w:rFonts w:ascii="Arial" w:eastAsia="Adobe Heiti Std R" w:hAnsi="Arial" w:cs="Arial"/>
                <w:b/>
                <w:bCs/>
                <w:color w:val="000000" w:themeColor="text1"/>
                <w:sz w:val="24"/>
                <w:szCs w:val="24"/>
              </w:rPr>
              <w:t>ₒᵤ</w:t>
            </w:r>
            <w:r w:rsidRPr="00D35EFA">
              <w:rPr>
                <w:rFonts w:ascii="Cambria Math" w:eastAsia="Adobe Heiti Std R" w:hAnsi="Cambria Math" w:cs="Cambria Math"/>
                <w:b/>
                <w:bCs/>
                <w:color w:val="000000" w:themeColor="text1"/>
                <w:sz w:val="24"/>
                <w:szCs w:val="24"/>
              </w:rPr>
              <w:t>ₜ</w:t>
            </w:r>
          </w:p>
        </w:tc>
        <w:tc>
          <w:tcPr>
            <w:tcW w:w="2224" w:type="dxa"/>
            <w:tcBorders>
              <w:top w:val="single" w:sz="4" w:space="0" w:color="auto"/>
              <w:left w:val="single" w:sz="4" w:space="0" w:color="auto"/>
              <w:bottom w:val="single" w:sz="4" w:space="0" w:color="auto"/>
              <w:right w:val="single" w:sz="4" w:space="0" w:color="auto"/>
            </w:tcBorders>
            <w:hideMark/>
          </w:tcPr>
          <w:p w14:paraId="6B58FE5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w:t>
            </w:r>
          </w:p>
        </w:tc>
        <w:tc>
          <w:tcPr>
            <w:tcW w:w="4126" w:type="dxa"/>
            <w:tcBorders>
              <w:top w:val="single" w:sz="4" w:space="0" w:color="auto"/>
              <w:left w:val="single" w:sz="4" w:space="0" w:color="auto"/>
              <w:bottom w:val="single" w:sz="4" w:space="0" w:color="auto"/>
              <w:right w:val="single" w:sz="4" w:space="0" w:color="auto"/>
            </w:tcBorders>
            <w:hideMark/>
          </w:tcPr>
          <w:p w14:paraId="50213C72"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القدرة المخرجة الميكانيكية</w:t>
            </w:r>
          </w:p>
        </w:tc>
      </w:tr>
      <w:tr w:rsidR="00A10876" w:rsidRPr="006F2AA9" w14:paraId="396B627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F4FED3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Q</w:t>
            </w:r>
          </w:p>
        </w:tc>
        <w:tc>
          <w:tcPr>
            <w:tcW w:w="2224" w:type="dxa"/>
            <w:tcBorders>
              <w:top w:val="single" w:sz="4" w:space="0" w:color="auto"/>
              <w:left w:val="single" w:sz="4" w:space="0" w:color="auto"/>
              <w:bottom w:val="single" w:sz="4" w:space="0" w:color="auto"/>
              <w:right w:val="single" w:sz="4" w:space="0" w:color="auto"/>
            </w:tcBorders>
            <w:hideMark/>
          </w:tcPr>
          <w:p w14:paraId="584C297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kW</w:t>
            </w:r>
          </w:p>
        </w:tc>
        <w:tc>
          <w:tcPr>
            <w:tcW w:w="4126" w:type="dxa"/>
            <w:tcBorders>
              <w:top w:val="single" w:sz="4" w:space="0" w:color="auto"/>
              <w:left w:val="single" w:sz="4" w:space="0" w:color="auto"/>
              <w:bottom w:val="single" w:sz="4" w:space="0" w:color="auto"/>
              <w:right w:val="single" w:sz="4" w:space="0" w:color="auto"/>
            </w:tcBorders>
            <w:hideMark/>
          </w:tcPr>
          <w:p w14:paraId="7CE006A2"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القدرة الحرارية للختم</w:t>
            </w:r>
          </w:p>
        </w:tc>
      </w:tr>
      <w:tr w:rsidR="00A10876" w:rsidRPr="006F2AA9" w14:paraId="4D632DD2"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7AD8BE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lastRenderedPageBreak/>
              <w:t>Q</w:t>
            </w:r>
          </w:p>
        </w:tc>
        <w:tc>
          <w:tcPr>
            <w:tcW w:w="2224" w:type="dxa"/>
            <w:tcBorders>
              <w:top w:val="single" w:sz="4" w:space="0" w:color="auto"/>
              <w:left w:val="single" w:sz="4" w:space="0" w:color="auto"/>
              <w:bottom w:val="single" w:sz="4" w:space="0" w:color="auto"/>
              <w:right w:val="single" w:sz="4" w:space="0" w:color="auto"/>
            </w:tcBorders>
            <w:hideMark/>
          </w:tcPr>
          <w:p w14:paraId="07DD15D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w:t>
            </w:r>
          </w:p>
        </w:tc>
        <w:tc>
          <w:tcPr>
            <w:tcW w:w="4126" w:type="dxa"/>
            <w:tcBorders>
              <w:top w:val="single" w:sz="4" w:space="0" w:color="auto"/>
              <w:left w:val="single" w:sz="4" w:space="0" w:color="auto"/>
              <w:bottom w:val="single" w:sz="4" w:space="0" w:color="auto"/>
              <w:right w:val="single" w:sz="4" w:space="0" w:color="auto"/>
            </w:tcBorders>
            <w:hideMark/>
          </w:tcPr>
          <w:p w14:paraId="479C2C7A"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معدل الحرارة المطلوب للختم</w:t>
            </w:r>
          </w:p>
        </w:tc>
      </w:tr>
      <w:tr w:rsidR="00A10876" w:rsidRPr="006F2AA9" w14:paraId="4A58010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0E1A18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w:t>
            </w:r>
          </w:p>
        </w:tc>
        <w:tc>
          <w:tcPr>
            <w:tcW w:w="2224" w:type="dxa"/>
            <w:tcBorders>
              <w:top w:val="single" w:sz="4" w:space="0" w:color="auto"/>
              <w:left w:val="single" w:sz="4" w:space="0" w:color="auto"/>
              <w:bottom w:val="single" w:sz="4" w:space="0" w:color="auto"/>
              <w:right w:val="single" w:sz="4" w:space="0" w:color="auto"/>
            </w:tcBorders>
            <w:hideMark/>
          </w:tcPr>
          <w:p w14:paraId="1AFEF33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41C554E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نصف قطر قاعدة الكومة</w:t>
            </w:r>
          </w:p>
        </w:tc>
      </w:tr>
      <w:tr w:rsidR="00A10876" w:rsidRPr="006F2AA9" w14:paraId="22B875C5"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D2C703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w:t>
            </w:r>
          </w:p>
        </w:tc>
        <w:tc>
          <w:tcPr>
            <w:tcW w:w="2224" w:type="dxa"/>
            <w:tcBorders>
              <w:top w:val="single" w:sz="4" w:space="0" w:color="auto"/>
              <w:left w:val="single" w:sz="4" w:space="0" w:color="auto"/>
              <w:bottom w:val="single" w:sz="4" w:space="0" w:color="auto"/>
              <w:right w:val="single" w:sz="4" w:space="0" w:color="auto"/>
            </w:tcBorders>
            <w:hideMark/>
          </w:tcPr>
          <w:p w14:paraId="1CD8CAF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43EE2970"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نصف القطر المتوسط للفيلم المشكل</w:t>
            </w:r>
          </w:p>
        </w:tc>
      </w:tr>
      <w:tr w:rsidR="00A10876" w:rsidRPr="006F2AA9" w14:paraId="70FAE28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98AD65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Re</w:t>
            </w:r>
          </w:p>
        </w:tc>
        <w:tc>
          <w:tcPr>
            <w:tcW w:w="2224" w:type="dxa"/>
            <w:tcBorders>
              <w:top w:val="single" w:sz="4" w:space="0" w:color="auto"/>
              <w:left w:val="single" w:sz="4" w:space="0" w:color="auto"/>
              <w:bottom w:val="single" w:sz="4" w:space="0" w:color="auto"/>
              <w:right w:val="single" w:sz="4" w:space="0" w:color="auto"/>
            </w:tcBorders>
            <w:hideMark/>
          </w:tcPr>
          <w:p w14:paraId="7E4E98C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2848192F"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رقم رينولدز داخل الأنبوب (إن وُجد)</w:t>
            </w:r>
          </w:p>
        </w:tc>
      </w:tr>
      <w:tr w:rsidR="00A10876" w:rsidRPr="006F2AA9" w14:paraId="494C7EB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645FFF9" w14:textId="40C21C43"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RPM</w:t>
            </w:r>
            <w:r w:rsidR="002B3AFE" w:rsidRPr="00A10876">
              <w:rPr>
                <w:rFonts w:ascii="Cambria Math" w:eastAsia="Adobe Heiti Std R" w:hAnsi="Cambria Math" w:cs="Cambria Math"/>
                <w:b/>
                <w:bCs/>
                <w:i/>
                <w:iCs/>
                <w:color w:val="000000" w:themeColor="text1"/>
                <w:sz w:val="18"/>
                <w:szCs w:val="18"/>
              </w:rPr>
              <w:t>motor</w:t>
            </w:r>
          </w:p>
        </w:tc>
        <w:tc>
          <w:tcPr>
            <w:tcW w:w="2224" w:type="dxa"/>
            <w:tcBorders>
              <w:top w:val="single" w:sz="4" w:space="0" w:color="auto"/>
              <w:left w:val="single" w:sz="4" w:space="0" w:color="auto"/>
              <w:bottom w:val="single" w:sz="4" w:space="0" w:color="auto"/>
              <w:right w:val="single" w:sz="4" w:space="0" w:color="auto"/>
            </w:tcBorders>
            <w:hideMark/>
          </w:tcPr>
          <w:p w14:paraId="5679E26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rev/min</w:t>
            </w:r>
          </w:p>
        </w:tc>
        <w:tc>
          <w:tcPr>
            <w:tcW w:w="4126" w:type="dxa"/>
            <w:tcBorders>
              <w:top w:val="single" w:sz="4" w:space="0" w:color="auto"/>
              <w:left w:val="single" w:sz="4" w:space="0" w:color="auto"/>
              <w:bottom w:val="single" w:sz="4" w:space="0" w:color="auto"/>
              <w:right w:val="single" w:sz="4" w:space="0" w:color="auto"/>
            </w:tcBorders>
            <w:hideMark/>
          </w:tcPr>
          <w:p w14:paraId="1CF049D0"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سرعة المحرك قبل العلببة</w:t>
            </w:r>
          </w:p>
        </w:tc>
      </w:tr>
      <w:tr w:rsidR="00A10876" w:rsidRPr="006F2AA9" w14:paraId="61DD803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6A5F744" w14:textId="165D84D9"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RPM</w:t>
            </w:r>
            <w:r w:rsidR="00A10876" w:rsidRPr="00A10876">
              <w:rPr>
                <w:rFonts w:ascii="Arial" w:eastAsia="Adobe Heiti Std R" w:hAnsi="Arial" w:cs="Arial"/>
                <w:b/>
                <w:bCs/>
                <w:i/>
                <w:iCs/>
                <w:color w:val="000000" w:themeColor="text1"/>
                <w:sz w:val="18"/>
                <w:szCs w:val="18"/>
              </w:rPr>
              <w:t>auger</w:t>
            </w:r>
          </w:p>
        </w:tc>
        <w:tc>
          <w:tcPr>
            <w:tcW w:w="2224" w:type="dxa"/>
            <w:tcBorders>
              <w:top w:val="single" w:sz="4" w:space="0" w:color="auto"/>
              <w:left w:val="single" w:sz="4" w:space="0" w:color="auto"/>
              <w:bottom w:val="single" w:sz="4" w:space="0" w:color="auto"/>
              <w:right w:val="single" w:sz="4" w:space="0" w:color="auto"/>
            </w:tcBorders>
            <w:hideMark/>
          </w:tcPr>
          <w:p w14:paraId="780BBBC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rev/min</w:t>
            </w:r>
          </w:p>
        </w:tc>
        <w:tc>
          <w:tcPr>
            <w:tcW w:w="4126" w:type="dxa"/>
            <w:tcBorders>
              <w:top w:val="single" w:sz="4" w:space="0" w:color="auto"/>
              <w:left w:val="single" w:sz="4" w:space="0" w:color="auto"/>
              <w:bottom w:val="single" w:sz="4" w:space="0" w:color="auto"/>
              <w:right w:val="single" w:sz="4" w:space="0" w:color="auto"/>
            </w:tcBorders>
            <w:hideMark/>
          </w:tcPr>
          <w:p w14:paraId="753087FA"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سرعة اللولب بعد العلببة</w:t>
            </w:r>
          </w:p>
        </w:tc>
      </w:tr>
      <w:tr w:rsidR="00A10876" w:rsidRPr="006F2AA9" w14:paraId="5D73FF04"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98CF50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S</w:t>
            </w:r>
          </w:p>
        </w:tc>
        <w:tc>
          <w:tcPr>
            <w:tcW w:w="2224" w:type="dxa"/>
            <w:tcBorders>
              <w:top w:val="single" w:sz="4" w:space="0" w:color="auto"/>
              <w:left w:val="single" w:sz="4" w:space="0" w:color="auto"/>
              <w:bottom w:val="single" w:sz="4" w:space="0" w:color="auto"/>
              <w:right w:val="single" w:sz="4" w:space="0" w:color="auto"/>
            </w:tcBorders>
            <w:hideMark/>
          </w:tcPr>
          <w:p w14:paraId="7FA10413"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5F265ABD"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معامل أمان</w:t>
            </w:r>
            <w:r w:rsidRPr="00D35EFA">
              <w:rPr>
                <w:rFonts w:ascii="Adobe Fan Heiti Std B" w:eastAsia="Adobe Fan Heiti Std B" w:hAnsi="Adobe Fan Heiti Std B" w:cs="Times New Roman"/>
                <w:b/>
                <w:bCs/>
                <w:color w:val="000000" w:themeColor="text1"/>
                <w:sz w:val="24"/>
                <w:szCs w:val="24"/>
              </w:rPr>
              <w:t xml:space="preserve"> (Safety factor)</w:t>
            </w:r>
          </w:p>
        </w:tc>
      </w:tr>
      <w:tr w:rsidR="00A10876" w:rsidRPr="006F2AA9" w14:paraId="571F935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460B2E0B" w14:textId="48D8CBCD"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S</w:t>
            </w:r>
            <w:r w:rsidR="00A10876" w:rsidRPr="00A10876">
              <w:rPr>
                <w:rFonts w:ascii="Adobe Heiti Std R" w:eastAsia="Adobe Heiti Std R" w:hAnsi="Adobe Heiti Std R" w:cs="Times New Roman"/>
                <w:b/>
                <w:bCs/>
                <w:i/>
                <w:iCs/>
                <w:color w:val="000000" w:themeColor="text1"/>
                <w:sz w:val="20"/>
                <w:szCs w:val="20"/>
              </w:rPr>
              <w:t>f</w:t>
            </w:r>
          </w:p>
        </w:tc>
        <w:tc>
          <w:tcPr>
            <w:tcW w:w="2224" w:type="dxa"/>
            <w:tcBorders>
              <w:top w:val="single" w:sz="4" w:space="0" w:color="auto"/>
              <w:left w:val="single" w:sz="4" w:space="0" w:color="auto"/>
              <w:bottom w:val="single" w:sz="4" w:space="0" w:color="auto"/>
              <w:right w:val="single" w:sz="4" w:space="0" w:color="auto"/>
            </w:tcBorders>
            <w:hideMark/>
          </w:tcPr>
          <w:p w14:paraId="35F243EC"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w:t>
            </w:r>
          </w:p>
        </w:tc>
        <w:tc>
          <w:tcPr>
            <w:tcW w:w="4126" w:type="dxa"/>
            <w:tcBorders>
              <w:top w:val="single" w:sz="4" w:space="0" w:color="auto"/>
              <w:left w:val="single" w:sz="4" w:space="0" w:color="auto"/>
              <w:bottom w:val="single" w:sz="4" w:space="0" w:color="auto"/>
              <w:right w:val="single" w:sz="4" w:space="0" w:color="auto"/>
            </w:tcBorders>
            <w:hideMark/>
          </w:tcPr>
          <w:p w14:paraId="2A248C1A"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معامل أمان</w:t>
            </w:r>
            <w:r w:rsidRPr="00D35EFA">
              <w:rPr>
                <w:rFonts w:ascii="Adobe Fan Heiti Std B" w:eastAsia="Adobe Fan Heiti Std B" w:hAnsi="Adobe Fan Heiti Std B" w:cs="Times New Roman"/>
                <w:b/>
                <w:bCs/>
                <w:color w:val="000000" w:themeColor="text1"/>
                <w:sz w:val="24"/>
                <w:szCs w:val="24"/>
              </w:rPr>
              <w:t xml:space="preserve"> (Safety factor)</w:t>
            </w:r>
          </w:p>
        </w:tc>
      </w:tr>
      <w:tr w:rsidR="00A10876" w:rsidRPr="006F2AA9" w14:paraId="1FA6270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1645EE6"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p>
        </w:tc>
        <w:tc>
          <w:tcPr>
            <w:tcW w:w="2224" w:type="dxa"/>
            <w:tcBorders>
              <w:top w:val="single" w:sz="4" w:space="0" w:color="auto"/>
              <w:left w:val="single" w:sz="4" w:space="0" w:color="auto"/>
              <w:bottom w:val="single" w:sz="4" w:space="0" w:color="auto"/>
              <w:right w:val="single" w:sz="4" w:space="0" w:color="auto"/>
            </w:tcBorders>
            <w:hideMark/>
          </w:tcPr>
          <w:p w14:paraId="329985C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s</w:t>
            </w:r>
          </w:p>
        </w:tc>
        <w:tc>
          <w:tcPr>
            <w:tcW w:w="4126" w:type="dxa"/>
            <w:tcBorders>
              <w:top w:val="single" w:sz="4" w:space="0" w:color="auto"/>
              <w:left w:val="single" w:sz="4" w:space="0" w:color="auto"/>
              <w:bottom w:val="single" w:sz="4" w:space="0" w:color="auto"/>
              <w:right w:val="single" w:sz="4" w:space="0" w:color="auto"/>
            </w:tcBorders>
            <w:hideMark/>
          </w:tcPr>
          <w:p w14:paraId="46AE169C"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الزمن العام أو زمن التعبئة</w:t>
            </w:r>
          </w:p>
        </w:tc>
      </w:tr>
      <w:tr w:rsidR="00A10876" w:rsidRPr="006F2AA9" w14:paraId="694121AB"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44350965" w14:textId="16DC0221"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r w:rsidR="00A10876" w:rsidRPr="00A10876">
              <w:rPr>
                <w:rFonts w:ascii="Adobe Heiti Std R" w:eastAsia="Adobe Heiti Std R" w:hAnsi="Adobe Heiti Std R" w:cs="Times New Roman"/>
                <w:b/>
                <w:bCs/>
                <w:i/>
                <w:iCs/>
                <w:color w:val="000000" w:themeColor="text1"/>
                <w:sz w:val="18"/>
                <w:szCs w:val="18"/>
              </w:rPr>
              <w:t>cycle</w:t>
            </w:r>
          </w:p>
        </w:tc>
        <w:tc>
          <w:tcPr>
            <w:tcW w:w="2224" w:type="dxa"/>
            <w:tcBorders>
              <w:top w:val="single" w:sz="4" w:space="0" w:color="auto"/>
              <w:left w:val="single" w:sz="4" w:space="0" w:color="auto"/>
              <w:bottom w:val="single" w:sz="4" w:space="0" w:color="auto"/>
              <w:right w:val="single" w:sz="4" w:space="0" w:color="auto"/>
            </w:tcBorders>
            <w:hideMark/>
          </w:tcPr>
          <w:p w14:paraId="41B6423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s</w:t>
            </w:r>
          </w:p>
        </w:tc>
        <w:tc>
          <w:tcPr>
            <w:tcW w:w="4126" w:type="dxa"/>
            <w:tcBorders>
              <w:top w:val="single" w:sz="4" w:space="0" w:color="auto"/>
              <w:left w:val="single" w:sz="4" w:space="0" w:color="auto"/>
              <w:bottom w:val="single" w:sz="4" w:space="0" w:color="auto"/>
              <w:right w:val="single" w:sz="4" w:space="0" w:color="auto"/>
            </w:tcBorders>
            <w:hideMark/>
          </w:tcPr>
          <w:p w14:paraId="0816AEEB"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زمن دورة الكاملة (تعبئة + ختم + قص)</w:t>
            </w:r>
          </w:p>
        </w:tc>
      </w:tr>
      <w:tr w:rsidR="00A10876" w:rsidRPr="006F2AA9" w14:paraId="6B40C6E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2B59516" w14:textId="03052BD2"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r w:rsidR="00A10876" w:rsidRPr="00A10876">
              <w:rPr>
                <w:rFonts w:ascii="Cambria Math" w:eastAsia="Adobe Heiti Std R" w:hAnsi="Cambria Math" w:cs="Cambria Math"/>
                <w:b/>
                <w:bCs/>
                <w:i/>
                <w:iCs/>
                <w:color w:val="000000" w:themeColor="text1"/>
                <w:sz w:val="20"/>
                <w:szCs w:val="20"/>
              </w:rPr>
              <w:t>fill</w:t>
            </w:r>
          </w:p>
        </w:tc>
        <w:tc>
          <w:tcPr>
            <w:tcW w:w="2224" w:type="dxa"/>
            <w:tcBorders>
              <w:top w:val="single" w:sz="4" w:space="0" w:color="auto"/>
              <w:left w:val="single" w:sz="4" w:space="0" w:color="auto"/>
              <w:bottom w:val="single" w:sz="4" w:space="0" w:color="auto"/>
              <w:right w:val="single" w:sz="4" w:space="0" w:color="auto"/>
            </w:tcBorders>
            <w:hideMark/>
          </w:tcPr>
          <w:p w14:paraId="0B25190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s</w:t>
            </w:r>
          </w:p>
        </w:tc>
        <w:tc>
          <w:tcPr>
            <w:tcW w:w="4126" w:type="dxa"/>
            <w:tcBorders>
              <w:top w:val="single" w:sz="4" w:space="0" w:color="auto"/>
              <w:left w:val="single" w:sz="4" w:space="0" w:color="auto"/>
              <w:bottom w:val="single" w:sz="4" w:space="0" w:color="auto"/>
              <w:right w:val="single" w:sz="4" w:space="0" w:color="auto"/>
            </w:tcBorders>
            <w:hideMark/>
          </w:tcPr>
          <w:p w14:paraId="293EDA1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زمن التعبئة داخل الدورة</w:t>
            </w:r>
          </w:p>
        </w:tc>
      </w:tr>
      <w:tr w:rsidR="00A10876" w:rsidRPr="006F2AA9" w14:paraId="5A07B8E5"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F1BB632" w14:textId="7544C71D"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r w:rsidR="00A10876" w:rsidRPr="00A10876">
              <w:rPr>
                <w:rFonts w:ascii="Cambria Math" w:eastAsia="Adobe Heiti Std R" w:hAnsi="Cambria Math" w:cs="Cambria Math"/>
                <w:b/>
                <w:bCs/>
                <w:i/>
                <w:iCs/>
                <w:color w:val="000000" w:themeColor="text1"/>
                <w:sz w:val="16"/>
                <w:szCs w:val="16"/>
              </w:rPr>
              <w:t>seal</w:t>
            </w:r>
          </w:p>
        </w:tc>
        <w:tc>
          <w:tcPr>
            <w:tcW w:w="2224" w:type="dxa"/>
            <w:tcBorders>
              <w:top w:val="single" w:sz="4" w:space="0" w:color="auto"/>
              <w:left w:val="single" w:sz="4" w:space="0" w:color="auto"/>
              <w:bottom w:val="single" w:sz="4" w:space="0" w:color="auto"/>
              <w:right w:val="single" w:sz="4" w:space="0" w:color="auto"/>
            </w:tcBorders>
            <w:hideMark/>
          </w:tcPr>
          <w:p w14:paraId="55295A6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s</w:t>
            </w:r>
          </w:p>
        </w:tc>
        <w:tc>
          <w:tcPr>
            <w:tcW w:w="4126" w:type="dxa"/>
            <w:tcBorders>
              <w:top w:val="single" w:sz="4" w:space="0" w:color="auto"/>
              <w:left w:val="single" w:sz="4" w:space="0" w:color="auto"/>
              <w:bottom w:val="single" w:sz="4" w:space="0" w:color="auto"/>
              <w:right w:val="single" w:sz="4" w:space="0" w:color="auto"/>
            </w:tcBorders>
            <w:hideMark/>
          </w:tcPr>
          <w:p w14:paraId="2E7F05A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زمن الختم</w:t>
            </w:r>
          </w:p>
        </w:tc>
      </w:tr>
      <w:tr w:rsidR="00A10876" w:rsidRPr="006F2AA9" w14:paraId="5974055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54D0700"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p>
        </w:tc>
        <w:tc>
          <w:tcPr>
            <w:tcW w:w="2224" w:type="dxa"/>
            <w:tcBorders>
              <w:top w:val="single" w:sz="4" w:space="0" w:color="auto"/>
              <w:left w:val="single" w:sz="4" w:space="0" w:color="auto"/>
              <w:bottom w:val="single" w:sz="4" w:space="0" w:color="auto"/>
              <w:right w:val="single" w:sz="4" w:space="0" w:color="auto"/>
            </w:tcBorders>
            <w:hideMark/>
          </w:tcPr>
          <w:p w14:paraId="271274BA"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N·m</w:t>
            </w:r>
          </w:p>
        </w:tc>
        <w:tc>
          <w:tcPr>
            <w:tcW w:w="4126" w:type="dxa"/>
            <w:tcBorders>
              <w:top w:val="single" w:sz="4" w:space="0" w:color="auto"/>
              <w:left w:val="single" w:sz="4" w:space="0" w:color="auto"/>
              <w:bottom w:val="single" w:sz="4" w:space="0" w:color="auto"/>
              <w:right w:val="single" w:sz="4" w:space="0" w:color="auto"/>
            </w:tcBorders>
            <w:hideMark/>
          </w:tcPr>
          <w:p w14:paraId="0A14C270"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أي عزم عام</w:t>
            </w:r>
            <w:r w:rsidRPr="00D35EFA">
              <w:rPr>
                <w:rFonts w:ascii="Adobe Fan Heiti Std B" w:eastAsia="Adobe Fan Heiti Std B" w:hAnsi="Adobe Fan Heiti Std B" w:cs="Times New Roman"/>
                <w:b/>
                <w:bCs/>
                <w:color w:val="000000" w:themeColor="text1"/>
                <w:sz w:val="24"/>
                <w:szCs w:val="24"/>
              </w:rPr>
              <w:t xml:space="preserve"> (</w:t>
            </w:r>
            <w:r w:rsidRPr="00D35EFA">
              <w:rPr>
                <w:rFonts w:ascii="Adobe Fan Heiti Std B" w:eastAsia="Adobe Fan Heiti Std B" w:hAnsi="Adobe Fan Heiti Std B" w:cs="Times New Roman"/>
                <w:b/>
                <w:bCs/>
                <w:color w:val="000000" w:themeColor="text1"/>
                <w:sz w:val="24"/>
                <w:szCs w:val="24"/>
                <w:rtl/>
              </w:rPr>
              <w:t>يُستخدم أحياناً بدلاً من</w:t>
            </w:r>
            <w:r w:rsidRPr="00D35EFA">
              <w:rPr>
                <w:rFonts w:ascii="Adobe Fan Heiti Std B" w:eastAsia="Adobe Fan Heiti Std B" w:hAnsi="Adobe Fan Heiti Std B" w:cs="Times New Roman"/>
                <w:b/>
                <w:bCs/>
                <w:color w:val="000000" w:themeColor="text1"/>
                <w:sz w:val="24"/>
                <w:szCs w:val="24"/>
              </w:rPr>
              <w:t xml:space="preserve"> M)</w:t>
            </w:r>
          </w:p>
        </w:tc>
      </w:tr>
      <w:tr w:rsidR="00A10876" w:rsidRPr="006F2AA9" w14:paraId="5BD5F4E4"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2FF00A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r w:rsidRPr="00D35EFA">
              <w:rPr>
                <w:rFonts w:ascii="Arial" w:eastAsia="Adobe Heiti Std R" w:hAnsi="Arial" w:cs="Arial"/>
                <w:b/>
                <w:bCs/>
                <w:color w:val="000000" w:themeColor="text1"/>
                <w:sz w:val="24"/>
                <w:szCs w:val="24"/>
              </w:rPr>
              <w:t>ₐ</w:t>
            </w:r>
          </w:p>
        </w:tc>
        <w:tc>
          <w:tcPr>
            <w:tcW w:w="2224" w:type="dxa"/>
            <w:tcBorders>
              <w:top w:val="single" w:sz="4" w:space="0" w:color="auto"/>
              <w:left w:val="single" w:sz="4" w:space="0" w:color="auto"/>
              <w:bottom w:val="single" w:sz="4" w:space="0" w:color="auto"/>
              <w:right w:val="single" w:sz="4" w:space="0" w:color="auto"/>
            </w:tcBorders>
            <w:hideMark/>
          </w:tcPr>
          <w:p w14:paraId="1BC9CDA8"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N·m</w:t>
            </w:r>
          </w:p>
        </w:tc>
        <w:tc>
          <w:tcPr>
            <w:tcW w:w="4126" w:type="dxa"/>
            <w:tcBorders>
              <w:top w:val="single" w:sz="4" w:space="0" w:color="auto"/>
              <w:left w:val="single" w:sz="4" w:space="0" w:color="auto"/>
              <w:bottom w:val="single" w:sz="4" w:space="0" w:color="auto"/>
              <w:right w:val="single" w:sz="4" w:space="0" w:color="auto"/>
            </w:tcBorders>
            <w:hideMark/>
          </w:tcPr>
          <w:p w14:paraId="27E37395"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عزم التسارع</w:t>
            </w:r>
          </w:p>
        </w:tc>
      </w:tr>
      <w:tr w:rsidR="00A10876" w:rsidRPr="006F2AA9" w14:paraId="03F03DCD"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A20BFE5"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r w:rsidRPr="00D35EFA">
              <w:rPr>
                <w:rFonts w:ascii="Arial" w:eastAsia="Adobe Heiti Std R" w:hAnsi="Arial" w:cs="Arial"/>
                <w:b/>
                <w:bCs/>
                <w:color w:val="000000" w:themeColor="text1"/>
                <w:sz w:val="24"/>
                <w:szCs w:val="24"/>
              </w:rPr>
              <w:t>ᴸ</w:t>
            </w:r>
          </w:p>
        </w:tc>
        <w:tc>
          <w:tcPr>
            <w:tcW w:w="2224" w:type="dxa"/>
            <w:tcBorders>
              <w:top w:val="single" w:sz="4" w:space="0" w:color="auto"/>
              <w:left w:val="single" w:sz="4" w:space="0" w:color="auto"/>
              <w:bottom w:val="single" w:sz="4" w:space="0" w:color="auto"/>
              <w:right w:val="single" w:sz="4" w:space="0" w:color="auto"/>
            </w:tcBorders>
            <w:hideMark/>
          </w:tcPr>
          <w:p w14:paraId="156E91B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N·m</w:t>
            </w:r>
          </w:p>
        </w:tc>
        <w:tc>
          <w:tcPr>
            <w:tcW w:w="4126" w:type="dxa"/>
            <w:tcBorders>
              <w:top w:val="single" w:sz="4" w:space="0" w:color="auto"/>
              <w:left w:val="single" w:sz="4" w:space="0" w:color="auto"/>
              <w:bottom w:val="single" w:sz="4" w:space="0" w:color="auto"/>
              <w:right w:val="single" w:sz="4" w:space="0" w:color="auto"/>
            </w:tcBorders>
            <w:hideMark/>
          </w:tcPr>
          <w:p w14:paraId="4DD8743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عزم الحمل (الاحتكاك + الضغط)</w:t>
            </w:r>
          </w:p>
        </w:tc>
      </w:tr>
      <w:tr w:rsidR="00A10876" w:rsidRPr="006F2AA9" w14:paraId="50262E9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27F9BB1" w14:textId="045F660B"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T</w:t>
            </w:r>
            <w:r w:rsidR="00A10876" w:rsidRPr="00A10876">
              <w:rPr>
                <w:rFonts w:ascii="Adobe Heiti Std R" w:eastAsia="Adobe Heiti Std R" w:hAnsi="Adobe Heiti Std R" w:cs="Times New Roman"/>
                <w:b/>
                <w:bCs/>
                <w:i/>
                <w:iCs/>
                <w:color w:val="000000" w:themeColor="text1"/>
                <w:sz w:val="18"/>
                <w:szCs w:val="18"/>
              </w:rPr>
              <w:t>req</w:t>
            </w:r>
          </w:p>
        </w:tc>
        <w:tc>
          <w:tcPr>
            <w:tcW w:w="2224" w:type="dxa"/>
            <w:tcBorders>
              <w:top w:val="single" w:sz="4" w:space="0" w:color="auto"/>
              <w:left w:val="single" w:sz="4" w:space="0" w:color="auto"/>
              <w:bottom w:val="single" w:sz="4" w:space="0" w:color="auto"/>
              <w:right w:val="single" w:sz="4" w:space="0" w:color="auto"/>
            </w:tcBorders>
            <w:hideMark/>
          </w:tcPr>
          <w:p w14:paraId="6484B44F"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N·m</w:t>
            </w:r>
          </w:p>
        </w:tc>
        <w:tc>
          <w:tcPr>
            <w:tcW w:w="4126" w:type="dxa"/>
            <w:tcBorders>
              <w:top w:val="single" w:sz="4" w:space="0" w:color="auto"/>
              <w:left w:val="single" w:sz="4" w:space="0" w:color="auto"/>
              <w:bottom w:val="single" w:sz="4" w:space="0" w:color="auto"/>
              <w:right w:val="single" w:sz="4" w:space="0" w:color="auto"/>
            </w:tcBorders>
            <w:hideMark/>
          </w:tcPr>
          <w:p w14:paraId="520620D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العزم الإجمالي المطلوب</w:t>
            </w:r>
            <w:r w:rsidRPr="00D35EFA">
              <w:rPr>
                <w:rFonts w:ascii="Adobe Fan Heiti Std B" w:eastAsia="Adobe Fan Heiti Std B" w:hAnsi="Adobe Fan Heiti Std B" w:cs="Times New Roman"/>
                <w:b/>
                <w:bCs/>
                <w:color w:val="000000" w:themeColor="text1"/>
                <w:sz w:val="24"/>
                <w:szCs w:val="24"/>
              </w:rPr>
              <w:t xml:space="preserve"> = (T</w:t>
            </w:r>
            <w:r w:rsidRPr="00D35EFA">
              <w:rPr>
                <w:rFonts w:ascii="Arial" w:eastAsia="Adobe Fan Heiti Std B" w:hAnsi="Arial" w:cs="Arial"/>
                <w:b/>
                <w:bCs/>
                <w:color w:val="000000" w:themeColor="text1"/>
                <w:sz w:val="24"/>
                <w:szCs w:val="24"/>
              </w:rPr>
              <w:t>ᴸ</w:t>
            </w:r>
            <w:r w:rsidRPr="00D35EFA">
              <w:rPr>
                <w:rFonts w:ascii="Adobe Fan Heiti Std B" w:eastAsia="Adobe Fan Heiti Std B" w:hAnsi="Adobe Fan Heiti Std B" w:cs="Times New Roman"/>
                <w:b/>
                <w:bCs/>
                <w:color w:val="000000" w:themeColor="text1"/>
                <w:sz w:val="24"/>
                <w:szCs w:val="24"/>
              </w:rPr>
              <w:t xml:space="preserve"> + T</w:t>
            </w:r>
            <w:r w:rsidRPr="00D35EFA">
              <w:rPr>
                <w:rFonts w:ascii="Arial" w:eastAsia="Adobe Fan Heiti Std B" w:hAnsi="Arial" w:cs="Arial"/>
                <w:b/>
                <w:bCs/>
                <w:color w:val="000000" w:themeColor="text1"/>
                <w:sz w:val="24"/>
                <w:szCs w:val="24"/>
              </w:rPr>
              <w:t>ₐ</w:t>
            </w:r>
            <w:r w:rsidRPr="00D35EFA">
              <w:rPr>
                <w:rFonts w:ascii="Adobe Fan Heiti Std B" w:eastAsia="Adobe Fan Heiti Std B" w:hAnsi="Adobe Fan Heiti Std B" w:cs="Times New Roman"/>
                <w:b/>
                <w:bCs/>
                <w:color w:val="000000" w:themeColor="text1"/>
                <w:sz w:val="24"/>
                <w:szCs w:val="24"/>
              </w:rPr>
              <w:t>)</w:t>
            </w:r>
            <w:r w:rsidRPr="00D35EFA">
              <w:rPr>
                <w:rFonts w:ascii="Adobe Fan Heiti Std B" w:eastAsia="Adobe Fan Heiti Std B" w:hAnsi="Adobe Fan Heiti Std B" w:cs="Adobe Fan Heiti Std B" w:hint="eastAsia"/>
                <w:b/>
                <w:bCs/>
                <w:color w:val="000000" w:themeColor="text1"/>
                <w:sz w:val="24"/>
                <w:szCs w:val="24"/>
              </w:rPr>
              <w:t>·</w:t>
            </w:r>
            <w:r w:rsidRPr="00D35EFA">
              <w:rPr>
                <w:rFonts w:ascii="Adobe Fan Heiti Std B" w:eastAsia="Adobe Fan Heiti Std B" w:hAnsi="Adobe Fan Heiti Std B" w:cs="Times New Roman"/>
                <w:b/>
                <w:bCs/>
                <w:color w:val="000000" w:themeColor="text1"/>
                <w:sz w:val="24"/>
                <w:szCs w:val="24"/>
              </w:rPr>
              <w:t>S</w:t>
            </w:r>
            <w:r w:rsidRPr="00D35EFA">
              <w:rPr>
                <w:rFonts w:ascii="Cambria Math" w:eastAsia="Adobe Fan Heiti Std B" w:hAnsi="Cambria Math" w:cs="Cambria Math"/>
                <w:b/>
                <w:bCs/>
                <w:color w:val="000000" w:themeColor="text1"/>
                <w:sz w:val="24"/>
                <w:szCs w:val="24"/>
              </w:rPr>
              <w:t>𝒻</w:t>
            </w:r>
          </w:p>
        </w:tc>
      </w:tr>
      <w:tr w:rsidR="00A10876" w:rsidRPr="006F2AA9" w14:paraId="25612D6C"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3D6654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V</w:t>
            </w:r>
            <w:r w:rsidRPr="00D35EFA">
              <w:rPr>
                <w:rFonts w:ascii="Arial" w:eastAsia="Adobe Heiti Std R" w:hAnsi="Arial" w:cs="Arial"/>
                <w:b/>
                <w:bCs/>
                <w:color w:val="000000" w:themeColor="text1"/>
                <w:sz w:val="24"/>
                <w:szCs w:val="24"/>
              </w:rPr>
              <w:t>ᵇᵃᵍ</w:t>
            </w:r>
          </w:p>
        </w:tc>
        <w:tc>
          <w:tcPr>
            <w:tcW w:w="2224" w:type="dxa"/>
            <w:tcBorders>
              <w:top w:val="single" w:sz="4" w:space="0" w:color="auto"/>
              <w:left w:val="single" w:sz="4" w:space="0" w:color="auto"/>
              <w:bottom w:val="single" w:sz="4" w:space="0" w:color="auto"/>
              <w:right w:val="single" w:sz="4" w:space="0" w:color="auto"/>
            </w:tcBorders>
            <w:hideMark/>
          </w:tcPr>
          <w:p w14:paraId="32F8D38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cm</w:t>
            </w:r>
            <w:r w:rsidRPr="00D35EFA">
              <w:rPr>
                <w:rFonts w:ascii="Calibri" w:eastAsia="Adobe Heiti Std R" w:hAnsi="Calibri" w:cs="Calibri"/>
                <w:b/>
                <w:bCs/>
                <w:color w:val="000000" w:themeColor="text1"/>
                <w:sz w:val="24"/>
                <w:szCs w:val="24"/>
              </w:rPr>
              <w:t>³</w:t>
            </w:r>
          </w:p>
        </w:tc>
        <w:tc>
          <w:tcPr>
            <w:tcW w:w="4126" w:type="dxa"/>
            <w:tcBorders>
              <w:top w:val="single" w:sz="4" w:space="0" w:color="auto"/>
              <w:left w:val="single" w:sz="4" w:space="0" w:color="auto"/>
              <w:bottom w:val="single" w:sz="4" w:space="0" w:color="auto"/>
              <w:right w:val="single" w:sz="4" w:space="0" w:color="auto"/>
            </w:tcBorders>
            <w:hideMark/>
          </w:tcPr>
          <w:p w14:paraId="0ED891E1"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حجم الكيس الواحد</w:t>
            </w:r>
          </w:p>
        </w:tc>
      </w:tr>
      <w:tr w:rsidR="00A10876" w:rsidRPr="006F2AA9" w14:paraId="53854A0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1C18430E"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V</w:t>
            </w:r>
            <w:r w:rsidRPr="00D35EFA">
              <w:rPr>
                <w:rFonts w:ascii="Arial" w:eastAsia="Adobe Heiti Std R" w:hAnsi="Arial" w:cs="Arial"/>
                <w:b/>
                <w:bCs/>
                <w:color w:val="000000" w:themeColor="text1"/>
                <w:sz w:val="24"/>
                <w:szCs w:val="24"/>
              </w:rPr>
              <w:t>ʳᵉᵛ</w:t>
            </w:r>
          </w:p>
        </w:tc>
        <w:tc>
          <w:tcPr>
            <w:tcW w:w="2224" w:type="dxa"/>
            <w:tcBorders>
              <w:top w:val="single" w:sz="4" w:space="0" w:color="auto"/>
              <w:left w:val="single" w:sz="4" w:space="0" w:color="auto"/>
              <w:bottom w:val="single" w:sz="4" w:space="0" w:color="auto"/>
              <w:right w:val="single" w:sz="4" w:space="0" w:color="auto"/>
            </w:tcBorders>
            <w:hideMark/>
          </w:tcPr>
          <w:p w14:paraId="69D13A1D"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cm</w:t>
            </w:r>
            <w:r w:rsidRPr="00D35EFA">
              <w:rPr>
                <w:rFonts w:ascii="Calibri" w:eastAsia="Adobe Heiti Std R" w:hAnsi="Calibri" w:cs="Calibri"/>
                <w:b/>
                <w:bCs/>
                <w:color w:val="000000" w:themeColor="text1"/>
                <w:sz w:val="24"/>
                <w:szCs w:val="24"/>
              </w:rPr>
              <w:t>³</w:t>
            </w:r>
            <w:r w:rsidRPr="00D35EFA">
              <w:rPr>
                <w:rFonts w:ascii="Adobe Heiti Std R" w:eastAsia="Adobe Heiti Std R" w:hAnsi="Adobe Heiti Std R" w:cs="Times New Roman"/>
                <w:b/>
                <w:bCs/>
                <w:color w:val="000000" w:themeColor="text1"/>
                <w:sz w:val="24"/>
                <w:szCs w:val="24"/>
              </w:rPr>
              <w:t>/rev</w:t>
            </w:r>
          </w:p>
        </w:tc>
        <w:tc>
          <w:tcPr>
            <w:tcW w:w="4126" w:type="dxa"/>
            <w:tcBorders>
              <w:top w:val="single" w:sz="4" w:space="0" w:color="auto"/>
              <w:left w:val="single" w:sz="4" w:space="0" w:color="auto"/>
              <w:bottom w:val="single" w:sz="4" w:space="0" w:color="auto"/>
              <w:right w:val="single" w:sz="4" w:space="0" w:color="auto"/>
            </w:tcBorders>
            <w:hideMark/>
          </w:tcPr>
          <w:p w14:paraId="1AAF560F"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الحجم النظري لكل دورة لولب</w:t>
            </w:r>
          </w:p>
        </w:tc>
      </w:tr>
      <w:tr w:rsidR="00A10876" w:rsidRPr="006F2AA9" w14:paraId="5F5A6FCC"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B75BA7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V</w:t>
            </w:r>
            <w:r w:rsidRPr="00D35EFA">
              <w:rPr>
                <w:rFonts w:ascii="Cambria Math" w:eastAsia="Adobe Heiti Std R" w:hAnsi="Cambria Math" w:cs="Cambria Math"/>
                <w:b/>
                <w:bCs/>
                <w:color w:val="000000" w:themeColor="text1"/>
                <w:sz w:val="24"/>
                <w:szCs w:val="24"/>
              </w:rPr>
              <w:t>ₜ</w:t>
            </w:r>
          </w:p>
        </w:tc>
        <w:tc>
          <w:tcPr>
            <w:tcW w:w="2224" w:type="dxa"/>
            <w:tcBorders>
              <w:top w:val="single" w:sz="4" w:space="0" w:color="auto"/>
              <w:left w:val="single" w:sz="4" w:space="0" w:color="auto"/>
              <w:bottom w:val="single" w:sz="4" w:space="0" w:color="auto"/>
              <w:right w:val="single" w:sz="4" w:space="0" w:color="auto"/>
            </w:tcBorders>
            <w:hideMark/>
          </w:tcPr>
          <w:p w14:paraId="2E7E815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cm</w:t>
            </w:r>
            <w:r w:rsidRPr="00D35EFA">
              <w:rPr>
                <w:rFonts w:ascii="Calibri" w:eastAsia="Adobe Heiti Std R" w:hAnsi="Calibri" w:cs="Calibri"/>
                <w:b/>
                <w:bCs/>
                <w:color w:val="000000" w:themeColor="text1"/>
                <w:sz w:val="24"/>
                <w:szCs w:val="24"/>
              </w:rPr>
              <w:t>³</w:t>
            </w:r>
          </w:p>
        </w:tc>
        <w:tc>
          <w:tcPr>
            <w:tcW w:w="4126" w:type="dxa"/>
            <w:tcBorders>
              <w:top w:val="single" w:sz="4" w:space="0" w:color="auto"/>
              <w:left w:val="single" w:sz="4" w:space="0" w:color="auto"/>
              <w:bottom w:val="single" w:sz="4" w:space="0" w:color="auto"/>
              <w:right w:val="single" w:sz="4" w:space="0" w:color="auto"/>
            </w:tcBorders>
            <w:hideMark/>
          </w:tcPr>
          <w:p w14:paraId="46344C28"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الحجم الكلي للهوبر</w:t>
            </w:r>
          </w:p>
        </w:tc>
      </w:tr>
      <w:tr w:rsidR="00A10876" w:rsidRPr="006F2AA9" w14:paraId="6D0C37BF"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2B7FDA13" w14:textId="4980B9A6"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lastRenderedPageBreak/>
              <w:t>W</w:t>
            </w:r>
            <w:r w:rsidR="00A10876" w:rsidRPr="00A10876">
              <w:rPr>
                <w:rFonts w:ascii="Cambria Math" w:eastAsia="Adobe Heiti Std R" w:hAnsi="Cambria Math" w:cs="Cambria Math"/>
                <w:b/>
                <w:bCs/>
                <w:i/>
                <w:iCs/>
                <w:color w:val="000000" w:themeColor="text1"/>
                <w:sz w:val="20"/>
                <w:szCs w:val="20"/>
              </w:rPr>
              <w:t>film</w:t>
            </w:r>
          </w:p>
        </w:tc>
        <w:tc>
          <w:tcPr>
            <w:tcW w:w="2224" w:type="dxa"/>
            <w:tcBorders>
              <w:top w:val="single" w:sz="4" w:space="0" w:color="auto"/>
              <w:left w:val="single" w:sz="4" w:space="0" w:color="auto"/>
              <w:bottom w:val="single" w:sz="4" w:space="0" w:color="auto"/>
              <w:right w:val="single" w:sz="4" w:space="0" w:color="auto"/>
            </w:tcBorders>
            <w:hideMark/>
          </w:tcPr>
          <w:p w14:paraId="62DDD32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mm</w:t>
            </w:r>
          </w:p>
        </w:tc>
        <w:tc>
          <w:tcPr>
            <w:tcW w:w="4126" w:type="dxa"/>
            <w:tcBorders>
              <w:top w:val="single" w:sz="4" w:space="0" w:color="auto"/>
              <w:left w:val="single" w:sz="4" w:space="0" w:color="auto"/>
              <w:bottom w:val="single" w:sz="4" w:space="0" w:color="auto"/>
              <w:right w:val="single" w:sz="4" w:space="0" w:color="auto"/>
            </w:tcBorders>
            <w:hideMark/>
          </w:tcPr>
          <w:p w14:paraId="72F99D16"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عرض فيلم التغليف المطلوب</w:t>
            </w:r>
          </w:p>
        </w:tc>
      </w:tr>
      <w:tr w:rsidR="00A10876" w:rsidRPr="006F2AA9" w14:paraId="54E164CC"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8C383D1"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α</w:t>
            </w:r>
          </w:p>
        </w:tc>
        <w:tc>
          <w:tcPr>
            <w:tcW w:w="2224" w:type="dxa"/>
            <w:tcBorders>
              <w:top w:val="single" w:sz="4" w:space="0" w:color="auto"/>
              <w:left w:val="single" w:sz="4" w:space="0" w:color="auto"/>
              <w:bottom w:val="single" w:sz="4" w:space="0" w:color="auto"/>
              <w:right w:val="single" w:sz="4" w:space="0" w:color="auto"/>
            </w:tcBorders>
            <w:hideMark/>
          </w:tcPr>
          <w:p w14:paraId="4FA48BE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deg</w:t>
            </w:r>
          </w:p>
        </w:tc>
        <w:tc>
          <w:tcPr>
            <w:tcW w:w="4126" w:type="dxa"/>
            <w:tcBorders>
              <w:top w:val="single" w:sz="4" w:space="0" w:color="auto"/>
              <w:left w:val="single" w:sz="4" w:space="0" w:color="auto"/>
              <w:bottom w:val="single" w:sz="4" w:space="0" w:color="auto"/>
              <w:right w:val="single" w:sz="4" w:space="0" w:color="auto"/>
            </w:tcBorders>
            <w:hideMark/>
          </w:tcPr>
          <w:p w14:paraId="7698898A"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زاوية الميل الحلزوني</w:t>
            </w:r>
            <w:r w:rsidRPr="00D35EFA">
              <w:rPr>
                <w:rFonts w:ascii="Adobe Fan Heiti Std B" w:eastAsia="Adobe Fan Heiti Std B" w:hAnsi="Adobe Fan Heiti Std B" w:cs="Times New Roman"/>
                <w:b/>
                <w:bCs/>
                <w:color w:val="000000" w:themeColor="text1"/>
                <w:sz w:val="24"/>
                <w:szCs w:val="24"/>
              </w:rPr>
              <w:t xml:space="preserve"> = atan[p/(π·D</w:t>
            </w:r>
            <w:r w:rsidRPr="00D35EFA">
              <w:rPr>
                <w:rFonts w:ascii="Cambria Math" w:eastAsia="Adobe Fan Heiti Std B" w:hAnsi="Cambria Math" w:cs="Cambria Math"/>
                <w:b/>
                <w:bCs/>
                <w:color w:val="000000" w:themeColor="text1"/>
                <w:sz w:val="24"/>
                <w:szCs w:val="24"/>
              </w:rPr>
              <w:t>ₘ</w:t>
            </w:r>
            <w:r w:rsidRPr="00D35EFA">
              <w:rPr>
                <w:rFonts w:ascii="Adobe Fan Heiti Std B" w:eastAsia="Adobe Fan Heiti Std B" w:hAnsi="Adobe Fan Heiti Std B" w:cs="Times New Roman"/>
                <w:b/>
                <w:bCs/>
                <w:color w:val="000000" w:themeColor="text1"/>
                <w:sz w:val="24"/>
                <w:szCs w:val="24"/>
              </w:rPr>
              <w:t>)]</w:t>
            </w:r>
          </w:p>
        </w:tc>
      </w:tr>
      <w:tr w:rsidR="00A10876" w:rsidRPr="006F2AA9" w14:paraId="44F42C8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5E4D51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β</w:t>
            </w:r>
          </w:p>
        </w:tc>
        <w:tc>
          <w:tcPr>
            <w:tcW w:w="2224" w:type="dxa"/>
            <w:tcBorders>
              <w:top w:val="single" w:sz="4" w:space="0" w:color="auto"/>
              <w:left w:val="single" w:sz="4" w:space="0" w:color="auto"/>
              <w:bottom w:val="single" w:sz="4" w:space="0" w:color="auto"/>
              <w:right w:val="single" w:sz="4" w:space="0" w:color="auto"/>
            </w:tcBorders>
            <w:hideMark/>
          </w:tcPr>
          <w:p w14:paraId="16CF3A7B"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deg</w:t>
            </w:r>
          </w:p>
        </w:tc>
        <w:tc>
          <w:tcPr>
            <w:tcW w:w="4126" w:type="dxa"/>
            <w:tcBorders>
              <w:top w:val="single" w:sz="4" w:space="0" w:color="auto"/>
              <w:left w:val="single" w:sz="4" w:space="0" w:color="auto"/>
              <w:bottom w:val="single" w:sz="4" w:space="0" w:color="auto"/>
              <w:right w:val="single" w:sz="4" w:space="0" w:color="auto"/>
            </w:tcBorders>
            <w:hideMark/>
          </w:tcPr>
          <w:p w14:paraId="27034ED6"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زاوية جدار الهوبر من الأفقي</w:t>
            </w:r>
            <w:r w:rsidRPr="00D35EFA">
              <w:rPr>
                <w:rFonts w:ascii="Adobe Fan Heiti Std B" w:eastAsia="Adobe Fan Heiti Std B" w:hAnsi="Adobe Fan Heiti Std B" w:cs="Times New Roman"/>
                <w:b/>
                <w:bCs/>
                <w:color w:val="000000" w:themeColor="text1"/>
                <w:sz w:val="24"/>
                <w:szCs w:val="24"/>
              </w:rPr>
              <w:t xml:space="preserve"> (Jenike wall angle)</w:t>
            </w:r>
          </w:p>
        </w:tc>
      </w:tr>
      <w:tr w:rsidR="00A10876" w:rsidRPr="006F2AA9" w14:paraId="60B465A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665D072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θ</w:t>
            </w:r>
          </w:p>
        </w:tc>
        <w:tc>
          <w:tcPr>
            <w:tcW w:w="2224" w:type="dxa"/>
            <w:tcBorders>
              <w:top w:val="single" w:sz="4" w:space="0" w:color="auto"/>
              <w:left w:val="single" w:sz="4" w:space="0" w:color="auto"/>
              <w:bottom w:val="single" w:sz="4" w:space="0" w:color="auto"/>
              <w:right w:val="single" w:sz="4" w:space="0" w:color="auto"/>
            </w:tcBorders>
            <w:hideMark/>
          </w:tcPr>
          <w:p w14:paraId="19E7D09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deg</w:t>
            </w:r>
          </w:p>
        </w:tc>
        <w:tc>
          <w:tcPr>
            <w:tcW w:w="4126" w:type="dxa"/>
            <w:tcBorders>
              <w:top w:val="single" w:sz="4" w:space="0" w:color="auto"/>
              <w:left w:val="single" w:sz="4" w:space="0" w:color="auto"/>
              <w:bottom w:val="single" w:sz="4" w:space="0" w:color="auto"/>
              <w:right w:val="single" w:sz="4" w:space="0" w:color="auto"/>
            </w:tcBorders>
            <w:hideMark/>
          </w:tcPr>
          <w:p w14:paraId="6D39E288"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زاوية الاستقرار</w:t>
            </w:r>
            <w:r w:rsidRPr="00D35EFA">
              <w:rPr>
                <w:rFonts w:ascii="Adobe Fan Heiti Std B" w:eastAsia="Adobe Fan Heiti Std B" w:hAnsi="Adobe Fan Heiti Std B" w:cs="Times New Roman"/>
                <w:b/>
                <w:bCs/>
                <w:color w:val="000000" w:themeColor="text1"/>
                <w:sz w:val="24"/>
                <w:szCs w:val="24"/>
              </w:rPr>
              <w:t xml:space="preserve"> (Angle of Repose)</w:t>
            </w:r>
          </w:p>
        </w:tc>
      </w:tr>
      <w:tr w:rsidR="00A10876" w:rsidRPr="006F2AA9" w14:paraId="036B1E5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3ACA76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ρ</w:t>
            </w:r>
            <w:r w:rsidRPr="00D35EFA">
              <w:rPr>
                <w:rFonts w:ascii="Arial" w:eastAsia="Adobe Heiti Std R" w:hAnsi="Arial" w:cs="Arial"/>
                <w:b/>
                <w:bCs/>
                <w:color w:val="000000" w:themeColor="text1"/>
                <w:sz w:val="24"/>
                <w:szCs w:val="24"/>
              </w:rPr>
              <w:t>ᵇ</w:t>
            </w:r>
          </w:p>
        </w:tc>
        <w:tc>
          <w:tcPr>
            <w:tcW w:w="2224" w:type="dxa"/>
            <w:tcBorders>
              <w:top w:val="single" w:sz="4" w:space="0" w:color="auto"/>
              <w:left w:val="single" w:sz="4" w:space="0" w:color="auto"/>
              <w:bottom w:val="single" w:sz="4" w:space="0" w:color="auto"/>
              <w:right w:val="single" w:sz="4" w:space="0" w:color="auto"/>
            </w:tcBorders>
            <w:hideMark/>
          </w:tcPr>
          <w:p w14:paraId="119E5423"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kg/m</w:t>
            </w:r>
            <w:r w:rsidRPr="00D35EFA">
              <w:rPr>
                <w:rFonts w:ascii="Calibri" w:eastAsia="Adobe Heiti Std R" w:hAnsi="Calibri" w:cs="Calibri"/>
                <w:b/>
                <w:bCs/>
                <w:color w:val="000000" w:themeColor="text1"/>
                <w:sz w:val="24"/>
                <w:szCs w:val="24"/>
              </w:rPr>
              <w:t>³</w:t>
            </w:r>
          </w:p>
        </w:tc>
        <w:tc>
          <w:tcPr>
            <w:tcW w:w="4126" w:type="dxa"/>
            <w:tcBorders>
              <w:top w:val="single" w:sz="4" w:space="0" w:color="auto"/>
              <w:left w:val="single" w:sz="4" w:space="0" w:color="auto"/>
              <w:bottom w:val="single" w:sz="4" w:space="0" w:color="auto"/>
              <w:right w:val="single" w:sz="4" w:space="0" w:color="auto"/>
            </w:tcBorders>
            <w:hideMark/>
          </w:tcPr>
          <w:p w14:paraId="020E8E06"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الكثافة الظاهرية</w:t>
            </w:r>
            <w:r w:rsidRPr="00D35EFA">
              <w:rPr>
                <w:rFonts w:ascii="Adobe Fan Heiti Std B" w:eastAsia="Adobe Fan Heiti Std B" w:hAnsi="Adobe Fan Heiti Std B" w:cs="Times New Roman"/>
                <w:b/>
                <w:bCs/>
                <w:color w:val="000000" w:themeColor="text1"/>
                <w:sz w:val="24"/>
                <w:szCs w:val="24"/>
              </w:rPr>
              <w:t xml:space="preserve"> (Bulk density)</w:t>
            </w:r>
          </w:p>
        </w:tc>
      </w:tr>
      <w:tr w:rsidR="00A10876" w:rsidRPr="006F2AA9" w14:paraId="498793DD"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3F780F9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τ</w:t>
            </w:r>
          </w:p>
        </w:tc>
        <w:tc>
          <w:tcPr>
            <w:tcW w:w="2224" w:type="dxa"/>
            <w:tcBorders>
              <w:top w:val="single" w:sz="4" w:space="0" w:color="auto"/>
              <w:left w:val="single" w:sz="4" w:space="0" w:color="auto"/>
              <w:bottom w:val="single" w:sz="4" w:space="0" w:color="auto"/>
              <w:right w:val="single" w:sz="4" w:space="0" w:color="auto"/>
            </w:tcBorders>
            <w:hideMark/>
          </w:tcPr>
          <w:p w14:paraId="7BFA8A07"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kPa</w:t>
            </w:r>
          </w:p>
        </w:tc>
        <w:tc>
          <w:tcPr>
            <w:tcW w:w="4126" w:type="dxa"/>
            <w:tcBorders>
              <w:top w:val="single" w:sz="4" w:space="0" w:color="auto"/>
              <w:left w:val="single" w:sz="4" w:space="0" w:color="auto"/>
              <w:bottom w:val="single" w:sz="4" w:space="0" w:color="auto"/>
              <w:right w:val="single" w:sz="4" w:space="0" w:color="auto"/>
            </w:tcBorders>
            <w:hideMark/>
          </w:tcPr>
          <w:p w14:paraId="558E2754"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إجهاد القص</w:t>
            </w:r>
            <w:r w:rsidRPr="00D35EFA">
              <w:rPr>
                <w:rFonts w:ascii="Adobe Fan Heiti Std B" w:eastAsia="Adobe Fan Heiti Std B" w:hAnsi="Adobe Fan Heiti Std B" w:cs="Times New Roman"/>
                <w:b/>
                <w:bCs/>
                <w:color w:val="000000" w:themeColor="text1"/>
                <w:sz w:val="24"/>
                <w:szCs w:val="24"/>
              </w:rPr>
              <w:t xml:space="preserve"> (Shear stress)</w:t>
            </w:r>
          </w:p>
        </w:tc>
      </w:tr>
      <w:tr w:rsidR="00A10876" w:rsidRPr="006F2AA9" w14:paraId="419A7FF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714050A9"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σ</w:t>
            </w:r>
          </w:p>
        </w:tc>
        <w:tc>
          <w:tcPr>
            <w:tcW w:w="2224" w:type="dxa"/>
            <w:tcBorders>
              <w:top w:val="single" w:sz="4" w:space="0" w:color="auto"/>
              <w:left w:val="single" w:sz="4" w:space="0" w:color="auto"/>
              <w:bottom w:val="single" w:sz="4" w:space="0" w:color="auto"/>
              <w:right w:val="single" w:sz="4" w:space="0" w:color="auto"/>
            </w:tcBorders>
            <w:hideMark/>
          </w:tcPr>
          <w:p w14:paraId="4B635942"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kPa</w:t>
            </w:r>
          </w:p>
        </w:tc>
        <w:tc>
          <w:tcPr>
            <w:tcW w:w="4126" w:type="dxa"/>
            <w:tcBorders>
              <w:top w:val="single" w:sz="4" w:space="0" w:color="auto"/>
              <w:left w:val="single" w:sz="4" w:space="0" w:color="auto"/>
              <w:bottom w:val="single" w:sz="4" w:space="0" w:color="auto"/>
              <w:right w:val="single" w:sz="4" w:space="0" w:color="auto"/>
            </w:tcBorders>
            <w:hideMark/>
          </w:tcPr>
          <w:p w14:paraId="3D64082D"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الإجهاد العمودي</w:t>
            </w:r>
            <w:r w:rsidRPr="00D35EFA">
              <w:rPr>
                <w:rFonts w:ascii="Adobe Fan Heiti Std B" w:eastAsia="Adobe Fan Heiti Std B" w:hAnsi="Adobe Fan Heiti Std B" w:cs="Times New Roman"/>
                <w:b/>
                <w:bCs/>
                <w:color w:val="000000" w:themeColor="text1"/>
                <w:sz w:val="24"/>
                <w:szCs w:val="24"/>
              </w:rPr>
              <w:t xml:space="preserve"> (Normal stress)</w:t>
            </w:r>
          </w:p>
        </w:tc>
      </w:tr>
      <w:tr w:rsidR="00A10876" w:rsidRPr="006F2AA9" w14:paraId="6327BFC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5F2BE37F"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φ</w:t>
            </w:r>
          </w:p>
        </w:tc>
        <w:tc>
          <w:tcPr>
            <w:tcW w:w="2224" w:type="dxa"/>
            <w:tcBorders>
              <w:top w:val="single" w:sz="4" w:space="0" w:color="auto"/>
              <w:left w:val="single" w:sz="4" w:space="0" w:color="auto"/>
              <w:bottom w:val="single" w:sz="4" w:space="0" w:color="auto"/>
              <w:right w:val="single" w:sz="4" w:space="0" w:color="auto"/>
            </w:tcBorders>
            <w:hideMark/>
          </w:tcPr>
          <w:p w14:paraId="31C364E4" w14:textId="77777777" w:rsidR="00D35EFA" w:rsidRPr="00D35EFA" w:rsidRDefault="00D35EFA" w:rsidP="00D35EFA">
            <w:pPr>
              <w:bidi/>
              <w:spacing w:after="200" w:line="276" w:lineRule="auto"/>
              <w:rPr>
                <w:rFonts w:ascii="Adobe Heiti Std R" w:eastAsia="Adobe Heiti Std R" w:hAnsi="Adobe Heiti Std R" w:cs="Times New Roman"/>
                <w:b/>
                <w:bCs/>
                <w:color w:val="000000" w:themeColor="text1"/>
                <w:sz w:val="24"/>
                <w:szCs w:val="24"/>
              </w:rPr>
            </w:pPr>
            <w:r w:rsidRPr="00D35EFA">
              <w:rPr>
                <w:rFonts w:ascii="Adobe Heiti Std R" w:eastAsia="Adobe Heiti Std R" w:hAnsi="Adobe Heiti Std R" w:cs="Times New Roman"/>
                <w:b/>
                <w:bCs/>
                <w:color w:val="000000" w:themeColor="text1"/>
                <w:sz w:val="24"/>
                <w:szCs w:val="24"/>
              </w:rPr>
              <w:t>deg</w:t>
            </w:r>
          </w:p>
        </w:tc>
        <w:tc>
          <w:tcPr>
            <w:tcW w:w="4126" w:type="dxa"/>
            <w:tcBorders>
              <w:top w:val="single" w:sz="4" w:space="0" w:color="auto"/>
              <w:left w:val="single" w:sz="4" w:space="0" w:color="auto"/>
              <w:bottom w:val="single" w:sz="4" w:space="0" w:color="auto"/>
              <w:right w:val="single" w:sz="4" w:space="0" w:color="auto"/>
            </w:tcBorders>
            <w:hideMark/>
          </w:tcPr>
          <w:p w14:paraId="30024BEE"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زاوية الاحتكاك الداخلي للمسحوق</w:t>
            </w:r>
          </w:p>
        </w:tc>
      </w:tr>
      <w:tr w:rsidR="00A10876" w:rsidRPr="006F2AA9" w14:paraId="23F73138"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hideMark/>
          </w:tcPr>
          <w:p w14:paraId="06F518BA" w14:textId="520FBBE0" w:rsidR="00D35EFA" w:rsidRPr="00D35EFA" w:rsidRDefault="00A10876" w:rsidP="00D35EFA">
            <w:pPr>
              <w:bidi/>
              <w:spacing w:after="200" w:line="276" w:lineRule="auto"/>
              <w:rPr>
                <w:rFonts w:ascii="Adobe Heiti Std R" w:eastAsia="Adobe Heiti Std R" w:hAnsi="Adobe Heiti Std R" w:cs="Times New Roman"/>
                <w:b/>
                <w:bCs/>
                <w:color w:val="000000" w:themeColor="text1"/>
                <w:sz w:val="24"/>
                <w:szCs w:val="24"/>
              </w:rPr>
            </w:pPr>
            <w:r>
              <w:rPr>
                <w:rFonts w:ascii="Adobe Heiti Std R" w:eastAsia="Adobe Heiti Std R" w:hAnsi="Adobe Heiti Std R" w:cs="Times New Roman"/>
                <w:b/>
                <w:bCs/>
                <w:color w:val="000000" w:themeColor="text1"/>
                <w:sz w:val="24"/>
                <w:szCs w:val="24"/>
              </w:rPr>
              <w:t>w</w:t>
            </w:r>
          </w:p>
        </w:tc>
        <w:tc>
          <w:tcPr>
            <w:tcW w:w="2224" w:type="dxa"/>
            <w:tcBorders>
              <w:top w:val="single" w:sz="4" w:space="0" w:color="auto"/>
              <w:left w:val="single" w:sz="4" w:space="0" w:color="auto"/>
              <w:bottom w:val="single" w:sz="4" w:space="0" w:color="auto"/>
              <w:right w:val="single" w:sz="4" w:space="0" w:color="auto"/>
            </w:tcBorders>
            <w:hideMark/>
          </w:tcPr>
          <w:p w14:paraId="03C24C79" w14:textId="77777777" w:rsidR="00D35EFA" w:rsidRPr="00D35EFA" w:rsidRDefault="00D35EFA" w:rsidP="00D35EFA">
            <w:pPr>
              <w:bidi/>
              <w:spacing w:after="200" w:line="276" w:lineRule="auto"/>
              <w:rPr>
                <w:rFonts w:ascii="Adobe Heiti Std R" w:eastAsia="Adobe Heiti Std R" w:hAnsi="Adobe Heiti Std R" w:cs="Times New Roman"/>
                <w:b/>
                <w:bCs/>
                <w:color w:val="F2F2F2" w:themeColor="background1" w:themeShade="F2"/>
                <w:sz w:val="24"/>
                <w:szCs w:val="24"/>
              </w:rPr>
            </w:pPr>
            <w:r w:rsidRPr="00D35EFA">
              <w:rPr>
                <w:rFonts w:ascii="Adobe Heiti Std R" w:eastAsia="Adobe Heiti Std R" w:hAnsi="Adobe Heiti Std R" w:cs="Times New Roman"/>
                <w:b/>
                <w:bCs/>
                <w:color w:val="000000" w:themeColor="text1"/>
                <w:sz w:val="24"/>
                <w:szCs w:val="24"/>
              </w:rPr>
              <w:t>rad/s</w:t>
            </w:r>
          </w:p>
        </w:tc>
        <w:tc>
          <w:tcPr>
            <w:tcW w:w="4126" w:type="dxa"/>
            <w:tcBorders>
              <w:top w:val="single" w:sz="4" w:space="0" w:color="auto"/>
              <w:left w:val="single" w:sz="4" w:space="0" w:color="auto"/>
              <w:bottom w:val="single" w:sz="4" w:space="0" w:color="auto"/>
              <w:right w:val="single" w:sz="4" w:space="0" w:color="auto"/>
            </w:tcBorders>
            <w:hideMark/>
          </w:tcPr>
          <w:p w14:paraId="4FFC7A93" w14:textId="77777777" w:rsidR="00D35EFA" w:rsidRPr="00D35EFA" w:rsidRDefault="00D35EFA" w:rsidP="00D35EFA">
            <w:pPr>
              <w:bidi/>
              <w:spacing w:after="200" w:line="276" w:lineRule="auto"/>
              <w:rPr>
                <w:rFonts w:ascii="Adobe Fan Heiti Std B" w:eastAsia="Adobe Fan Heiti Std B" w:hAnsi="Adobe Fan Heiti Std B" w:cs="Times New Roman"/>
                <w:b/>
                <w:bCs/>
                <w:color w:val="000000" w:themeColor="text1"/>
                <w:sz w:val="24"/>
                <w:szCs w:val="24"/>
              </w:rPr>
            </w:pPr>
            <w:r w:rsidRPr="00D35EFA">
              <w:rPr>
                <w:rFonts w:ascii="Adobe Fan Heiti Std B" w:eastAsia="Adobe Fan Heiti Std B" w:hAnsi="Adobe Fan Heiti Std B" w:cs="Times New Roman"/>
                <w:b/>
                <w:bCs/>
                <w:color w:val="000000" w:themeColor="text1"/>
                <w:sz w:val="24"/>
                <w:szCs w:val="24"/>
                <w:rtl/>
              </w:rPr>
              <w:t>السرعة الزاوية للمحرك</w:t>
            </w:r>
          </w:p>
        </w:tc>
      </w:tr>
      <w:tr w:rsidR="00A10876" w:rsidRPr="006F2AA9" w14:paraId="2B18D59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47D76C9A" w14:textId="474FE02C" w:rsidR="0019015C" w:rsidRPr="006F2AA9" w:rsidRDefault="0019015C" w:rsidP="0019015C">
            <w:pPr>
              <w:bidi/>
              <w:rPr>
                <w:rFonts w:ascii="Adobe Heiti Std R" w:eastAsia="Adobe Heiti Std R" w:hAnsi="Adobe Heiti Std R" w:cs="Times New Roman"/>
                <w:b/>
                <w:bCs/>
                <w:color w:val="000000" w:themeColor="text1"/>
                <w:sz w:val="24"/>
                <w:szCs w:val="24"/>
              </w:rPr>
            </w:pPr>
            <w:r w:rsidRPr="006F2AA9">
              <w:rPr>
                <w:rFonts w:ascii="Adobe Heiti Std R" w:eastAsia="Adobe Heiti Std R" w:hAnsi="Adobe Heiti Std R"/>
                <w:b/>
                <w:bCs/>
                <w:sz w:val="24"/>
                <w:szCs w:val="24"/>
              </w:rPr>
              <w:t>ρ</w:t>
            </w:r>
            <w:r w:rsidRPr="00A10876">
              <w:rPr>
                <w:rFonts w:ascii="Adobe Heiti Std R" w:eastAsia="Adobe Heiti Std R" w:hAnsi="Adobe Heiti Std R"/>
                <w:b/>
                <w:bCs/>
                <w:i/>
                <w:iCs/>
                <w:sz w:val="18"/>
                <w:szCs w:val="18"/>
              </w:rPr>
              <w:t>bul</w:t>
            </w:r>
            <w:r w:rsidR="00917F3E">
              <w:rPr>
                <w:rFonts w:ascii="Adobe Heiti Std R" w:eastAsia="Adobe Heiti Std R" w:hAnsi="Adobe Heiti Std R"/>
                <w:b/>
                <w:bCs/>
                <w:i/>
                <w:iCs/>
                <w:sz w:val="18"/>
                <w:szCs w:val="18"/>
              </w:rPr>
              <w:t xml:space="preserve">k </w:t>
            </w:r>
          </w:p>
        </w:tc>
        <w:tc>
          <w:tcPr>
            <w:tcW w:w="2224" w:type="dxa"/>
            <w:tcBorders>
              <w:top w:val="single" w:sz="4" w:space="0" w:color="auto"/>
              <w:left w:val="single" w:sz="4" w:space="0" w:color="auto"/>
              <w:bottom w:val="single" w:sz="4" w:space="0" w:color="auto"/>
              <w:right w:val="single" w:sz="4" w:space="0" w:color="auto"/>
            </w:tcBorders>
          </w:tcPr>
          <w:p w14:paraId="2E6E3420" w14:textId="6B3EC49F" w:rsidR="0019015C" w:rsidRPr="006F2AA9" w:rsidRDefault="0019015C" w:rsidP="0019015C">
            <w:pPr>
              <w:bidi/>
              <w:rPr>
                <w:rFonts w:ascii="Adobe Heiti Std R" w:eastAsia="Adobe Heiti Std R" w:hAnsi="Adobe Heiti Std R" w:cs="Times New Roman"/>
                <w:b/>
                <w:bCs/>
                <w:color w:val="000000" w:themeColor="text1"/>
                <w:sz w:val="24"/>
                <w:szCs w:val="24"/>
              </w:rPr>
            </w:pPr>
            <w:r w:rsidRPr="006F2AA9">
              <w:rPr>
                <w:rFonts w:ascii="Adobe Heiti Std R" w:eastAsia="Adobe Heiti Std R" w:hAnsi="Adobe Heiti Std R"/>
                <w:b/>
                <w:bCs/>
                <w:sz w:val="24"/>
                <w:szCs w:val="24"/>
              </w:rPr>
              <w:t>kg/m</w:t>
            </w:r>
            <w:r w:rsidRPr="006F2AA9">
              <w:rPr>
                <w:rFonts w:ascii="Calibri" w:eastAsia="Adobe Heiti Std R" w:hAnsi="Calibri" w:cs="Calibri"/>
                <w:b/>
                <w:bCs/>
                <w:sz w:val="24"/>
                <w:szCs w:val="24"/>
              </w:rPr>
              <w:t>³</w:t>
            </w:r>
          </w:p>
        </w:tc>
        <w:tc>
          <w:tcPr>
            <w:tcW w:w="4126" w:type="dxa"/>
            <w:tcBorders>
              <w:top w:val="single" w:sz="4" w:space="0" w:color="auto"/>
              <w:left w:val="single" w:sz="4" w:space="0" w:color="auto"/>
              <w:bottom w:val="single" w:sz="4" w:space="0" w:color="auto"/>
              <w:right w:val="single" w:sz="4" w:space="0" w:color="auto"/>
            </w:tcBorders>
          </w:tcPr>
          <w:p w14:paraId="54D283D8" w14:textId="31779E8B" w:rsidR="0019015C" w:rsidRPr="006F2AA9" w:rsidRDefault="0019015C" w:rsidP="0019015C">
            <w:pPr>
              <w:bidi/>
              <w:rPr>
                <w:rFonts w:ascii="Adobe Fan Heiti Std B" w:eastAsia="Adobe Fan Heiti Std B" w:hAnsi="Adobe Fan Heiti Std B" w:cs="Times New Roman"/>
                <w:b/>
                <w:bCs/>
                <w:color w:val="000000" w:themeColor="text1"/>
                <w:sz w:val="24"/>
                <w:szCs w:val="24"/>
                <w:rtl/>
              </w:rPr>
            </w:pPr>
            <w:r w:rsidRPr="006F2AA9">
              <w:rPr>
                <w:rFonts w:ascii="Arial" w:eastAsia="Adobe Fan Heiti Std B" w:hAnsi="Arial" w:cs="Arial"/>
                <w:b/>
                <w:bCs/>
                <w:sz w:val="24"/>
                <w:szCs w:val="24"/>
              </w:rPr>
              <w:t>الكثافة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الظاهرية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للمادة</w:t>
            </w:r>
            <w:r w:rsidRPr="006F2AA9">
              <w:rPr>
                <w:rFonts w:ascii="Adobe Fan Heiti Std B" w:eastAsia="Adobe Fan Heiti Std B" w:hAnsi="Adobe Fan Heiti Std B"/>
                <w:b/>
                <w:bCs/>
                <w:sz w:val="24"/>
                <w:szCs w:val="24"/>
              </w:rPr>
              <w:t xml:space="preserve"> (Bulk Density)</w:t>
            </w:r>
          </w:p>
        </w:tc>
      </w:tr>
      <w:tr w:rsidR="00561133" w:rsidRPr="006F2AA9" w14:paraId="7B81193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0E216FAB" w14:textId="4BB6B44B"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m</w:t>
            </w:r>
            <w:r w:rsidRPr="00A10876">
              <w:rPr>
                <w:rFonts w:ascii="Adobe Heiti Std R" w:eastAsia="Adobe Heiti Std R" w:hAnsi="Adobe Heiti Std R"/>
                <w:b/>
                <w:bCs/>
                <w:i/>
                <w:iCs/>
                <w:sz w:val="18"/>
                <w:szCs w:val="18"/>
              </w:rPr>
              <w:t>bag</w:t>
            </w:r>
          </w:p>
        </w:tc>
        <w:tc>
          <w:tcPr>
            <w:tcW w:w="2224" w:type="dxa"/>
            <w:tcBorders>
              <w:top w:val="single" w:sz="4" w:space="0" w:color="auto"/>
              <w:left w:val="single" w:sz="4" w:space="0" w:color="auto"/>
              <w:bottom w:val="single" w:sz="4" w:space="0" w:color="auto"/>
              <w:right w:val="single" w:sz="4" w:space="0" w:color="auto"/>
            </w:tcBorders>
          </w:tcPr>
          <w:p w14:paraId="33C5BA4E" w14:textId="253FD717"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g</w:t>
            </w:r>
          </w:p>
        </w:tc>
        <w:tc>
          <w:tcPr>
            <w:tcW w:w="4126" w:type="dxa"/>
            <w:tcBorders>
              <w:top w:val="single" w:sz="4" w:space="0" w:color="auto"/>
              <w:left w:val="single" w:sz="4" w:space="0" w:color="auto"/>
              <w:bottom w:val="single" w:sz="4" w:space="0" w:color="auto"/>
              <w:right w:val="single" w:sz="4" w:space="0" w:color="auto"/>
            </w:tcBorders>
          </w:tcPr>
          <w:p w14:paraId="43890B3E" w14:textId="65F035EF"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الوزن</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المستهدف</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للكيس</w:t>
            </w:r>
            <w:r w:rsidRPr="006F2AA9">
              <w:rPr>
                <w:rFonts w:ascii="Adobe Fan Heiti Std B" w:eastAsia="Adobe Fan Heiti Std B" w:hAnsi="Adobe Fan Heiti Std B"/>
                <w:b/>
                <w:bCs/>
                <w:sz w:val="24"/>
                <w:szCs w:val="24"/>
              </w:rPr>
              <w:t xml:space="preserve"> (Target Bag Mass)</w:t>
            </w:r>
          </w:p>
        </w:tc>
      </w:tr>
      <w:tr w:rsidR="00561133" w:rsidRPr="006F2AA9" w14:paraId="65229197"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3B8AC48A" w14:textId="11CEF5C1"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t</w:t>
            </w:r>
            <w:r w:rsidRPr="00A10876">
              <w:rPr>
                <w:rFonts w:ascii="Adobe Heiti Std R" w:eastAsia="Adobe Heiti Std R" w:hAnsi="Adobe Heiti Std R"/>
                <w:b/>
                <w:bCs/>
                <w:i/>
                <w:iCs/>
                <w:sz w:val="18"/>
                <w:szCs w:val="18"/>
              </w:rPr>
              <w:t>cycle</w:t>
            </w:r>
          </w:p>
        </w:tc>
        <w:tc>
          <w:tcPr>
            <w:tcW w:w="2224" w:type="dxa"/>
            <w:tcBorders>
              <w:top w:val="single" w:sz="4" w:space="0" w:color="auto"/>
              <w:left w:val="single" w:sz="4" w:space="0" w:color="auto"/>
              <w:bottom w:val="single" w:sz="4" w:space="0" w:color="auto"/>
              <w:right w:val="single" w:sz="4" w:space="0" w:color="auto"/>
            </w:tcBorders>
          </w:tcPr>
          <w:p w14:paraId="55A2B933" w14:textId="61E77D7C"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s</w:t>
            </w:r>
          </w:p>
        </w:tc>
        <w:tc>
          <w:tcPr>
            <w:tcW w:w="4126" w:type="dxa"/>
            <w:tcBorders>
              <w:top w:val="single" w:sz="4" w:space="0" w:color="auto"/>
              <w:left w:val="single" w:sz="4" w:space="0" w:color="auto"/>
              <w:bottom w:val="single" w:sz="4" w:space="0" w:color="auto"/>
              <w:right w:val="single" w:sz="4" w:space="0" w:color="auto"/>
            </w:tcBorders>
          </w:tcPr>
          <w:p w14:paraId="5EA7C44C" w14:textId="21FC2A17"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زمن</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الدورة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الكاملة</w:t>
            </w:r>
            <w:r w:rsidRPr="006F2AA9">
              <w:rPr>
                <w:rFonts w:ascii="Adobe Fan Heiti Std B" w:eastAsia="Adobe Fan Heiti Std B" w:hAnsi="Adobe Fan Heiti Std B"/>
                <w:b/>
                <w:bCs/>
                <w:sz w:val="24"/>
                <w:szCs w:val="24"/>
              </w:rPr>
              <w:t xml:space="preserve"> (Cycle Time)</w:t>
            </w:r>
          </w:p>
        </w:tc>
      </w:tr>
      <w:tr w:rsidR="00561133" w:rsidRPr="006F2AA9" w14:paraId="63858A9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2653F03C" w14:textId="6597F641"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t</w:t>
            </w:r>
            <w:r w:rsidRPr="00A10876">
              <w:rPr>
                <w:rFonts w:ascii="Adobe Heiti Std R" w:eastAsia="Adobe Heiti Std R" w:hAnsi="Adobe Heiti Std R"/>
                <w:b/>
                <w:bCs/>
                <w:i/>
                <w:iCs/>
                <w:sz w:val="18"/>
                <w:szCs w:val="18"/>
              </w:rPr>
              <w:t>fill</w:t>
            </w:r>
          </w:p>
        </w:tc>
        <w:tc>
          <w:tcPr>
            <w:tcW w:w="2224" w:type="dxa"/>
            <w:tcBorders>
              <w:top w:val="single" w:sz="4" w:space="0" w:color="auto"/>
              <w:left w:val="single" w:sz="4" w:space="0" w:color="auto"/>
              <w:bottom w:val="single" w:sz="4" w:space="0" w:color="auto"/>
              <w:right w:val="single" w:sz="4" w:space="0" w:color="auto"/>
            </w:tcBorders>
          </w:tcPr>
          <w:p w14:paraId="7D33F773" w14:textId="20550824"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s</w:t>
            </w:r>
          </w:p>
        </w:tc>
        <w:tc>
          <w:tcPr>
            <w:tcW w:w="4126" w:type="dxa"/>
            <w:tcBorders>
              <w:top w:val="single" w:sz="4" w:space="0" w:color="auto"/>
              <w:left w:val="single" w:sz="4" w:space="0" w:color="auto"/>
              <w:bottom w:val="single" w:sz="4" w:space="0" w:color="auto"/>
              <w:right w:val="single" w:sz="4" w:space="0" w:color="auto"/>
            </w:tcBorders>
          </w:tcPr>
          <w:p w14:paraId="4DA8E5D2" w14:textId="2E4899A4"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زمن</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التعبئة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المستهدف</w:t>
            </w:r>
            <w:r w:rsidRPr="006F2AA9">
              <w:rPr>
                <w:rFonts w:ascii="Adobe Fan Heiti Std B" w:eastAsia="Adobe Fan Heiti Std B" w:hAnsi="Adobe Fan Heiti Std B"/>
                <w:b/>
                <w:bCs/>
                <w:sz w:val="24"/>
                <w:szCs w:val="24"/>
              </w:rPr>
              <w:t xml:space="preserve"> (Target Filling Time)</w:t>
            </w:r>
          </w:p>
        </w:tc>
      </w:tr>
      <w:tr w:rsidR="00561133" w:rsidRPr="006F2AA9" w14:paraId="4E0491F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0A54A942" w14:textId="4B570CEE"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V</w:t>
            </w:r>
            <w:r w:rsidRPr="00A10876">
              <w:rPr>
                <w:rFonts w:ascii="Adobe Heiti Std R" w:eastAsia="Adobe Heiti Std R" w:hAnsi="Adobe Heiti Std R"/>
                <w:b/>
                <w:bCs/>
                <w:i/>
                <w:iCs/>
                <w:sz w:val="20"/>
                <w:szCs w:val="20"/>
              </w:rPr>
              <w:t>t</w:t>
            </w:r>
          </w:p>
        </w:tc>
        <w:tc>
          <w:tcPr>
            <w:tcW w:w="2224" w:type="dxa"/>
            <w:tcBorders>
              <w:top w:val="single" w:sz="4" w:space="0" w:color="auto"/>
              <w:left w:val="single" w:sz="4" w:space="0" w:color="auto"/>
              <w:bottom w:val="single" w:sz="4" w:space="0" w:color="auto"/>
              <w:right w:val="single" w:sz="4" w:space="0" w:color="auto"/>
            </w:tcBorders>
          </w:tcPr>
          <w:p w14:paraId="6CEE00A5" w14:textId="74DC9ED0"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cm</w:t>
            </w:r>
            <w:r w:rsidRPr="006F2AA9">
              <w:rPr>
                <w:rFonts w:ascii="Calibri" w:eastAsia="Adobe Heiti Std R" w:hAnsi="Calibri" w:cs="Calibri"/>
                <w:b/>
                <w:bCs/>
                <w:sz w:val="24"/>
                <w:szCs w:val="24"/>
              </w:rPr>
              <w:t>³</w:t>
            </w:r>
          </w:p>
        </w:tc>
        <w:tc>
          <w:tcPr>
            <w:tcW w:w="4126" w:type="dxa"/>
            <w:tcBorders>
              <w:top w:val="single" w:sz="4" w:space="0" w:color="auto"/>
              <w:left w:val="single" w:sz="4" w:space="0" w:color="auto"/>
              <w:bottom w:val="single" w:sz="4" w:space="0" w:color="auto"/>
              <w:right w:val="single" w:sz="4" w:space="0" w:color="auto"/>
            </w:tcBorders>
          </w:tcPr>
          <w:p w14:paraId="019BB893" w14:textId="4179D28D"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الحجم</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النظري</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لكل</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دورة</w:t>
            </w:r>
            <w:r w:rsidRPr="006F2AA9">
              <w:rPr>
                <w:rFonts w:ascii="Adobe Fan Heiti Std B" w:eastAsia="Adobe Fan Heiti Std B" w:hAnsi="Adobe Fan Heiti Std B"/>
                <w:b/>
                <w:bCs/>
                <w:sz w:val="24"/>
                <w:szCs w:val="24"/>
              </w:rPr>
              <w:t xml:space="preserve"> (Theoretical Volume per Revolution)</w:t>
            </w:r>
          </w:p>
        </w:tc>
      </w:tr>
      <w:tr w:rsidR="00A10876" w:rsidRPr="006F2AA9" w14:paraId="181F5A59"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5490FCBC" w14:textId="59311748"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η</w:t>
            </w:r>
            <w:r w:rsidRPr="00A10876">
              <w:rPr>
                <w:rFonts w:ascii="Adobe Heiti Std R" w:eastAsia="Adobe Heiti Std R" w:hAnsi="Adobe Heiti Std R"/>
                <w:b/>
                <w:bCs/>
                <w:i/>
                <w:iCs/>
                <w:sz w:val="20"/>
                <w:szCs w:val="20"/>
              </w:rPr>
              <w:t>v</w:t>
            </w:r>
          </w:p>
        </w:tc>
        <w:tc>
          <w:tcPr>
            <w:tcW w:w="2224" w:type="dxa"/>
            <w:tcBorders>
              <w:top w:val="single" w:sz="4" w:space="0" w:color="auto"/>
              <w:left w:val="single" w:sz="4" w:space="0" w:color="auto"/>
              <w:bottom w:val="single" w:sz="4" w:space="0" w:color="auto"/>
              <w:right w:val="single" w:sz="4" w:space="0" w:color="auto"/>
            </w:tcBorders>
          </w:tcPr>
          <w:p w14:paraId="593C9B0D" w14:textId="77777777" w:rsidR="001E2048" w:rsidRPr="006F2AA9" w:rsidRDefault="001E2048" w:rsidP="001E2048">
            <w:pPr>
              <w:bidi/>
              <w:rPr>
                <w:rFonts w:ascii="Adobe Heiti Std R" w:eastAsia="Adobe Heiti Std R" w:hAnsi="Adobe Heiti Std R"/>
                <w:b/>
                <w:bCs/>
                <w:sz w:val="24"/>
                <w:szCs w:val="24"/>
              </w:rPr>
            </w:pPr>
          </w:p>
        </w:tc>
        <w:tc>
          <w:tcPr>
            <w:tcW w:w="4126" w:type="dxa"/>
            <w:tcBorders>
              <w:top w:val="single" w:sz="4" w:space="0" w:color="auto"/>
              <w:left w:val="single" w:sz="4" w:space="0" w:color="auto"/>
              <w:bottom w:val="single" w:sz="4" w:space="0" w:color="auto"/>
              <w:right w:val="single" w:sz="4" w:space="0" w:color="auto"/>
            </w:tcBorders>
          </w:tcPr>
          <w:p w14:paraId="05152B00" w14:textId="06CA0662"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معامل</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الملء</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الحجمي</w:t>
            </w:r>
            <w:r w:rsidRPr="006F2AA9">
              <w:rPr>
                <w:rFonts w:ascii="Adobe Fan Heiti Std B" w:eastAsia="Adobe Fan Heiti Std B" w:hAnsi="Adobe Fan Heiti Std B"/>
                <w:b/>
                <w:bCs/>
                <w:sz w:val="24"/>
                <w:szCs w:val="24"/>
              </w:rPr>
              <w:t xml:space="preserve"> (Volumetric Efficiency Factor)</w:t>
            </w:r>
          </w:p>
        </w:tc>
      </w:tr>
      <w:tr w:rsidR="00A10876" w:rsidRPr="006F2AA9" w14:paraId="7B392FFE"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0FC4A20A" w14:textId="6A5EFD87"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m</w:t>
            </w:r>
            <w:r w:rsidRPr="00A10876">
              <w:rPr>
                <w:rFonts w:ascii="Adobe Heiti Std R" w:eastAsia="Adobe Heiti Std R" w:hAnsi="Adobe Heiti Std R"/>
                <w:b/>
                <w:bCs/>
                <w:i/>
                <w:iCs/>
                <w:sz w:val="18"/>
                <w:szCs w:val="18"/>
              </w:rPr>
              <w:t>rev</w:t>
            </w:r>
          </w:p>
        </w:tc>
        <w:tc>
          <w:tcPr>
            <w:tcW w:w="2224" w:type="dxa"/>
            <w:tcBorders>
              <w:top w:val="single" w:sz="4" w:space="0" w:color="auto"/>
              <w:left w:val="single" w:sz="4" w:space="0" w:color="auto"/>
              <w:bottom w:val="single" w:sz="4" w:space="0" w:color="auto"/>
              <w:right w:val="single" w:sz="4" w:space="0" w:color="auto"/>
            </w:tcBorders>
          </w:tcPr>
          <w:p w14:paraId="058925B0" w14:textId="682E5EB5"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g/rev</w:t>
            </w:r>
          </w:p>
        </w:tc>
        <w:tc>
          <w:tcPr>
            <w:tcW w:w="4126" w:type="dxa"/>
            <w:tcBorders>
              <w:top w:val="single" w:sz="4" w:space="0" w:color="auto"/>
              <w:left w:val="single" w:sz="4" w:space="0" w:color="auto"/>
              <w:bottom w:val="single" w:sz="4" w:space="0" w:color="auto"/>
              <w:right w:val="single" w:sz="4" w:space="0" w:color="auto"/>
            </w:tcBorders>
          </w:tcPr>
          <w:p w14:paraId="7977926C" w14:textId="22668424"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الكتلة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المنقولة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لكل</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دورة</w:t>
            </w:r>
            <w:r w:rsidRPr="006F2AA9">
              <w:rPr>
                <w:rFonts w:ascii="Adobe Fan Heiti Std B" w:eastAsia="Adobe Fan Heiti Std B" w:hAnsi="Adobe Fan Heiti Std B"/>
                <w:b/>
                <w:bCs/>
                <w:sz w:val="24"/>
                <w:szCs w:val="24"/>
              </w:rPr>
              <w:t xml:space="preserve"> (Mass per Revolution)</w:t>
            </w:r>
          </w:p>
        </w:tc>
      </w:tr>
      <w:tr w:rsidR="00A10876" w:rsidRPr="006F2AA9" w14:paraId="1C63FC50"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069B17A9" w14:textId="178F5AE0"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n</w:t>
            </w:r>
          </w:p>
        </w:tc>
        <w:tc>
          <w:tcPr>
            <w:tcW w:w="2224" w:type="dxa"/>
            <w:tcBorders>
              <w:top w:val="single" w:sz="4" w:space="0" w:color="auto"/>
              <w:left w:val="single" w:sz="4" w:space="0" w:color="auto"/>
              <w:bottom w:val="single" w:sz="4" w:space="0" w:color="auto"/>
              <w:right w:val="single" w:sz="4" w:space="0" w:color="auto"/>
            </w:tcBorders>
          </w:tcPr>
          <w:p w14:paraId="06E7671E" w14:textId="0AD086EE"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rev</w:t>
            </w:r>
          </w:p>
        </w:tc>
        <w:tc>
          <w:tcPr>
            <w:tcW w:w="4126" w:type="dxa"/>
            <w:tcBorders>
              <w:top w:val="single" w:sz="4" w:space="0" w:color="auto"/>
              <w:left w:val="single" w:sz="4" w:space="0" w:color="auto"/>
              <w:bottom w:val="single" w:sz="4" w:space="0" w:color="auto"/>
              <w:right w:val="single" w:sz="4" w:space="0" w:color="auto"/>
            </w:tcBorders>
          </w:tcPr>
          <w:p w14:paraId="766BB0A1" w14:textId="48B91211"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عدد</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الدورات</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المطلوبة</w:t>
            </w:r>
            <w:r w:rsidRPr="006F2AA9">
              <w:rPr>
                <w:rFonts w:ascii="Adobe Fan Heiti Std B" w:eastAsia="Adobe Fan Heiti Std B" w:hAnsi="Adobe Fan Heiti Std B"/>
                <w:b/>
                <w:bCs/>
                <w:sz w:val="24"/>
                <w:szCs w:val="24"/>
              </w:rPr>
              <w:t xml:space="preserve"> (Required Revolutions)</w:t>
            </w:r>
          </w:p>
        </w:tc>
      </w:tr>
      <w:tr w:rsidR="00A10876" w:rsidRPr="006F2AA9" w14:paraId="5D0222D4"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256930C7" w14:textId="1795641F"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RPM</w:t>
            </w:r>
          </w:p>
        </w:tc>
        <w:tc>
          <w:tcPr>
            <w:tcW w:w="2224" w:type="dxa"/>
            <w:tcBorders>
              <w:top w:val="single" w:sz="4" w:space="0" w:color="auto"/>
              <w:left w:val="single" w:sz="4" w:space="0" w:color="auto"/>
              <w:bottom w:val="single" w:sz="4" w:space="0" w:color="auto"/>
              <w:right w:val="single" w:sz="4" w:space="0" w:color="auto"/>
            </w:tcBorders>
          </w:tcPr>
          <w:p w14:paraId="4F81146A" w14:textId="476DFBE6"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rev/min</w:t>
            </w:r>
          </w:p>
        </w:tc>
        <w:tc>
          <w:tcPr>
            <w:tcW w:w="4126" w:type="dxa"/>
            <w:tcBorders>
              <w:top w:val="single" w:sz="4" w:space="0" w:color="auto"/>
              <w:left w:val="single" w:sz="4" w:space="0" w:color="auto"/>
              <w:bottom w:val="single" w:sz="4" w:space="0" w:color="auto"/>
              <w:right w:val="single" w:sz="4" w:space="0" w:color="auto"/>
            </w:tcBorders>
          </w:tcPr>
          <w:p w14:paraId="25F90359" w14:textId="4054FBF9"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سرعة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الدوران</w:t>
            </w:r>
            <w:r w:rsidRPr="006F2AA9">
              <w:rPr>
                <w:rFonts w:ascii="Adobe Fan Heiti Std B" w:eastAsia="Adobe Fan Heiti Std B" w:hAnsi="Adobe Fan Heiti Std B"/>
                <w:b/>
                <w:bCs/>
                <w:sz w:val="24"/>
                <w:szCs w:val="24"/>
              </w:rPr>
              <w:t xml:space="preserve"> (Revolutions Per Minute)</w:t>
            </w:r>
          </w:p>
        </w:tc>
      </w:tr>
      <w:tr w:rsidR="00561133" w:rsidRPr="006F2AA9" w14:paraId="6F2FB29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76D34950" w14:textId="2FD6F4F8"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Δx</w:t>
            </w:r>
          </w:p>
        </w:tc>
        <w:tc>
          <w:tcPr>
            <w:tcW w:w="2224" w:type="dxa"/>
            <w:tcBorders>
              <w:top w:val="single" w:sz="4" w:space="0" w:color="auto"/>
              <w:left w:val="single" w:sz="4" w:space="0" w:color="auto"/>
              <w:bottom w:val="single" w:sz="4" w:space="0" w:color="auto"/>
              <w:right w:val="single" w:sz="4" w:space="0" w:color="auto"/>
            </w:tcBorders>
          </w:tcPr>
          <w:p w14:paraId="22B08351" w14:textId="333675D9"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mm</w:t>
            </w:r>
          </w:p>
        </w:tc>
        <w:tc>
          <w:tcPr>
            <w:tcW w:w="4126" w:type="dxa"/>
            <w:tcBorders>
              <w:top w:val="single" w:sz="4" w:space="0" w:color="auto"/>
              <w:left w:val="single" w:sz="4" w:space="0" w:color="auto"/>
              <w:bottom w:val="single" w:sz="4" w:space="0" w:color="auto"/>
              <w:right w:val="single" w:sz="4" w:space="0" w:color="auto"/>
            </w:tcBorders>
          </w:tcPr>
          <w:p w14:paraId="68AA7AA3" w14:textId="462D6B8D"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الإزاحة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المحورية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للمادة</w:t>
            </w:r>
            <w:r w:rsidRPr="006F2AA9">
              <w:rPr>
                <w:rFonts w:ascii="Adobe Fan Heiti Std B" w:eastAsia="Adobe Fan Heiti Std B" w:hAnsi="Adobe Fan Heiti Std B"/>
                <w:b/>
                <w:bCs/>
                <w:sz w:val="24"/>
                <w:szCs w:val="24"/>
              </w:rPr>
              <w:t xml:space="preserve"> (Axial Displacement)</w:t>
            </w:r>
          </w:p>
        </w:tc>
      </w:tr>
      <w:tr w:rsidR="00561133" w:rsidRPr="006F2AA9" w14:paraId="34D83EA4"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14B8586C" w14:textId="22AE0FC5" w:rsidR="001E2048" w:rsidRPr="006F2AA9" w:rsidRDefault="001E2048" w:rsidP="001E2048">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lastRenderedPageBreak/>
              <w:t>α</w:t>
            </w:r>
          </w:p>
        </w:tc>
        <w:tc>
          <w:tcPr>
            <w:tcW w:w="2224" w:type="dxa"/>
            <w:tcBorders>
              <w:top w:val="single" w:sz="4" w:space="0" w:color="auto"/>
              <w:left w:val="single" w:sz="4" w:space="0" w:color="auto"/>
              <w:bottom w:val="single" w:sz="4" w:space="0" w:color="auto"/>
              <w:right w:val="single" w:sz="4" w:space="0" w:color="auto"/>
            </w:tcBorders>
          </w:tcPr>
          <w:p w14:paraId="7F24D1F1" w14:textId="767F5951" w:rsidR="001E2048" w:rsidRPr="006F2AA9" w:rsidRDefault="001E2048" w:rsidP="001E2048">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degre</w:t>
            </w:r>
          </w:p>
        </w:tc>
        <w:tc>
          <w:tcPr>
            <w:tcW w:w="4126" w:type="dxa"/>
            <w:tcBorders>
              <w:top w:val="single" w:sz="4" w:space="0" w:color="auto"/>
              <w:left w:val="single" w:sz="4" w:space="0" w:color="auto"/>
              <w:bottom w:val="single" w:sz="4" w:space="0" w:color="auto"/>
              <w:right w:val="single" w:sz="4" w:space="0" w:color="auto"/>
            </w:tcBorders>
          </w:tcPr>
          <w:p w14:paraId="4296F8EC" w14:textId="67B04F54" w:rsidR="001E2048" w:rsidRPr="006F2AA9" w:rsidRDefault="001E2048" w:rsidP="001E2048">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زاوية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اللولب</w:t>
            </w:r>
            <w:r w:rsidRPr="006F2AA9">
              <w:rPr>
                <w:rFonts w:ascii="Adobe Fan Heiti Std B" w:eastAsia="Adobe Fan Heiti Std B" w:hAnsi="Adobe Fan Heiti Std B"/>
                <w:b/>
                <w:bCs/>
                <w:sz w:val="24"/>
                <w:szCs w:val="24"/>
              </w:rPr>
              <w:t xml:space="preserve"> (Helix Angle)</w:t>
            </w:r>
          </w:p>
        </w:tc>
      </w:tr>
      <w:tr w:rsidR="00561133" w:rsidRPr="006F2AA9" w14:paraId="432B2EBD"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0E16B415" w14:textId="477FF2F6" w:rsidR="00561133" w:rsidRPr="006F2AA9" w:rsidRDefault="00561133" w:rsidP="00561133">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VFFS</w:t>
            </w:r>
          </w:p>
        </w:tc>
        <w:tc>
          <w:tcPr>
            <w:tcW w:w="2224" w:type="dxa"/>
            <w:tcBorders>
              <w:top w:val="single" w:sz="4" w:space="0" w:color="auto"/>
              <w:left w:val="single" w:sz="4" w:space="0" w:color="auto"/>
              <w:bottom w:val="single" w:sz="4" w:space="0" w:color="auto"/>
              <w:right w:val="single" w:sz="4" w:space="0" w:color="auto"/>
            </w:tcBorders>
          </w:tcPr>
          <w:p w14:paraId="18073B63" w14:textId="77777777" w:rsidR="00561133" w:rsidRPr="006F2AA9" w:rsidRDefault="00561133" w:rsidP="00561133">
            <w:pPr>
              <w:bidi/>
              <w:rPr>
                <w:rFonts w:ascii="Adobe Heiti Std R" w:eastAsia="Adobe Heiti Std R" w:hAnsi="Adobe Heiti Std R"/>
                <w:b/>
                <w:bCs/>
                <w:sz w:val="24"/>
                <w:szCs w:val="24"/>
              </w:rPr>
            </w:pPr>
          </w:p>
        </w:tc>
        <w:tc>
          <w:tcPr>
            <w:tcW w:w="4126" w:type="dxa"/>
            <w:tcBorders>
              <w:top w:val="single" w:sz="4" w:space="0" w:color="auto"/>
              <w:left w:val="single" w:sz="4" w:space="0" w:color="auto"/>
              <w:bottom w:val="single" w:sz="4" w:space="0" w:color="auto"/>
              <w:right w:val="single" w:sz="4" w:space="0" w:color="auto"/>
            </w:tcBorders>
          </w:tcPr>
          <w:p w14:paraId="687DF4F4" w14:textId="3B8B1CB8" w:rsidR="00561133" w:rsidRPr="006F2AA9" w:rsidRDefault="00561133" w:rsidP="00561133">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آلة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التعبئة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والتغليف</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الرأسية</w:t>
            </w:r>
            <w:r w:rsidRPr="006F2AA9">
              <w:rPr>
                <w:rFonts w:ascii="Adobe Fan Heiti Std B" w:eastAsia="Adobe Fan Heiti Std B" w:hAnsi="Adobe Fan Heiti Std B"/>
                <w:b/>
                <w:bCs/>
                <w:sz w:val="24"/>
                <w:szCs w:val="24"/>
              </w:rPr>
              <w:t xml:space="preserve"> (Vertical Form-Fill-Seal)</w:t>
            </w:r>
          </w:p>
        </w:tc>
      </w:tr>
      <w:tr w:rsidR="00561133" w:rsidRPr="006F2AA9" w14:paraId="3EBE2541"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4CCF40C4" w14:textId="609E1B09" w:rsidR="00561133" w:rsidRPr="006F2AA9" w:rsidRDefault="00561133" w:rsidP="00561133">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Ra</w:t>
            </w:r>
          </w:p>
        </w:tc>
        <w:tc>
          <w:tcPr>
            <w:tcW w:w="2224" w:type="dxa"/>
            <w:tcBorders>
              <w:top w:val="single" w:sz="4" w:space="0" w:color="auto"/>
              <w:left w:val="single" w:sz="4" w:space="0" w:color="auto"/>
              <w:bottom w:val="single" w:sz="4" w:space="0" w:color="auto"/>
              <w:right w:val="single" w:sz="4" w:space="0" w:color="auto"/>
            </w:tcBorders>
          </w:tcPr>
          <w:p w14:paraId="45F46E41" w14:textId="04FCF977" w:rsidR="00561133" w:rsidRPr="006F2AA9" w:rsidRDefault="00561133" w:rsidP="00561133">
            <w:pPr>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μm</w:t>
            </w:r>
          </w:p>
        </w:tc>
        <w:tc>
          <w:tcPr>
            <w:tcW w:w="4126" w:type="dxa"/>
            <w:tcBorders>
              <w:top w:val="single" w:sz="4" w:space="0" w:color="auto"/>
              <w:left w:val="single" w:sz="4" w:space="0" w:color="auto"/>
              <w:bottom w:val="single" w:sz="4" w:space="0" w:color="auto"/>
              <w:right w:val="single" w:sz="4" w:space="0" w:color="auto"/>
            </w:tcBorders>
          </w:tcPr>
          <w:p w14:paraId="4D367F4A" w14:textId="736414CF" w:rsidR="00561133" w:rsidRPr="006F2AA9" w:rsidRDefault="00561133" w:rsidP="00561133">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نعومة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السطح</w:t>
            </w:r>
            <w:r w:rsidRPr="006F2AA9">
              <w:rPr>
                <w:rFonts w:ascii="Adobe Fan Heiti Std B" w:eastAsia="Adobe Fan Heiti Std B" w:hAnsi="Adobe Fan Heiti Std B"/>
                <w:b/>
                <w:bCs/>
                <w:sz w:val="24"/>
                <w:szCs w:val="24"/>
              </w:rPr>
              <w:t xml:space="preserve"> (Surface Roughness)</w:t>
            </w:r>
          </w:p>
        </w:tc>
      </w:tr>
      <w:tr w:rsidR="00561133" w:rsidRPr="006F2AA9" w14:paraId="31E77A42"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70AF1C92" w14:textId="5428FDAD" w:rsidR="00561133" w:rsidRPr="006F2AA9" w:rsidRDefault="00561133" w:rsidP="00561133">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Auger Filler</w:t>
            </w:r>
          </w:p>
        </w:tc>
        <w:tc>
          <w:tcPr>
            <w:tcW w:w="2224" w:type="dxa"/>
            <w:tcBorders>
              <w:top w:val="single" w:sz="4" w:space="0" w:color="auto"/>
              <w:left w:val="single" w:sz="4" w:space="0" w:color="auto"/>
              <w:bottom w:val="single" w:sz="4" w:space="0" w:color="auto"/>
              <w:right w:val="single" w:sz="4" w:space="0" w:color="auto"/>
            </w:tcBorders>
          </w:tcPr>
          <w:p w14:paraId="08E7F352" w14:textId="77777777" w:rsidR="00561133" w:rsidRPr="006F2AA9" w:rsidRDefault="00561133" w:rsidP="00561133">
            <w:pPr>
              <w:bidi/>
              <w:rPr>
                <w:rFonts w:ascii="Adobe Heiti Std R" w:eastAsia="Adobe Heiti Std R" w:hAnsi="Adobe Heiti Std R"/>
                <w:b/>
                <w:bCs/>
                <w:sz w:val="24"/>
                <w:szCs w:val="24"/>
              </w:rPr>
            </w:pPr>
          </w:p>
        </w:tc>
        <w:tc>
          <w:tcPr>
            <w:tcW w:w="4126" w:type="dxa"/>
            <w:tcBorders>
              <w:top w:val="single" w:sz="4" w:space="0" w:color="auto"/>
              <w:left w:val="single" w:sz="4" w:space="0" w:color="auto"/>
              <w:bottom w:val="single" w:sz="4" w:space="0" w:color="auto"/>
              <w:right w:val="single" w:sz="4" w:space="0" w:color="auto"/>
            </w:tcBorders>
          </w:tcPr>
          <w:p w14:paraId="456E4204" w14:textId="7B1C6C15" w:rsidR="00561133" w:rsidRPr="006F2AA9" w:rsidRDefault="00561133" w:rsidP="00561133">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نظام</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التعبئة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باللولب</w:t>
            </w:r>
          </w:p>
        </w:tc>
      </w:tr>
      <w:tr w:rsidR="00A10876" w:rsidRPr="006F2AA9" w14:paraId="39CC89A6"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1802F22D" w14:textId="46EE656C" w:rsidR="00561133" w:rsidRPr="006F2AA9" w:rsidRDefault="00561133" w:rsidP="00561133">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ESP32</w:t>
            </w:r>
          </w:p>
        </w:tc>
        <w:tc>
          <w:tcPr>
            <w:tcW w:w="2224" w:type="dxa"/>
            <w:tcBorders>
              <w:top w:val="single" w:sz="4" w:space="0" w:color="auto"/>
              <w:left w:val="single" w:sz="4" w:space="0" w:color="auto"/>
              <w:bottom w:val="single" w:sz="4" w:space="0" w:color="auto"/>
              <w:right w:val="single" w:sz="4" w:space="0" w:color="auto"/>
            </w:tcBorders>
          </w:tcPr>
          <w:p w14:paraId="441156F4" w14:textId="77777777" w:rsidR="00561133" w:rsidRPr="006F2AA9" w:rsidRDefault="00561133" w:rsidP="00561133">
            <w:pPr>
              <w:bidi/>
              <w:rPr>
                <w:rFonts w:ascii="Adobe Heiti Std R" w:eastAsia="Adobe Heiti Std R" w:hAnsi="Adobe Heiti Std R"/>
                <w:b/>
                <w:bCs/>
                <w:sz w:val="24"/>
                <w:szCs w:val="24"/>
              </w:rPr>
            </w:pPr>
          </w:p>
        </w:tc>
        <w:tc>
          <w:tcPr>
            <w:tcW w:w="4126" w:type="dxa"/>
            <w:tcBorders>
              <w:top w:val="single" w:sz="4" w:space="0" w:color="auto"/>
              <w:left w:val="single" w:sz="4" w:space="0" w:color="auto"/>
              <w:bottom w:val="single" w:sz="4" w:space="0" w:color="auto"/>
              <w:right w:val="single" w:sz="4" w:space="0" w:color="auto"/>
            </w:tcBorders>
          </w:tcPr>
          <w:p w14:paraId="6841A7BA" w14:textId="32CCD3AC" w:rsidR="00561133" w:rsidRPr="006F2AA9" w:rsidRDefault="00561133" w:rsidP="00561133">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متحكم</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دقيق</w:t>
            </w:r>
            <w:r w:rsidRPr="006F2AA9">
              <w:rPr>
                <w:rFonts w:ascii="Adobe Fan Heiti Std B" w:eastAsia="Adobe Fan Heiti Std B" w:hAnsi="Adobe Fan Heiti Std B"/>
                <w:b/>
                <w:bCs/>
                <w:sz w:val="24"/>
                <w:szCs w:val="24"/>
              </w:rPr>
              <w:t xml:space="preserve"> (Microcontroller) </w:t>
            </w:r>
            <w:r w:rsidRPr="006F2AA9">
              <w:rPr>
                <w:rFonts w:ascii="Arial" w:eastAsia="Adobe Fan Heiti Std B" w:hAnsi="Arial" w:cs="Arial"/>
                <w:b/>
                <w:bCs/>
                <w:sz w:val="24"/>
                <w:szCs w:val="24"/>
              </w:rPr>
              <w:t>للتحكم</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الإلكتروني</w:t>
            </w:r>
          </w:p>
        </w:tc>
      </w:tr>
      <w:tr w:rsidR="00A10876" w:rsidRPr="006F2AA9" w14:paraId="69CE5A30"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1AB2574F" w14:textId="78744E1E" w:rsidR="00561133" w:rsidRPr="006F2AA9" w:rsidRDefault="00561133" w:rsidP="00561133">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Load Cell</w:t>
            </w:r>
          </w:p>
        </w:tc>
        <w:tc>
          <w:tcPr>
            <w:tcW w:w="2224" w:type="dxa"/>
            <w:tcBorders>
              <w:top w:val="single" w:sz="4" w:space="0" w:color="auto"/>
              <w:left w:val="single" w:sz="4" w:space="0" w:color="auto"/>
              <w:bottom w:val="single" w:sz="4" w:space="0" w:color="auto"/>
              <w:right w:val="single" w:sz="4" w:space="0" w:color="auto"/>
            </w:tcBorders>
          </w:tcPr>
          <w:p w14:paraId="46CC4099" w14:textId="77777777" w:rsidR="00561133" w:rsidRPr="006F2AA9" w:rsidRDefault="00561133" w:rsidP="00561133">
            <w:pPr>
              <w:bidi/>
              <w:rPr>
                <w:rFonts w:ascii="Adobe Heiti Std R" w:eastAsia="Adobe Heiti Std R" w:hAnsi="Adobe Heiti Std R"/>
                <w:b/>
                <w:bCs/>
                <w:sz w:val="24"/>
                <w:szCs w:val="24"/>
              </w:rPr>
            </w:pPr>
          </w:p>
        </w:tc>
        <w:tc>
          <w:tcPr>
            <w:tcW w:w="4126" w:type="dxa"/>
            <w:tcBorders>
              <w:top w:val="single" w:sz="4" w:space="0" w:color="auto"/>
              <w:left w:val="single" w:sz="4" w:space="0" w:color="auto"/>
              <w:bottom w:val="single" w:sz="4" w:space="0" w:color="auto"/>
              <w:right w:val="single" w:sz="4" w:space="0" w:color="auto"/>
            </w:tcBorders>
          </w:tcPr>
          <w:p w14:paraId="24D711B0" w14:textId="42F6AD79" w:rsidR="00561133" w:rsidRPr="006F2AA9" w:rsidRDefault="00561133" w:rsidP="00561133">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خلية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الوزن</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مستشعر</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الوزن</w:t>
            </w:r>
            <w:r w:rsidRPr="006F2AA9">
              <w:rPr>
                <w:rFonts w:ascii="Adobe Fan Heiti Std B" w:eastAsia="Adobe Fan Heiti Std B" w:hAnsi="Adobe Fan Heiti Std B"/>
                <w:b/>
                <w:bCs/>
                <w:sz w:val="24"/>
                <w:szCs w:val="24"/>
              </w:rPr>
              <w:t>)</w:t>
            </w:r>
          </w:p>
        </w:tc>
      </w:tr>
      <w:tr w:rsidR="00A10876" w:rsidRPr="006F2AA9" w14:paraId="6C0B486A" w14:textId="77777777" w:rsidTr="00917F3E">
        <w:trPr>
          <w:jc w:val="right"/>
        </w:trPr>
        <w:tc>
          <w:tcPr>
            <w:tcW w:w="2280" w:type="dxa"/>
            <w:tcBorders>
              <w:top w:val="single" w:sz="4" w:space="0" w:color="auto"/>
              <w:left w:val="single" w:sz="4" w:space="0" w:color="auto"/>
              <w:bottom w:val="single" w:sz="4" w:space="0" w:color="auto"/>
              <w:right w:val="single" w:sz="4" w:space="0" w:color="auto"/>
            </w:tcBorders>
          </w:tcPr>
          <w:p w14:paraId="5F9F683F" w14:textId="68979FEB" w:rsidR="00561133" w:rsidRPr="006F2AA9" w:rsidRDefault="00561133" w:rsidP="00561133">
            <w:pPr>
              <w:tabs>
                <w:tab w:val="left" w:pos="2122"/>
              </w:tabs>
              <w:bidi/>
              <w:rPr>
                <w:rFonts w:ascii="Adobe Heiti Std R" w:eastAsia="Adobe Heiti Std R" w:hAnsi="Adobe Heiti Std R"/>
                <w:b/>
                <w:bCs/>
                <w:sz w:val="24"/>
                <w:szCs w:val="24"/>
              </w:rPr>
            </w:pPr>
            <w:r w:rsidRPr="006F2AA9">
              <w:rPr>
                <w:rFonts w:ascii="Adobe Heiti Std R" w:eastAsia="Adobe Heiti Std R" w:hAnsi="Adobe Heiti Std R"/>
                <w:b/>
                <w:bCs/>
                <w:sz w:val="24"/>
                <w:szCs w:val="24"/>
              </w:rPr>
              <w:t>SS316</w:t>
            </w:r>
          </w:p>
        </w:tc>
        <w:tc>
          <w:tcPr>
            <w:tcW w:w="2224" w:type="dxa"/>
            <w:tcBorders>
              <w:top w:val="single" w:sz="4" w:space="0" w:color="auto"/>
              <w:left w:val="single" w:sz="4" w:space="0" w:color="auto"/>
              <w:bottom w:val="single" w:sz="4" w:space="0" w:color="auto"/>
              <w:right w:val="single" w:sz="4" w:space="0" w:color="auto"/>
            </w:tcBorders>
          </w:tcPr>
          <w:p w14:paraId="016F19EC" w14:textId="77777777" w:rsidR="00561133" w:rsidRPr="006F2AA9" w:rsidRDefault="00561133" w:rsidP="00561133">
            <w:pPr>
              <w:bidi/>
              <w:rPr>
                <w:rFonts w:ascii="Adobe Heiti Std R" w:eastAsia="Adobe Heiti Std R" w:hAnsi="Adobe Heiti Std R"/>
                <w:b/>
                <w:bCs/>
                <w:sz w:val="24"/>
                <w:szCs w:val="24"/>
              </w:rPr>
            </w:pPr>
          </w:p>
        </w:tc>
        <w:tc>
          <w:tcPr>
            <w:tcW w:w="4126" w:type="dxa"/>
            <w:tcBorders>
              <w:top w:val="single" w:sz="4" w:space="0" w:color="auto"/>
              <w:left w:val="single" w:sz="4" w:space="0" w:color="auto"/>
              <w:bottom w:val="single" w:sz="4" w:space="0" w:color="auto"/>
              <w:right w:val="single" w:sz="4" w:space="0" w:color="auto"/>
            </w:tcBorders>
          </w:tcPr>
          <w:p w14:paraId="1E422ED4" w14:textId="14CB021D" w:rsidR="00561133" w:rsidRPr="006F2AA9" w:rsidRDefault="00561133" w:rsidP="00561133">
            <w:pPr>
              <w:bidi/>
              <w:rPr>
                <w:rFonts w:ascii="Adobe Fan Heiti Std B" w:eastAsia="Adobe Fan Heiti Std B" w:hAnsi="Adobe Fan Heiti Std B" w:cs="Arial"/>
                <w:b/>
                <w:bCs/>
                <w:sz w:val="24"/>
                <w:szCs w:val="24"/>
              </w:rPr>
            </w:pPr>
            <w:r w:rsidRPr="006F2AA9">
              <w:rPr>
                <w:rFonts w:ascii="Arial" w:eastAsia="Adobe Fan Heiti Std B" w:hAnsi="Arial" w:cs="Arial"/>
                <w:b/>
                <w:bCs/>
                <w:sz w:val="24"/>
                <w:szCs w:val="24"/>
              </w:rPr>
              <w:t>ستانلس</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ستيل</w:t>
            </w:r>
            <w:r w:rsidRPr="006F2AA9">
              <w:rPr>
                <w:rFonts w:ascii="Adobe Fan Heiti Std B" w:eastAsia="Adobe Fan Heiti Std B" w:hAnsi="Adobe Fan Heiti Std B"/>
                <w:b/>
                <w:bCs/>
                <w:sz w:val="24"/>
                <w:szCs w:val="24"/>
              </w:rPr>
              <w:t xml:space="preserve"> )316( </w:t>
            </w:r>
            <w:r w:rsidRPr="006F2AA9">
              <w:rPr>
                <w:rFonts w:ascii="Arial" w:eastAsia="Adobe Fan Heiti Std B" w:hAnsi="Arial" w:cs="Arial"/>
                <w:b/>
                <w:bCs/>
                <w:sz w:val="24"/>
                <w:szCs w:val="24"/>
              </w:rPr>
              <w:t>مادة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مقاومة</w:t>
            </w:r>
            <w:r w:rsidRPr="006F2AA9">
              <w:rPr>
                <w:rFonts w:ascii="Adobe Fan Heiti Std B" w:eastAsia="Adobe Fan Heiti Std B" w:hAnsi="Adobe Fan Heiti Std B"/>
                <w:b/>
                <w:bCs/>
                <w:sz w:val="24"/>
                <w:szCs w:val="24"/>
              </w:rPr>
              <w:t xml:space="preserve"> </w:t>
            </w:r>
            <w:r w:rsidRPr="006F2AA9">
              <w:rPr>
                <w:rFonts w:ascii="Arial" w:eastAsia="Adobe Fan Heiti Std B" w:hAnsi="Arial" w:cs="Arial"/>
                <w:b/>
                <w:bCs/>
                <w:sz w:val="24"/>
                <w:szCs w:val="24"/>
              </w:rPr>
              <w:t>للتآكل</w:t>
            </w:r>
          </w:p>
        </w:tc>
      </w:tr>
    </w:tbl>
    <w:p w14:paraId="5D2806B0" w14:textId="77777777" w:rsidR="00D35EFA" w:rsidRDefault="00D35EFA" w:rsidP="00D35EFA">
      <w:pPr>
        <w:bidi/>
        <w:rPr>
          <w:rFonts w:asciiTheme="majorHAnsi" w:eastAsiaTheme="majorEastAsia" w:hAnsiTheme="majorHAnsi" w:cs="Times New Roman"/>
          <w:bCs/>
          <w:color w:val="000000" w:themeColor="text1"/>
        </w:rPr>
      </w:pPr>
    </w:p>
    <w:p w14:paraId="69FBEB7E" w14:textId="77777777" w:rsidR="00D40CFC" w:rsidRPr="00561133" w:rsidRDefault="00D40CFC" w:rsidP="00D35EFA">
      <w:pPr>
        <w:bidi/>
      </w:pPr>
    </w:p>
    <w:p w14:paraId="0086427A" w14:textId="77777777" w:rsidR="00D40CFC" w:rsidRPr="00FE0F3F" w:rsidRDefault="00000000" w:rsidP="00D35EFA">
      <w:pPr>
        <w:pStyle w:val="Heading2"/>
        <w:numPr>
          <w:ilvl w:val="0"/>
          <w:numId w:val="16"/>
        </w:numPr>
        <w:bidi/>
        <w:jc w:val="both"/>
        <w:rPr>
          <w:sz w:val="32"/>
          <w:szCs w:val="32"/>
          <w:rtl/>
        </w:rPr>
      </w:pPr>
      <w:r w:rsidRPr="00FE0F3F">
        <w:rPr>
          <w:rFonts w:hint="cs"/>
          <w:sz w:val="32"/>
          <w:szCs w:val="32"/>
          <w:rtl/>
        </w:rPr>
        <w:t>مقدمة شاملة</w:t>
      </w:r>
    </w:p>
    <w:p w14:paraId="39B105E8" w14:textId="77777777" w:rsidR="00D40CFC" w:rsidRDefault="00000000" w:rsidP="00D35EFA">
      <w:pPr>
        <w:pStyle w:val="Heading1"/>
        <w:bidi/>
      </w:pPr>
      <w:r>
        <w:rPr>
          <w:rtl/>
        </w:rPr>
        <w:t>مقدمة شاملة: آلة التعبئة والتغليف الرأسية بنظام اللولب (</w:t>
      </w:r>
      <w:r>
        <w:t>VFFS-Auger Filler</w:t>
      </w:r>
      <w:r>
        <w:rPr>
          <w:rtl/>
        </w:rPr>
        <w:t>)</w:t>
      </w:r>
    </w:p>
    <w:p w14:paraId="573C68FA" w14:textId="09360052" w:rsidR="00D40CFC" w:rsidRPr="006F2AA9" w:rsidRDefault="00000000" w:rsidP="00416256">
      <w:pPr>
        <w:bidi/>
        <w:rPr>
          <w:sz w:val="24"/>
          <w:szCs w:val="24"/>
          <w:rtl/>
        </w:rPr>
      </w:pPr>
      <w:r w:rsidRPr="006F2AA9">
        <w:rPr>
          <w:sz w:val="24"/>
          <w:szCs w:val="24"/>
          <w:rtl/>
        </w:rPr>
        <w:t>في خضمّ الثورة الصناعية الرابعة والتوجه نحو الأتمتة الدقيقة</w:t>
      </w:r>
      <w:r w:rsidR="00561133" w:rsidRPr="006F2AA9">
        <w:rPr>
          <w:rFonts w:hint="cs"/>
          <w:sz w:val="24"/>
          <w:szCs w:val="24"/>
          <w:rtl/>
        </w:rPr>
        <w:t>,</w:t>
      </w:r>
      <w:r w:rsidRPr="006F2AA9">
        <w:rPr>
          <w:sz w:val="24"/>
          <w:szCs w:val="24"/>
          <w:rtl/>
        </w:rPr>
        <w:t xml:space="preserve"> تبرز </w:t>
      </w:r>
      <w:r w:rsidRPr="006F2AA9">
        <w:rPr>
          <w:rStyle w:val="Font-600"/>
          <w:sz w:val="24"/>
          <w:szCs w:val="24"/>
          <w:rtl/>
        </w:rPr>
        <w:t>آلة التعبئة والتغليف الرأسية ذات نظام اللولب (</w:t>
      </w:r>
      <w:r w:rsidRPr="006F2AA9">
        <w:rPr>
          <w:rStyle w:val="Font-600"/>
          <w:sz w:val="24"/>
          <w:szCs w:val="24"/>
        </w:rPr>
        <w:t>Vertical Form-Fill-Seal – VFFS with Auger Filler</w:t>
      </w:r>
      <w:r w:rsidRPr="006F2AA9">
        <w:rPr>
          <w:rStyle w:val="Font-600"/>
          <w:sz w:val="24"/>
          <w:szCs w:val="24"/>
          <w:rtl/>
        </w:rPr>
        <w:t>)</w:t>
      </w:r>
      <w:r w:rsidRPr="006F2AA9">
        <w:rPr>
          <w:sz w:val="24"/>
          <w:szCs w:val="24"/>
          <w:rtl/>
        </w:rPr>
        <w:t xml:space="preserve"> كحل هندسي متكامل وفعل لتعبئة المساحيق الدقيقة عالية الكثافة</w:t>
      </w:r>
      <w:r w:rsidR="00561133" w:rsidRPr="006F2AA9">
        <w:rPr>
          <w:rFonts w:hint="cs"/>
          <w:sz w:val="24"/>
          <w:szCs w:val="24"/>
          <w:rtl/>
        </w:rPr>
        <w:t>,</w:t>
      </w:r>
      <w:r w:rsidRPr="006F2AA9">
        <w:rPr>
          <w:sz w:val="24"/>
          <w:szCs w:val="24"/>
          <w:rtl/>
        </w:rPr>
        <w:t xml:space="preserve"> مثل ملح الطعام </w:t>
      </w:r>
      <w:r w:rsidR="00561133" w:rsidRPr="006F2AA9">
        <w:rPr>
          <w:rFonts w:hint="cs"/>
          <w:sz w:val="24"/>
          <w:szCs w:val="24"/>
          <w:rtl/>
        </w:rPr>
        <w:t>,</w:t>
      </w:r>
      <w:r w:rsidRPr="006F2AA9">
        <w:rPr>
          <w:sz w:val="24"/>
          <w:szCs w:val="24"/>
          <w:rtl/>
        </w:rPr>
        <w:t>ضمن نطاقات وزنية تتراوح بين 100 إلى 500 جرام</w:t>
      </w:r>
      <w:r w:rsidR="00561133" w:rsidRPr="006F2AA9">
        <w:rPr>
          <w:rFonts w:hint="cs"/>
          <w:sz w:val="24"/>
          <w:szCs w:val="24"/>
          <w:rtl/>
        </w:rPr>
        <w:t>,</w:t>
      </w:r>
      <w:r w:rsidRPr="006F2AA9">
        <w:rPr>
          <w:sz w:val="24"/>
          <w:szCs w:val="24"/>
          <w:rtl/>
        </w:rPr>
        <w:t xml:space="preserve"> وبمعدلات إنتاجية</w:t>
      </w:r>
      <w:r w:rsidR="00F3475D" w:rsidRPr="006F2AA9">
        <w:rPr>
          <w:rFonts w:hint="cs"/>
          <w:sz w:val="24"/>
          <w:szCs w:val="24"/>
          <w:rtl/>
        </w:rPr>
        <w:t xml:space="preserve"> لا تقل عن </w:t>
      </w:r>
      <w:r w:rsidR="00416256">
        <w:rPr>
          <w:rFonts w:hint="cs"/>
          <w:sz w:val="24"/>
          <w:szCs w:val="24"/>
          <w:rtl/>
        </w:rPr>
        <w:t>30</w:t>
      </w:r>
      <w:r w:rsidRPr="006F2AA9">
        <w:rPr>
          <w:sz w:val="24"/>
          <w:szCs w:val="24"/>
          <w:rtl/>
        </w:rPr>
        <w:t xml:space="preserve"> كيساً في الدقيقة </w:t>
      </w:r>
      <w:r w:rsidR="00F3475D" w:rsidRPr="006F2AA9">
        <w:rPr>
          <w:rStyle w:val="Inline-flex"/>
          <w:rFonts w:hint="cs"/>
          <w:sz w:val="24"/>
          <w:szCs w:val="24"/>
          <w:rtl/>
        </w:rPr>
        <w:t>الواحدة</w:t>
      </w:r>
      <w:r w:rsidR="00416256" w:rsidRPr="006F2AA9">
        <w:rPr>
          <w:rFonts w:hint="cs"/>
          <w:sz w:val="24"/>
          <w:szCs w:val="24"/>
          <w:rtl/>
        </w:rPr>
        <w:t>,</w:t>
      </w:r>
      <w:r w:rsidR="00416256" w:rsidRPr="00416256">
        <w:rPr>
          <w:rFonts w:asciiTheme="majorBidi" w:eastAsiaTheme="minorHAnsi" w:hAnsiTheme="majorBidi" w:cs="Times New Roman"/>
          <w:kern w:val="2"/>
          <w:sz w:val="24"/>
          <w:szCs w:val="24"/>
          <w:rtl/>
          <w:lang w:bidi="ar-YE"/>
          <w14:ligatures w14:val="standardContextual"/>
        </w:rPr>
        <w:t xml:space="preserve"> </w:t>
      </w:r>
      <w:r w:rsidR="00416256" w:rsidRPr="00416256">
        <w:rPr>
          <w:sz w:val="24"/>
          <w:szCs w:val="24"/>
          <w:rtl/>
          <w:lang w:bidi="ar-YE"/>
        </w:rPr>
        <w:t>بينما يستهدف مشروعنا سرعة معتدلة (15 كيس/دقيقة) لما تحققه من توازن بين الإنتاجية والدقة المطلوبة</w:t>
      </w:r>
      <w:r w:rsidR="00416256" w:rsidRPr="00416256">
        <w:rPr>
          <w:sz w:val="24"/>
          <w:szCs w:val="24"/>
        </w:rPr>
        <w:t>.</w:t>
      </w:r>
      <w:r w:rsidRPr="006F2AA9">
        <w:rPr>
          <w:sz w:val="24"/>
          <w:szCs w:val="24"/>
          <w:rtl/>
        </w:rPr>
        <w:t xml:space="preserve"> لا تمثل هذه الآلة مجرد خط إنتاج</w:t>
      </w:r>
      <w:r w:rsidR="00561133" w:rsidRPr="006F2AA9">
        <w:rPr>
          <w:rFonts w:hint="cs"/>
          <w:sz w:val="24"/>
          <w:szCs w:val="24"/>
          <w:rtl/>
        </w:rPr>
        <w:t xml:space="preserve"> ,ب</w:t>
      </w:r>
      <w:r w:rsidRPr="006F2AA9">
        <w:rPr>
          <w:sz w:val="24"/>
          <w:szCs w:val="24"/>
          <w:rtl/>
        </w:rPr>
        <w:t>ل هي منظومة ميكاترونية متقدمة تدمج بين الدقة الميكانيكية</w:t>
      </w:r>
      <w:r w:rsidR="00561133" w:rsidRPr="006F2AA9">
        <w:rPr>
          <w:rFonts w:hint="cs"/>
          <w:sz w:val="24"/>
          <w:szCs w:val="24"/>
          <w:rtl/>
        </w:rPr>
        <w:t>,</w:t>
      </w:r>
      <w:r w:rsidRPr="006F2AA9">
        <w:rPr>
          <w:sz w:val="24"/>
          <w:szCs w:val="24"/>
          <w:rtl/>
        </w:rPr>
        <w:t xml:space="preserve"> والتحكم الإلكتروني فائق الحساسية</w:t>
      </w:r>
      <w:r w:rsidR="00561133" w:rsidRPr="006F2AA9">
        <w:rPr>
          <w:rFonts w:hint="cs"/>
          <w:sz w:val="24"/>
          <w:szCs w:val="24"/>
          <w:rtl/>
        </w:rPr>
        <w:t>,</w:t>
      </w:r>
      <w:r w:rsidRPr="006F2AA9">
        <w:rPr>
          <w:sz w:val="24"/>
          <w:szCs w:val="24"/>
          <w:rtl/>
        </w:rPr>
        <w:t xml:space="preserve"> وعلوم جريان المواد الصلبة (</w:t>
      </w:r>
      <w:r w:rsidRPr="006F2AA9">
        <w:rPr>
          <w:sz w:val="24"/>
          <w:szCs w:val="24"/>
        </w:rPr>
        <w:t>Bulk Solids Flow</w:t>
      </w:r>
      <w:r w:rsidRPr="006F2AA9">
        <w:rPr>
          <w:sz w:val="24"/>
          <w:szCs w:val="24"/>
          <w:rtl/>
        </w:rPr>
        <w:t>)</w:t>
      </w:r>
      <w:r w:rsidR="00561133" w:rsidRPr="006F2AA9">
        <w:rPr>
          <w:rFonts w:hint="cs"/>
          <w:sz w:val="24"/>
          <w:szCs w:val="24"/>
          <w:rtl/>
        </w:rPr>
        <w:t>,</w:t>
      </w:r>
      <w:r w:rsidRPr="006F2AA9">
        <w:rPr>
          <w:sz w:val="24"/>
          <w:szCs w:val="24"/>
          <w:rtl/>
        </w:rPr>
        <w:t xml:space="preserve"> لضمان أعلى مستويات الدقة الوزنية التي قد تصل إلى ±1% </w:t>
      </w:r>
      <w:r w:rsidR="00F3475D" w:rsidRPr="006F2AA9">
        <w:rPr>
          <w:rStyle w:val="Inline-flex"/>
          <w:rFonts w:hint="cs"/>
          <w:sz w:val="24"/>
          <w:szCs w:val="24"/>
          <w:rtl/>
        </w:rPr>
        <w:t>.</w:t>
      </w:r>
    </w:p>
    <w:p w14:paraId="43942001" w14:textId="790709B3" w:rsidR="00D40CFC" w:rsidRDefault="00000000" w:rsidP="00416256">
      <w:pPr>
        <w:bidi/>
        <w:rPr>
          <w:rStyle w:val="Inline-flex"/>
          <w:sz w:val="24"/>
          <w:szCs w:val="24"/>
          <w:rtl/>
        </w:rPr>
      </w:pPr>
      <w:r w:rsidRPr="006F2AA9">
        <w:rPr>
          <w:sz w:val="24"/>
          <w:szCs w:val="24"/>
          <w:rtl/>
        </w:rPr>
        <w:t>تعتمد الآلة على دمج ثلاث منظومات رئيسية في دورة عمل متزامنة ومحكمة</w:t>
      </w:r>
      <w:r w:rsidR="00561133" w:rsidRPr="006F2AA9">
        <w:rPr>
          <w:rFonts w:hint="cs"/>
          <w:sz w:val="24"/>
          <w:szCs w:val="24"/>
          <w:rtl/>
        </w:rPr>
        <w:t>,</w:t>
      </w:r>
      <w:r w:rsidRPr="006F2AA9">
        <w:rPr>
          <w:sz w:val="24"/>
          <w:szCs w:val="24"/>
          <w:rtl/>
        </w:rPr>
        <w:t xml:space="preserve"> تبدأ من تغذية المادة الخام وتنتهي بإنتاج الكيس المغلف والمختوم. و</w:t>
      </w:r>
      <w:r w:rsidR="00F3475D" w:rsidRPr="006F2AA9">
        <w:rPr>
          <w:rFonts w:hint="cs"/>
          <w:sz w:val="24"/>
          <w:szCs w:val="24"/>
          <w:rtl/>
        </w:rPr>
        <w:t>س</w:t>
      </w:r>
      <w:r w:rsidRPr="006F2AA9">
        <w:rPr>
          <w:sz w:val="24"/>
          <w:szCs w:val="24"/>
          <w:rtl/>
        </w:rPr>
        <w:t>يتم التحكم بهذه المنظومات عبر</w:t>
      </w:r>
      <w:r w:rsidR="00561133" w:rsidRPr="006F2AA9">
        <w:rPr>
          <w:rFonts w:hint="cs"/>
          <w:sz w:val="24"/>
          <w:szCs w:val="24"/>
          <w:rtl/>
        </w:rPr>
        <w:t xml:space="preserve"> </w:t>
      </w:r>
      <w:r w:rsidRPr="006F2AA9">
        <w:rPr>
          <w:sz w:val="24"/>
          <w:szCs w:val="24"/>
          <w:rtl/>
        </w:rPr>
        <w:t xml:space="preserve">وحدة تحكم دقيقة (مثل </w:t>
      </w:r>
      <w:r w:rsidRPr="006F2AA9">
        <w:rPr>
          <w:sz w:val="24"/>
          <w:szCs w:val="24"/>
        </w:rPr>
        <w:t>ESP32</w:t>
      </w:r>
      <w:r w:rsidRPr="006F2AA9">
        <w:rPr>
          <w:sz w:val="24"/>
          <w:szCs w:val="24"/>
          <w:rtl/>
        </w:rPr>
        <w:t>)</w:t>
      </w:r>
      <w:r w:rsidR="00416256" w:rsidRPr="00416256">
        <w:rPr>
          <w:rFonts w:asciiTheme="majorBidi" w:hAnsiTheme="majorBidi" w:cs="Times New Roman"/>
          <w:rtl/>
          <w:lang w:bidi="ar-YE"/>
        </w:rPr>
        <w:t xml:space="preserve"> </w:t>
      </w:r>
      <w:r w:rsidR="00416256" w:rsidRPr="00416256">
        <w:rPr>
          <w:sz w:val="24"/>
          <w:szCs w:val="24"/>
          <w:rtl/>
          <w:lang w:bidi="ar-YE"/>
        </w:rPr>
        <w:t xml:space="preserve">وربطها بواجهة </w:t>
      </w:r>
      <w:r w:rsidR="00416256" w:rsidRPr="00416256">
        <w:rPr>
          <w:sz w:val="24"/>
          <w:szCs w:val="24"/>
        </w:rPr>
        <w:t xml:space="preserve">HMI </w:t>
      </w:r>
      <w:r w:rsidR="00416256" w:rsidRPr="00416256">
        <w:rPr>
          <w:sz w:val="24"/>
          <w:szCs w:val="24"/>
          <w:rtl/>
          <w:lang w:bidi="ar-YE"/>
        </w:rPr>
        <w:t xml:space="preserve">أو اتصال إنترنت الأشياء </w:t>
      </w:r>
      <w:r w:rsidR="00416256" w:rsidRPr="00416256">
        <w:rPr>
          <w:sz w:val="24"/>
          <w:szCs w:val="24"/>
        </w:rPr>
        <w:t>(MQTT)</w:t>
      </w:r>
      <w:r w:rsidRPr="006F2AA9">
        <w:rPr>
          <w:sz w:val="24"/>
          <w:szCs w:val="24"/>
          <w:rtl/>
        </w:rPr>
        <w:t xml:space="preserve"> ونظام سيرفو (</w:t>
      </w:r>
      <w:r w:rsidRPr="006F2AA9">
        <w:rPr>
          <w:sz w:val="24"/>
          <w:szCs w:val="24"/>
        </w:rPr>
        <w:t>Servo Control</w:t>
      </w:r>
      <w:r w:rsidRPr="006F2AA9">
        <w:rPr>
          <w:sz w:val="24"/>
          <w:szCs w:val="24"/>
          <w:rtl/>
        </w:rPr>
        <w:t>) لضمان التوافق الزمني بين مراحل التشكيل</w:t>
      </w:r>
      <w:r w:rsidR="00561133" w:rsidRPr="006F2AA9">
        <w:rPr>
          <w:rFonts w:hint="cs"/>
          <w:sz w:val="24"/>
          <w:szCs w:val="24"/>
          <w:rtl/>
        </w:rPr>
        <w:t>,</w:t>
      </w:r>
      <w:r w:rsidRPr="006F2AA9">
        <w:rPr>
          <w:sz w:val="24"/>
          <w:szCs w:val="24"/>
          <w:rtl/>
        </w:rPr>
        <w:t xml:space="preserve"> والقياس</w:t>
      </w:r>
      <w:r w:rsidR="00561133" w:rsidRPr="006F2AA9">
        <w:rPr>
          <w:rFonts w:hint="cs"/>
          <w:sz w:val="24"/>
          <w:szCs w:val="24"/>
          <w:rtl/>
        </w:rPr>
        <w:t>,</w:t>
      </w:r>
      <w:r w:rsidRPr="006F2AA9">
        <w:rPr>
          <w:sz w:val="24"/>
          <w:szCs w:val="24"/>
          <w:rtl/>
        </w:rPr>
        <w:t xml:space="preserve"> والختم </w:t>
      </w:r>
      <w:r w:rsidR="00F3475D" w:rsidRPr="006F2AA9">
        <w:rPr>
          <w:rStyle w:val="Inline-flex"/>
          <w:rFonts w:hint="cs"/>
          <w:sz w:val="24"/>
          <w:szCs w:val="24"/>
          <w:rtl/>
        </w:rPr>
        <w:t>.</w:t>
      </w:r>
    </w:p>
    <w:p w14:paraId="014731B0" w14:textId="77777777" w:rsidR="00A71272" w:rsidRDefault="00A71272" w:rsidP="00A71272">
      <w:pPr>
        <w:bidi/>
        <w:rPr>
          <w:rStyle w:val="Inline-flex"/>
          <w:sz w:val="24"/>
          <w:szCs w:val="24"/>
          <w:rtl/>
        </w:rPr>
      </w:pPr>
    </w:p>
    <w:p w14:paraId="34BD5B9D" w14:textId="5E9B6216" w:rsidR="00A71272" w:rsidRDefault="00A71272" w:rsidP="00A71272">
      <w:pPr>
        <w:bidi/>
        <w:rPr>
          <w:rStyle w:val="Inline-flex"/>
          <w:sz w:val="24"/>
          <w:szCs w:val="24"/>
          <w:rtl/>
        </w:rPr>
      </w:pPr>
      <w:r>
        <w:rPr>
          <w:rStyle w:val="Inline-flex"/>
          <w:rFonts w:hint="cs"/>
          <w:sz w:val="24"/>
          <w:szCs w:val="24"/>
          <w:rtl/>
        </w:rPr>
        <w:t>نظرة عامة على مكونات الآلة وآلية عملها</w:t>
      </w:r>
    </w:p>
    <w:p w14:paraId="482C76A4" w14:textId="77777777" w:rsidR="00A71272" w:rsidRDefault="00A71272" w:rsidP="00A71272">
      <w:pPr>
        <w:bidi/>
        <w:rPr>
          <w:sz w:val="24"/>
          <w:szCs w:val="24"/>
          <w:rtl/>
        </w:rPr>
      </w:pPr>
      <w:r w:rsidRPr="00A71272">
        <w:rPr>
          <w:sz w:val="24"/>
          <w:szCs w:val="24"/>
          <w:rtl/>
          <w:lang w:bidi="ar-YE"/>
        </w:rPr>
        <w:t>تعتمد آلة التعبئة والتغليف على نظام اللولب</w:t>
      </w:r>
      <w:r w:rsidRPr="00A71272">
        <w:rPr>
          <w:sz w:val="24"/>
          <w:szCs w:val="24"/>
        </w:rPr>
        <w:t xml:space="preserve"> (Auger) </w:t>
      </w:r>
      <w:r w:rsidRPr="00A71272">
        <w:rPr>
          <w:sz w:val="24"/>
          <w:szCs w:val="24"/>
          <w:rtl/>
          <w:lang w:bidi="ar-YE"/>
        </w:rPr>
        <w:t>لنقل المسحوق بكفاءة إلى الأكياس أو الحاويات. تبدأ العملية بوضع الملح في القادوس (الهوبـر) ووضع الأكياس الفارغة تحت رأس التعبئة. عندها يقوم نظام التغليف العمودي</w:t>
      </w:r>
      <w:r w:rsidRPr="00A71272">
        <w:rPr>
          <w:sz w:val="24"/>
          <w:szCs w:val="24"/>
        </w:rPr>
        <w:t xml:space="preserve"> (VFFS) </w:t>
      </w:r>
      <w:r w:rsidRPr="00A71272">
        <w:rPr>
          <w:sz w:val="24"/>
          <w:szCs w:val="24"/>
          <w:rtl/>
          <w:lang w:bidi="ar-YE"/>
        </w:rPr>
        <w:t>بتشكيل الفيلم المسطح إلى كيس مغلق من الأسفل ومن الجانب الخلفي. ثم يتم توزيع الملح بكمية محددة داخل الكيس عبر اللولب الدوّار. بعد الملء، تنتقل العبوة المملوءة إلى محطة الختم لإغلاق الفتحة العلوية حراريًا، وتُقطع العبوة عند الطول المطلوب. إن آلات تعبئة المساحيق الأوتوماتيكية، التي تشمل نظام اللولب والفرم العمودي، منتشرة في مصانع الأغذية وغيرها من الصناعات لضمان التعبئة النظيفة والدقيقة</w:t>
      </w:r>
      <w:r w:rsidRPr="00A71272">
        <w:rPr>
          <w:sz w:val="24"/>
          <w:szCs w:val="24"/>
        </w:rPr>
        <w:t>.</w:t>
      </w:r>
    </w:p>
    <w:p w14:paraId="2FE292ED" w14:textId="4792073C" w:rsidR="00A71272" w:rsidRPr="00A71272" w:rsidRDefault="00A71272" w:rsidP="00A71272">
      <w:pPr>
        <w:bidi/>
        <w:rPr>
          <w:sz w:val="24"/>
          <w:szCs w:val="24"/>
          <w:rtl/>
        </w:rPr>
      </w:pPr>
      <w:r w:rsidRPr="00A71272">
        <w:rPr>
          <w:sz w:val="24"/>
          <w:szCs w:val="24"/>
          <w:rtl/>
          <w:lang w:bidi="ar-YE"/>
        </w:rPr>
        <w:lastRenderedPageBreak/>
        <w:t xml:space="preserve">يحتوي نظام اللولب على بريمة حلزونية داخل أنبوب تغذية، حيث يتحدد حجم المادة المسوقة لكل دورة بتصميم البريمة (القطر، وعمق الخيط، وزاوية الخيط). يضمن نظام التحكم (مثل </w:t>
      </w:r>
      <w:r w:rsidRPr="00A71272">
        <w:rPr>
          <w:sz w:val="24"/>
          <w:szCs w:val="24"/>
        </w:rPr>
        <w:t>PLC</w:t>
      </w:r>
      <w:r w:rsidRPr="00A71272">
        <w:rPr>
          <w:sz w:val="24"/>
          <w:szCs w:val="24"/>
          <w:rtl/>
          <w:lang w:bidi="ar-YE"/>
        </w:rPr>
        <w:t xml:space="preserve"> أو متحكم دقيق) حساب عدد الدورات اللازمة لكل تعبئة بناءً على الوزن المطلوب وكثافة المسحوق. بالإضافة إلى ذلك، تتضمن الآلة مستشعرات لمستوى المنتج في الهوبر، ومستشعرات للحضور أو الوزن لضمان الدقة، وحواجز حرارية لضبط درجة الحرارة ووقت الختم. توفر واجهة </w:t>
      </w:r>
      <w:r w:rsidRPr="00A71272">
        <w:rPr>
          <w:sz w:val="24"/>
          <w:szCs w:val="24"/>
        </w:rPr>
        <w:t>HMI</w:t>
      </w:r>
      <w:r w:rsidRPr="00A71272">
        <w:rPr>
          <w:sz w:val="24"/>
          <w:szCs w:val="24"/>
          <w:rtl/>
          <w:lang w:bidi="ar-YE"/>
        </w:rPr>
        <w:t xml:space="preserve"> أو الهاتف النقال (من خلال بروتوكول </w:t>
      </w:r>
      <w:r w:rsidRPr="00A71272">
        <w:rPr>
          <w:sz w:val="24"/>
          <w:szCs w:val="24"/>
        </w:rPr>
        <w:t>MQTT</w:t>
      </w:r>
      <w:r w:rsidRPr="00A71272">
        <w:rPr>
          <w:sz w:val="24"/>
          <w:szCs w:val="24"/>
          <w:rtl/>
          <w:lang w:bidi="ar-YE"/>
        </w:rPr>
        <w:t>) معلومات في الوقت الحقيقي وتمكن المشغل من ضبط المعايير.</w:t>
      </w:r>
    </w:p>
    <w:p w14:paraId="6644D118" w14:textId="77777777" w:rsidR="00A71272" w:rsidRDefault="00A71272" w:rsidP="00A71272">
      <w:pPr>
        <w:bidi/>
        <w:rPr>
          <w:rStyle w:val="Inline-flex"/>
          <w:sz w:val="24"/>
          <w:szCs w:val="24"/>
          <w:rtl/>
          <w:lang w:bidi="ar-YE"/>
        </w:rPr>
      </w:pPr>
    </w:p>
    <w:p w14:paraId="1FD0D8E4" w14:textId="18EF3ED7" w:rsidR="0001002D" w:rsidRDefault="0001002D" w:rsidP="0001002D">
      <w:pPr>
        <w:bidi/>
        <w:rPr>
          <w:sz w:val="24"/>
          <w:szCs w:val="24"/>
          <w:rtl/>
        </w:rPr>
      </w:pPr>
      <w:r w:rsidRPr="0001002D">
        <w:rPr>
          <w:sz w:val="24"/>
          <w:szCs w:val="24"/>
          <w:rtl/>
          <w:lang w:bidi="ar-YE"/>
        </w:rPr>
        <w:t>المعطيات الأساسية للمشروع هي</w:t>
      </w:r>
      <w:r w:rsidRPr="0001002D">
        <w:rPr>
          <w:sz w:val="24"/>
          <w:szCs w:val="24"/>
        </w:rPr>
        <w:t>:</w:t>
      </w:r>
    </w:p>
    <w:p w14:paraId="7781C130" w14:textId="77777777" w:rsidR="00C8521E" w:rsidRPr="00C8521E" w:rsidRDefault="00C8521E" w:rsidP="00C8521E">
      <w:pPr>
        <w:bidi/>
        <w:rPr>
          <w:sz w:val="24"/>
          <w:szCs w:val="24"/>
        </w:rPr>
      </w:pPr>
    </w:p>
    <w:p w14:paraId="47DD3FBB" w14:textId="77777777" w:rsidR="00C8521E" w:rsidRPr="00C8521E" w:rsidRDefault="00C8521E" w:rsidP="00C8521E">
      <w:pPr>
        <w:bidi/>
        <w:rPr>
          <w:sz w:val="24"/>
          <w:szCs w:val="24"/>
          <w:rtl/>
          <w:lang w:bidi="ar-YE"/>
        </w:rPr>
      </w:pPr>
    </w:p>
    <w:tbl>
      <w:tblPr>
        <w:tblStyle w:val="TableGrid"/>
        <w:tblpPr w:leftFromText="180" w:rightFromText="180" w:vertAnchor="page" w:horzAnchor="margin" w:tblpY="4441"/>
        <w:bidiVisual/>
        <w:tblW w:w="0" w:type="auto"/>
        <w:tblLook w:val="04A0" w:firstRow="1" w:lastRow="0" w:firstColumn="1" w:lastColumn="0" w:noHBand="0" w:noVBand="1"/>
      </w:tblPr>
      <w:tblGrid>
        <w:gridCol w:w="2876"/>
        <w:gridCol w:w="2877"/>
        <w:gridCol w:w="2877"/>
      </w:tblGrid>
      <w:tr w:rsidR="00C8521E" w:rsidRPr="00C8521E" w14:paraId="361E1429"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0DE2B4FD" w14:textId="77777777" w:rsidR="00C8521E" w:rsidRPr="00C8521E" w:rsidRDefault="00C8521E" w:rsidP="00C8521E">
            <w:pPr>
              <w:bidi/>
              <w:spacing w:after="200" w:line="276" w:lineRule="auto"/>
              <w:rPr>
                <w:sz w:val="24"/>
                <w:szCs w:val="24"/>
                <w:rtl/>
                <w:lang w:bidi="ar-YE"/>
              </w:rPr>
            </w:pPr>
            <w:r w:rsidRPr="00C8521E">
              <w:rPr>
                <w:sz w:val="24"/>
                <w:szCs w:val="24"/>
                <w:rtl/>
                <w:lang w:bidi="ar-YE"/>
              </w:rPr>
              <w:t>العنصر</w:t>
            </w:r>
          </w:p>
        </w:tc>
        <w:tc>
          <w:tcPr>
            <w:tcW w:w="2877" w:type="dxa"/>
            <w:tcBorders>
              <w:top w:val="single" w:sz="4" w:space="0" w:color="auto"/>
              <w:left w:val="single" w:sz="4" w:space="0" w:color="auto"/>
              <w:bottom w:val="single" w:sz="4" w:space="0" w:color="auto"/>
              <w:right w:val="single" w:sz="4" w:space="0" w:color="auto"/>
            </w:tcBorders>
            <w:hideMark/>
          </w:tcPr>
          <w:p w14:paraId="4D460F66" w14:textId="77777777" w:rsidR="00C8521E" w:rsidRPr="00C8521E" w:rsidRDefault="00C8521E" w:rsidP="00C8521E">
            <w:pPr>
              <w:bidi/>
              <w:spacing w:after="200" w:line="276" w:lineRule="auto"/>
              <w:rPr>
                <w:sz w:val="24"/>
                <w:szCs w:val="24"/>
                <w:rtl/>
                <w:lang w:bidi="ar-YE"/>
              </w:rPr>
            </w:pPr>
            <w:r w:rsidRPr="00C8521E">
              <w:rPr>
                <w:sz w:val="24"/>
                <w:szCs w:val="24"/>
                <w:rtl/>
                <w:lang w:bidi="ar-YE"/>
              </w:rPr>
              <w:t>القيمة</w:t>
            </w:r>
          </w:p>
        </w:tc>
        <w:tc>
          <w:tcPr>
            <w:tcW w:w="2877" w:type="dxa"/>
            <w:tcBorders>
              <w:top w:val="single" w:sz="4" w:space="0" w:color="auto"/>
              <w:left w:val="single" w:sz="4" w:space="0" w:color="auto"/>
              <w:bottom w:val="single" w:sz="4" w:space="0" w:color="auto"/>
              <w:right w:val="single" w:sz="4" w:space="0" w:color="auto"/>
            </w:tcBorders>
            <w:hideMark/>
          </w:tcPr>
          <w:p w14:paraId="13C98C75" w14:textId="77777777" w:rsidR="00C8521E" w:rsidRPr="00C8521E" w:rsidRDefault="00C8521E" w:rsidP="00C8521E">
            <w:pPr>
              <w:bidi/>
              <w:spacing w:after="200" w:line="276" w:lineRule="auto"/>
              <w:rPr>
                <w:sz w:val="24"/>
                <w:szCs w:val="24"/>
                <w:rtl/>
                <w:lang w:bidi="ar-YE"/>
              </w:rPr>
            </w:pPr>
            <w:r w:rsidRPr="00C8521E">
              <w:rPr>
                <w:sz w:val="24"/>
                <w:szCs w:val="24"/>
                <w:rtl/>
                <w:lang w:bidi="ar-YE"/>
              </w:rPr>
              <w:t>الوصف</w:t>
            </w:r>
          </w:p>
        </w:tc>
      </w:tr>
      <w:tr w:rsidR="00C8521E" w:rsidRPr="00C8521E" w14:paraId="1D60F7CD"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3AF83074" w14:textId="77777777" w:rsidR="00C8521E" w:rsidRPr="00C8521E" w:rsidRDefault="00C8521E" w:rsidP="00C8521E">
            <w:pPr>
              <w:bidi/>
              <w:spacing w:after="200" w:line="276" w:lineRule="auto"/>
              <w:rPr>
                <w:sz w:val="24"/>
                <w:szCs w:val="24"/>
                <w:rtl/>
                <w:lang w:bidi="ar-YE"/>
              </w:rPr>
            </w:pPr>
            <w:r w:rsidRPr="00C8521E">
              <w:rPr>
                <w:sz w:val="24"/>
                <w:szCs w:val="24"/>
                <w:rtl/>
                <w:lang w:bidi="ar-YE"/>
              </w:rPr>
              <w:t>المادة</w:t>
            </w:r>
          </w:p>
        </w:tc>
        <w:tc>
          <w:tcPr>
            <w:tcW w:w="2877" w:type="dxa"/>
            <w:tcBorders>
              <w:top w:val="single" w:sz="4" w:space="0" w:color="auto"/>
              <w:left w:val="single" w:sz="4" w:space="0" w:color="auto"/>
              <w:bottom w:val="single" w:sz="4" w:space="0" w:color="auto"/>
              <w:right w:val="single" w:sz="4" w:space="0" w:color="auto"/>
            </w:tcBorders>
            <w:hideMark/>
          </w:tcPr>
          <w:p w14:paraId="5E679786" w14:textId="77777777" w:rsidR="00C8521E" w:rsidRPr="00C8521E" w:rsidRDefault="00C8521E" w:rsidP="00C8521E">
            <w:pPr>
              <w:bidi/>
              <w:spacing w:after="200" w:line="276" w:lineRule="auto"/>
              <w:rPr>
                <w:sz w:val="24"/>
                <w:szCs w:val="24"/>
                <w:rtl/>
                <w:lang w:bidi="ar-YE"/>
              </w:rPr>
            </w:pPr>
            <w:r w:rsidRPr="00C8521E">
              <w:rPr>
                <w:sz w:val="24"/>
                <w:szCs w:val="24"/>
                <w:rtl/>
                <w:lang w:bidi="ar-YE"/>
              </w:rPr>
              <w:t>الملح</w:t>
            </w:r>
          </w:p>
        </w:tc>
        <w:tc>
          <w:tcPr>
            <w:tcW w:w="2877" w:type="dxa"/>
            <w:tcBorders>
              <w:top w:val="single" w:sz="4" w:space="0" w:color="auto"/>
              <w:left w:val="single" w:sz="4" w:space="0" w:color="auto"/>
              <w:bottom w:val="single" w:sz="4" w:space="0" w:color="auto"/>
              <w:right w:val="single" w:sz="4" w:space="0" w:color="auto"/>
            </w:tcBorders>
          </w:tcPr>
          <w:p w14:paraId="472CD129" w14:textId="77777777" w:rsidR="00C8521E" w:rsidRPr="00C8521E" w:rsidRDefault="00C8521E" w:rsidP="00C8521E">
            <w:pPr>
              <w:bidi/>
              <w:spacing w:after="200" w:line="276" w:lineRule="auto"/>
              <w:rPr>
                <w:sz w:val="24"/>
                <w:szCs w:val="24"/>
                <w:rtl/>
                <w:lang w:bidi="ar-YE"/>
              </w:rPr>
            </w:pPr>
          </w:p>
        </w:tc>
      </w:tr>
      <w:tr w:rsidR="00C8521E" w:rsidRPr="00C8521E" w14:paraId="3BF4D997"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2C0F2826" w14:textId="77777777" w:rsidR="00C8521E" w:rsidRPr="00C8521E" w:rsidRDefault="00C8521E" w:rsidP="00C8521E">
            <w:pPr>
              <w:bidi/>
              <w:spacing w:after="200" w:line="276" w:lineRule="auto"/>
              <w:rPr>
                <w:sz w:val="24"/>
                <w:szCs w:val="24"/>
                <w:rtl/>
                <w:lang w:bidi="ar-YE"/>
              </w:rPr>
            </w:pPr>
            <w:r w:rsidRPr="00C8521E">
              <w:rPr>
                <w:sz w:val="24"/>
                <w:szCs w:val="24"/>
                <w:rtl/>
                <w:lang w:bidi="ar-YE"/>
              </w:rPr>
              <w:t>كثافة الملح</w:t>
            </w:r>
          </w:p>
        </w:tc>
        <w:tc>
          <w:tcPr>
            <w:tcW w:w="2877" w:type="dxa"/>
            <w:tcBorders>
              <w:top w:val="single" w:sz="4" w:space="0" w:color="auto"/>
              <w:left w:val="single" w:sz="4" w:space="0" w:color="auto"/>
              <w:bottom w:val="single" w:sz="4" w:space="0" w:color="auto"/>
              <w:right w:val="single" w:sz="4" w:space="0" w:color="auto"/>
            </w:tcBorders>
            <w:hideMark/>
          </w:tcPr>
          <w:p w14:paraId="5C8407E1" w14:textId="77777777" w:rsidR="00C8521E" w:rsidRPr="00C8521E" w:rsidRDefault="00C8521E" w:rsidP="00C8521E">
            <w:pPr>
              <w:bidi/>
              <w:spacing w:after="200" w:line="276" w:lineRule="auto"/>
              <w:rPr>
                <w:sz w:val="24"/>
                <w:szCs w:val="24"/>
                <w:rtl/>
                <w:lang w:bidi="ar-YE"/>
              </w:rPr>
            </w:pPr>
            <w:r w:rsidRPr="00C8521E">
              <w:rPr>
                <w:sz w:val="24"/>
                <w:szCs w:val="24"/>
                <w:rtl/>
                <w:lang w:bidi="ar-YE"/>
              </w:rPr>
              <w:t>~1.3 جم/سم³</w:t>
            </w:r>
            <w:r w:rsidRPr="00C8521E">
              <w:rPr>
                <w:sz w:val="24"/>
                <w:szCs w:val="24"/>
              </w:rPr>
              <w:t>.</w:t>
            </w:r>
          </w:p>
        </w:tc>
        <w:tc>
          <w:tcPr>
            <w:tcW w:w="2877" w:type="dxa"/>
            <w:tcBorders>
              <w:top w:val="single" w:sz="4" w:space="0" w:color="auto"/>
              <w:left w:val="single" w:sz="4" w:space="0" w:color="auto"/>
              <w:bottom w:val="single" w:sz="4" w:space="0" w:color="auto"/>
              <w:right w:val="single" w:sz="4" w:space="0" w:color="auto"/>
            </w:tcBorders>
          </w:tcPr>
          <w:p w14:paraId="502F26EB" w14:textId="77777777" w:rsidR="00C8521E" w:rsidRPr="00C8521E" w:rsidRDefault="00C8521E" w:rsidP="00C8521E">
            <w:pPr>
              <w:bidi/>
              <w:spacing w:after="200" w:line="276" w:lineRule="auto"/>
              <w:rPr>
                <w:sz w:val="24"/>
                <w:szCs w:val="24"/>
                <w:rtl/>
                <w:lang w:bidi="ar-YE"/>
              </w:rPr>
            </w:pPr>
          </w:p>
        </w:tc>
      </w:tr>
      <w:tr w:rsidR="00C8521E" w:rsidRPr="00C8521E" w14:paraId="39AE2B2F"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3B4C55FD" w14:textId="77777777" w:rsidR="00C8521E" w:rsidRPr="00C8521E" w:rsidRDefault="00C8521E" w:rsidP="00C8521E">
            <w:pPr>
              <w:bidi/>
              <w:spacing w:after="200" w:line="276" w:lineRule="auto"/>
              <w:rPr>
                <w:sz w:val="24"/>
                <w:szCs w:val="24"/>
                <w:rtl/>
                <w:lang w:bidi="ar-YE"/>
              </w:rPr>
            </w:pPr>
            <w:r w:rsidRPr="00C8521E">
              <w:rPr>
                <w:sz w:val="24"/>
                <w:szCs w:val="24"/>
                <w:rtl/>
                <w:lang w:bidi="ar-YE"/>
              </w:rPr>
              <w:t>الإنتاجية</w:t>
            </w:r>
          </w:p>
        </w:tc>
        <w:tc>
          <w:tcPr>
            <w:tcW w:w="2877" w:type="dxa"/>
            <w:tcBorders>
              <w:top w:val="single" w:sz="4" w:space="0" w:color="auto"/>
              <w:left w:val="single" w:sz="4" w:space="0" w:color="auto"/>
              <w:bottom w:val="single" w:sz="4" w:space="0" w:color="auto"/>
              <w:right w:val="single" w:sz="4" w:space="0" w:color="auto"/>
            </w:tcBorders>
            <w:hideMark/>
          </w:tcPr>
          <w:p w14:paraId="7A8BA678" w14:textId="77777777" w:rsidR="00C8521E" w:rsidRPr="00C8521E" w:rsidRDefault="00C8521E" w:rsidP="00C8521E">
            <w:pPr>
              <w:bidi/>
              <w:spacing w:after="200" w:line="276" w:lineRule="auto"/>
              <w:rPr>
                <w:sz w:val="24"/>
                <w:szCs w:val="24"/>
                <w:rtl/>
                <w:lang w:bidi="ar-YE"/>
              </w:rPr>
            </w:pPr>
            <w:r w:rsidRPr="00C8521E">
              <w:rPr>
                <w:sz w:val="24"/>
                <w:szCs w:val="24"/>
                <w:rtl/>
                <w:lang w:bidi="ar-YE"/>
              </w:rPr>
              <w:t>15 كيس/دقيقة</w:t>
            </w:r>
          </w:p>
        </w:tc>
        <w:tc>
          <w:tcPr>
            <w:tcW w:w="2877" w:type="dxa"/>
            <w:tcBorders>
              <w:top w:val="single" w:sz="4" w:space="0" w:color="auto"/>
              <w:left w:val="single" w:sz="4" w:space="0" w:color="auto"/>
              <w:bottom w:val="single" w:sz="4" w:space="0" w:color="auto"/>
              <w:right w:val="single" w:sz="4" w:space="0" w:color="auto"/>
            </w:tcBorders>
            <w:hideMark/>
          </w:tcPr>
          <w:p w14:paraId="5A7E4872" w14:textId="77777777" w:rsidR="00C8521E" w:rsidRPr="00C8521E" w:rsidRDefault="00C8521E" w:rsidP="00C8521E">
            <w:pPr>
              <w:bidi/>
              <w:spacing w:after="200" w:line="276" w:lineRule="auto"/>
              <w:rPr>
                <w:sz w:val="24"/>
                <w:szCs w:val="24"/>
                <w:rtl/>
                <w:lang w:bidi="ar-YE"/>
              </w:rPr>
            </w:pPr>
            <w:r w:rsidRPr="00C8521E">
              <w:rPr>
                <w:sz w:val="24"/>
                <w:szCs w:val="24"/>
                <w:rtl/>
                <w:lang w:bidi="ar-YE"/>
              </w:rPr>
              <w:t>دورة كلية 4 ثوانٍ</w:t>
            </w:r>
          </w:p>
        </w:tc>
      </w:tr>
      <w:tr w:rsidR="00C8521E" w:rsidRPr="00C8521E" w14:paraId="469039EB"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69BB87E2" w14:textId="77777777" w:rsidR="00C8521E" w:rsidRPr="00C8521E" w:rsidRDefault="00C8521E" w:rsidP="00C8521E">
            <w:pPr>
              <w:bidi/>
              <w:spacing w:after="200" w:line="276" w:lineRule="auto"/>
              <w:rPr>
                <w:sz w:val="24"/>
                <w:szCs w:val="24"/>
                <w:rtl/>
                <w:lang w:bidi="ar-YE"/>
              </w:rPr>
            </w:pPr>
            <w:r w:rsidRPr="00C8521E">
              <w:rPr>
                <w:sz w:val="24"/>
                <w:szCs w:val="24"/>
                <w:rtl/>
                <w:lang w:bidi="ar-YE"/>
              </w:rPr>
              <w:t>أوزان العبوات</w:t>
            </w:r>
          </w:p>
        </w:tc>
        <w:tc>
          <w:tcPr>
            <w:tcW w:w="2877" w:type="dxa"/>
            <w:tcBorders>
              <w:top w:val="single" w:sz="4" w:space="0" w:color="auto"/>
              <w:left w:val="single" w:sz="4" w:space="0" w:color="auto"/>
              <w:bottom w:val="single" w:sz="4" w:space="0" w:color="auto"/>
              <w:right w:val="single" w:sz="4" w:space="0" w:color="auto"/>
            </w:tcBorders>
            <w:hideMark/>
          </w:tcPr>
          <w:p w14:paraId="5A58D2D3" w14:textId="77777777" w:rsidR="00C8521E" w:rsidRPr="00C8521E" w:rsidRDefault="00C8521E" w:rsidP="00C8521E">
            <w:pPr>
              <w:bidi/>
              <w:spacing w:after="200" w:line="276" w:lineRule="auto"/>
              <w:rPr>
                <w:sz w:val="24"/>
                <w:szCs w:val="24"/>
                <w:rtl/>
                <w:lang w:bidi="ar-YE"/>
              </w:rPr>
            </w:pPr>
            <w:r w:rsidRPr="00C8521E">
              <w:rPr>
                <w:sz w:val="24"/>
                <w:szCs w:val="24"/>
                <w:rtl/>
                <w:lang w:bidi="ar-YE"/>
              </w:rPr>
              <w:t>100، 300، 500 غم</w:t>
            </w:r>
          </w:p>
        </w:tc>
        <w:tc>
          <w:tcPr>
            <w:tcW w:w="2877" w:type="dxa"/>
            <w:tcBorders>
              <w:top w:val="single" w:sz="4" w:space="0" w:color="auto"/>
              <w:left w:val="single" w:sz="4" w:space="0" w:color="auto"/>
              <w:bottom w:val="single" w:sz="4" w:space="0" w:color="auto"/>
              <w:right w:val="single" w:sz="4" w:space="0" w:color="auto"/>
            </w:tcBorders>
            <w:hideMark/>
          </w:tcPr>
          <w:p w14:paraId="1C9CCDCF" w14:textId="77777777" w:rsidR="00C8521E" w:rsidRPr="00C8521E" w:rsidRDefault="00C8521E" w:rsidP="00C8521E">
            <w:pPr>
              <w:bidi/>
              <w:spacing w:after="200" w:line="276" w:lineRule="auto"/>
              <w:rPr>
                <w:sz w:val="24"/>
                <w:szCs w:val="24"/>
                <w:rtl/>
                <w:lang w:bidi="ar-YE"/>
              </w:rPr>
            </w:pPr>
            <w:r w:rsidRPr="00C8521E">
              <w:rPr>
                <w:sz w:val="24"/>
                <w:szCs w:val="24"/>
                <w:rtl/>
                <w:lang w:bidi="ar-YE"/>
              </w:rPr>
              <w:t>تسامح ±3%</w:t>
            </w:r>
          </w:p>
        </w:tc>
      </w:tr>
      <w:tr w:rsidR="00C8521E" w:rsidRPr="00C8521E" w14:paraId="5D460286"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260ABD4C" w14:textId="77777777" w:rsidR="00C8521E" w:rsidRPr="00C8521E" w:rsidRDefault="00C8521E" w:rsidP="00C8521E">
            <w:pPr>
              <w:bidi/>
              <w:spacing w:after="200" w:line="276" w:lineRule="auto"/>
              <w:rPr>
                <w:sz w:val="24"/>
                <w:szCs w:val="24"/>
                <w:rtl/>
                <w:lang w:bidi="ar-YE"/>
              </w:rPr>
            </w:pPr>
            <w:r w:rsidRPr="00C8521E">
              <w:rPr>
                <w:sz w:val="24"/>
                <w:szCs w:val="24"/>
                <w:rtl/>
                <w:lang w:bidi="ar-YE"/>
              </w:rPr>
              <w:t>سعة الهوبر</w:t>
            </w:r>
          </w:p>
        </w:tc>
        <w:tc>
          <w:tcPr>
            <w:tcW w:w="2877" w:type="dxa"/>
            <w:tcBorders>
              <w:top w:val="single" w:sz="4" w:space="0" w:color="auto"/>
              <w:left w:val="single" w:sz="4" w:space="0" w:color="auto"/>
              <w:bottom w:val="single" w:sz="4" w:space="0" w:color="auto"/>
              <w:right w:val="single" w:sz="4" w:space="0" w:color="auto"/>
            </w:tcBorders>
            <w:hideMark/>
          </w:tcPr>
          <w:p w14:paraId="050CC6AF" w14:textId="77777777" w:rsidR="00C8521E" w:rsidRPr="00C8521E" w:rsidRDefault="00C8521E" w:rsidP="00C8521E">
            <w:pPr>
              <w:bidi/>
              <w:spacing w:after="200" w:line="276" w:lineRule="auto"/>
              <w:rPr>
                <w:sz w:val="24"/>
                <w:szCs w:val="24"/>
                <w:rtl/>
                <w:lang w:bidi="ar-YE"/>
              </w:rPr>
            </w:pPr>
            <w:r w:rsidRPr="00C8521E">
              <w:rPr>
                <w:sz w:val="24"/>
                <w:szCs w:val="24"/>
                <w:rtl/>
                <w:lang w:bidi="ar-YE"/>
              </w:rPr>
              <w:t>20 لتر</w:t>
            </w:r>
          </w:p>
        </w:tc>
        <w:tc>
          <w:tcPr>
            <w:tcW w:w="2877" w:type="dxa"/>
            <w:tcBorders>
              <w:top w:val="single" w:sz="4" w:space="0" w:color="auto"/>
              <w:left w:val="single" w:sz="4" w:space="0" w:color="auto"/>
              <w:bottom w:val="single" w:sz="4" w:space="0" w:color="auto"/>
              <w:right w:val="single" w:sz="4" w:space="0" w:color="auto"/>
            </w:tcBorders>
            <w:hideMark/>
          </w:tcPr>
          <w:p w14:paraId="562ED248" w14:textId="77777777" w:rsidR="00C8521E" w:rsidRPr="00C8521E" w:rsidRDefault="00C8521E" w:rsidP="00C8521E">
            <w:pPr>
              <w:bidi/>
              <w:spacing w:after="200" w:line="276" w:lineRule="auto"/>
              <w:rPr>
                <w:sz w:val="24"/>
                <w:szCs w:val="24"/>
                <w:rtl/>
                <w:lang w:bidi="ar-YE"/>
              </w:rPr>
            </w:pPr>
            <w:r w:rsidRPr="00C8521E">
              <w:rPr>
                <w:sz w:val="24"/>
                <w:szCs w:val="24"/>
                <w:rtl/>
                <w:lang w:bidi="ar-YE"/>
              </w:rPr>
              <w:t>~16 كجم ملح</w:t>
            </w:r>
          </w:p>
        </w:tc>
      </w:tr>
      <w:tr w:rsidR="00C8521E" w:rsidRPr="00C8521E" w14:paraId="28B3B7FD"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61DBBDDF" w14:textId="77777777" w:rsidR="00C8521E" w:rsidRPr="00C8521E" w:rsidRDefault="00C8521E" w:rsidP="00C8521E">
            <w:pPr>
              <w:bidi/>
              <w:spacing w:after="200" w:line="276" w:lineRule="auto"/>
              <w:rPr>
                <w:sz w:val="24"/>
                <w:szCs w:val="24"/>
                <w:rtl/>
                <w:lang w:bidi="ar-YE"/>
              </w:rPr>
            </w:pPr>
            <w:r w:rsidRPr="00C8521E">
              <w:rPr>
                <w:sz w:val="24"/>
                <w:szCs w:val="24"/>
                <w:rtl/>
                <w:lang w:bidi="ar-YE"/>
              </w:rPr>
              <w:t>أبعاد الكيس</w:t>
            </w:r>
          </w:p>
        </w:tc>
        <w:tc>
          <w:tcPr>
            <w:tcW w:w="2877" w:type="dxa"/>
            <w:tcBorders>
              <w:top w:val="single" w:sz="4" w:space="0" w:color="auto"/>
              <w:left w:val="single" w:sz="4" w:space="0" w:color="auto"/>
              <w:bottom w:val="single" w:sz="4" w:space="0" w:color="auto"/>
              <w:right w:val="single" w:sz="4" w:space="0" w:color="auto"/>
            </w:tcBorders>
            <w:hideMark/>
          </w:tcPr>
          <w:p w14:paraId="46100321" w14:textId="77777777" w:rsidR="00C8521E" w:rsidRPr="00C8521E" w:rsidRDefault="00C8521E" w:rsidP="00C8521E">
            <w:pPr>
              <w:bidi/>
              <w:spacing w:after="200" w:line="276" w:lineRule="auto"/>
              <w:rPr>
                <w:sz w:val="24"/>
                <w:szCs w:val="24"/>
                <w:rtl/>
                <w:lang w:bidi="ar-YE"/>
              </w:rPr>
            </w:pPr>
            <w:r w:rsidRPr="00C8521E">
              <w:rPr>
                <w:sz w:val="24"/>
                <w:szCs w:val="24"/>
                <w:rtl/>
                <w:lang w:bidi="ar-YE"/>
              </w:rPr>
              <w:t>20×13 سم</w:t>
            </w:r>
            <w:r w:rsidRPr="00C8521E">
              <w:rPr>
                <w:sz w:val="24"/>
                <w:szCs w:val="24"/>
              </w:rPr>
              <w:t>.</w:t>
            </w:r>
          </w:p>
        </w:tc>
        <w:tc>
          <w:tcPr>
            <w:tcW w:w="2877" w:type="dxa"/>
            <w:tcBorders>
              <w:top w:val="single" w:sz="4" w:space="0" w:color="auto"/>
              <w:left w:val="single" w:sz="4" w:space="0" w:color="auto"/>
              <w:bottom w:val="single" w:sz="4" w:space="0" w:color="auto"/>
              <w:right w:val="single" w:sz="4" w:space="0" w:color="auto"/>
            </w:tcBorders>
          </w:tcPr>
          <w:p w14:paraId="6F54F123" w14:textId="77777777" w:rsidR="00C8521E" w:rsidRPr="00C8521E" w:rsidRDefault="00C8521E" w:rsidP="00C8521E">
            <w:pPr>
              <w:bidi/>
              <w:spacing w:after="200" w:line="276" w:lineRule="auto"/>
              <w:rPr>
                <w:sz w:val="24"/>
                <w:szCs w:val="24"/>
                <w:rtl/>
                <w:lang w:bidi="ar-YE"/>
              </w:rPr>
            </w:pPr>
          </w:p>
        </w:tc>
      </w:tr>
      <w:tr w:rsidR="00C8521E" w:rsidRPr="00C8521E" w14:paraId="4D35DE9A"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11A62A86" w14:textId="77777777" w:rsidR="00C8521E" w:rsidRPr="00C8521E" w:rsidRDefault="00C8521E" w:rsidP="00C8521E">
            <w:pPr>
              <w:bidi/>
              <w:spacing w:after="200" w:line="276" w:lineRule="auto"/>
              <w:rPr>
                <w:sz w:val="24"/>
                <w:szCs w:val="24"/>
                <w:rtl/>
                <w:lang w:bidi="ar-YE"/>
              </w:rPr>
            </w:pPr>
            <w:r w:rsidRPr="00C8521E">
              <w:rPr>
                <w:sz w:val="24"/>
                <w:szCs w:val="24"/>
                <w:rtl/>
                <w:lang w:bidi="ar-YE"/>
              </w:rPr>
              <w:t>مادة الفيلم</w:t>
            </w:r>
          </w:p>
        </w:tc>
        <w:tc>
          <w:tcPr>
            <w:tcW w:w="2877" w:type="dxa"/>
            <w:tcBorders>
              <w:top w:val="single" w:sz="4" w:space="0" w:color="auto"/>
              <w:left w:val="single" w:sz="4" w:space="0" w:color="auto"/>
              <w:bottom w:val="single" w:sz="4" w:space="0" w:color="auto"/>
              <w:right w:val="single" w:sz="4" w:space="0" w:color="auto"/>
            </w:tcBorders>
            <w:hideMark/>
          </w:tcPr>
          <w:p w14:paraId="2EBA0057" w14:textId="77777777" w:rsidR="00C8521E" w:rsidRPr="00C8521E" w:rsidRDefault="00C8521E" w:rsidP="00C8521E">
            <w:pPr>
              <w:bidi/>
              <w:spacing w:after="200" w:line="276" w:lineRule="auto"/>
              <w:rPr>
                <w:sz w:val="24"/>
                <w:szCs w:val="24"/>
                <w:rtl/>
                <w:lang w:bidi="ar-YE"/>
              </w:rPr>
            </w:pPr>
            <w:r w:rsidRPr="00C8521E">
              <w:rPr>
                <w:sz w:val="24"/>
                <w:szCs w:val="24"/>
              </w:rPr>
              <w:t>PET/PE</w:t>
            </w:r>
          </w:p>
        </w:tc>
        <w:tc>
          <w:tcPr>
            <w:tcW w:w="2877" w:type="dxa"/>
            <w:tcBorders>
              <w:top w:val="single" w:sz="4" w:space="0" w:color="auto"/>
              <w:left w:val="single" w:sz="4" w:space="0" w:color="auto"/>
              <w:bottom w:val="single" w:sz="4" w:space="0" w:color="auto"/>
              <w:right w:val="single" w:sz="4" w:space="0" w:color="auto"/>
            </w:tcBorders>
          </w:tcPr>
          <w:p w14:paraId="30ABE325" w14:textId="77777777" w:rsidR="00C8521E" w:rsidRPr="00C8521E" w:rsidRDefault="00C8521E" w:rsidP="00C8521E">
            <w:pPr>
              <w:bidi/>
              <w:spacing w:after="200" w:line="276" w:lineRule="auto"/>
              <w:rPr>
                <w:sz w:val="24"/>
                <w:szCs w:val="24"/>
                <w:rtl/>
                <w:lang w:bidi="ar-YE"/>
              </w:rPr>
            </w:pPr>
          </w:p>
        </w:tc>
      </w:tr>
      <w:tr w:rsidR="00C8521E" w:rsidRPr="00C8521E" w14:paraId="0F6831EC"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26A9A3D2" w14:textId="77777777" w:rsidR="00C8521E" w:rsidRPr="00C8521E" w:rsidRDefault="00C8521E" w:rsidP="00C8521E">
            <w:pPr>
              <w:bidi/>
              <w:spacing w:after="200" w:line="276" w:lineRule="auto"/>
              <w:rPr>
                <w:sz w:val="24"/>
                <w:szCs w:val="24"/>
                <w:rtl/>
                <w:lang w:bidi="ar-YE"/>
              </w:rPr>
            </w:pPr>
            <w:r w:rsidRPr="00C8521E">
              <w:rPr>
                <w:sz w:val="24"/>
                <w:szCs w:val="24"/>
                <w:rtl/>
                <w:lang w:bidi="ar-YE"/>
              </w:rPr>
              <w:t>نوع اللحام</w:t>
            </w:r>
          </w:p>
        </w:tc>
        <w:tc>
          <w:tcPr>
            <w:tcW w:w="2877" w:type="dxa"/>
            <w:tcBorders>
              <w:top w:val="single" w:sz="4" w:space="0" w:color="auto"/>
              <w:left w:val="single" w:sz="4" w:space="0" w:color="auto"/>
              <w:bottom w:val="single" w:sz="4" w:space="0" w:color="auto"/>
              <w:right w:val="single" w:sz="4" w:space="0" w:color="auto"/>
            </w:tcBorders>
            <w:hideMark/>
          </w:tcPr>
          <w:p w14:paraId="54FE7C04" w14:textId="77777777" w:rsidR="00C8521E" w:rsidRPr="00C8521E" w:rsidRDefault="00C8521E" w:rsidP="00C8521E">
            <w:pPr>
              <w:bidi/>
              <w:spacing w:after="200" w:line="276" w:lineRule="auto"/>
              <w:rPr>
                <w:sz w:val="24"/>
                <w:szCs w:val="24"/>
                <w:rtl/>
                <w:lang w:bidi="ar-YE"/>
              </w:rPr>
            </w:pPr>
            <w:r w:rsidRPr="00C8521E">
              <w:rPr>
                <w:sz w:val="24"/>
                <w:szCs w:val="24"/>
                <w:rtl/>
                <w:lang w:bidi="ar-YE"/>
              </w:rPr>
              <w:t>علوي وسفلي</w:t>
            </w:r>
          </w:p>
        </w:tc>
        <w:tc>
          <w:tcPr>
            <w:tcW w:w="2877" w:type="dxa"/>
            <w:tcBorders>
              <w:top w:val="single" w:sz="4" w:space="0" w:color="auto"/>
              <w:left w:val="single" w:sz="4" w:space="0" w:color="auto"/>
              <w:bottom w:val="single" w:sz="4" w:space="0" w:color="auto"/>
              <w:right w:val="single" w:sz="4" w:space="0" w:color="auto"/>
            </w:tcBorders>
            <w:hideMark/>
          </w:tcPr>
          <w:p w14:paraId="41E87F4B" w14:textId="77777777" w:rsidR="00C8521E" w:rsidRPr="00C8521E" w:rsidRDefault="00C8521E" w:rsidP="00C8521E">
            <w:pPr>
              <w:bidi/>
              <w:spacing w:after="200" w:line="276" w:lineRule="auto"/>
              <w:rPr>
                <w:sz w:val="24"/>
                <w:szCs w:val="24"/>
                <w:rtl/>
                <w:lang w:bidi="ar-YE"/>
              </w:rPr>
            </w:pPr>
            <w:r w:rsidRPr="00C8521E">
              <w:rPr>
                <w:sz w:val="24"/>
                <w:szCs w:val="24"/>
              </w:rPr>
              <w:t>Top/Bottom Single-Action</w:t>
            </w:r>
          </w:p>
        </w:tc>
      </w:tr>
      <w:tr w:rsidR="00C8521E" w:rsidRPr="00C8521E" w14:paraId="2F0EE171"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2B4FDDC3" w14:textId="77777777" w:rsidR="00C8521E" w:rsidRPr="00C8521E" w:rsidRDefault="00C8521E" w:rsidP="00C8521E">
            <w:pPr>
              <w:bidi/>
              <w:spacing w:after="200" w:line="276" w:lineRule="auto"/>
              <w:rPr>
                <w:sz w:val="24"/>
                <w:szCs w:val="24"/>
                <w:rtl/>
                <w:lang w:bidi="ar-YE"/>
              </w:rPr>
            </w:pPr>
            <w:r w:rsidRPr="00C8521E">
              <w:rPr>
                <w:sz w:val="24"/>
                <w:szCs w:val="24"/>
                <w:rtl/>
                <w:lang w:bidi="ar-YE"/>
              </w:rPr>
              <w:t>زمن اللحام</w:t>
            </w:r>
          </w:p>
        </w:tc>
        <w:tc>
          <w:tcPr>
            <w:tcW w:w="2877" w:type="dxa"/>
            <w:tcBorders>
              <w:top w:val="single" w:sz="4" w:space="0" w:color="auto"/>
              <w:left w:val="single" w:sz="4" w:space="0" w:color="auto"/>
              <w:bottom w:val="single" w:sz="4" w:space="0" w:color="auto"/>
              <w:right w:val="single" w:sz="4" w:space="0" w:color="auto"/>
            </w:tcBorders>
            <w:hideMark/>
          </w:tcPr>
          <w:p w14:paraId="31FB5011" w14:textId="77777777" w:rsidR="00C8521E" w:rsidRPr="00C8521E" w:rsidRDefault="00C8521E" w:rsidP="00C8521E">
            <w:pPr>
              <w:bidi/>
              <w:spacing w:after="200" w:line="276" w:lineRule="auto"/>
              <w:rPr>
                <w:sz w:val="24"/>
                <w:szCs w:val="24"/>
                <w:rtl/>
                <w:lang w:bidi="ar-YE"/>
              </w:rPr>
            </w:pPr>
            <w:r w:rsidRPr="00C8521E">
              <w:rPr>
                <w:sz w:val="24"/>
                <w:szCs w:val="24"/>
                <w:rtl/>
                <w:lang w:bidi="ar-YE"/>
              </w:rPr>
              <w:t>0.8 ثانية لكل تماس</w:t>
            </w:r>
          </w:p>
        </w:tc>
        <w:tc>
          <w:tcPr>
            <w:tcW w:w="2877" w:type="dxa"/>
            <w:tcBorders>
              <w:top w:val="single" w:sz="4" w:space="0" w:color="auto"/>
              <w:left w:val="single" w:sz="4" w:space="0" w:color="auto"/>
              <w:bottom w:val="single" w:sz="4" w:space="0" w:color="auto"/>
              <w:right w:val="single" w:sz="4" w:space="0" w:color="auto"/>
            </w:tcBorders>
          </w:tcPr>
          <w:p w14:paraId="113B67EE" w14:textId="77777777" w:rsidR="00C8521E" w:rsidRPr="00C8521E" w:rsidRDefault="00C8521E" w:rsidP="00C8521E">
            <w:pPr>
              <w:bidi/>
              <w:spacing w:after="200" w:line="276" w:lineRule="auto"/>
              <w:rPr>
                <w:sz w:val="24"/>
                <w:szCs w:val="24"/>
                <w:rtl/>
                <w:lang w:bidi="ar-YE"/>
              </w:rPr>
            </w:pPr>
          </w:p>
        </w:tc>
      </w:tr>
      <w:tr w:rsidR="00C8521E" w:rsidRPr="00C8521E" w14:paraId="0BB2044D"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68EB6691" w14:textId="77777777" w:rsidR="00C8521E" w:rsidRPr="00C8521E" w:rsidRDefault="00C8521E" w:rsidP="00C8521E">
            <w:pPr>
              <w:bidi/>
              <w:spacing w:after="200" w:line="276" w:lineRule="auto"/>
              <w:rPr>
                <w:sz w:val="24"/>
                <w:szCs w:val="24"/>
                <w:rtl/>
                <w:lang w:bidi="ar-YE"/>
              </w:rPr>
            </w:pPr>
            <w:r w:rsidRPr="00C8521E">
              <w:rPr>
                <w:sz w:val="24"/>
                <w:szCs w:val="24"/>
                <w:rtl/>
                <w:lang w:bidi="ar-YE"/>
              </w:rPr>
              <w:t>ضغط الهواء</w:t>
            </w:r>
          </w:p>
        </w:tc>
        <w:tc>
          <w:tcPr>
            <w:tcW w:w="2877" w:type="dxa"/>
            <w:tcBorders>
              <w:top w:val="single" w:sz="4" w:space="0" w:color="auto"/>
              <w:left w:val="single" w:sz="4" w:space="0" w:color="auto"/>
              <w:bottom w:val="single" w:sz="4" w:space="0" w:color="auto"/>
              <w:right w:val="single" w:sz="4" w:space="0" w:color="auto"/>
            </w:tcBorders>
            <w:hideMark/>
          </w:tcPr>
          <w:p w14:paraId="29CAC38F" w14:textId="77777777" w:rsidR="00C8521E" w:rsidRPr="00C8521E" w:rsidRDefault="00C8521E" w:rsidP="00C8521E">
            <w:pPr>
              <w:bidi/>
              <w:spacing w:after="200" w:line="276" w:lineRule="auto"/>
              <w:rPr>
                <w:sz w:val="24"/>
                <w:szCs w:val="24"/>
                <w:rtl/>
                <w:lang w:bidi="ar-YE"/>
              </w:rPr>
            </w:pPr>
            <w:r w:rsidRPr="00C8521E">
              <w:rPr>
                <w:sz w:val="24"/>
                <w:szCs w:val="24"/>
                <w:rtl/>
                <w:lang w:bidi="ar-YE"/>
              </w:rPr>
              <w:t>6 بار</w:t>
            </w:r>
          </w:p>
        </w:tc>
        <w:tc>
          <w:tcPr>
            <w:tcW w:w="2877" w:type="dxa"/>
            <w:tcBorders>
              <w:top w:val="single" w:sz="4" w:space="0" w:color="auto"/>
              <w:left w:val="single" w:sz="4" w:space="0" w:color="auto"/>
              <w:bottom w:val="single" w:sz="4" w:space="0" w:color="auto"/>
              <w:right w:val="single" w:sz="4" w:space="0" w:color="auto"/>
            </w:tcBorders>
            <w:hideMark/>
          </w:tcPr>
          <w:p w14:paraId="62BD1A97" w14:textId="77777777" w:rsidR="00C8521E" w:rsidRPr="00C8521E" w:rsidRDefault="00C8521E" w:rsidP="00C8521E">
            <w:pPr>
              <w:bidi/>
              <w:spacing w:after="200" w:line="276" w:lineRule="auto"/>
              <w:rPr>
                <w:sz w:val="24"/>
                <w:szCs w:val="24"/>
                <w:rtl/>
                <w:lang w:bidi="ar-YE"/>
              </w:rPr>
            </w:pPr>
            <w:r w:rsidRPr="00C8521E">
              <w:rPr>
                <w:sz w:val="24"/>
                <w:szCs w:val="24"/>
                <w:rtl/>
                <w:lang w:bidi="ar-YE"/>
              </w:rPr>
              <w:t>لتشغيل الأسطوانات الهوائية</w:t>
            </w:r>
            <w:r w:rsidRPr="00C8521E">
              <w:rPr>
                <w:sz w:val="24"/>
                <w:szCs w:val="24"/>
              </w:rPr>
              <w:t>.</w:t>
            </w:r>
          </w:p>
        </w:tc>
      </w:tr>
      <w:tr w:rsidR="00C8521E" w:rsidRPr="00C8521E" w14:paraId="09FB2B41" w14:textId="77777777" w:rsidTr="00C8521E">
        <w:tc>
          <w:tcPr>
            <w:tcW w:w="2876" w:type="dxa"/>
            <w:tcBorders>
              <w:top w:val="single" w:sz="4" w:space="0" w:color="auto"/>
              <w:left w:val="single" w:sz="4" w:space="0" w:color="auto"/>
              <w:bottom w:val="single" w:sz="4" w:space="0" w:color="auto"/>
              <w:right w:val="single" w:sz="4" w:space="0" w:color="auto"/>
            </w:tcBorders>
            <w:hideMark/>
          </w:tcPr>
          <w:p w14:paraId="475BB199" w14:textId="77777777" w:rsidR="00C8521E" w:rsidRPr="00C8521E" w:rsidRDefault="00C8521E" w:rsidP="00C8521E">
            <w:pPr>
              <w:bidi/>
              <w:spacing w:after="200" w:line="276" w:lineRule="auto"/>
              <w:rPr>
                <w:sz w:val="24"/>
                <w:szCs w:val="24"/>
                <w:rtl/>
                <w:lang w:bidi="ar-YE"/>
              </w:rPr>
            </w:pPr>
            <w:r w:rsidRPr="00C8521E">
              <w:rPr>
                <w:sz w:val="24"/>
                <w:szCs w:val="24"/>
                <w:rtl/>
                <w:lang w:bidi="ar-YE"/>
              </w:rPr>
              <w:t>مصدر الطاقة</w:t>
            </w:r>
          </w:p>
        </w:tc>
        <w:tc>
          <w:tcPr>
            <w:tcW w:w="2877" w:type="dxa"/>
            <w:tcBorders>
              <w:top w:val="single" w:sz="4" w:space="0" w:color="auto"/>
              <w:left w:val="single" w:sz="4" w:space="0" w:color="auto"/>
              <w:bottom w:val="single" w:sz="4" w:space="0" w:color="auto"/>
              <w:right w:val="single" w:sz="4" w:space="0" w:color="auto"/>
            </w:tcBorders>
            <w:hideMark/>
          </w:tcPr>
          <w:p w14:paraId="23B91A31" w14:textId="77777777" w:rsidR="00C8521E" w:rsidRPr="00C8521E" w:rsidRDefault="00C8521E" w:rsidP="00C8521E">
            <w:pPr>
              <w:bidi/>
              <w:spacing w:after="200" w:line="276" w:lineRule="auto"/>
              <w:rPr>
                <w:sz w:val="24"/>
                <w:szCs w:val="24"/>
                <w:rtl/>
                <w:lang w:bidi="ar-YE"/>
              </w:rPr>
            </w:pPr>
            <w:r w:rsidRPr="00C8521E">
              <w:rPr>
                <w:sz w:val="24"/>
                <w:szCs w:val="24"/>
                <w:rtl/>
                <w:lang w:bidi="ar-YE"/>
              </w:rPr>
              <w:t>220 فولت / 50 هرتز</w:t>
            </w:r>
          </w:p>
        </w:tc>
        <w:tc>
          <w:tcPr>
            <w:tcW w:w="2877" w:type="dxa"/>
            <w:tcBorders>
              <w:top w:val="single" w:sz="4" w:space="0" w:color="auto"/>
              <w:left w:val="single" w:sz="4" w:space="0" w:color="auto"/>
              <w:bottom w:val="single" w:sz="4" w:space="0" w:color="auto"/>
              <w:right w:val="single" w:sz="4" w:space="0" w:color="auto"/>
            </w:tcBorders>
            <w:hideMark/>
          </w:tcPr>
          <w:p w14:paraId="0F2E9AF4" w14:textId="77777777" w:rsidR="00C8521E" w:rsidRPr="00C8521E" w:rsidRDefault="00C8521E" w:rsidP="00C8521E">
            <w:pPr>
              <w:bidi/>
              <w:spacing w:after="200" w:line="276" w:lineRule="auto"/>
              <w:rPr>
                <w:sz w:val="24"/>
                <w:szCs w:val="24"/>
                <w:rtl/>
                <w:lang w:bidi="ar-YE"/>
              </w:rPr>
            </w:pPr>
            <w:r w:rsidRPr="00C8521E">
              <w:rPr>
                <w:sz w:val="24"/>
                <w:szCs w:val="24"/>
                <w:rtl/>
                <w:lang w:bidi="ar-YE"/>
              </w:rPr>
              <w:t>تيار متردد</w:t>
            </w:r>
          </w:p>
        </w:tc>
      </w:tr>
    </w:tbl>
    <w:p w14:paraId="3E6A1C08" w14:textId="77777777" w:rsidR="00C8521E" w:rsidRDefault="00C8521E" w:rsidP="00C8521E">
      <w:pPr>
        <w:bidi/>
        <w:rPr>
          <w:sz w:val="24"/>
          <w:szCs w:val="24"/>
          <w:rtl/>
        </w:rPr>
      </w:pPr>
    </w:p>
    <w:p w14:paraId="18D4F0C9" w14:textId="6CD0565B" w:rsidR="00A71272" w:rsidRDefault="00A71272" w:rsidP="00A71272">
      <w:pPr>
        <w:bidi/>
        <w:rPr>
          <w:sz w:val="24"/>
          <w:szCs w:val="24"/>
          <w:rtl/>
        </w:rPr>
      </w:pPr>
    </w:p>
    <w:p w14:paraId="2C4B9283" w14:textId="77777777" w:rsidR="00A71272" w:rsidRPr="002B3AFE" w:rsidRDefault="00A71272" w:rsidP="00A71272">
      <w:pPr>
        <w:pStyle w:val="Heading2"/>
        <w:numPr>
          <w:ilvl w:val="0"/>
          <w:numId w:val="16"/>
        </w:numPr>
        <w:tabs>
          <w:tab w:val="num" w:pos="360"/>
        </w:tabs>
        <w:bidi/>
        <w:rPr>
          <w:rFonts w:cs="Arial"/>
          <w:sz w:val="32"/>
          <w:szCs w:val="32"/>
        </w:rPr>
      </w:pPr>
      <w:r w:rsidRPr="002B3AFE">
        <w:rPr>
          <w:rFonts w:cs="Arial"/>
          <w:sz w:val="32"/>
          <w:szCs w:val="32"/>
          <w:rtl/>
        </w:rPr>
        <w:lastRenderedPageBreak/>
        <w:t>الحسابات التصميمية</w:t>
      </w:r>
    </w:p>
    <w:p w14:paraId="6A406B47" w14:textId="77777777" w:rsidR="00A71272" w:rsidRPr="002B3AFE" w:rsidRDefault="00A71272" w:rsidP="00A71272">
      <w:pPr>
        <w:pStyle w:val="Heading3"/>
        <w:numPr>
          <w:ilvl w:val="1"/>
          <w:numId w:val="16"/>
        </w:numPr>
        <w:tabs>
          <w:tab w:val="num" w:pos="360"/>
        </w:tabs>
        <w:bidi/>
        <w:ind w:left="360"/>
        <w:rPr>
          <w:b w:val="0"/>
          <w:color w:val="000000" w:themeColor="text1"/>
          <w:sz w:val="28"/>
          <w:szCs w:val="28"/>
          <w:rtl/>
        </w:rPr>
      </w:pPr>
      <w:r w:rsidRPr="002B3AFE">
        <w:rPr>
          <w:rFonts w:cs="Arial"/>
          <w:b w:val="0"/>
          <w:color w:val="000000" w:themeColor="text1"/>
          <w:sz w:val="28"/>
          <w:szCs w:val="28"/>
          <w:rtl/>
        </w:rPr>
        <w:t>قسم «تصميم اللولب</w:t>
      </w:r>
      <w:r w:rsidRPr="002B3AFE">
        <w:rPr>
          <w:b w:val="0"/>
          <w:color w:val="000000" w:themeColor="text1"/>
          <w:sz w:val="28"/>
          <w:szCs w:val="28"/>
        </w:rPr>
        <w:t xml:space="preserve"> (Auger)»  </w:t>
      </w:r>
    </w:p>
    <w:p w14:paraId="44606BC4" w14:textId="77777777" w:rsidR="00A71272" w:rsidRPr="002B3AFE" w:rsidRDefault="00A71272" w:rsidP="00A71272">
      <w:pPr>
        <w:bidi/>
        <w:rPr>
          <w:sz w:val="24"/>
          <w:szCs w:val="24"/>
          <w:vertAlign w:val="superscript"/>
          <w:rtl/>
        </w:rPr>
      </w:pPr>
      <w:r w:rsidRPr="002B3AFE">
        <w:rPr>
          <w:sz w:val="24"/>
          <w:szCs w:val="24"/>
          <w:rtl/>
        </w:rPr>
        <w:t>يُعد اللولب الحلزوني</w:t>
      </w:r>
      <w:r w:rsidRPr="002B3AFE">
        <w:rPr>
          <w:sz w:val="24"/>
          <w:szCs w:val="24"/>
        </w:rPr>
        <w:t xml:space="preserve"> (Auger Screw) </w:t>
      </w:r>
      <w:r w:rsidRPr="002B3AFE">
        <w:rPr>
          <w:sz w:val="24"/>
          <w:szCs w:val="24"/>
          <w:rtl/>
        </w:rPr>
        <w:t>المكون الأهم في عملية القياس، حيث يعتمد مبدأ عمله على نقل كمية حجمية ثابتة من المسحوق في كل دورة دوران</w:t>
      </w:r>
      <w:r w:rsidRPr="002B3AFE">
        <w:rPr>
          <w:sz w:val="24"/>
          <w:szCs w:val="24"/>
        </w:rPr>
        <w:t xml:space="preserve"> (Rotational Pulse). </w:t>
      </w:r>
      <w:r w:rsidRPr="002B3AFE">
        <w:rPr>
          <w:sz w:val="24"/>
          <w:szCs w:val="24"/>
          <w:rtl/>
        </w:rPr>
        <w:t>و</w:t>
      </w:r>
      <w:r w:rsidRPr="002B3AFE">
        <w:rPr>
          <w:rFonts w:hint="cs"/>
          <w:sz w:val="24"/>
          <w:szCs w:val="24"/>
          <w:rtl/>
        </w:rPr>
        <w:t>سيت</w:t>
      </w:r>
      <w:r w:rsidRPr="002B3AFE">
        <w:rPr>
          <w:sz w:val="24"/>
          <w:szCs w:val="24"/>
          <w:rtl/>
        </w:rPr>
        <w:t>م تصميم اللولب بناءً على خصائص الملح الناعم</w:t>
      </w:r>
      <w:r w:rsidRPr="002B3AFE">
        <w:rPr>
          <w:sz w:val="24"/>
          <w:szCs w:val="24"/>
        </w:rPr>
        <w:t xml:space="preserve"> (</w:t>
      </w:r>
      <w:r w:rsidRPr="002B3AFE">
        <w:rPr>
          <w:sz w:val="24"/>
          <w:szCs w:val="24"/>
          <w:rtl/>
        </w:rPr>
        <w:t>الكثافة الظاهرية</w:t>
      </w:r>
      <w:r w:rsidRPr="002B3AFE">
        <w:rPr>
          <w:rFonts w:hint="cs"/>
          <w:sz w:val="24"/>
          <w:szCs w:val="24"/>
          <w:rtl/>
        </w:rPr>
        <w:t xml:space="preserve"> </w:t>
      </w:r>
      <w:r w:rsidRPr="002B3AFE">
        <w:rPr>
          <w:sz w:val="24"/>
          <w:szCs w:val="24"/>
        </w:rPr>
        <w:t xml:space="preserve"> (rho = 1300Kg/m</w:t>
      </w:r>
      <w:r w:rsidRPr="002B3AFE">
        <w:rPr>
          <w:sz w:val="24"/>
          <w:szCs w:val="24"/>
          <w:vertAlign w:val="superscript"/>
        </w:rPr>
        <w:t>3</w:t>
      </w:r>
      <w:r w:rsidRPr="002B3AFE">
        <w:rPr>
          <w:sz w:val="24"/>
          <w:szCs w:val="24"/>
        </w:rPr>
        <w:t xml:space="preserve"> )</w:t>
      </w:r>
      <w:r w:rsidRPr="002B3AFE">
        <w:rPr>
          <w:sz w:val="24"/>
          <w:szCs w:val="24"/>
          <w:rtl/>
        </w:rPr>
        <w:t>ومعامل الملء الحجمي المعتمد</w:t>
      </w:r>
      <w:r w:rsidRPr="002B3AFE">
        <w:rPr>
          <w:sz w:val="24"/>
          <w:szCs w:val="24"/>
        </w:rPr>
        <w:t xml:space="preserve"> (eta_v = 60%)</w:t>
      </w:r>
      <w:r w:rsidRPr="002B3AFE">
        <w:rPr>
          <w:rFonts w:hint="cs"/>
          <w:sz w:val="24"/>
          <w:szCs w:val="24"/>
          <w:rtl/>
        </w:rPr>
        <w:t>.</w:t>
      </w:r>
    </w:p>
    <w:p w14:paraId="42132A66" w14:textId="77777777" w:rsidR="00A71272" w:rsidRPr="002B3AFE" w:rsidRDefault="00A71272" w:rsidP="00A71272">
      <w:pPr>
        <w:pStyle w:val="ListParagraph"/>
        <w:bidi/>
        <w:ind w:left="675"/>
        <w:rPr>
          <w:sz w:val="24"/>
          <w:szCs w:val="24"/>
          <w:rtl/>
        </w:rPr>
      </w:pPr>
    </w:p>
    <w:p w14:paraId="744E6FFB" w14:textId="77777777" w:rsidR="00A71272" w:rsidRPr="002B3AFE" w:rsidRDefault="00A71272" w:rsidP="00A71272">
      <w:pPr>
        <w:pStyle w:val="Heading4"/>
        <w:numPr>
          <w:ilvl w:val="2"/>
          <w:numId w:val="16"/>
        </w:numPr>
        <w:tabs>
          <w:tab w:val="num" w:pos="360"/>
        </w:tabs>
        <w:bidi/>
        <w:ind w:left="360" w:hanging="360"/>
        <w:rPr>
          <w:b w:val="0"/>
          <w:color w:val="000000" w:themeColor="text1"/>
          <w:sz w:val="24"/>
          <w:szCs w:val="24"/>
          <w:rtl/>
        </w:rPr>
      </w:pPr>
      <w:r w:rsidRPr="002B3AFE">
        <w:rPr>
          <w:rFonts w:cs="Arial"/>
          <w:b w:val="0"/>
          <w:color w:val="000000" w:themeColor="text1"/>
          <w:sz w:val="24"/>
          <w:szCs w:val="24"/>
          <w:rtl/>
        </w:rPr>
        <w:t>الافتراضات والمعادلات الأساسية</w:t>
      </w:r>
      <w:r w:rsidRPr="002B3AFE">
        <w:rPr>
          <w:b w:val="0"/>
          <w:color w:val="000000" w:themeColor="text1"/>
          <w:sz w:val="24"/>
          <w:szCs w:val="24"/>
        </w:rPr>
        <w:t xml:space="preserve"> (V_t, m_rev, n, RPM).  </w:t>
      </w:r>
    </w:p>
    <w:p w14:paraId="002AE3BA"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ا</w:t>
      </w:r>
      <w:r w:rsidRPr="002B3AFE">
        <w:rPr>
          <w:sz w:val="24"/>
          <w:szCs w:val="24"/>
          <w:rtl/>
        </w:rPr>
        <w:t>لحجم الهندسي النظري لكل دورة</w:t>
      </w:r>
      <w:r w:rsidRPr="002B3AFE">
        <w:rPr>
          <w:sz w:val="24"/>
          <w:szCs w:val="24"/>
        </w:rPr>
        <w:t>:</w:t>
      </w:r>
    </w:p>
    <w:p w14:paraId="086F0DA5" w14:textId="77777777" w:rsidR="00A71272" w:rsidRPr="002B3AFE" w:rsidRDefault="00A71272" w:rsidP="00A71272">
      <w:pPr>
        <w:pStyle w:val="IntenseQuote"/>
        <w:bidi/>
        <w:ind w:left="0"/>
        <w:rPr>
          <w:sz w:val="24"/>
          <w:szCs w:val="24"/>
        </w:rPr>
      </w:pPr>
      <w:r w:rsidRPr="002B3AFE">
        <w:rPr>
          <w:sz w:val="24"/>
          <w:szCs w:val="24"/>
        </w:rPr>
        <w:t xml:space="preserve">   V_t = (π / 4) * (D² - D_s²) · p</w:t>
      </w:r>
    </w:p>
    <w:p w14:paraId="276B39D4" w14:textId="77777777" w:rsidR="00A71272" w:rsidRPr="002B3AFE" w:rsidRDefault="00000000" w:rsidP="00A71272">
      <w:pPr>
        <w:rPr>
          <w:sz w:val="24"/>
          <w:szCs w:val="24"/>
          <w:rtl/>
        </w:rPr>
      </w:pPr>
      <w:hyperlink r:id="rId8" w:history="1">
        <w:r w:rsidR="00A71272" w:rsidRPr="002B3AFE">
          <w:rPr>
            <w:rStyle w:val="Hyperlink"/>
            <w:sz w:val="24"/>
            <w:szCs w:val="24"/>
          </w:rPr>
          <w:t>https://www.kwsmfg.com/engineering-guides/screw-conveyor/screw-conveyor-capacity/</w:t>
        </w:r>
      </w:hyperlink>
      <w:r w:rsidR="00A71272" w:rsidRPr="002B3AFE">
        <w:rPr>
          <w:sz w:val="24"/>
          <w:szCs w:val="24"/>
        </w:rPr>
        <w:t xml:space="preserve">  ,</w:t>
      </w:r>
    </w:p>
    <w:p w14:paraId="5796356C" w14:textId="77777777" w:rsidR="00A71272" w:rsidRPr="002B3AFE" w:rsidRDefault="00A71272" w:rsidP="00A71272">
      <w:pPr>
        <w:rPr>
          <w:sz w:val="24"/>
          <w:szCs w:val="24"/>
        </w:rPr>
      </w:pPr>
      <w:r w:rsidRPr="002B3AFE">
        <w:rPr>
          <w:sz w:val="24"/>
          <w:szCs w:val="24"/>
        </w:rPr>
        <w:t xml:space="preserve">  (  </w:t>
      </w:r>
      <w:hyperlink w:history="1">
        <w:r w:rsidRPr="002B3AFE">
          <w:rPr>
            <w:rStyle w:val="Hyperlink"/>
            <w:sz w:val="24"/>
            <w:szCs w:val="24"/>
          </w:rPr>
          <w:t>first stage\</w:t>
        </w:r>
        <w:r w:rsidRPr="002B3AFE">
          <w:rPr>
            <w:rStyle w:val="Hyperlink"/>
            <w:rFonts w:hint="cs"/>
            <w:sz w:val="24"/>
            <w:szCs w:val="24"/>
            <w:rtl/>
          </w:rPr>
          <w:t>أوراق</w:t>
        </w:r>
        <w:r w:rsidRPr="002B3AFE">
          <w:rPr>
            <w:rStyle w:val="Hyperlink"/>
            <w:sz w:val="24"/>
            <w:szCs w:val="24"/>
            <w:rtl/>
          </w:rPr>
          <w:t xml:space="preserve"> </w:t>
        </w:r>
        <w:r w:rsidRPr="002B3AFE">
          <w:rPr>
            <w:rStyle w:val="Hyperlink"/>
            <w:rFonts w:hint="cs"/>
            <w:sz w:val="24"/>
            <w:szCs w:val="24"/>
            <w:rtl/>
          </w:rPr>
          <w:t>بحثية</w:t>
        </w:r>
        <w:r w:rsidRPr="002B3AFE">
          <w:rPr>
            <w:rStyle w:val="Hyperlink"/>
            <w:sz w:val="24"/>
            <w:szCs w:val="24"/>
          </w:rPr>
          <w:t>\Conveyor-Engineering-Screw-Conveyor-Manual-2.20-SCP (1).pdf</w:t>
        </w:r>
      </w:hyperlink>
      <w:r w:rsidRPr="002B3AFE">
        <w:rPr>
          <w:sz w:val="24"/>
          <w:szCs w:val="24"/>
        </w:rPr>
        <w:t>)</w:t>
      </w:r>
    </w:p>
    <w:p w14:paraId="388C62C3" w14:textId="77777777" w:rsidR="00A71272" w:rsidRPr="002B3AFE" w:rsidRDefault="00A71272" w:rsidP="00A71272">
      <w:pPr>
        <w:bidi/>
        <w:rPr>
          <w:sz w:val="24"/>
          <w:szCs w:val="24"/>
        </w:rPr>
      </w:pPr>
    </w:p>
    <w:p w14:paraId="7CB5B1FF" w14:textId="77777777" w:rsidR="00A71272" w:rsidRPr="002B3AFE" w:rsidRDefault="00A71272" w:rsidP="00A71272">
      <w:pPr>
        <w:pStyle w:val="ListParagraph"/>
        <w:numPr>
          <w:ilvl w:val="0"/>
          <w:numId w:val="26"/>
        </w:numPr>
        <w:bidi/>
        <w:rPr>
          <w:sz w:val="24"/>
          <w:szCs w:val="24"/>
          <w:rtl/>
        </w:rPr>
      </w:pPr>
      <w:r w:rsidRPr="002B3AFE">
        <w:rPr>
          <w:rFonts w:hint="cs"/>
          <w:sz w:val="24"/>
          <w:szCs w:val="24"/>
          <w:rtl/>
        </w:rPr>
        <w:t>ا</w:t>
      </w:r>
      <w:r w:rsidRPr="002B3AFE">
        <w:rPr>
          <w:sz w:val="24"/>
          <w:szCs w:val="24"/>
          <w:rtl/>
        </w:rPr>
        <w:t>لكتلة المنقولة في كل دورة</w:t>
      </w:r>
      <w:r w:rsidRPr="002B3AFE">
        <w:rPr>
          <w:sz w:val="24"/>
          <w:szCs w:val="24"/>
        </w:rPr>
        <w:t>:</w:t>
      </w:r>
    </w:p>
    <w:p w14:paraId="617A77B3" w14:textId="77777777" w:rsidR="00A71272" w:rsidRPr="002B3AFE" w:rsidRDefault="00A71272" w:rsidP="00A71272">
      <w:pPr>
        <w:pStyle w:val="IntenseQuote"/>
        <w:bidi/>
        <w:ind w:left="0"/>
        <w:rPr>
          <w:sz w:val="24"/>
          <w:szCs w:val="24"/>
        </w:rPr>
      </w:pPr>
      <w:r w:rsidRPr="002B3AFE">
        <w:rPr>
          <w:sz w:val="24"/>
          <w:szCs w:val="24"/>
        </w:rPr>
        <w:t xml:space="preserve">   m_rev = ρ *  ηv * V_t</w:t>
      </w:r>
    </w:p>
    <w:p w14:paraId="324EF5CE" w14:textId="77777777" w:rsidR="00A71272" w:rsidRPr="002B3AFE" w:rsidRDefault="00A71272" w:rsidP="00A71272">
      <w:pPr>
        <w:rPr>
          <w:sz w:val="24"/>
          <w:szCs w:val="24"/>
          <w:rtl/>
        </w:rPr>
      </w:pPr>
      <w:r w:rsidRPr="002B3AFE">
        <w:rPr>
          <w:sz w:val="24"/>
          <w:szCs w:val="24"/>
        </w:rPr>
        <w:t xml:space="preserve">( </w:t>
      </w:r>
      <w:hyperlink w:history="1">
        <w:r w:rsidRPr="002B3AFE">
          <w:rPr>
            <w:rStyle w:val="Hyperlink"/>
            <w:sz w:val="24"/>
            <w:szCs w:val="24"/>
          </w:rPr>
          <w:t>first stage</w:t>
        </w:r>
        <w:r w:rsidRPr="002B3AFE">
          <w:rPr>
            <w:rStyle w:val="Hyperlink"/>
            <w:sz w:val="24"/>
            <w:szCs w:val="24"/>
            <w:rtl/>
          </w:rPr>
          <w:t>\</w:t>
        </w:r>
        <w:r w:rsidRPr="002B3AFE">
          <w:rPr>
            <w:rStyle w:val="Hyperlink"/>
            <w:rFonts w:hint="cs"/>
            <w:sz w:val="24"/>
            <w:szCs w:val="24"/>
            <w:rtl/>
          </w:rPr>
          <w:t>أوراق</w:t>
        </w:r>
        <w:r w:rsidRPr="002B3AFE">
          <w:rPr>
            <w:rStyle w:val="Hyperlink"/>
            <w:sz w:val="24"/>
            <w:szCs w:val="24"/>
            <w:rtl/>
          </w:rPr>
          <w:t xml:space="preserve"> </w:t>
        </w:r>
        <w:r w:rsidRPr="002B3AFE">
          <w:rPr>
            <w:rStyle w:val="Hyperlink"/>
            <w:rFonts w:hint="cs"/>
            <w:sz w:val="24"/>
            <w:szCs w:val="24"/>
            <w:rtl/>
          </w:rPr>
          <w:t>بحثية</w:t>
        </w:r>
        <w:r w:rsidRPr="002B3AFE">
          <w:rPr>
            <w:rStyle w:val="Hyperlink"/>
            <w:sz w:val="24"/>
            <w:szCs w:val="24"/>
            <w:rtl/>
          </w:rPr>
          <w:t>\</w:t>
        </w:r>
        <w:r w:rsidRPr="002B3AFE">
          <w:rPr>
            <w:rStyle w:val="Hyperlink"/>
            <w:sz w:val="24"/>
            <w:szCs w:val="24"/>
          </w:rPr>
          <w:t>Series-10-Volumetric-Brochure.pdf</w:t>
        </w:r>
      </w:hyperlink>
      <w:r w:rsidRPr="002B3AFE">
        <w:rPr>
          <w:sz w:val="24"/>
          <w:szCs w:val="24"/>
        </w:rPr>
        <w:t xml:space="preserve"> )</w:t>
      </w:r>
    </w:p>
    <w:p w14:paraId="1A38A945" w14:textId="77777777" w:rsidR="00A71272" w:rsidRPr="002B3AFE" w:rsidRDefault="00A71272" w:rsidP="00A71272">
      <w:pPr>
        <w:rPr>
          <w:sz w:val="24"/>
          <w:szCs w:val="24"/>
        </w:rPr>
      </w:pPr>
      <w:r w:rsidRPr="002B3AFE">
        <w:rPr>
          <w:sz w:val="24"/>
          <w:szCs w:val="24"/>
        </w:rPr>
        <w:t xml:space="preserve">, ( </w:t>
      </w:r>
      <w:hyperlink w:history="1">
        <w:r w:rsidRPr="002B3AFE">
          <w:rPr>
            <w:rStyle w:val="Hyperlink"/>
            <w:sz w:val="24"/>
            <w:szCs w:val="24"/>
          </w:rPr>
          <w:t>first stage\</w:t>
        </w:r>
        <w:r w:rsidRPr="002B3AFE">
          <w:rPr>
            <w:rStyle w:val="Hyperlink"/>
            <w:rFonts w:hint="cs"/>
            <w:sz w:val="24"/>
            <w:szCs w:val="24"/>
            <w:rtl/>
          </w:rPr>
          <w:t>أوراق</w:t>
        </w:r>
        <w:r w:rsidRPr="002B3AFE">
          <w:rPr>
            <w:rStyle w:val="Hyperlink"/>
            <w:sz w:val="24"/>
            <w:szCs w:val="24"/>
            <w:rtl/>
          </w:rPr>
          <w:t xml:space="preserve"> </w:t>
        </w:r>
        <w:r w:rsidRPr="002B3AFE">
          <w:rPr>
            <w:rStyle w:val="Hyperlink"/>
            <w:rFonts w:hint="cs"/>
            <w:sz w:val="24"/>
            <w:szCs w:val="24"/>
            <w:rtl/>
          </w:rPr>
          <w:t>بحثية</w:t>
        </w:r>
        <w:r w:rsidRPr="002B3AFE">
          <w:rPr>
            <w:rStyle w:val="Hyperlink"/>
            <w:sz w:val="24"/>
            <w:szCs w:val="24"/>
            <w:rtl/>
          </w:rPr>
          <w:t>\814145</w:t>
        </w:r>
        <w:r w:rsidRPr="002B3AFE">
          <w:rPr>
            <w:rStyle w:val="Hyperlink"/>
            <w:sz w:val="24"/>
            <w:szCs w:val="24"/>
          </w:rPr>
          <w:t>.pdf</w:t>
        </w:r>
      </w:hyperlink>
      <w:r w:rsidRPr="002B3AFE">
        <w:rPr>
          <w:sz w:val="24"/>
          <w:szCs w:val="24"/>
        </w:rPr>
        <w:t xml:space="preserve"> )</w:t>
      </w:r>
    </w:p>
    <w:p w14:paraId="0AC26FD8" w14:textId="77777777" w:rsidR="00A71272" w:rsidRPr="002B3AFE" w:rsidRDefault="00A71272" w:rsidP="00A71272">
      <w:pPr>
        <w:rPr>
          <w:sz w:val="24"/>
          <w:szCs w:val="24"/>
        </w:rPr>
      </w:pPr>
    </w:p>
    <w:p w14:paraId="604978A6"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عدد</w:t>
      </w:r>
      <w:r w:rsidRPr="002B3AFE">
        <w:rPr>
          <w:sz w:val="24"/>
          <w:szCs w:val="24"/>
          <w:rtl/>
        </w:rPr>
        <w:t xml:space="preserve"> الدورات لكل تعبئة</w:t>
      </w:r>
      <w:r w:rsidRPr="002B3AFE">
        <w:rPr>
          <w:sz w:val="24"/>
          <w:szCs w:val="24"/>
        </w:rPr>
        <w:t>:</w:t>
      </w:r>
    </w:p>
    <w:p w14:paraId="7DA66792" w14:textId="77777777" w:rsidR="00A71272" w:rsidRPr="002B3AFE" w:rsidRDefault="00A71272" w:rsidP="00A71272">
      <w:pPr>
        <w:pStyle w:val="IntenseQuote"/>
        <w:bidi/>
        <w:ind w:left="0"/>
        <w:rPr>
          <w:sz w:val="24"/>
          <w:szCs w:val="24"/>
        </w:rPr>
      </w:pPr>
      <w:r w:rsidRPr="002B3AFE">
        <w:rPr>
          <w:sz w:val="24"/>
          <w:szCs w:val="24"/>
        </w:rPr>
        <w:t xml:space="preserve">   n = m_bag / m_rev</w:t>
      </w:r>
    </w:p>
    <w:p w14:paraId="73E04220" w14:textId="77777777" w:rsidR="00A71272" w:rsidRPr="002B3AFE" w:rsidRDefault="00000000" w:rsidP="00A71272">
      <w:pPr>
        <w:rPr>
          <w:sz w:val="24"/>
          <w:szCs w:val="24"/>
        </w:rPr>
      </w:pPr>
      <w:hyperlink r:id="rId9" w:history="1">
        <w:r w:rsidR="00A71272" w:rsidRPr="002B3AFE">
          <w:rPr>
            <w:rStyle w:val="Hyperlink"/>
            <w:sz w:val="24"/>
            <w:szCs w:val="24"/>
          </w:rPr>
          <w:t>https://all-fill.com/equipment/auger-fillers/</w:t>
        </w:r>
      </w:hyperlink>
    </w:p>
    <w:p w14:paraId="7D55A9A7" w14:textId="77777777" w:rsidR="00A71272" w:rsidRPr="002B3AFE" w:rsidRDefault="00A71272" w:rsidP="00A71272">
      <w:pPr>
        <w:rPr>
          <w:sz w:val="24"/>
          <w:szCs w:val="24"/>
        </w:rPr>
      </w:pPr>
      <w:r w:rsidRPr="002B3AFE">
        <w:rPr>
          <w:sz w:val="24"/>
          <w:szCs w:val="24"/>
        </w:rPr>
        <w:t xml:space="preserve">  , ( </w:t>
      </w:r>
      <w:hyperlink w:history="1">
        <w:r w:rsidRPr="002B3AFE">
          <w:rPr>
            <w:rStyle w:val="Hyperlink"/>
            <w:sz w:val="24"/>
            <w:szCs w:val="24"/>
          </w:rPr>
          <w:t>first stage\</w:t>
        </w:r>
        <w:r w:rsidRPr="002B3AFE">
          <w:rPr>
            <w:rStyle w:val="Hyperlink"/>
            <w:rFonts w:hint="cs"/>
            <w:sz w:val="24"/>
            <w:szCs w:val="24"/>
            <w:rtl/>
          </w:rPr>
          <w:t>أوراق</w:t>
        </w:r>
        <w:r w:rsidRPr="002B3AFE">
          <w:rPr>
            <w:rStyle w:val="Hyperlink"/>
            <w:sz w:val="24"/>
            <w:szCs w:val="24"/>
            <w:rtl/>
          </w:rPr>
          <w:t xml:space="preserve"> </w:t>
        </w:r>
        <w:r w:rsidRPr="002B3AFE">
          <w:rPr>
            <w:rStyle w:val="Hyperlink"/>
            <w:rFonts w:hint="cs"/>
            <w:sz w:val="24"/>
            <w:szCs w:val="24"/>
            <w:rtl/>
          </w:rPr>
          <w:t>بحثية</w:t>
        </w:r>
        <w:r w:rsidRPr="002B3AFE">
          <w:rPr>
            <w:rStyle w:val="Hyperlink"/>
            <w:sz w:val="24"/>
            <w:szCs w:val="24"/>
          </w:rPr>
          <w:t>\Series-10-Volumetric-Brochure.pdf</w:t>
        </w:r>
      </w:hyperlink>
      <w:r w:rsidRPr="002B3AFE">
        <w:rPr>
          <w:sz w:val="24"/>
          <w:szCs w:val="24"/>
        </w:rPr>
        <w:t xml:space="preserve"> )</w:t>
      </w:r>
    </w:p>
    <w:p w14:paraId="5A5A5863" w14:textId="77777777" w:rsidR="00A71272" w:rsidRPr="002B3AFE" w:rsidRDefault="00A71272" w:rsidP="00A71272">
      <w:pPr>
        <w:bidi/>
        <w:rPr>
          <w:sz w:val="24"/>
          <w:szCs w:val="24"/>
          <w:rtl/>
        </w:rPr>
      </w:pPr>
    </w:p>
    <w:p w14:paraId="56FDBD62"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س</w:t>
      </w:r>
      <w:r w:rsidRPr="002B3AFE">
        <w:rPr>
          <w:sz w:val="24"/>
          <w:szCs w:val="24"/>
          <w:rtl/>
        </w:rPr>
        <w:t>رعة الدوران</w:t>
      </w:r>
      <w:r w:rsidRPr="002B3AFE">
        <w:rPr>
          <w:rFonts w:hint="cs"/>
          <w:sz w:val="24"/>
          <w:szCs w:val="24"/>
          <w:rtl/>
        </w:rPr>
        <w:t>:</w:t>
      </w:r>
    </w:p>
    <w:p w14:paraId="5F573643" w14:textId="77777777" w:rsidR="00A71272" w:rsidRPr="002B3AFE" w:rsidRDefault="00A71272" w:rsidP="00A71272">
      <w:pPr>
        <w:pStyle w:val="IntenseQuote"/>
        <w:bidi/>
        <w:ind w:left="0"/>
        <w:rPr>
          <w:sz w:val="24"/>
          <w:szCs w:val="24"/>
        </w:rPr>
      </w:pPr>
      <w:r w:rsidRPr="002B3AFE">
        <w:rPr>
          <w:sz w:val="24"/>
          <w:szCs w:val="24"/>
        </w:rPr>
        <w:t xml:space="preserve">   RPM = 60 * n / t_fill</w:t>
      </w:r>
    </w:p>
    <w:p w14:paraId="2FC98421" w14:textId="77777777" w:rsidR="00A71272" w:rsidRPr="002B3AFE" w:rsidRDefault="00A71272" w:rsidP="00A71272">
      <w:pPr>
        <w:pStyle w:val="ListParagraph"/>
        <w:numPr>
          <w:ilvl w:val="0"/>
          <w:numId w:val="26"/>
        </w:numPr>
        <w:bidi/>
        <w:rPr>
          <w:sz w:val="24"/>
          <w:szCs w:val="24"/>
          <w:rtl/>
        </w:rPr>
      </w:pPr>
      <w:r w:rsidRPr="002B3AFE">
        <w:rPr>
          <w:rFonts w:hint="cs"/>
          <w:sz w:val="24"/>
          <w:szCs w:val="24"/>
          <w:rtl/>
        </w:rPr>
        <w:lastRenderedPageBreak/>
        <w:t>السرعة الزاوية</w:t>
      </w:r>
      <w:r w:rsidRPr="002B3AFE">
        <w:rPr>
          <w:sz w:val="24"/>
          <w:szCs w:val="24"/>
          <w:rtl/>
        </w:rPr>
        <w:t>( rad/s)</w:t>
      </w:r>
      <w:r w:rsidRPr="002B3AFE">
        <w:rPr>
          <w:rFonts w:hint="cs"/>
          <w:sz w:val="24"/>
          <w:szCs w:val="24"/>
          <w:rtl/>
        </w:rPr>
        <w:t>:</w:t>
      </w:r>
    </w:p>
    <w:p w14:paraId="60DEAD05" w14:textId="77777777" w:rsidR="00A71272" w:rsidRPr="002B3AFE" w:rsidRDefault="00A71272" w:rsidP="00A71272">
      <w:pPr>
        <w:pStyle w:val="IntenseQuote"/>
        <w:bidi/>
        <w:ind w:left="0"/>
        <w:rPr>
          <w:sz w:val="24"/>
          <w:szCs w:val="24"/>
          <w:rtl/>
        </w:rPr>
      </w:pPr>
      <w:r w:rsidRPr="002B3AFE">
        <w:rPr>
          <w:sz w:val="24"/>
          <w:szCs w:val="24"/>
        </w:rPr>
        <w:t>ω = RPM *  2π / 60 = RPM * π/30</w:t>
      </w:r>
    </w:p>
    <w:p w14:paraId="59A07A26" w14:textId="77777777" w:rsidR="00A71272" w:rsidRPr="002B3AFE" w:rsidRDefault="00A71272" w:rsidP="00A71272">
      <w:pPr>
        <w:bidi/>
        <w:rPr>
          <w:sz w:val="24"/>
          <w:szCs w:val="24"/>
        </w:rPr>
      </w:pPr>
    </w:p>
    <w:p w14:paraId="7C7ADBC4"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معدل التدفق الكتلي:</w:t>
      </w:r>
    </w:p>
    <w:p w14:paraId="104DF7DA" w14:textId="77777777" w:rsidR="00A71272" w:rsidRPr="002B3AFE" w:rsidRDefault="00A71272" w:rsidP="00A71272">
      <w:pPr>
        <w:pStyle w:val="IntenseQuote"/>
        <w:bidi/>
        <w:ind w:left="0"/>
        <w:rPr>
          <w:sz w:val="24"/>
          <w:szCs w:val="24"/>
          <w:rtl/>
        </w:rPr>
      </w:pPr>
      <w:r w:rsidRPr="002B3AFE">
        <w:rPr>
          <w:rFonts w:hint="cs"/>
          <w:sz w:val="24"/>
          <w:szCs w:val="24"/>
        </w:rPr>
        <w:t xml:space="preserve">ṁ = m_rev </w:t>
      </w:r>
      <w:r w:rsidRPr="002B3AFE">
        <w:rPr>
          <w:sz w:val="24"/>
          <w:szCs w:val="24"/>
        </w:rPr>
        <w:t xml:space="preserve">* </w:t>
      </w:r>
      <w:r w:rsidRPr="002B3AFE">
        <w:rPr>
          <w:rFonts w:hint="cs"/>
          <w:sz w:val="24"/>
          <w:szCs w:val="24"/>
        </w:rPr>
        <w:t xml:space="preserve"> (RPM/60) = m_rev </w:t>
      </w:r>
      <w:r w:rsidRPr="002B3AFE">
        <w:rPr>
          <w:sz w:val="24"/>
          <w:szCs w:val="24"/>
        </w:rPr>
        <w:t xml:space="preserve">* </w:t>
      </w:r>
      <w:r w:rsidRPr="002B3AFE">
        <w:rPr>
          <w:rFonts w:hint="cs"/>
          <w:sz w:val="24"/>
          <w:szCs w:val="24"/>
        </w:rPr>
        <w:t>revs/sec</w:t>
      </w:r>
    </w:p>
    <w:p w14:paraId="1A2A0D3C" w14:textId="77777777" w:rsidR="00A71272" w:rsidRPr="002B3AFE" w:rsidRDefault="00A71272" w:rsidP="00A71272">
      <w:pPr>
        <w:bidi/>
        <w:rPr>
          <w:sz w:val="24"/>
          <w:szCs w:val="24"/>
        </w:rPr>
      </w:pPr>
    </w:p>
    <w:p w14:paraId="5A4A829F"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الإزاحة المحورية أثناء التعبئة:</w:t>
      </w:r>
    </w:p>
    <w:p w14:paraId="77820711" w14:textId="77777777" w:rsidR="00A71272" w:rsidRPr="002B3AFE" w:rsidRDefault="00A71272" w:rsidP="00A71272">
      <w:pPr>
        <w:pStyle w:val="IntenseQuote"/>
        <w:bidi/>
        <w:ind w:left="0"/>
        <w:rPr>
          <w:sz w:val="24"/>
          <w:szCs w:val="24"/>
        </w:rPr>
      </w:pPr>
      <w:r w:rsidRPr="002B3AFE">
        <w:rPr>
          <w:rFonts w:hint="cs"/>
          <w:sz w:val="24"/>
          <w:szCs w:val="24"/>
        </w:rPr>
        <w:t>Δx = n · p</w:t>
      </w:r>
    </w:p>
    <w:p w14:paraId="52561A4D" w14:textId="77777777" w:rsidR="00A71272" w:rsidRPr="002B3AFE" w:rsidRDefault="00A71272" w:rsidP="00A71272">
      <w:pPr>
        <w:bidi/>
        <w:rPr>
          <w:sz w:val="24"/>
          <w:szCs w:val="24"/>
          <w:rtl/>
        </w:rPr>
      </w:pPr>
      <w:r w:rsidRPr="002B3AFE">
        <w:rPr>
          <w:rFonts w:hint="cs"/>
          <w:sz w:val="24"/>
          <w:szCs w:val="24"/>
        </w:rPr>
        <w:t xml:space="preserve"> </w:t>
      </w:r>
      <w:r w:rsidRPr="002B3AFE">
        <w:rPr>
          <w:rFonts w:hint="cs"/>
          <w:sz w:val="24"/>
          <w:szCs w:val="24"/>
          <w:rtl/>
        </w:rPr>
        <w:t>المسافة المحورية التي يتحركها المنتج داخل اللولب أثناء التعبئة</w:t>
      </w:r>
      <w:r w:rsidRPr="002B3AFE">
        <w:rPr>
          <w:sz w:val="24"/>
          <w:szCs w:val="24"/>
          <w:rtl/>
        </w:rPr>
        <w:t xml:space="preserve">. </w:t>
      </w:r>
    </w:p>
    <w:p w14:paraId="4C3BD104" w14:textId="77777777" w:rsidR="00A71272" w:rsidRPr="002B3AFE" w:rsidRDefault="00A71272" w:rsidP="00A71272">
      <w:pPr>
        <w:bidi/>
        <w:rPr>
          <w:sz w:val="24"/>
          <w:szCs w:val="24"/>
          <w:rtl/>
        </w:rPr>
      </w:pPr>
    </w:p>
    <w:p w14:paraId="2DCE6683"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حجم الكيس (Volume per bag):</w:t>
      </w:r>
    </w:p>
    <w:p w14:paraId="623F842F" w14:textId="77777777" w:rsidR="00A71272" w:rsidRPr="002B3AFE" w:rsidRDefault="00A71272" w:rsidP="00A71272">
      <w:pPr>
        <w:pStyle w:val="IntenseQuote"/>
        <w:bidi/>
        <w:ind w:left="0"/>
        <w:rPr>
          <w:sz w:val="24"/>
          <w:szCs w:val="24"/>
        </w:rPr>
      </w:pPr>
      <w:r w:rsidRPr="002B3AFE">
        <w:rPr>
          <w:rFonts w:hint="cs"/>
          <w:sz w:val="24"/>
          <w:szCs w:val="24"/>
        </w:rPr>
        <w:t>V_bag = m_bag / ρ</w:t>
      </w:r>
    </w:p>
    <w:p w14:paraId="39BEDBB0" w14:textId="77777777" w:rsidR="00A71272" w:rsidRPr="002B3AFE" w:rsidRDefault="00A71272" w:rsidP="00A71272">
      <w:pPr>
        <w:bidi/>
        <w:rPr>
          <w:sz w:val="24"/>
          <w:szCs w:val="24"/>
        </w:rPr>
      </w:pPr>
    </w:p>
    <w:p w14:paraId="69FEB5E4" w14:textId="77777777" w:rsidR="00A71272" w:rsidRPr="002B3AFE" w:rsidRDefault="00A71272" w:rsidP="00A71272">
      <w:pPr>
        <w:pStyle w:val="ListParagraph"/>
        <w:numPr>
          <w:ilvl w:val="0"/>
          <w:numId w:val="26"/>
        </w:numPr>
        <w:bidi/>
        <w:rPr>
          <w:sz w:val="24"/>
          <w:szCs w:val="24"/>
        </w:rPr>
      </w:pPr>
      <w:r w:rsidRPr="002B3AFE">
        <w:rPr>
          <w:rFonts w:hint="cs"/>
          <w:sz w:val="24"/>
          <w:szCs w:val="24"/>
          <w:rtl/>
        </w:rPr>
        <w:t>زاوية اللولب (متوسط القطر):</w:t>
      </w:r>
    </w:p>
    <w:p w14:paraId="6B94EC8D" w14:textId="77777777" w:rsidR="00A71272" w:rsidRPr="002B3AFE" w:rsidRDefault="00A71272" w:rsidP="00A71272">
      <w:pPr>
        <w:pStyle w:val="IntenseQuote"/>
        <w:bidi/>
        <w:ind w:left="0"/>
        <w:rPr>
          <w:sz w:val="24"/>
          <w:szCs w:val="24"/>
        </w:rPr>
      </w:pPr>
      <w:r w:rsidRPr="002B3AFE">
        <w:rPr>
          <w:sz w:val="24"/>
          <w:szCs w:val="24"/>
        </w:rPr>
        <w:t>α = atan(p / (π * D_m)) where D_m = (D + D</w:t>
      </w:r>
      <w:r w:rsidRPr="002B3AFE">
        <w:rPr>
          <w:sz w:val="24"/>
          <w:szCs w:val="24"/>
          <w:vertAlign w:val="subscript"/>
        </w:rPr>
        <w:t>s</w:t>
      </w:r>
      <w:r w:rsidRPr="002B3AFE">
        <w:rPr>
          <w:sz w:val="24"/>
          <w:szCs w:val="24"/>
        </w:rPr>
        <w:t>)/2</w:t>
      </w:r>
    </w:p>
    <w:p w14:paraId="4B43DFAC" w14:textId="77777777" w:rsidR="00A71272" w:rsidRPr="002B3AFE" w:rsidRDefault="00A71272" w:rsidP="00A71272">
      <w:pPr>
        <w:rPr>
          <w:sz w:val="24"/>
          <w:szCs w:val="24"/>
        </w:rPr>
      </w:pPr>
    </w:p>
    <w:p w14:paraId="05E8AC78" w14:textId="77777777" w:rsidR="00A71272" w:rsidRPr="002B3AFE" w:rsidRDefault="00A71272" w:rsidP="00A71272">
      <w:pPr>
        <w:rPr>
          <w:sz w:val="24"/>
          <w:szCs w:val="24"/>
        </w:rPr>
      </w:pPr>
      <w:r w:rsidRPr="002B3AFE">
        <w:rPr>
          <w:sz w:val="24"/>
          <w:szCs w:val="24"/>
        </w:rPr>
        <w:t xml:space="preserve">( </w:t>
      </w:r>
      <w:hyperlink w:history="1">
        <w:r w:rsidRPr="002B3AFE">
          <w:rPr>
            <w:rStyle w:val="Hyperlink"/>
            <w:sz w:val="24"/>
            <w:szCs w:val="24"/>
          </w:rPr>
          <w:t>first stage\</w:t>
        </w:r>
        <w:r w:rsidRPr="002B3AFE">
          <w:rPr>
            <w:rStyle w:val="Hyperlink"/>
            <w:rFonts w:hint="cs"/>
            <w:sz w:val="24"/>
            <w:szCs w:val="24"/>
            <w:rtl/>
          </w:rPr>
          <w:t>أوراق</w:t>
        </w:r>
        <w:r w:rsidRPr="002B3AFE">
          <w:rPr>
            <w:rStyle w:val="Hyperlink"/>
            <w:sz w:val="24"/>
            <w:szCs w:val="24"/>
            <w:rtl/>
          </w:rPr>
          <w:t xml:space="preserve"> </w:t>
        </w:r>
        <w:r w:rsidRPr="002B3AFE">
          <w:rPr>
            <w:rStyle w:val="Hyperlink"/>
            <w:rFonts w:hint="cs"/>
            <w:sz w:val="24"/>
            <w:szCs w:val="24"/>
            <w:rtl/>
          </w:rPr>
          <w:t>بحثية</w:t>
        </w:r>
        <w:r w:rsidRPr="002B3AFE">
          <w:rPr>
            <w:rStyle w:val="Hyperlink"/>
            <w:sz w:val="24"/>
            <w:szCs w:val="24"/>
            <w:rtl/>
          </w:rPr>
          <w:t>\814145</w:t>
        </w:r>
        <w:r w:rsidRPr="002B3AFE">
          <w:rPr>
            <w:rStyle w:val="Hyperlink"/>
            <w:sz w:val="24"/>
            <w:szCs w:val="24"/>
          </w:rPr>
          <w:t>.pdf</w:t>
        </w:r>
      </w:hyperlink>
      <w:r w:rsidRPr="002B3AFE">
        <w:rPr>
          <w:sz w:val="24"/>
          <w:szCs w:val="24"/>
        </w:rPr>
        <w:t xml:space="preserve"> ), </w:t>
      </w:r>
    </w:p>
    <w:p w14:paraId="4A2D290C" w14:textId="77777777" w:rsidR="00A71272" w:rsidRPr="002B3AFE" w:rsidRDefault="00A71272" w:rsidP="00A71272">
      <w:pPr>
        <w:rPr>
          <w:sz w:val="24"/>
          <w:szCs w:val="24"/>
        </w:rPr>
      </w:pPr>
      <w:r w:rsidRPr="002B3AFE">
        <w:rPr>
          <w:sz w:val="24"/>
          <w:szCs w:val="24"/>
        </w:rPr>
        <w:t xml:space="preserve">( </w:t>
      </w:r>
      <w:hyperlink w:history="1">
        <w:r w:rsidRPr="002B3AFE">
          <w:rPr>
            <w:rStyle w:val="Hyperlink"/>
            <w:sz w:val="24"/>
            <w:szCs w:val="24"/>
          </w:rPr>
          <w:t>first stage\</w:t>
        </w:r>
        <w:r w:rsidRPr="002B3AFE">
          <w:rPr>
            <w:rStyle w:val="Hyperlink"/>
            <w:rFonts w:hint="cs"/>
            <w:sz w:val="24"/>
            <w:szCs w:val="24"/>
            <w:rtl/>
          </w:rPr>
          <w:t>أوراق</w:t>
        </w:r>
        <w:r w:rsidRPr="002B3AFE">
          <w:rPr>
            <w:rStyle w:val="Hyperlink"/>
            <w:sz w:val="24"/>
            <w:szCs w:val="24"/>
            <w:rtl/>
          </w:rPr>
          <w:t xml:space="preserve"> </w:t>
        </w:r>
        <w:r w:rsidRPr="002B3AFE">
          <w:rPr>
            <w:rStyle w:val="Hyperlink"/>
            <w:rFonts w:hint="cs"/>
            <w:sz w:val="24"/>
            <w:szCs w:val="24"/>
            <w:rtl/>
          </w:rPr>
          <w:t>بحثية</w:t>
        </w:r>
        <w:r w:rsidRPr="002B3AFE">
          <w:rPr>
            <w:rStyle w:val="Hyperlink"/>
            <w:sz w:val="24"/>
            <w:szCs w:val="24"/>
          </w:rPr>
          <w:t>\Design_and_sizing_of_screw_feeders.pdf</w:t>
        </w:r>
      </w:hyperlink>
      <w:r w:rsidRPr="002B3AFE">
        <w:rPr>
          <w:sz w:val="24"/>
          <w:szCs w:val="24"/>
        </w:rPr>
        <w:t xml:space="preserve"> )</w:t>
      </w:r>
    </w:p>
    <w:p w14:paraId="418C86B4" w14:textId="77777777" w:rsidR="00A71272" w:rsidRPr="002B3AFE" w:rsidRDefault="00A71272" w:rsidP="00A71272">
      <w:pPr>
        <w:pStyle w:val="ListParagraph"/>
        <w:bidi/>
        <w:ind w:left="360"/>
        <w:rPr>
          <w:sz w:val="24"/>
          <w:szCs w:val="24"/>
        </w:rPr>
      </w:pPr>
    </w:p>
    <w:p w14:paraId="47187CF5" w14:textId="77777777" w:rsidR="00A71272" w:rsidRPr="003549BF" w:rsidRDefault="00A71272" w:rsidP="00A71272">
      <w:pPr>
        <w:pStyle w:val="ListParagraph"/>
        <w:numPr>
          <w:ilvl w:val="0"/>
          <w:numId w:val="26"/>
        </w:numPr>
        <w:bidi/>
        <w:rPr>
          <w:sz w:val="24"/>
          <w:szCs w:val="24"/>
        </w:rPr>
      </w:pPr>
      <w:r w:rsidRPr="003549BF">
        <w:rPr>
          <w:rFonts w:hint="cs"/>
          <w:sz w:val="24"/>
          <w:szCs w:val="24"/>
          <w:rtl/>
        </w:rPr>
        <w:t>مساحة مقطع اللولب</w:t>
      </w:r>
      <w:r w:rsidRPr="003549BF">
        <w:rPr>
          <w:sz w:val="24"/>
          <w:szCs w:val="24"/>
        </w:rPr>
        <w:t>(m²)</w:t>
      </w:r>
      <w:r w:rsidRPr="003549BF">
        <w:rPr>
          <w:rFonts w:hint="cs"/>
          <w:sz w:val="24"/>
          <w:szCs w:val="24"/>
          <w:rtl/>
        </w:rPr>
        <w:t>:</w:t>
      </w:r>
    </w:p>
    <w:p w14:paraId="6DF5F5B4" w14:textId="0FDFF19B" w:rsidR="00A71272" w:rsidRPr="006F2AA9" w:rsidRDefault="00A71272" w:rsidP="00A71272">
      <w:pPr>
        <w:pStyle w:val="IntenseQuote"/>
        <w:bidi/>
        <w:ind w:left="0"/>
        <w:rPr>
          <w:sz w:val="24"/>
          <w:szCs w:val="24"/>
          <w:rtl/>
        </w:rPr>
      </w:pPr>
      <w:r w:rsidRPr="002B3AFE">
        <w:rPr>
          <w:sz w:val="24"/>
          <w:szCs w:val="24"/>
        </w:rPr>
        <w:t xml:space="preserve">          A = π * D</w:t>
      </w:r>
      <w:r w:rsidRPr="002B3AFE">
        <w:rPr>
          <w:sz w:val="24"/>
          <w:szCs w:val="24"/>
          <w:vertAlign w:val="superscript"/>
        </w:rPr>
        <w:t>²</w:t>
      </w:r>
      <w:r w:rsidRPr="002B3AFE">
        <w:rPr>
          <w:sz w:val="24"/>
          <w:szCs w:val="24"/>
        </w:rPr>
        <w:t xml:space="preserve"> / 4  </w:t>
      </w:r>
    </w:p>
    <w:p w14:paraId="789B0A52" w14:textId="77777777" w:rsidR="002B3954" w:rsidRDefault="002B3954" w:rsidP="002B3954">
      <w:pPr>
        <w:pStyle w:val="Heading4"/>
        <w:numPr>
          <w:ilvl w:val="2"/>
          <w:numId w:val="16"/>
        </w:numPr>
        <w:tabs>
          <w:tab w:val="num" w:pos="360"/>
        </w:tabs>
        <w:bidi/>
        <w:ind w:left="360" w:hanging="360"/>
        <w:rPr>
          <w:b w:val="0"/>
          <w:color w:val="000000" w:themeColor="text1"/>
          <w:rtl/>
        </w:rPr>
      </w:pPr>
      <w:r w:rsidRPr="002B3AFE">
        <w:rPr>
          <w:rFonts w:cs="Arial"/>
          <w:b w:val="0"/>
          <w:color w:val="000000" w:themeColor="text1"/>
          <w:sz w:val="24"/>
          <w:szCs w:val="24"/>
          <w:rtl/>
        </w:rPr>
        <w:t>الأبعاد النهائي</w:t>
      </w:r>
      <w:r>
        <w:rPr>
          <w:rFonts w:cs="Arial" w:hint="cs"/>
          <w:b w:val="0"/>
          <w:color w:val="000000" w:themeColor="text1"/>
          <w:sz w:val="24"/>
          <w:szCs w:val="24"/>
          <w:rtl/>
        </w:rPr>
        <w:t>ة</w:t>
      </w:r>
      <w:r>
        <w:rPr>
          <w:b w:val="0"/>
          <w:color w:val="000000" w:themeColor="text1"/>
        </w:rPr>
        <w:t xml:space="preserve"> </w:t>
      </w:r>
    </w:p>
    <w:p w14:paraId="6EE7EC4A" w14:textId="77777777" w:rsidR="002B3954" w:rsidRPr="002B3AFE" w:rsidRDefault="002B3954" w:rsidP="002B3954">
      <w:pPr>
        <w:bidi/>
        <w:ind w:left="630"/>
        <w:rPr>
          <w:sz w:val="24"/>
          <w:szCs w:val="24"/>
          <w:rtl/>
        </w:rPr>
      </w:pPr>
    </w:p>
    <w:tbl>
      <w:tblPr>
        <w:tblStyle w:val="TableGrid"/>
        <w:bidiVisual/>
        <w:tblW w:w="0" w:type="auto"/>
        <w:tblLook w:val="04A0" w:firstRow="1" w:lastRow="0" w:firstColumn="1" w:lastColumn="0" w:noHBand="0" w:noVBand="1"/>
      </w:tblPr>
      <w:tblGrid>
        <w:gridCol w:w="2979"/>
        <w:gridCol w:w="2895"/>
        <w:gridCol w:w="2756"/>
      </w:tblGrid>
      <w:tr w:rsidR="002B3954" w:rsidRPr="002B3AFE" w14:paraId="567542A2" w14:textId="77777777" w:rsidTr="002D4699">
        <w:tc>
          <w:tcPr>
            <w:tcW w:w="2979" w:type="dxa"/>
          </w:tcPr>
          <w:p w14:paraId="5260C081" w14:textId="77777777" w:rsidR="002B3954" w:rsidRPr="002B3AFE" w:rsidRDefault="002B3954" w:rsidP="002D4699">
            <w:pPr>
              <w:bidi/>
              <w:rPr>
                <w:sz w:val="24"/>
                <w:szCs w:val="24"/>
                <w:rtl/>
              </w:rPr>
            </w:pPr>
            <w:r w:rsidRPr="002B3AFE">
              <w:rPr>
                <w:rFonts w:hint="cs"/>
                <w:sz w:val="24"/>
                <w:szCs w:val="24"/>
                <w:rtl/>
              </w:rPr>
              <w:t>النوع</w:t>
            </w:r>
          </w:p>
        </w:tc>
        <w:tc>
          <w:tcPr>
            <w:tcW w:w="2895" w:type="dxa"/>
          </w:tcPr>
          <w:p w14:paraId="64C5E4CF" w14:textId="77777777" w:rsidR="002B3954" w:rsidRPr="002B3AFE" w:rsidRDefault="002B3954" w:rsidP="002D4699">
            <w:pPr>
              <w:bidi/>
              <w:rPr>
                <w:sz w:val="24"/>
                <w:szCs w:val="24"/>
                <w:rtl/>
              </w:rPr>
            </w:pPr>
            <w:r w:rsidRPr="002B3AFE">
              <w:rPr>
                <w:rFonts w:hint="cs"/>
                <w:sz w:val="24"/>
                <w:szCs w:val="24"/>
                <w:rtl/>
              </w:rPr>
              <w:t>القيمة</w:t>
            </w:r>
          </w:p>
        </w:tc>
        <w:tc>
          <w:tcPr>
            <w:tcW w:w="2756" w:type="dxa"/>
          </w:tcPr>
          <w:p w14:paraId="16E7D223" w14:textId="77777777" w:rsidR="002B3954" w:rsidRPr="002B3AFE" w:rsidRDefault="002B3954" w:rsidP="002D4699">
            <w:pPr>
              <w:bidi/>
              <w:rPr>
                <w:sz w:val="24"/>
                <w:szCs w:val="24"/>
                <w:rtl/>
              </w:rPr>
            </w:pPr>
            <w:r w:rsidRPr="002B3AFE">
              <w:rPr>
                <w:rFonts w:hint="cs"/>
                <w:sz w:val="24"/>
                <w:szCs w:val="24"/>
                <w:rtl/>
              </w:rPr>
              <w:t>الوحدة</w:t>
            </w:r>
          </w:p>
        </w:tc>
      </w:tr>
      <w:tr w:rsidR="002B3954" w:rsidRPr="002B3AFE" w14:paraId="51ED634E" w14:textId="77777777" w:rsidTr="002D4699">
        <w:tc>
          <w:tcPr>
            <w:tcW w:w="2979" w:type="dxa"/>
          </w:tcPr>
          <w:p w14:paraId="6B8A2A59" w14:textId="77777777" w:rsidR="002B3954" w:rsidRPr="002B3AFE" w:rsidRDefault="002B3954" w:rsidP="002D4699">
            <w:pPr>
              <w:bidi/>
              <w:rPr>
                <w:sz w:val="24"/>
                <w:szCs w:val="24"/>
                <w:rtl/>
              </w:rPr>
            </w:pPr>
            <w:r w:rsidRPr="002B3AFE">
              <w:rPr>
                <w:rFonts w:hint="cs"/>
                <w:sz w:val="24"/>
                <w:szCs w:val="24"/>
                <w:rtl/>
              </w:rPr>
              <w:lastRenderedPageBreak/>
              <w:t>الطول الفعال</w:t>
            </w:r>
          </w:p>
        </w:tc>
        <w:tc>
          <w:tcPr>
            <w:tcW w:w="2895" w:type="dxa"/>
          </w:tcPr>
          <w:p w14:paraId="2E878EF2" w14:textId="77777777" w:rsidR="002B3954" w:rsidRPr="002B3AFE" w:rsidRDefault="002B3954" w:rsidP="002D4699">
            <w:pPr>
              <w:bidi/>
              <w:rPr>
                <w:sz w:val="24"/>
                <w:szCs w:val="24"/>
                <w:rtl/>
              </w:rPr>
            </w:pPr>
            <w:r w:rsidRPr="002B3AFE">
              <w:rPr>
                <w:rFonts w:hint="cs"/>
                <w:sz w:val="24"/>
                <w:szCs w:val="24"/>
                <w:rtl/>
              </w:rPr>
              <w:t>240</w:t>
            </w:r>
          </w:p>
        </w:tc>
        <w:tc>
          <w:tcPr>
            <w:tcW w:w="2756" w:type="dxa"/>
          </w:tcPr>
          <w:p w14:paraId="2183A212" w14:textId="77777777" w:rsidR="002B3954" w:rsidRPr="002B3AFE" w:rsidRDefault="002B3954" w:rsidP="002D4699">
            <w:pPr>
              <w:bidi/>
              <w:rPr>
                <w:sz w:val="24"/>
                <w:szCs w:val="24"/>
              </w:rPr>
            </w:pPr>
            <w:r w:rsidRPr="002B3AFE">
              <w:rPr>
                <w:sz w:val="24"/>
                <w:szCs w:val="24"/>
              </w:rPr>
              <w:t>mm</w:t>
            </w:r>
          </w:p>
        </w:tc>
      </w:tr>
      <w:tr w:rsidR="002B3954" w:rsidRPr="002B3AFE" w14:paraId="0C336CC4" w14:textId="77777777" w:rsidTr="002D4699">
        <w:tc>
          <w:tcPr>
            <w:tcW w:w="2979" w:type="dxa"/>
          </w:tcPr>
          <w:p w14:paraId="1B078E37" w14:textId="77777777" w:rsidR="002B3954" w:rsidRPr="002B3AFE" w:rsidRDefault="002B3954" w:rsidP="002D4699">
            <w:pPr>
              <w:bidi/>
              <w:rPr>
                <w:sz w:val="24"/>
                <w:szCs w:val="24"/>
                <w:rtl/>
              </w:rPr>
            </w:pPr>
            <w:r w:rsidRPr="002B3AFE">
              <w:rPr>
                <w:rFonts w:hint="cs"/>
                <w:sz w:val="24"/>
                <w:szCs w:val="24"/>
                <w:rtl/>
              </w:rPr>
              <w:t xml:space="preserve">الطول الكلي </w:t>
            </w:r>
          </w:p>
        </w:tc>
        <w:tc>
          <w:tcPr>
            <w:tcW w:w="2895" w:type="dxa"/>
          </w:tcPr>
          <w:p w14:paraId="0BE79685" w14:textId="77777777" w:rsidR="002B3954" w:rsidRPr="002B3AFE" w:rsidRDefault="002B3954" w:rsidP="002D4699">
            <w:pPr>
              <w:bidi/>
              <w:rPr>
                <w:sz w:val="24"/>
                <w:szCs w:val="24"/>
                <w:rtl/>
              </w:rPr>
            </w:pPr>
            <w:r w:rsidRPr="002B3AFE">
              <w:rPr>
                <w:rFonts w:hint="cs"/>
                <w:sz w:val="24"/>
                <w:szCs w:val="24"/>
                <w:rtl/>
              </w:rPr>
              <w:t>360</w:t>
            </w:r>
          </w:p>
        </w:tc>
        <w:tc>
          <w:tcPr>
            <w:tcW w:w="2756" w:type="dxa"/>
          </w:tcPr>
          <w:p w14:paraId="4E862B2E" w14:textId="77777777" w:rsidR="002B3954" w:rsidRPr="002B3AFE" w:rsidRDefault="002B3954" w:rsidP="002D4699">
            <w:pPr>
              <w:bidi/>
              <w:rPr>
                <w:sz w:val="24"/>
                <w:szCs w:val="24"/>
                <w:rtl/>
              </w:rPr>
            </w:pPr>
            <w:r w:rsidRPr="002B3AFE">
              <w:rPr>
                <w:sz w:val="24"/>
                <w:szCs w:val="24"/>
              </w:rPr>
              <w:t>mm</w:t>
            </w:r>
          </w:p>
        </w:tc>
      </w:tr>
      <w:tr w:rsidR="002B3954" w:rsidRPr="002B3AFE" w14:paraId="329231B8" w14:textId="77777777" w:rsidTr="002D4699">
        <w:tc>
          <w:tcPr>
            <w:tcW w:w="2979" w:type="dxa"/>
          </w:tcPr>
          <w:p w14:paraId="2BE041A5" w14:textId="77777777" w:rsidR="002B3954" w:rsidRPr="002B3AFE" w:rsidRDefault="002B3954" w:rsidP="002D4699">
            <w:pPr>
              <w:bidi/>
              <w:rPr>
                <w:sz w:val="24"/>
                <w:szCs w:val="24"/>
                <w:rtl/>
              </w:rPr>
            </w:pPr>
            <w:r w:rsidRPr="002B3AFE">
              <w:rPr>
                <w:rFonts w:hint="cs"/>
                <w:sz w:val="24"/>
                <w:szCs w:val="24"/>
                <w:rtl/>
              </w:rPr>
              <w:t>المسافة بين المحامل</w:t>
            </w:r>
          </w:p>
        </w:tc>
        <w:tc>
          <w:tcPr>
            <w:tcW w:w="2895" w:type="dxa"/>
          </w:tcPr>
          <w:p w14:paraId="55431162" w14:textId="77777777" w:rsidR="002B3954" w:rsidRPr="002B3AFE" w:rsidRDefault="002B3954" w:rsidP="002D4699">
            <w:pPr>
              <w:bidi/>
              <w:rPr>
                <w:sz w:val="24"/>
                <w:szCs w:val="24"/>
                <w:rtl/>
              </w:rPr>
            </w:pPr>
            <w:r w:rsidRPr="002B3AFE">
              <w:rPr>
                <w:rFonts w:hint="cs"/>
                <w:sz w:val="24"/>
                <w:szCs w:val="24"/>
                <w:rtl/>
              </w:rPr>
              <w:t>280</w:t>
            </w:r>
          </w:p>
        </w:tc>
        <w:tc>
          <w:tcPr>
            <w:tcW w:w="2756" w:type="dxa"/>
          </w:tcPr>
          <w:p w14:paraId="08FED085" w14:textId="77777777" w:rsidR="002B3954" w:rsidRPr="002B3AFE" w:rsidRDefault="002B3954" w:rsidP="002D4699">
            <w:pPr>
              <w:bidi/>
              <w:rPr>
                <w:sz w:val="24"/>
                <w:szCs w:val="24"/>
                <w:rtl/>
              </w:rPr>
            </w:pPr>
            <w:r w:rsidRPr="002B3AFE">
              <w:rPr>
                <w:sz w:val="24"/>
                <w:szCs w:val="24"/>
              </w:rPr>
              <w:t>mm</w:t>
            </w:r>
          </w:p>
        </w:tc>
      </w:tr>
      <w:tr w:rsidR="002B3954" w:rsidRPr="002B3AFE" w14:paraId="5BF6CB0F" w14:textId="77777777" w:rsidTr="002D4699">
        <w:tc>
          <w:tcPr>
            <w:tcW w:w="2979" w:type="dxa"/>
          </w:tcPr>
          <w:p w14:paraId="2D8A2A8C" w14:textId="77777777" w:rsidR="002B3954" w:rsidRPr="002B3AFE" w:rsidRDefault="002B3954" w:rsidP="002D4699">
            <w:pPr>
              <w:bidi/>
              <w:rPr>
                <w:sz w:val="24"/>
                <w:szCs w:val="24"/>
                <w:rtl/>
              </w:rPr>
            </w:pPr>
            <w:r w:rsidRPr="002B3AFE">
              <w:rPr>
                <w:rFonts w:hint="cs"/>
                <w:sz w:val="24"/>
                <w:szCs w:val="24"/>
                <w:rtl/>
              </w:rPr>
              <w:t xml:space="preserve">ارتفاع الريشة </w:t>
            </w:r>
          </w:p>
        </w:tc>
        <w:tc>
          <w:tcPr>
            <w:tcW w:w="2895" w:type="dxa"/>
          </w:tcPr>
          <w:p w14:paraId="288F1A5F" w14:textId="77777777" w:rsidR="002B3954" w:rsidRPr="002B3AFE" w:rsidRDefault="002B3954" w:rsidP="002D4699">
            <w:pPr>
              <w:bidi/>
              <w:rPr>
                <w:sz w:val="24"/>
                <w:szCs w:val="24"/>
                <w:rtl/>
              </w:rPr>
            </w:pPr>
            <w:r w:rsidRPr="002B3AFE">
              <w:rPr>
                <w:rFonts w:hint="cs"/>
                <w:sz w:val="24"/>
                <w:szCs w:val="24"/>
                <w:rtl/>
              </w:rPr>
              <w:t>22</w:t>
            </w:r>
          </w:p>
        </w:tc>
        <w:tc>
          <w:tcPr>
            <w:tcW w:w="2756" w:type="dxa"/>
          </w:tcPr>
          <w:p w14:paraId="14F37C5D" w14:textId="77777777" w:rsidR="002B3954" w:rsidRPr="002B3AFE" w:rsidRDefault="002B3954" w:rsidP="002D4699">
            <w:pPr>
              <w:bidi/>
              <w:rPr>
                <w:sz w:val="24"/>
                <w:szCs w:val="24"/>
                <w:rtl/>
              </w:rPr>
            </w:pPr>
            <w:r w:rsidRPr="002B3AFE">
              <w:rPr>
                <w:sz w:val="24"/>
                <w:szCs w:val="24"/>
              </w:rPr>
              <w:t>mm</w:t>
            </w:r>
          </w:p>
        </w:tc>
      </w:tr>
      <w:tr w:rsidR="002B3954" w:rsidRPr="002B3AFE" w14:paraId="6235774B" w14:textId="77777777" w:rsidTr="002D4699">
        <w:tc>
          <w:tcPr>
            <w:tcW w:w="2979" w:type="dxa"/>
          </w:tcPr>
          <w:p w14:paraId="25D8DF09" w14:textId="77777777" w:rsidR="002B3954" w:rsidRPr="002B3AFE" w:rsidRDefault="002B3954" w:rsidP="002D4699">
            <w:pPr>
              <w:bidi/>
              <w:rPr>
                <w:sz w:val="24"/>
                <w:szCs w:val="24"/>
                <w:rtl/>
              </w:rPr>
            </w:pPr>
            <w:r w:rsidRPr="002B3AFE">
              <w:rPr>
                <w:rFonts w:hint="cs"/>
                <w:sz w:val="24"/>
                <w:szCs w:val="24"/>
                <w:rtl/>
              </w:rPr>
              <w:t xml:space="preserve">سمك الريشة </w:t>
            </w:r>
          </w:p>
        </w:tc>
        <w:tc>
          <w:tcPr>
            <w:tcW w:w="2895" w:type="dxa"/>
          </w:tcPr>
          <w:p w14:paraId="0BF114EB" w14:textId="77777777" w:rsidR="002B3954" w:rsidRPr="002B3AFE" w:rsidRDefault="002B3954" w:rsidP="002D4699">
            <w:pPr>
              <w:bidi/>
              <w:rPr>
                <w:sz w:val="24"/>
                <w:szCs w:val="24"/>
                <w:rtl/>
              </w:rPr>
            </w:pPr>
            <w:r w:rsidRPr="002B3AFE">
              <w:rPr>
                <w:rFonts w:hint="cs"/>
                <w:sz w:val="24"/>
                <w:szCs w:val="24"/>
                <w:rtl/>
              </w:rPr>
              <w:t>4</w:t>
            </w:r>
          </w:p>
        </w:tc>
        <w:tc>
          <w:tcPr>
            <w:tcW w:w="2756" w:type="dxa"/>
          </w:tcPr>
          <w:p w14:paraId="3ABC3B23" w14:textId="77777777" w:rsidR="002B3954" w:rsidRPr="002B3AFE" w:rsidRDefault="002B3954" w:rsidP="002D4699">
            <w:pPr>
              <w:bidi/>
              <w:rPr>
                <w:sz w:val="24"/>
                <w:szCs w:val="24"/>
                <w:rtl/>
              </w:rPr>
            </w:pPr>
            <w:r w:rsidRPr="002B3AFE">
              <w:rPr>
                <w:sz w:val="24"/>
                <w:szCs w:val="24"/>
              </w:rPr>
              <w:t>mm</w:t>
            </w:r>
          </w:p>
        </w:tc>
      </w:tr>
      <w:tr w:rsidR="002B3954" w:rsidRPr="002B3AFE" w14:paraId="41FB8C8E" w14:textId="77777777" w:rsidTr="002D4699">
        <w:tc>
          <w:tcPr>
            <w:tcW w:w="2979" w:type="dxa"/>
          </w:tcPr>
          <w:p w14:paraId="382E6053" w14:textId="77777777" w:rsidR="002B3954" w:rsidRPr="002B3AFE" w:rsidRDefault="002B3954" w:rsidP="002D4699">
            <w:pPr>
              <w:bidi/>
              <w:rPr>
                <w:sz w:val="24"/>
                <w:szCs w:val="24"/>
                <w:rtl/>
              </w:rPr>
            </w:pPr>
            <w:r w:rsidRPr="002B3AFE">
              <w:rPr>
                <w:rFonts w:hint="cs"/>
                <w:sz w:val="24"/>
                <w:szCs w:val="24"/>
                <w:rtl/>
              </w:rPr>
              <w:t>الخلوص مع الجدار</w:t>
            </w:r>
          </w:p>
        </w:tc>
        <w:tc>
          <w:tcPr>
            <w:tcW w:w="2895" w:type="dxa"/>
          </w:tcPr>
          <w:p w14:paraId="66320F17" w14:textId="77777777" w:rsidR="002B3954" w:rsidRPr="002B3AFE" w:rsidRDefault="002B3954" w:rsidP="002D4699">
            <w:pPr>
              <w:bidi/>
              <w:rPr>
                <w:sz w:val="24"/>
                <w:szCs w:val="24"/>
                <w:rtl/>
              </w:rPr>
            </w:pPr>
            <w:r w:rsidRPr="002B3AFE">
              <w:rPr>
                <w:rFonts w:hint="cs"/>
                <w:sz w:val="24"/>
                <w:szCs w:val="24"/>
                <w:rtl/>
              </w:rPr>
              <w:t>1.5</w:t>
            </w:r>
          </w:p>
        </w:tc>
        <w:tc>
          <w:tcPr>
            <w:tcW w:w="2756" w:type="dxa"/>
          </w:tcPr>
          <w:p w14:paraId="2979D560" w14:textId="77777777" w:rsidR="002B3954" w:rsidRPr="002B3AFE" w:rsidRDefault="002B3954" w:rsidP="002D4699">
            <w:pPr>
              <w:bidi/>
              <w:rPr>
                <w:sz w:val="24"/>
                <w:szCs w:val="24"/>
              </w:rPr>
            </w:pPr>
            <w:r w:rsidRPr="002B3AFE">
              <w:rPr>
                <w:sz w:val="24"/>
                <w:szCs w:val="24"/>
              </w:rPr>
              <w:t>mm</w:t>
            </w:r>
          </w:p>
        </w:tc>
      </w:tr>
    </w:tbl>
    <w:p w14:paraId="39B94DE4" w14:textId="77777777" w:rsidR="00A71272" w:rsidRDefault="00A71272" w:rsidP="00A71272">
      <w:pPr>
        <w:pStyle w:val="Heading1"/>
        <w:bidi/>
        <w:rPr>
          <w:rtl/>
        </w:rPr>
      </w:pPr>
    </w:p>
    <w:p w14:paraId="7489D341" w14:textId="0941DE9B" w:rsidR="00A71272" w:rsidRDefault="00C478A0" w:rsidP="00F4085B">
      <w:pPr>
        <w:pStyle w:val="Heading1"/>
        <w:bidi/>
        <w:rPr>
          <w:rtl/>
        </w:rPr>
      </w:pPr>
      <w:r w:rsidRPr="00C478A0">
        <w:t xml:space="preserve">2 </w:t>
      </w:r>
      <w:r w:rsidRPr="00C478A0">
        <w:rPr>
          <w:rtl/>
        </w:rPr>
        <w:t xml:space="preserve">قسم «تصميم الهوبر </w:t>
      </w:r>
      <w:r w:rsidRPr="00C478A0">
        <w:t xml:space="preserve">(Hopper)»  </w:t>
      </w:r>
    </w:p>
    <w:p w14:paraId="553CA998" w14:textId="77777777" w:rsidR="00F4085B" w:rsidRDefault="00F4085B" w:rsidP="00F4085B">
      <w:pPr>
        <w:bidi/>
        <w:rPr>
          <w:rtl/>
        </w:rPr>
      </w:pPr>
    </w:p>
    <w:p w14:paraId="7F7A3C6E" w14:textId="77777777" w:rsidR="00F4085B" w:rsidRPr="00F4085B" w:rsidRDefault="00F4085B" w:rsidP="00F4085B">
      <w:pPr>
        <w:bidi/>
      </w:pPr>
      <w:r w:rsidRPr="00F4085B">
        <w:rPr>
          <w:rtl/>
          <w:lang w:bidi="ar-YE"/>
        </w:rPr>
        <w:t>يُعد الهوبر</w:t>
      </w:r>
      <w:r w:rsidRPr="00F4085B">
        <w:t xml:space="preserve"> (Hopper) </w:t>
      </w:r>
      <w:r w:rsidRPr="00F4085B">
        <w:rPr>
          <w:rtl/>
          <w:lang w:bidi="ar-YE"/>
        </w:rPr>
        <w:t>خزان التخزين المؤقت للمواد الحبيبية أو المسحوقية في منظومة التعبئة الحلزونية</w:t>
      </w:r>
      <w:r w:rsidRPr="00F4085B">
        <w:t xml:space="preserve"> (VFFS + Auger)</w:t>
      </w:r>
      <w:r w:rsidRPr="00F4085B">
        <w:rPr>
          <w:rtl/>
          <w:lang w:bidi="ar-YE"/>
        </w:rPr>
        <w:t>، حيث تكمن وظيفته الأساسية في ضمان توفير مصدر ثابت ومحكم من المادة إلى برغي التغذية</w:t>
      </w:r>
      <w:r w:rsidRPr="00F4085B">
        <w:t xml:space="preserve"> (Auger). </w:t>
      </w:r>
      <w:r w:rsidRPr="00F4085B">
        <w:rPr>
          <w:rtl/>
          <w:lang w:bidi="ar-YE"/>
        </w:rPr>
        <w:t>الهدف الهندسي هو تحقيق نمط "التدفق الكتلي</w:t>
      </w:r>
      <w:r w:rsidRPr="00F4085B">
        <w:t>" (Mass Flow)</w:t>
      </w:r>
      <w:r w:rsidRPr="00F4085B">
        <w:rPr>
          <w:rtl/>
          <w:lang w:bidi="ar-YE"/>
        </w:rPr>
        <w:t>، حيث تتحرك كل المادة معاً نحو الفتحة، وهو النمط الأكثر كفاءة لتقليل تباين وزن المنتج وتحسين دقة الجرعات، خلافاً لـ "التدفق القمعي</w:t>
      </w:r>
      <w:r w:rsidRPr="00F4085B">
        <w:t xml:space="preserve">" (Funnel Flow) </w:t>
      </w:r>
      <w:r w:rsidRPr="00F4085B">
        <w:rPr>
          <w:rtl/>
          <w:lang w:bidi="ar-YE"/>
        </w:rPr>
        <w:t>الذي يترك مواد راكدة على الجوانب</w:t>
      </w:r>
      <w:r w:rsidRPr="00F4085B">
        <w:t>.</w:t>
      </w:r>
    </w:p>
    <w:p w14:paraId="0F6D3DFA" w14:textId="77777777" w:rsidR="00F4085B" w:rsidRPr="00F4085B" w:rsidRDefault="00F4085B" w:rsidP="00F4085B">
      <w:pPr>
        <w:bidi/>
        <w:rPr>
          <w:rtl/>
          <w:lang w:bidi="ar-YE"/>
        </w:rPr>
      </w:pPr>
      <w:r w:rsidRPr="00F4085B">
        <w:rPr>
          <w:rtl/>
          <w:lang w:bidi="ar-YE"/>
        </w:rPr>
        <w:t>الخواص الفيزيائية للمواد السائبة والمعادلات الحاكمة</w:t>
      </w:r>
    </w:p>
    <w:p w14:paraId="6CEF5697" w14:textId="77777777" w:rsidR="00F4085B" w:rsidRPr="00F4085B" w:rsidRDefault="00F4085B" w:rsidP="00F4085B">
      <w:pPr>
        <w:bidi/>
        <w:rPr>
          <w:rtl/>
          <w:lang w:bidi="ar-YE"/>
        </w:rPr>
      </w:pPr>
      <w:r w:rsidRPr="00F4085B">
        <w:rPr>
          <w:rtl/>
          <w:lang w:bidi="ar-YE"/>
        </w:rPr>
        <w:t>لتصميم هوبر فعال، تُعتمد الخصائص التالية التي تحكم سلوك التدفق وتؤثر في زاوية انحدار الجدران</w:t>
      </w:r>
      <w:r w:rsidRPr="00F4085B">
        <w:t xml:space="preserve"> :</w:t>
      </w:r>
    </w:p>
    <w:p w14:paraId="240A42E3" w14:textId="5630D444" w:rsidR="00F4085B" w:rsidRPr="00F4085B" w:rsidRDefault="00F4085B" w:rsidP="00E85F07">
      <w:pPr>
        <w:bidi/>
        <w:rPr>
          <w:rFonts w:hint="cs"/>
          <w:rtl/>
          <w:lang w:bidi="ar-YE"/>
        </w:rPr>
      </w:pPr>
      <w:r w:rsidRPr="00F4085B">
        <w:t xml:space="preserve"> * </w:t>
      </w:r>
      <w:r w:rsidRPr="00F4085B">
        <w:rPr>
          <w:rtl/>
          <w:lang w:bidi="ar-YE"/>
        </w:rPr>
        <w:t>الكثافة الظاهرية</w:t>
      </w:r>
      <w:r w:rsidRPr="00F4085B">
        <w:t xml:space="preserve"> (Bulk Density, </w:t>
      </w:r>
      <m:oMath>
        <m:r>
          <w:rPr>
            <w:rFonts w:ascii="Cambria Math" w:hAnsi="Cambria Math"/>
          </w:rPr>
          <m:t>ρ</m:t>
        </m:r>
      </m:oMath>
      <w:r w:rsidRPr="00F4085B">
        <w:t xml:space="preserve">): </w:t>
      </w:r>
      <w:r w:rsidRPr="00F4085B">
        <w:rPr>
          <w:rtl/>
          <w:lang w:bidi="ar-YE"/>
        </w:rPr>
        <w:t>وهي كتلة المادة المسحوقية لكل وحدة حجم كلي، حيث يشمل هذا الحجم الجسيمات الصلبة والفراغات الهوائية</w:t>
      </w:r>
      <w:r w:rsidRPr="00F4085B">
        <w:t xml:space="preserve"> (Interparticle Voids) </w:t>
      </w:r>
      <w:r w:rsidRPr="00F4085B">
        <w:rPr>
          <w:rtl/>
          <w:lang w:bidi="ar-YE"/>
        </w:rPr>
        <w:t>بينها. الكثافة الظاهرية هي العامل الحاسم في تحويل متطلبات التخزين من الكتلة إلى الحجم</w:t>
      </w:r>
      <w:r w:rsidRPr="00F4085B">
        <w:t>.</w:t>
      </w:r>
    </w:p>
    <w:p w14:paraId="09ECBBC4" w14:textId="09794646" w:rsidR="00F4085B" w:rsidRPr="00F4085B" w:rsidRDefault="00034891" w:rsidP="00034891">
      <w:pPr>
        <w:bidi/>
        <w:jc w:val="center"/>
      </w:pPr>
      <m:oMathPara>
        <m:oMath>
          <m:r>
            <w:rPr>
              <w:rFonts w:ascii="Cambria Math" w:hAnsi="Cambria Math"/>
            </w:rPr>
            <m:t>ρ</m:t>
          </m:r>
          <m:r>
            <w:rPr>
              <w:rFonts w:ascii="Cambria Math" w:hAnsi="Cambria Math"/>
            </w:rPr>
            <m:t>=M/Vt</m:t>
          </m:r>
        </m:oMath>
      </m:oMathPara>
    </w:p>
    <w:p w14:paraId="59EC02A7" w14:textId="40A073FC" w:rsidR="00F4085B" w:rsidRPr="00F4085B" w:rsidRDefault="00F4085B" w:rsidP="00F4085B">
      <w:pPr>
        <w:bidi/>
        <w:rPr>
          <w:rtl/>
          <w:lang w:bidi="ar-YE"/>
        </w:rPr>
      </w:pPr>
      <w:r w:rsidRPr="00F4085B">
        <w:t xml:space="preserve">   </w:t>
      </w:r>
      <w:r w:rsidRPr="00F4085B">
        <w:rPr>
          <w:rtl/>
          <w:lang w:bidi="ar-YE"/>
        </w:rPr>
        <w:t>حيث</w:t>
      </w:r>
      <w:r w:rsidRPr="00F4085B">
        <w:t xml:space="preserve"> M </w:t>
      </w:r>
      <w:r w:rsidRPr="00F4085B">
        <w:rPr>
          <w:rtl/>
          <w:lang w:bidi="ar-YE"/>
        </w:rPr>
        <w:t>هي كتلة المادة الجافة، و</w:t>
      </w:r>
      <w:r w:rsidRPr="00F4085B">
        <w:t xml:space="preserve"> Vt </w:t>
      </w:r>
      <w:r w:rsidRPr="00F4085B">
        <w:rPr>
          <w:rtl/>
          <w:lang w:bidi="ar-YE"/>
        </w:rPr>
        <w:t>هو الحجم الكلي الذي تشغله المادة</w:t>
      </w:r>
      <w:r w:rsidRPr="00F4085B">
        <w:t>.</w:t>
      </w:r>
    </w:p>
    <w:p w14:paraId="4E2EA033" w14:textId="1F111201" w:rsidR="00F4085B" w:rsidRPr="00F4085B" w:rsidRDefault="00F4085B" w:rsidP="00F4085B">
      <w:pPr>
        <w:bidi/>
        <w:rPr>
          <w:rtl/>
          <w:lang w:bidi="ar-YE"/>
        </w:rPr>
      </w:pPr>
      <w:r w:rsidRPr="00F4085B">
        <w:t xml:space="preserve"> * </w:t>
      </w:r>
      <w:r w:rsidRPr="00F4085B">
        <w:rPr>
          <w:rtl/>
          <w:lang w:bidi="ar-YE"/>
        </w:rPr>
        <w:t>زاوية الاسترخاء</w:t>
      </w:r>
      <w:r w:rsidRPr="00F4085B">
        <w:t xml:space="preserve"> (Angle of Repose, </w:t>
      </w:r>
      <w:r w:rsidR="005B5A4D" w:rsidRPr="005B5A4D">
        <w:rPr>
          <w:rFonts w:ascii="Cambria Math" w:hAnsi="Cambria Math"/>
          <w:i/>
        </w:rPr>
        <w:t xml:space="preserve"> </w:t>
      </w:r>
      <m:oMath>
        <m:r>
          <w:rPr>
            <w:rFonts w:ascii="Cambria Math" w:hAnsi="Cambria Math"/>
          </w:rPr>
          <m:t>θ</m:t>
        </m:r>
      </m:oMath>
      <w:r w:rsidRPr="00F4085B">
        <w:t xml:space="preserve">): </w:t>
      </w:r>
      <w:r w:rsidRPr="00F4085B">
        <w:rPr>
          <w:rtl/>
          <w:lang w:bidi="ar-YE"/>
        </w:rPr>
        <w:t>وهي أقصى زاوية يمكن أن تتراكم عندها المادة الحبيبية على سطح أفقي دون أن تنهار. تؤثر هذه الزاوية بشكل مباشر في تحديد زاوية جدار الهوبر المطلوبة لتجنب التجسر</w:t>
      </w:r>
      <w:r w:rsidRPr="00F4085B">
        <w:t>.</w:t>
      </w:r>
    </w:p>
    <w:p w14:paraId="6DC4B511" w14:textId="77777777" w:rsidR="00F4085B" w:rsidRPr="00F4085B" w:rsidRDefault="00F4085B" w:rsidP="00F4085B">
      <w:pPr>
        <w:bidi/>
        <w:rPr>
          <w:rFonts w:hint="cs"/>
          <w:rtl/>
          <w:lang w:bidi="ar-YE"/>
        </w:rPr>
      </w:pPr>
      <w:r w:rsidRPr="00F4085B">
        <w:t xml:space="preserve">   </w:t>
      </w:r>
    </w:p>
    <w:p w14:paraId="2E6346A3" w14:textId="23B9E6F9" w:rsidR="00F4085B" w:rsidRPr="005B5A4D" w:rsidRDefault="005B5A4D" w:rsidP="00E85F07">
      <w:pPr>
        <w:bidi/>
        <w:rPr>
          <w:rFonts w:hint="cs"/>
          <w:i/>
          <w:rtl/>
          <w:lang w:bidi="ar-YE"/>
        </w:rPr>
      </w:pPr>
      <m:oMathPara>
        <m:oMath>
          <m:r>
            <w:rPr>
              <w:rFonts w:ascii="Cambria Math" w:hAnsi="Cambria Math"/>
            </w:rPr>
            <m:t>θ</m:t>
          </m:r>
          <m:r>
            <w:rPr>
              <w:rFonts w:ascii="Cambria Math" w:hAnsi="Cambria Math"/>
            </w:rPr>
            <m:t>=</m:t>
          </m:r>
          <m:r>
            <m:rPr>
              <m:sty m:val="p"/>
            </m:rPr>
            <w:rPr>
              <w:rFonts w:ascii="Cambria Math" w:hAnsi="Cambria Math"/>
            </w:rPr>
            <m:t>arctan⁡</m:t>
          </m:r>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h</m:t>
              </m:r>
            </m:num>
            <m:den>
              <m:r>
                <w:rPr>
                  <w:rFonts w:ascii="Cambria Math" w:hAnsi="Cambria Math"/>
                </w:rPr>
                <m:t>d</m:t>
              </m:r>
            </m:den>
          </m:f>
          <m:r>
            <w:rPr>
              <w:rFonts w:ascii="Cambria Math" w:hAnsi="Cambria Math"/>
            </w:rPr>
            <m:t>)</m:t>
          </m:r>
        </m:oMath>
      </m:oMathPara>
    </w:p>
    <w:p w14:paraId="31999FA0" w14:textId="77777777" w:rsidR="00F4085B" w:rsidRPr="00F4085B" w:rsidRDefault="00F4085B" w:rsidP="00F4085B">
      <w:pPr>
        <w:bidi/>
        <w:rPr>
          <w:rFonts w:hint="cs"/>
          <w:rtl/>
          <w:lang w:bidi="ar-YE"/>
        </w:rPr>
      </w:pPr>
      <w:r w:rsidRPr="00F4085B">
        <w:t xml:space="preserve">   </w:t>
      </w:r>
    </w:p>
    <w:p w14:paraId="6D8D90BE" w14:textId="77777777" w:rsidR="00F4085B" w:rsidRPr="00F4085B" w:rsidRDefault="00F4085B" w:rsidP="00F4085B">
      <w:pPr>
        <w:bidi/>
        <w:rPr>
          <w:rtl/>
          <w:lang w:bidi="ar-YE"/>
        </w:rPr>
      </w:pPr>
      <w:r w:rsidRPr="00F4085B">
        <w:t xml:space="preserve">   </w:t>
      </w:r>
      <w:r w:rsidRPr="00F4085B">
        <w:rPr>
          <w:rtl/>
          <w:lang w:bidi="ar-YE"/>
        </w:rPr>
        <w:t>حيث</w:t>
      </w:r>
      <w:r w:rsidRPr="00F4085B">
        <w:t xml:space="preserve"> h </w:t>
      </w:r>
      <w:r w:rsidRPr="00F4085B">
        <w:rPr>
          <w:rtl/>
          <w:lang w:bidi="ar-YE"/>
        </w:rPr>
        <w:t>هو ارتفاع الكومة و</w:t>
      </w:r>
      <w:r w:rsidRPr="00F4085B">
        <w:t xml:space="preserve"> d </w:t>
      </w:r>
      <w:r w:rsidRPr="00F4085B">
        <w:rPr>
          <w:rtl/>
          <w:lang w:bidi="ar-YE"/>
        </w:rPr>
        <w:t>هو قطر قاعدتها</w:t>
      </w:r>
      <w:r w:rsidRPr="00F4085B">
        <w:t>.</w:t>
      </w:r>
    </w:p>
    <w:p w14:paraId="6AF6BE22" w14:textId="18E36C85" w:rsidR="00F4085B" w:rsidRPr="00F4085B" w:rsidRDefault="00F4085B" w:rsidP="00F4085B">
      <w:pPr>
        <w:bidi/>
        <w:rPr>
          <w:rFonts w:hint="cs"/>
          <w:rtl/>
          <w:lang w:bidi="ar-YE"/>
        </w:rPr>
      </w:pPr>
      <w:r w:rsidRPr="00F4085B">
        <w:t xml:space="preserve"> * </w:t>
      </w:r>
      <w:r w:rsidRPr="00F4085B">
        <w:rPr>
          <w:rtl/>
          <w:lang w:bidi="ar-YE"/>
        </w:rPr>
        <w:t>اختبار خلية القص</w:t>
      </w:r>
      <w:r w:rsidRPr="00F4085B">
        <w:t xml:space="preserve"> (Shear Cell Analysis): </w:t>
      </w:r>
      <w:r w:rsidRPr="00F4085B">
        <w:rPr>
          <w:rtl/>
          <w:lang w:bidi="ar-YE"/>
        </w:rPr>
        <w:t>يُستخدم لقياس قوة القص</w:t>
      </w:r>
      <w:r w:rsidRPr="00F4085B">
        <w:t xml:space="preserve"> (tau) </w:t>
      </w:r>
      <w:r w:rsidRPr="00F4085B">
        <w:rPr>
          <w:rtl/>
          <w:lang w:bidi="ar-YE"/>
        </w:rPr>
        <w:t>التي تقاوم بها المادة التدفق أو الانهيار عند تطبيق إجهاد عمودي</w:t>
      </w:r>
      <w:r w:rsidRPr="00F4085B">
        <w:t xml:space="preserve"> (</w:t>
      </w:r>
      <m:oMath>
        <m:r>
          <w:rPr>
            <w:rFonts w:ascii="Cambria Math" w:hAnsi="Cambria Math"/>
          </w:rPr>
          <m:t>σ</m:t>
        </m:r>
      </m:oMath>
      <w:r w:rsidRPr="00F4085B">
        <w:t xml:space="preserve">). </w:t>
      </w:r>
      <w:r w:rsidRPr="00F4085B">
        <w:rPr>
          <w:rtl/>
          <w:lang w:bidi="ar-YE"/>
        </w:rPr>
        <w:t>قوة التماسك</w:t>
      </w:r>
      <w:r w:rsidRPr="00F4085B">
        <w:t xml:space="preserve"> (c) </w:t>
      </w:r>
      <w:r w:rsidRPr="00F4085B">
        <w:rPr>
          <w:rtl/>
          <w:lang w:bidi="ar-YE"/>
        </w:rPr>
        <w:t>الناتجة عن هذا الاختبار هي المعامل الأكثر تأثيراً في ميل المادة لتكوين الجسور</w:t>
      </w:r>
      <w:r w:rsidRPr="00F4085B">
        <w:t xml:space="preserve"> (Bridging).</w:t>
      </w:r>
    </w:p>
    <w:p w14:paraId="532D657C" w14:textId="24042652" w:rsidR="00F4085B" w:rsidRPr="00F4085B" w:rsidRDefault="005B5A4D" w:rsidP="00034891">
      <w:pPr>
        <w:bidi/>
        <w:jc w:val="center"/>
      </w:pPr>
      <m:oMathPara>
        <m:oMath>
          <m:r>
            <w:rPr>
              <w:rFonts w:ascii="Cambria Math" w:hAnsi="Cambria Math"/>
            </w:rPr>
            <w:lastRenderedPageBreak/>
            <m:t>τ</m:t>
          </m:r>
          <m:r>
            <w:rPr>
              <w:rFonts w:ascii="Cambria Math" w:hAnsi="Cambria Math"/>
            </w:rPr>
            <m:t>=c+σ</m:t>
          </m:r>
          <m:func>
            <m:funcPr>
              <m:ctrlPr>
                <w:rPr>
                  <w:rFonts w:ascii="Cambria Math" w:hAnsi="Cambria Math"/>
                  <w:i/>
                </w:rPr>
              </m:ctrlPr>
            </m:funcPr>
            <m:fName>
              <m:r>
                <m:rPr>
                  <m:sty m:val="p"/>
                </m:rPr>
                <w:rPr>
                  <w:rFonts w:ascii="Cambria Math" w:hAnsi="Cambria Math"/>
                </w:rPr>
                <m:t>tan</m:t>
              </m:r>
            </m:fName>
            <m:e>
              <m:r>
                <w:rPr>
                  <w:rFonts w:ascii="Cambria Math" w:hAnsi="Cambria Math"/>
                </w:rPr>
                <m:t>(∅</m:t>
              </m:r>
            </m:e>
          </m:func>
          <m:r>
            <w:rPr>
              <w:rFonts w:ascii="Cambria Math" w:hAnsi="Cambria Math"/>
            </w:rPr>
            <m:t>)</m:t>
          </m:r>
        </m:oMath>
      </m:oMathPara>
    </w:p>
    <w:p w14:paraId="0F9B2489" w14:textId="4DB6687C" w:rsidR="00F4085B" w:rsidRPr="00F4085B" w:rsidRDefault="00F4085B" w:rsidP="00F4085B">
      <w:pPr>
        <w:bidi/>
        <w:rPr>
          <w:rtl/>
          <w:lang w:bidi="ar-YE"/>
        </w:rPr>
      </w:pPr>
      <w:r w:rsidRPr="00F4085B">
        <w:t xml:space="preserve">   </w:t>
      </w:r>
      <w:r w:rsidRPr="00F4085B">
        <w:rPr>
          <w:rtl/>
          <w:lang w:bidi="ar-YE"/>
        </w:rPr>
        <w:t>حيث</w:t>
      </w:r>
      <w:r w:rsidR="00034891" w:rsidRPr="00034891">
        <w:rPr>
          <w:rFonts w:ascii="Cambria Math" w:hAnsi="Cambria Math"/>
          <w:i/>
        </w:rPr>
        <w:t xml:space="preserve"> </w:t>
      </w:r>
      <m:oMath>
        <m:r>
          <w:rPr>
            <w:rFonts w:ascii="Cambria Math" w:hAnsi="Cambria Math"/>
          </w:rPr>
          <m:t>τ</m:t>
        </m:r>
      </m:oMath>
      <w:r w:rsidRPr="00F4085B">
        <w:t xml:space="preserve"> </w:t>
      </w:r>
      <w:r w:rsidRPr="00F4085B">
        <w:rPr>
          <w:rtl/>
          <w:lang w:bidi="ar-YE"/>
        </w:rPr>
        <w:t xml:space="preserve">هو إجهاد القص، </w:t>
      </w:r>
      <w:r w:rsidRPr="00F4085B">
        <w:t xml:space="preserve">c </w:t>
      </w:r>
      <w:r w:rsidRPr="00F4085B">
        <w:rPr>
          <w:rtl/>
          <w:lang w:bidi="ar-YE"/>
        </w:rPr>
        <w:t>هي قوة التماسك، و</w:t>
      </w:r>
      <w:r w:rsidRPr="00F4085B">
        <w:t xml:space="preserve"> </w:t>
      </w:r>
      <m:oMath>
        <m:r>
          <w:rPr>
            <w:rFonts w:ascii="Cambria Math" w:hAnsi="Cambria Math"/>
          </w:rPr>
          <m:t>∅</m:t>
        </m:r>
      </m:oMath>
      <w:r w:rsidRPr="00F4085B">
        <w:t xml:space="preserve"> </w:t>
      </w:r>
      <w:r w:rsidRPr="00F4085B">
        <w:rPr>
          <w:rtl/>
          <w:lang w:bidi="ar-YE"/>
        </w:rPr>
        <w:t>هي زاوية الاحتكاك الداخلية بين الجسيمات</w:t>
      </w:r>
      <w:r w:rsidRPr="00F4085B">
        <w:t>.</w:t>
      </w:r>
    </w:p>
    <w:p w14:paraId="4DD5511E" w14:textId="77777777" w:rsidR="00F4085B" w:rsidRPr="00F4085B" w:rsidRDefault="00F4085B" w:rsidP="00F4085B">
      <w:pPr>
        <w:bidi/>
        <w:rPr>
          <w:rFonts w:hint="cs"/>
          <w:rtl/>
          <w:lang w:bidi="ar-YE"/>
        </w:rPr>
      </w:pPr>
      <w:r w:rsidRPr="00F4085B">
        <w:rPr>
          <w:rtl/>
          <w:lang w:bidi="ar-YE"/>
        </w:rPr>
        <w:t>أنماط الانسداد والحلول التصميمية</w:t>
      </w:r>
    </w:p>
    <w:p w14:paraId="0B95D254" w14:textId="77777777" w:rsidR="00F4085B" w:rsidRPr="00F4085B" w:rsidRDefault="00F4085B" w:rsidP="00F4085B">
      <w:pPr>
        <w:bidi/>
        <w:rPr>
          <w:rFonts w:hint="cs"/>
          <w:rtl/>
          <w:lang w:bidi="ar-YE"/>
        </w:rPr>
      </w:pPr>
      <w:r w:rsidRPr="00F4085B">
        <w:rPr>
          <w:rtl/>
          <w:lang w:bidi="ar-YE"/>
        </w:rPr>
        <w:t>المشاكل الحرجة في التدفق: تُصنَّف مشاكل التدفق التي يواجهها الهوبر إلى ثلاث ظواهر رئيسية</w:t>
      </w:r>
      <w:r w:rsidRPr="00F4085B">
        <w:t xml:space="preserve"> :</w:t>
      </w:r>
    </w:p>
    <w:p w14:paraId="0DB29F9C" w14:textId="77777777" w:rsidR="00F4085B" w:rsidRPr="00F4085B" w:rsidRDefault="00F4085B" w:rsidP="00F4085B">
      <w:pPr>
        <w:bidi/>
        <w:rPr>
          <w:rtl/>
          <w:lang w:bidi="ar-YE"/>
        </w:rPr>
      </w:pPr>
      <w:r w:rsidRPr="00F4085B">
        <w:t xml:space="preserve"> * </w:t>
      </w:r>
      <w:r w:rsidRPr="00F4085B">
        <w:rPr>
          <w:rtl/>
          <w:lang w:bidi="ar-YE"/>
        </w:rPr>
        <w:t>التجسر / القوس</w:t>
      </w:r>
      <w:r w:rsidRPr="00F4085B">
        <w:t xml:space="preserve"> (Arching/Bridging): </w:t>
      </w:r>
      <w:r w:rsidRPr="00F4085B">
        <w:rPr>
          <w:rtl/>
          <w:lang w:bidi="ar-YE"/>
        </w:rPr>
        <w:t>تكون جسر صلب من المادة فوق فتحة المخرج يوقف التدفق بالكامل. يحدث عندما تكون قوة التماسك</w:t>
      </w:r>
      <w:r w:rsidRPr="00F4085B">
        <w:t xml:space="preserve"> (c) </w:t>
      </w:r>
      <w:r w:rsidRPr="00F4085B">
        <w:rPr>
          <w:rtl/>
          <w:lang w:bidi="ar-YE"/>
        </w:rPr>
        <w:t>الداخلية عالية</w:t>
      </w:r>
      <w:r w:rsidRPr="00F4085B">
        <w:t>.</w:t>
      </w:r>
    </w:p>
    <w:p w14:paraId="18A1D4E7" w14:textId="77777777" w:rsidR="00F4085B" w:rsidRPr="00F4085B" w:rsidRDefault="00F4085B" w:rsidP="00F4085B">
      <w:pPr>
        <w:bidi/>
        <w:rPr>
          <w:rtl/>
          <w:lang w:bidi="ar-YE"/>
        </w:rPr>
      </w:pPr>
      <w:r w:rsidRPr="00F4085B">
        <w:t xml:space="preserve"> * </w:t>
      </w:r>
      <w:r w:rsidRPr="00F4085B">
        <w:rPr>
          <w:rtl/>
          <w:lang w:bidi="ar-YE"/>
        </w:rPr>
        <w:t>الانهيار المركزي / قناة الانسياب</w:t>
      </w:r>
      <w:r w:rsidRPr="00F4085B">
        <w:t xml:space="preserve"> (Rat-holing/Channeling): </w:t>
      </w:r>
      <w:r w:rsidRPr="00F4085B">
        <w:rPr>
          <w:rtl/>
          <w:lang w:bidi="ar-YE"/>
        </w:rPr>
        <w:t>تكون قناة تدفق ضيقة مركزية بينما تبقى المادة على الجوانب جامدة وراكدة. يحدث في تصاميم</w:t>
      </w:r>
      <w:r w:rsidRPr="00F4085B">
        <w:t xml:space="preserve"> Funnel Flow </w:t>
      </w:r>
      <w:r w:rsidRPr="00F4085B">
        <w:rPr>
          <w:rtl/>
          <w:lang w:bidi="ar-YE"/>
        </w:rPr>
        <w:t>ويؤدي إلى نقص في السعة الفعلية وتلوث للمادة الراكدة</w:t>
      </w:r>
      <w:r w:rsidRPr="00F4085B">
        <w:t>.</w:t>
      </w:r>
    </w:p>
    <w:p w14:paraId="1371625C" w14:textId="77777777" w:rsidR="00F4085B" w:rsidRPr="00F4085B" w:rsidRDefault="00F4085B" w:rsidP="00F4085B">
      <w:pPr>
        <w:bidi/>
        <w:rPr>
          <w:rtl/>
          <w:lang w:bidi="ar-YE"/>
        </w:rPr>
      </w:pPr>
      <w:r w:rsidRPr="00F4085B">
        <w:t xml:space="preserve"> * </w:t>
      </w:r>
      <w:r w:rsidRPr="00F4085B">
        <w:rPr>
          <w:rtl/>
          <w:lang w:bidi="ar-YE"/>
        </w:rPr>
        <w:t>التكتل / التحجر</w:t>
      </w:r>
      <w:r w:rsidRPr="00F4085B">
        <w:t xml:space="preserve"> (Caking/Consolidation): </w:t>
      </w:r>
      <w:r w:rsidRPr="00F4085B">
        <w:rPr>
          <w:rtl/>
          <w:lang w:bidi="ar-YE"/>
        </w:rPr>
        <w:t>تكون كتل صلبة نتيجة التماسك طويل الأمد، غالباً بسبب امتصاص الرطوبة أو تحمل ضغط التخزين</w:t>
      </w:r>
      <w:r w:rsidRPr="00F4085B">
        <w:t>.</w:t>
      </w:r>
    </w:p>
    <w:p w14:paraId="7FD71EFC" w14:textId="77777777" w:rsidR="00F4085B" w:rsidRPr="00F4085B" w:rsidRDefault="00F4085B" w:rsidP="00F4085B">
      <w:pPr>
        <w:bidi/>
        <w:rPr>
          <w:rtl/>
          <w:lang w:bidi="ar-YE"/>
        </w:rPr>
      </w:pPr>
      <w:r w:rsidRPr="00F4085B">
        <w:rPr>
          <w:rtl/>
          <w:lang w:bidi="ar-YE"/>
        </w:rPr>
        <w:t>الحلول التصميمية والتشغيلية: يهدف التصميم الناجح إلى تحقيق التدفق الكتلي</w:t>
      </w:r>
      <w:r w:rsidRPr="00F4085B">
        <w:t xml:space="preserve"> (Mass Flow) </w:t>
      </w:r>
      <w:r w:rsidRPr="00F4085B">
        <w:rPr>
          <w:rtl/>
          <w:lang w:bidi="ar-YE"/>
        </w:rPr>
        <w:t>من خلال</w:t>
      </w:r>
      <w:r w:rsidRPr="00F4085B">
        <w:t xml:space="preserve"> :</w:t>
      </w:r>
    </w:p>
    <w:p w14:paraId="7ACCB942" w14:textId="12CAE5BA" w:rsidR="00F4085B" w:rsidRPr="00F4085B" w:rsidRDefault="00F4085B" w:rsidP="00F4085B">
      <w:pPr>
        <w:bidi/>
        <w:rPr>
          <w:rtl/>
          <w:lang w:bidi="ar-YE"/>
        </w:rPr>
      </w:pPr>
      <w:r w:rsidRPr="00F4085B">
        <w:t xml:space="preserve"> * </w:t>
      </w:r>
      <w:r w:rsidRPr="00F4085B">
        <w:rPr>
          <w:rtl/>
          <w:lang w:bidi="ar-YE"/>
        </w:rPr>
        <w:t>زوايا جدار حادة: اختيار زوايا شديدة الانحدار</w:t>
      </w:r>
      <w:r w:rsidRPr="00F4085B">
        <w:t xml:space="preserve"> (</w:t>
      </w:r>
      <w:r w:rsidRPr="00F4085B">
        <w:rPr>
          <w:rtl/>
          <w:lang w:bidi="ar-YE"/>
        </w:rPr>
        <w:t>مثل 60</w:t>
      </w:r>
      <m:oMath>
        <m:r>
          <w:rPr>
            <w:rFonts w:ascii="Cambria Math" w:hAnsi="Cambria Math"/>
            <w:rtl/>
            <w:lang w:bidi="ar-YE"/>
          </w:rPr>
          <m:t>°</m:t>
        </m:r>
      </m:oMath>
      <w:r w:rsidRPr="00F4085B">
        <w:rPr>
          <w:rtl/>
          <w:lang w:bidi="ar-YE"/>
        </w:rPr>
        <w:t>مع الأفقي أو أكثر</w:t>
      </w:r>
      <w:r w:rsidRPr="00F4085B">
        <w:t xml:space="preserve"> </w:t>
      </w:r>
      <w:r w:rsidRPr="00F4085B">
        <w:rPr>
          <w:rtl/>
          <w:lang w:bidi="ar-YE"/>
        </w:rPr>
        <w:t>لجعل الجدران نشطة</w:t>
      </w:r>
      <w:r w:rsidRPr="00F4085B">
        <w:t xml:space="preserve"> (Active Walls).</w:t>
      </w:r>
    </w:p>
    <w:p w14:paraId="1AEC01CE" w14:textId="77777777" w:rsidR="00F4085B" w:rsidRPr="00F4085B" w:rsidRDefault="00F4085B" w:rsidP="00F4085B">
      <w:pPr>
        <w:bidi/>
        <w:rPr>
          <w:rtl/>
          <w:lang w:bidi="ar-YE"/>
        </w:rPr>
      </w:pPr>
      <w:r w:rsidRPr="00F4085B">
        <w:t xml:space="preserve"> * </w:t>
      </w:r>
      <w:r w:rsidRPr="00F4085B">
        <w:rPr>
          <w:rtl/>
          <w:lang w:bidi="ar-YE"/>
        </w:rPr>
        <w:t>قطر مخرج كافٍ: يجب أن يكون قطر المخرج أكبر من القطر الحرج الذي قد يسبب تكون القوس</w:t>
      </w:r>
      <w:r w:rsidRPr="00F4085B">
        <w:t>.</w:t>
      </w:r>
    </w:p>
    <w:p w14:paraId="6B0DF3CE" w14:textId="1F9E5AC9" w:rsidR="00F4085B" w:rsidRPr="00F4085B" w:rsidRDefault="00F4085B" w:rsidP="00F4085B">
      <w:pPr>
        <w:bidi/>
        <w:rPr>
          <w:rtl/>
          <w:lang w:bidi="ar-YE"/>
        </w:rPr>
      </w:pPr>
      <w:r w:rsidRPr="00F4085B">
        <w:t xml:space="preserve"> * </w:t>
      </w:r>
      <w:r w:rsidRPr="00F4085B">
        <w:rPr>
          <w:rtl/>
          <w:lang w:bidi="ar-YE"/>
        </w:rPr>
        <w:t>تشطيب السطح: يجب صقل السطح الداخلي</w:t>
      </w:r>
      <w:r w:rsidRPr="00F4085B">
        <w:t xml:space="preserve"> </w:t>
      </w:r>
      <w:r w:rsidR="00034891">
        <w:t xml:space="preserve">Ra ≤ 1.6 µm </w:t>
      </w:r>
      <w:r w:rsidRPr="00F4085B">
        <w:rPr>
          <w:rtl/>
          <w:lang w:bidi="ar-YE"/>
        </w:rPr>
        <w:t>لتقليل الاحتكاك والالتصاق</w:t>
      </w:r>
      <w:r w:rsidRPr="00F4085B">
        <w:t>.</w:t>
      </w:r>
    </w:p>
    <w:p w14:paraId="114F19FA" w14:textId="77777777" w:rsidR="00F4085B" w:rsidRDefault="00F4085B" w:rsidP="00F4085B">
      <w:pPr>
        <w:bidi/>
        <w:rPr>
          <w:rtl/>
          <w:lang w:bidi="ar-YE"/>
        </w:rPr>
      </w:pPr>
      <w:r w:rsidRPr="00F4085B">
        <w:rPr>
          <w:rtl/>
          <w:lang w:bidi="ar-YE"/>
        </w:rPr>
        <w:t>يوضح الجدول التالي القيم المرجعية لخصائص المواد ومتطلبات تصميم الهوبر لستة مواد شائعة</w:t>
      </w:r>
      <w:r w:rsidRPr="00F4085B">
        <w:t xml:space="preserve"> :</w:t>
      </w:r>
    </w:p>
    <w:tbl>
      <w:tblPr>
        <w:tblStyle w:val="TableGrid"/>
        <w:bidiVisual/>
        <w:tblW w:w="9180" w:type="dxa"/>
        <w:tblLook w:val="04A0" w:firstRow="1" w:lastRow="0" w:firstColumn="1" w:lastColumn="0" w:noHBand="0" w:noVBand="1"/>
      </w:tblPr>
      <w:tblGrid>
        <w:gridCol w:w="1438"/>
        <w:gridCol w:w="1438"/>
        <w:gridCol w:w="1438"/>
        <w:gridCol w:w="1438"/>
        <w:gridCol w:w="3428"/>
      </w:tblGrid>
      <w:tr w:rsidR="00AD1414" w14:paraId="730AA61E" w14:textId="77777777" w:rsidTr="00AD1414">
        <w:tc>
          <w:tcPr>
            <w:tcW w:w="1438" w:type="dxa"/>
          </w:tcPr>
          <w:p w14:paraId="37F968D1" w14:textId="1F8358D4" w:rsidR="00AD1414" w:rsidRDefault="00AD1414" w:rsidP="00034891">
            <w:pPr>
              <w:bidi/>
              <w:rPr>
                <w:rtl/>
                <w:lang w:bidi="ar-YE"/>
              </w:rPr>
            </w:pPr>
            <w:r w:rsidRPr="00F4085B">
              <w:rPr>
                <w:rtl/>
                <w:lang w:bidi="ar-YE"/>
              </w:rPr>
              <w:t xml:space="preserve">المادة </w:t>
            </w:r>
          </w:p>
        </w:tc>
        <w:tc>
          <w:tcPr>
            <w:tcW w:w="1438" w:type="dxa"/>
          </w:tcPr>
          <w:p w14:paraId="7636F6C2" w14:textId="36944536" w:rsidR="00AD1414" w:rsidRDefault="00AD1414" w:rsidP="00034891">
            <w:pPr>
              <w:bidi/>
              <w:rPr>
                <w:rtl/>
                <w:lang w:bidi="ar-YE"/>
              </w:rPr>
            </w:pPr>
            <w:r w:rsidRPr="00F4085B">
              <w:rPr>
                <w:rtl/>
                <w:lang w:bidi="ar-YE"/>
              </w:rPr>
              <w:t>الكثافة الحجمية</w:t>
            </w:r>
          </w:p>
        </w:tc>
        <w:tc>
          <w:tcPr>
            <w:tcW w:w="1438" w:type="dxa"/>
          </w:tcPr>
          <w:p w14:paraId="35A572B4" w14:textId="640905C3" w:rsidR="00AD1414" w:rsidRDefault="00AD1414" w:rsidP="00034891">
            <w:pPr>
              <w:bidi/>
              <w:rPr>
                <w:rtl/>
                <w:lang w:bidi="ar-YE"/>
              </w:rPr>
            </w:pPr>
            <w:r w:rsidRPr="00F4085B">
              <w:rPr>
                <w:rtl/>
                <w:lang w:bidi="ar-YE"/>
              </w:rPr>
              <w:t>زاوية التكهف التقريبية</w:t>
            </w:r>
          </w:p>
        </w:tc>
        <w:tc>
          <w:tcPr>
            <w:tcW w:w="1438" w:type="dxa"/>
          </w:tcPr>
          <w:p w14:paraId="272E318B" w14:textId="53077EB0" w:rsidR="00AD1414" w:rsidRDefault="00AD1414" w:rsidP="00034891">
            <w:pPr>
              <w:bidi/>
              <w:rPr>
                <w:rtl/>
                <w:lang w:bidi="ar-YE"/>
              </w:rPr>
            </w:pPr>
            <w:r w:rsidRPr="00F4085B">
              <w:rPr>
                <w:rtl/>
                <w:lang w:bidi="ar-YE"/>
              </w:rPr>
              <w:t>زاوية الجدار الموصى بها</w:t>
            </w:r>
            <w:r>
              <w:rPr>
                <w:rFonts w:hint="cs"/>
                <w:rtl/>
                <w:lang w:bidi="ar-YE"/>
              </w:rPr>
              <w:t xml:space="preserve"> </w:t>
            </w:r>
            <w:r w:rsidRPr="00F4085B">
              <w:rPr>
                <w:rtl/>
                <w:lang w:bidi="ar-YE"/>
              </w:rPr>
              <w:t>(مع الأفقي)</w:t>
            </w:r>
          </w:p>
        </w:tc>
        <w:tc>
          <w:tcPr>
            <w:tcW w:w="3428" w:type="dxa"/>
          </w:tcPr>
          <w:p w14:paraId="322F6648" w14:textId="1679225D" w:rsidR="00AD1414" w:rsidRDefault="00AD1414" w:rsidP="00034891">
            <w:pPr>
              <w:bidi/>
              <w:rPr>
                <w:rtl/>
                <w:lang w:bidi="ar-YE"/>
              </w:rPr>
            </w:pPr>
            <w:r w:rsidRPr="00F4085B">
              <w:rPr>
                <w:rtl/>
                <w:lang w:bidi="ar-YE"/>
              </w:rPr>
              <w:t>متطلبات التدفق الإضافية</w:t>
            </w:r>
          </w:p>
        </w:tc>
      </w:tr>
      <w:tr w:rsidR="00AD1414" w14:paraId="467E465A" w14:textId="77777777" w:rsidTr="00AD1414">
        <w:tc>
          <w:tcPr>
            <w:tcW w:w="1438" w:type="dxa"/>
          </w:tcPr>
          <w:p w14:paraId="7A93CB4D" w14:textId="43220137" w:rsidR="00AD1414" w:rsidRDefault="00AD1414" w:rsidP="00034891">
            <w:pPr>
              <w:bidi/>
              <w:rPr>
                <w:rtl/>
                <w:lang w:bidi="ar-YE"/>
              </w:rPr>
            </w:pPr>
            <w:r w:rsidRPr="00F4085B">
              <w:rPr>
                <w:rtl/>
                <w:lang w:bidi="ar-YE"/>
              </w:rPr>
              <w:t>الملح الناعم</w:t>
            </w:r>
          </w:p>
        </w:tc>
        <w:tc>
          <w:tcPr>
            <w:tcW w:w="1438" w:type="dxa"/>
          </w:tcPr>
          <w:p w14:paraId="12EB334D" w14:textId="437BDA29" w:rsidR="00AD1414" w:rsidRDefault="00AD1414" w:rsidP="00034891">
            <w:pPr>
              <w:bidi/>
              <w:rPr>
                <w:rtl/>
                <w:lang w:bidi="ar-YE"/>
              </w:rPr>
            </w:pPr>
            <w:r w:rsidRPr="00F4085B">
              <w:rPr>
                <w:rtl/>
                <w:lang w:bidi="ar-YE"/>
              </w:rPr>
              <w:t>1200–1400</w:t>
            </w:r>
          </w:p>
        </w:tc>
        <w:tc>
          <w:tcPr>
            <w:tcW w:w="1438" w:type="dxa"/>
          </w:tcPr>
          <w:p w14:paraId="641BBADB" w14:textId="28F4B26A" w:rsidR="00AD1414" w:rsidRDefault="00AD1414" w:rsidP="00034891">
            <w:pPr>
              <w:bidi/>
              <w:rPr>
                <w:rtl/>
                <w:lang w:bidi="ar-YE"/>
              </w:rPr>
            </w:pPr>
            <w:r w:rsidRPr="00F4085B">
              <w:rPr>
                <w:rtl/>
                <w:lang w:bidi="ar-YE"/>
              </w:rPr>
              <w:t>32–35</w:t>
            </w:r>
          </w:p>
        </w:tc>
        <w:tc>
          <w:tcPr>
            <w:tcW w:w="1438" w:type="dxa"/>
          </w:tcPr>
          <w:p w14:paraId="16DC5201" w14:textId="21F55C34" w:rsidR="00AD1414" w:rsidRDefault="00AD1414" w:rsidP="00034891">
            <w:pPr>
              <w:bidi/>
              <w:rPr>
                <w:rtl/>
                <w:lang w:bidi="ar-YE"/>
              </w:rPr>
            </w:pPr>
            <w:r w:rsidRPr="00F4085B">
              <w:rPr>
                <w:rtl/>
                <w:lang w:bidi="ar-YE"/>
              </w:rPr>
              <w:t>55–60</w:t>
            </w:r>
          </w:p>
        </w:tc>
        <w:tc>
          <w:tcPr>
            <w:tcW w:w="3428" w:type="dxa"/>
          </w:tcPr>
          <w:p w14:paraId="1D42C02A" w14:textId="448CF84E" w:rsidR="00AD1414" w:rsidRDefault="00AD1414" w:rsidP="00034891">
            <w:pPr>
              <w:bidi/>
              <w:rPr>
                <w:rtl/>
                <w:lang w:bidi="ar-YE"/>
              </w:rPr>
            </w:pPr>
            <w:r w:rsidRPr="00F4085B">
              <w:rPr>
                <w:rtl/>
                <w:lang w:bidi="ar-YE"/>
              </w:rPr>
              <w:t>يتطلب</w:t>
            </w:r>
            <w:r w:rsidRPr="00F4085B">
              <w:t xml:space="preserve"> SS316L </w:t>
            </w:r>
            <w:r w:rsidRPr="00F4085B">
              <w:rPr>
                <w:rtl/>
                <w:lang w:bidi="ar-YE"/>
              </w:rPr>
              <w:t>لمقاومة التآكل</w:t>
            </w:r>
          </w:p>
        </w:tc>
      </w:tr>
      <w:tr w:rsidR="00AD1414" w14:paraId="4C99BFE1" w14:textId="77777777" w:rsidTr="00AD1414">
        <w:tc>
          <w:tcPr>
            <w:tcW w:w="1438" w:type="dxa"/>
          </w:tcPr>
          <w:p w14:paraId="755DD371" w14:textId="11E67502" w:rsidR="00AD1414" w:rsidRDefault="00AD1414" w:rsidP="00034891">
            <w:pPr>
              <w:bidi/>
              <w:rPr>
                <w:rtl/>
                <w:lang w:bidi="ar-YE"/>
              </w:rPr>
            </w:pPr>
            <w:r w:rsidRPr="00F4085B">
              <w:rPr>
                <w:rtl/>
                <w:lang w:bidi="ar-YE"/>
              </w:rPr>
              <w:t>القهوة (بودرة)</w:t>
            </w:r>
          </w:p>
        </w:tc>
        <w:tc>
          <w:tcPr>
            <w:tcW w:w="1438" w:type="dxa"/>
          </w:tcPr>
          <w:p w14:paraId="2B8593B5" w14:textId="7E615C9B" w:rsidR="00AD1414" w:rsidRDefault="00AD1414" w:rsidP="00034891">
            <w:pPr>
              <w:bidi/>
              <w:rPr>
                <w:rtl/>
                <w:lang w:bidi="ar-YE"/>
              </w:rPr>
            </w:pPr>
            <w:r w:rsidRPr="00F4085B">
              <w:rPr>
                <w:rtl/>
                <w:lang w:bidi="ar-YE"/>
              </w:rPr>
              <w:t>250–400</w:t>
            </w:r>
          </w:p>
        </w:tc>
        <w:tc>
          <w:tcPr>
            <w:tcW w:w="1438" w:type="dxa"/>
          </w:tcPr>
          <w:p w14:paraId="3E8051C2" w14:textId="4D634B3C" w:rsidR="00AD1414" w:rsidRDefault="00AD1414" w:rsidP="00034891">
            <w:pPr>
              <w:bidi/>
              <w:rPr>
                <w:rtl/>
                <w:lang w:bidi="ar-YE"/>
              </w:rPr>
            </w:pPr>
            <w:r w:rsidRPr="00F4085B">
              <w:rPr>
                <w:rtl/>
                <w:lang w:bidi="ar-YE"/>
              </w:rPr>
              <w:t>32–36</w:t>
            </w:r>
          </w:p>
        </w:tc>
        <w:tc>
          <w:tcPr>
            <w:tcW w:w="1438" w:type="dxa"/>
          </w:tcPr>
          <w:p w14:paraId="5BCD527F" w14:textId="6B452ADC" w:rsidR="00AD1414" w:rsidRDefault="00AD1414" w:rsidP="00034891">
            <w:pPr>
              <w:bidi/>
              <w:rPr>
                <w:rtl/>
                <w:lang w:bidi="ar-YE"/>
              </w:rPr>
            </w:pPr>
            <w:r w:rsidRPr="00F4085B">
              <w:rPr>
                <w:rtl/>
                <w:lang w:bidi="ar-YE"/>
              </w:rPr>
              <w:t>55–60</w:t>
            </w:r>
          </w:p>
        </w:tc>
        <w:tc>
          <w:tcPr>
            <w:tcW w:w="3428" w:type="dxa"/>
          </w:tcPr>
          <w:p w14:paraId="6EE2B5DD" w14:textId="03A2E021" w:rsidR="00AD1414" w:rsidRDefault="00AD1414" w:rsidP="00034891">
            <w:pPr>
              <w:bidi/>
              <w:rPr>
                <w:rtl/>
                <w:lang w:bidi="ar-YE"/>
              </w:rPr>
            </w:pPr>
            <w:r w:rsidRPr="00F4085B">
              <w:rPr>
                <w:rtl/>
                <w:lang w:bidi="ar-YE"/>
              </w:rPr>
              <w:t>تهوية خفيفة أو شفرات بسيطة</w:t>
            </w:r>
          </w:p>
        </w:tc>
      </w:tr>
      <w:tr w:rsidR="00AD1414" w14:paraId="059B865A" w14:textId="77777777" w:rsidTr="00AD1414">
        <w:trPr>
          <w:trHeight w:val="305"/>
        </w:trPr>
        <w:tc>
          <w:tcPr>
            <w:tcW w:w="1438" w:type="dxa"/>
          </w:tcPr>
          <w:p w14:paraId="416301FD" w14:textId="4CDBBEB0" w:rsidR="00AD1414" w:rsidRDefault="00AD1414" w:rsidP="00034891">
            <w:pPr>
              <w:bidi/>
              <w:rPr>
                <w:rtl/>
                <w:lang w:bidi="ar-YE"/>
              </w:rPr>
            </w:pPr>
            <w:r w:rsidRPr="00F4085B">
              <w:rPr>
                <w:rtl/>
                <w:lang w:bidi="ar-YE"/>
              </w:rPr>
              <w:t xml:space="preserve">السكر </w:t>
            </w:r>
          </w:p>
        </w:tc>
        <w:tc>
          <w:tcPr>
            <w:tcW w:w="1438" w:type="dxa"/>
          </w:tcPr>
          <w:p w14:paraId="0E502C4B" w14:textId="65AAE607" w:rsidR="00AD1414" w:rsidRDefault="00AD1414" w:rsidP="00034891">
            <w:pPr>
              <w:bidi/>
              <w:rPr>
                <w:rtl/>
                <w:lang w:bidi="ar-YE"/>
              </w:rPr>
            </w:pPr>
            <w:r w:rsidRPr="00F4085B">
              <w:rPr>
                <w:rtl/>
                <w:lang w:bidi="ar-YE"/>
              </w:rPr>
              <w:t>700–880</w:t>
            </w:r>
          </w:p>
        </w:tc>
        <w:tc>
          <w:tcPr>
            <w:tcW w:w="1438" w:type="dxa"/>
          </w:tcPr>
          <w:p w14:paraId="34BFE382" w14:textId="3D4C195F" w:rsidR="00AD1414" w:rsidRDefault="00AD1414" w:rsidP="00034891">
            <w:pPr>
              <w:bidi/>
              <w:rPr>
                <w:rtl/>
                <w:lang w:bidi="ar-YE"/>
              </w:rPr>
            </w:pPr>
            <w:r w:rsidRPr="00F4085B">
              <w:rPr>
                <w:rtl/>
                <w:lang w:bidi="ar-YE"/>
              </w:rPr>
              <w:t>30–34</w:t>
            </w:r>
          </w:p>
        </w:tc>
        <w:tc>
          <w:tcPr>
            <w:tcW w:w="1438" w:type="dxa"/>
          </w:tcPr>
          <w:p w14:paraId="4087B6C9" w14:textId="23E38FCF" w:rsidR="00AD1414" w:rsidRDefault="00AD1414" w:rsidP="00034891">
            <w:pPr>
              <w:bidi/>
              <w:rPr>
                <w:rtl/>
                <w:lang w:bidi="ar-YE"/>
              </w:rPr>
            </w:pPr>
            <w:r w:rsidRPr="00F4085B">
              <w:rPr>
                <w:rtl/>
                <w:lang w:bidi="ar-YE"/>
              </w:rPr>
              <w:t>50–55</w:t>
            </w:r>
          </w:p>
        </w:tc>
        <w:tc>
          <w:tcPr>
            <w:tcW w:w="3428" w:type="dxa"/>
          </w:tcPr>
          <w:p w14:paraId="317C1E94" w14:textId="416D9563" w:rsidR="00AD1414" w:rsidRDefault="00AD1414" w:rsidP="00034891">
            <w:pPr>
              <w:bidi/>
              <w:rPr>
                <w:rFonts w:hint="cs"/>
                <w:rtl/>
                <w:lang w:bidi="ar-YE"/>
              </w:rPr>
            </w:pPr>
            <w:r w:rsidRPr="00F4085B">
              <w:rPr>
                <w:rtl/>
                <w:lang w:bidi="ar-YE"/>
              </w:rPr>
              <w:t>| جيد الانسياب، يراقب التآكل</w:t>
            </w:r>
          </w:p>
        </w:tc>
      </w:tr>
      <w:tr w:rsidR="00AD1414" w14:paraId="16448638" w14:textId="77777777" w:rsidTr="00AD1414">
        <w:tc>
          <w:tcPr>
            <w:tcW w:w="1438" w:type="dxa"/>
          </w:tcPr>
          <w:p w14:paraId="3A7DD2C9" w14:textId="3AA0053D" w:rsidR="00AD1414" w:rsidRDefault="00AD1414" w:rsidP="00034891">
            <w:pPr>
              <w:bidi/>
              <w:rPr>
                <w:rtl/>
                <w:lang w:bidi="ar-YE"/>
              </w:rPr>
            </w:pPr>
            <w:r w:rsidRPr="00F4085B">
              <w:rPr>
                <w:rtl/>
                <w:lang w:bidi="ar-YE"/>
              </w:rPr>
              <w:t>الدقيق (ناعم)</w:t>
            </w:r>
          </w:p>
        </w:tc>
        <w:tc>
          <w:tcPr>
            <w:tcW w:w="1438" w:type="dxa"/>
          </w:tcPr>
          <w:p w14:paraId="080C3A50" w14:textId="017796D8" w:rsidR="00AD1414" w:rsidRDefault="00AD1414" w:rsidP="00034891">
            <w:pPr>
              <w:bidi/>
              <w:rPr>
                <w:rtl/>
                <w:lang w:bidi="ar-YE"/>
              </w:rPr>
            </w:pPr>
            <w:r w:rsidRPr="00F4085B">
              <w:rPr>
                <w:rtl/>
                <w:lang w:bidi="ar-YE"/>
              </w:rPr>
              <w:t>560–600</w:t>
            </w:r>
          </w:p>
        </w:tc>
        <w:tc>
          <w:tcPr>
            <w:tcW w:w="1438" w:type="dxa"/>
          </w:tcPr>
          <w:p w14:paraId="5825B653" w14:textId="3825004C" w:rsidR="00AD1414" w:rsidRDefault="00AD1414" w:rsidP="00034891">
            <w:pPr>
              <w:bidi/>
              <w:rPr>
                <w:rtl/>
                <w:lang w:bidi="ar-YE"/>
              </w:rPr>
            </w:pPr>
            <w:r w:rsidRPr="00F4085B">
              <w:rPr>
                <w:rtl/>
                <w:lang w:bidi="ar-YE"/>
              </w:rPr>
              <w:t>38–45</w:t>
            </w:r>
          </w:p>
        </w:tc>
        <w:tc>
          <w:tcPr>
            <w:tcW w:w="1438" w:type="dxa"/>
          </w:tcPr>
          <w:p w14:paraId="39D06EE3" w14:textId="698F756C" w:rsidR="00AD1414" w:rsidRDefault="00AD1414" w:rsidP="00034891">
            <w:pPr>
              <w:bidi/>
              <w:rPr>
                <w:rtl/>
                <w:lang w:bidi="ar-YE"/>
              </w:rPr>
            </w:pPr>
            <w:r w:rsidRPr="00F4085B">
              <w:rPr>
                <w:rtl/>
                <w:lang w:bidi="ar-YE"/>
              </w:rPr>
              <w:t>60–65</w:t>
            </w:r>
          </w:p>
        </w:tc>
        <w:tc>
          <w:tcPr>
            <w:tcW w:w="3428" w:type="dxa"/>
          </w:tcPr>
          <w:p w14:paraId="0C3AC10D" w14:textId="3A027C9D" w:rsidR="00AD1414" w:rsidRDefault="00AD1414" w:rsidP="00034891">
            <w:pPr>
              <w:bidi/>
              <w:rPr>
                <w:rtl/>
                <w:lang w:bidi="ar-YE"/>
              </w:rPr>
            </w:pPr>
            <w:r w:rsidRPr="00F4085B">
              <w:rPr>
                <w:rtl/>
                <w:lang w:bidi="ar-YE"/>
              </w:rPr>
              <w:t>يتطلب شفرات</w:t>
            </w:r>
            <w:r w:rsidRPr="00F4085B">
              <w:t xml:space="preserve">/Agitator </w:t>
            </w:r>
            <w:r w:rsidRPr="00F4085B">
              <w:rPr>
                <w:rtl/>
                <w:lang w:bidi="ar-YE"/>
              </w:rPr>
              <w:t>لمنع التجسر</w:t>
            </w:r>
          </w:p>
        </w:tc>
      </w:tr>
      <w:tr w:rsidR="00AD1414" w14:paraId="4D180895" w14:textId="77777777" w:rsidTr="00AD1414">
        <w:tc>
          <w:tcPr>
            <w:tcW w:w="1438" w:type="dxa"/>
          </w:tcPr>
          <w:p w14:paraId="5DDDCD03" w14:textId="7B0EC960" w:rsidR="00AD1414" w:rsidRDefault="00AD1414" w:rsidP="00034891">
            <w:pPr>
              <w:bidi/>
              <w:rPr>
                <w:rtl/>
                <w:lang w:bidi="ar-YE"/>
              </w:rPr>
            </w:pPr>
            <w:r w:rsidRPr="00F4085B">
              <w:rPr>
                <w:rtl/>
                <w:lang w:bidi="ar-YE"/>
              </w:rPr>
              <w:t>مسحوق الصابون</w:t>
            </w:r>
          </w:p>
        </w:tc>
        <w:tc>
          <w:tcPr>
            <w:tcW w:w="1438" w:type="dxa"/>
          </w:tcPr>
          <w:p w14:paraId="210ECE8C" w14:textId="3CB66F9F" w:rsidR="00AD1414" w:rsidRDefault="00AD1414" w:rsidP="00034891">
            <w:pPr>
              <w:bidi/>
              <w:rPr>
                <w:rtl/>
                <w:lang w:bidi="ar-YE"/>
              </w:rPr>
            </w:pPr>
            <w:r w:rsidRPr="00F4085B">
              <w:rPr>
                <w:rtl/>
                <w:lang w:bidi="ar-YE"/>
              </w:rPr>
              <w:t>320–500</w:t>
            </w:r>
          </w:p>
        </w:tc>
        <w:tc>
          <w:tcPr>
            <w:tcW w:w="1438" w:type="dxa"/>
          </w:tcPr>
          <w:p w14:paraId="50169E42" w14:textId="3D69DBB4" w:rsidR="00AD1414" w:rsidRDefault="00AD1414" w:rsidP="00034891">
            <w:pPr>
              <w:bidi/>
              <w:rPr>
                <w:rtl/>
                <w:lang w:bidi="ar-YE"/>
              </w:rPr>
            </w:pPr>
            <w:r w:rsidRPr="00F4085B">
              <w:rPr>
                <w:rtl/>
                <w:lang w:bidi="ar-YE"/>
              </w:rPr>
              <w:t>40–45</w:t>
            </w:r>
          </w:p>
        </w:tc>
        <w:tc>
          <w:tcPr>
            <w:tcW w:w="1438" w:type="dxa"/>
          </w:tcPr>
          <w:p w14:paraId="0EC23C2C" w14:textId="225351EC" w:rsidR="00AD1414" w:rsidRDefault="00AD1414" w:rsidP="00034891">
            <w:pPr>
              <w:bidi/>
              <w:rPr>
                <w:rtl/>
                <w:lang w:bidi="ar-YE"/>
              </w:rPr>
            </w:pPr>
            <w:r w:rsidRPr="00F4085B">
              <w:rPr>
                <w:rtl/>
                <w:lang w:bidi="ar-YE"/>
              </w:rPr>
              <w:t>60–65</w:t>
            </w:r>
          </w:p>
        </w:tc>
        <w:tc>
          <w:tcPr>
            <w:tcW w:w="3428" w:type="dxa"/>
          </w:tcPr>
          <w:p w14:paraId="4C8B1091" w14:textId="5C412930" w:rsidR="00AD1414" w:rsidRDefault="00AD1414" w:rsidP="00034891">
            <w:pPr>
              <w:bidi/>
              <w:rPr>
                <w:rFonts w:hint="cs"/>
                <w:rtl/>
                <w:lang w:bidi="ar-YE"/>
              </w:rPr>
            </w:pPr>
            <w:r w:rsidRPr="00F4085B">
              <w:rPr>
                <w:rtl/>
                <w:lang w:bidi="ar-YE"/>
              </w:rPr>
              <w:t>قد يحتاج لتأريض/مكافحة الشحنات الاستاتيكية و</w:t>
            </w:r>
            <w:r w:rsidRPr="00F4085B">
              <w:t>Agitator</w:t>
            </w:r>
          </w:p>
        </w:tc>
      </w:tr>
      <w:tr w:rsidR="00AD1414" w14:paraId="2823FDF6" w14:textId="77777777" w:rsidTr="00AD1414">
        <w:tc>
          <w:tcPr>
            <w:tcW w:w="1438" w:type="dxa"/>
          </w:tcPr>
          <w:p w14:paraId="2E0E0E40" w14:textId="3849AF06" w:rsidR="00AD1414" w:rsidRDefault="00AD1414" w:rsidP="00034891">
            <w:pPr>
              <w:bidi/>
              <w:rPr>
                <w:rtl/>
                <w:lang w:bidi="ar-YE"/>
              </w:rPr>
            </w:pPr>
            <w:r w:rsidRPr="00F4085B">
              <w:rPr>
                <w:rtl/>
                <w:lang w:bidi="ar-YE"/>
              </w:rPr>
              <w:t>حليب البودرة</w:t>
            </w:r>
          </w:p>
        </w:tc>
        <w:tc>
          <w:tcPr>
            <w:tcW w:w="1438" w:type="dxa"/>
          </w:tcPr>
          <w:p w14:paraId="6C458A15" w14:textId="0D22026B" w:rsidR="00AD1414" w:rsidRDefault="00AD1414" w:rsidP="00034891">
            <w:pPr>
              <w:bidi/>
              <w:rPr>
                <w:rtl/>
                <w:lang w:bidi="ar-YE"/>
              </w:rPr>
            </w:pPr>
            <w:r w:rsidRPr="00F4085B">
              <w:rPr>
                <w:rtl/>
                <w:lang w:bidi="ar-YE"/>
              </w:rPr>
              <w:t>210–400</w:t>
            </w:r>
          </w:p>
        </w:tc>
        <w:tc>
          <w:tcPr>
            <w:tcW w:w="1438" w:type="dxa"/>
          </w:tcPr>
          <w:p w14:paraId="42CF49DB" w14:textId="33F6D3E7" w:rsidR="00AD1414" w:rsidRDefault="00AD1414" w:rsidP="00034891">
            <w:pPr>
              <w:bidi/>
              <w:rPr>
                <w:rtl/>
                <w:lang w:bidi="ar-YE"/>
              </w:rPr>
            </w:pPr>
            <w:r w:rsidRPr="00F4085B">
              <w:rPr>
                <w:rtl/>
                <w:lang w:bidi="ar-YE"/>
              </w:rPr>
              <w:t>38–42</w:t>
            </w:r>
          </w:p>
        </w:tc>
        <w:tc>
          <w:tcPr>
            <w:tcW w:w="1438" w:type="dxa"/>
          </w:tcPr>
          <w:p w14:paraId="255124B6" w14:textId="2EA87DD1" w:rsidR="00AD1414" w:rsidRDefault="00AD1414" w:rsidP="00034891">
            <w:pPr>
              <w:bidi/>
              <w:rPr>
                <w:rtl/>
                <w:lang w:bidi="ar-YE"/>
              </w:rPr>
            </w:pPr>
            <w:r w:rsidRPr="00F4085B">
              <w:rPr>
                <w:rtl/>
                <w:lang w:bidi="ar-YE"/>
              </w:rPr>
              <w:t>60–65</w:t>
            </w:r>
          </w:p>
        </w:tc>
        <w:tc>
          <w:tcPr>
            <w:tcW w:w="3428" w:type="dxa"/>
          </w:tcPr>
          <w:p w14:paraId="34FA1EE7" w14:textId="1495726E" w:rsidR="00AD1414" w:rsidRDefault="00AD1414" w:rsidP="00034891">
            <w:pPr>
              <w:bidi/>
              <w:rPr>
                <w:rtl/>
                <w:lang w:bidi="ar-YE"/>
              </w:rPr>
            </w:pPr>
            <w:r w:rsidRPr="00F4085B">
              <w:rPr>
                <w:rtl/>
                <w:lang w:bidi="ar-YE"/>
              </w:rPr>
              <w:t>شديد الحساسية للرطوبة، يتطلب</w:t>
            </w:r>
            <w:r w:rsidRPr="00F4085B">
              <w:t xml:space="preserve"> Agitator/</w:t>
            </w:r>
            <w:r>
              <w:rPr>
                <w:rFonts w:hint="cs"/>
                <w:rtl/>
                <w:lang w:bidi="ar-YE"/>
              </w:rPr>
              <w:t xml:space="preserve"> و</w:t>
            </w:r>
            <w:r w:rsidRPr="00F4085B">
              <w:rPr>
                <w:rtl/>
                <w:lang w:bidi="ar-YE"/>
              </w:rPr>
              <w:t>تهوية</w:t>
            </w:r>
          </w:p>
        </w:tc>
      </w:tr>
    </w:tbl>
    <w:p w14:paraId="4C1CB4DA" w14:textId="1F81620F" w:rsidR="00F4085B" w:rsidRPr="00F4085B" w:rsidRDefault="00F4085B" w:rsidP="00AD1414">
      <w:pPr>
        <w:bidi/>
        <w:rPr>
          <w:rFonts w:hint="cs"/>
          <w:rtl/>
          <w:lang w:bidi="ar-YE"/>
        </w:rPr>
      </w:pPr>
    </w:p>
    <w:p w14:paraId="0452DE66" w14:textId="5FFBAB4C" w:rsidR="00F4085B" w:rsidRPr="00F4085B" w:rsidRDefault="00F4085B" w:rsidP="00F4085B">
      <w:pPr>
        <w:bidi/>
        <w:rPr>
          <w:rtl/>
          <w:lang w:bidi="ar-YE"/>
        </w:rPr>
      </w:pPr>
      <w:r w:rsidRPr="00F4085B">
        <w:rPr>
          <w:rtl/>
          <w:lang w:bidi="ar-YE"/>
        </w:rPr>
        <w:t>دراسة حالة: تصميم هوبر مخروطي للملح الناعم (20 لتراً)</w:t>
      </w:r>
      <w:r w:rsidR="009B094C">
        <w:rPr>
          <w:rFonts w:hint="cs"/>
          <w:rtl/>
          <w:lang w:bidi="ar-YE"/>
        </w:rPr>
        <w:t>:</w:t>
      </w:r>
    </w:p>
    <w:p w14:paraId="7A2AA24D" w14:textId="77777777" w:rsidR="00F4085B" w:rsidRPr="00F4085B" w:rsidRDefault="00F4085B" w:rsidP="00F4085B">
      <w:pPr>
        <w:bidi/>
        <w:rPr>
          <w:rtl/>
          <w:lang w:bidi="ar-YE"/>
        </w:rPr>
      </w:pPr>
      <w:r w:rsidRPr="00F4085B">
        <w:rPr>
          <w:rtl/>
          <w:lang w:bidi="ar-YE"/>
        </w:rPr>
        <w:t>المادة والخامة: تم اعتماد تصميم هوبر مخروطي ناقص بسعة 20 لتراً. على الرغم من أن المادة القياسية هي الفولاذ المقاوم للصدأ 304</w:t>
      </w:r>
      <w:r w:rsidRPr="00F4085B">
        <w:t xml:space="preserve"> (SS304)</w:t>
      </w:r>
      <w:r w:rsidRPr="00F4085B">
        <w:rPr>
          <w:rtl/>
          <w:lang w:bidi="ar-YE"/>
        </w:rPr>
        <w:t>، يُوصى بالترقية إلى</w:t>
      </w:r>
      <w:r w:rsidRPr="00F4085B">
        <w:t xml:space="preserve"> SS316L </w:t>
      </w:r>
      <w:r w:rsidRPr="00F4085B">
        <w:rPr>
          <w:rtl/>
          <w:lang w:bidi="ar-YE"/>
        </w:rPr>
        <w:t>عند التعامل مع الملح الناعم بكميات كبيرة. يعود هذا إلى الطبيعة العدوانية للكلوريدات في الملح، حيث يضمن</w:t>
      </w:r>
      <w:r w:rsidRPr="00F4085B">
        <w:t xml:space="preserve"> SS316L </w:t>
      </w:r>
      <w:r w:rsidRPr="00F4085B">
        <w:rPr>
          <w:rtl/>
          <w:lang w:bidi="ar-YE"/>
        </w:rPr>
        <w:t>مقاومة أعلى للتآكل والنقر</w:t>
      </w:r>
      <w:r w:rsidRPr="00F4085B">
        <w:t xml:space="preserve"> (Pitting) </w:t>
      </w:r>
      <w:r w:rsidRPr="00F4085B">
        <w:rPr>
          <w:rtl/>
          <w:lang w:bidi="ar-YE"/>
        </w:rPr>
        <w:t>ويحافظ على نعومة السطح الداخلي، وهو شرط حيوي لاستمرارية نمط التدفق الكتلي على المدى الطويل</w:t>
      </w:r>
      <w:r w:rsidRPr="00F4085B">
        <w:t>.</w:t>
      </w:r>
    </w:p>
    <w:p w14:paraId="50A16D77" w14:textId="67065940" w:rsidR="00F4085B" w:rsidRPr="00F4085B" w:rsidRDefault="00F4085B" w:rsidP="00F4085B">
      <w:pPr>
        <w:bidi/>
        <w:rPr>
          <w:rtl/>
          <w:lang w:bidi="ar-YE"/>
        </w:rPr>
      </w:pPr>
      <w:r w:rsidRPr="00F4085B">
        <w:rPr>
          <w:rtl/>
          <w:lang w:bidi="ar-YE"/>
        </w:rPr>
        <w:t>الأبعاد والمعادلات الهندسية</w:t>
      </w:r>
      <w:r w:rsidRPr="00F4085B">
        <w:t xml:space="preserve"> </w:t>
      </w:r>
      <w:r w:rsidR="009B094C">
        <w:t xml:space="preserve"> :</w:t>
      </w:r>
      <w:r w:rsidRPr="00F4085B">
        <w:rPr>
          <w:rtl/>
          <w:lang w:bidi="ar-YE"/>
        </w:rPr>
        <w:t>السعة</w:t>
      </w:r>
      <w:r w:rsidRPr="00F4085B">
        <w:t xml:space="preserve"> V=0.02 m^3</w:t>
      </w:r>
      <w:r w:rsidR="009B094C">
        <w:t xml:space="preserve"> </w:t>
      </w:r>
      <w:r w:rsidRPr="00F4085B">
        <w:t>:</w:t>
      </w:r>
    </w:p>
    <w:p w14:paraId="5BF1540E" w14:textId="61F07692" w:rsidR="00F4085B" w:rsidRPr="00F4085B" w:rsidRDefault="00F4085B" w:rsidP="00F4085B">
      <w:pPr>
        <w:bidi/>
        <w:rPr>
          <w:rtl/>
          <w:lang w:bidi="ar-YE"/>
        </w:rPr>
      </w:pPr>
      <w:r w:rsidRPr="00F4085B">
        <w:rPr>
          <w:rtl/>
          <w:lang w:bidi="ar-YE"/>
        </w:rPr>
        <w:lastRenderedPageBreak/>
        <w:t>تم تحديد الأبعاد بناءً على: كثافة الملح</w:t>
      </w:r>
      <w:r w:rsidR="009B094C">
        <w:rPr>
          <w:rFonts w:hint="cs"/>
          <w:rtl/>
          <w:lang w:bidi="ar-YE"/>
        </w:rPr>
        <w:t xml:space="preserve"> </w:t>
      </w:r>
      <w:r w:rsidRPr="00F4085B">
        <w:t xml:space="preserve"> </w:t>
      </w:r>
      <m:oMath>
        <m:r>
          <w:rPr>
            <w:rFonts w:ascii="Cambria Math" w:hAnsi="Cambria Math"/>
          </w:rPr>
          <m:t>ρ</m:t>
        </m:r>
        <m:r>
          <w:rPr>
            <w:rFonts w:ascii="Cambria Math" w:hAnsi="Cambria Math"/>
          </w:rPr>
          <m:t>=1300 kg/m^3</m:t>
        </m:r>
      </m:oMath>
      <w:r w:rsidRPr="00F4085B">
        <w:rPr>
          <w:rtl/>
          <w:lang w:bidi="ar-YE"/>
        </w:rPr>
        <w:t xml:space="preserve"> ، وزاوية انحدار مقدارها </w:t>
      </w:r>
      <m:oMath>
        <m:r>
          <w:rPr>
            <w:rFonts w:ascii="Cambria Math" w:hAnsi="Cambria Math"/>
            <w:lang w:bidi="ar-YE"/>
          </w:rPr>
          <m:t>60°</m:t>
        </m:r>
      </m:oMath>
      <w:r w:rsidR="009B094C">
        <w:rPr>
          <w:rFonts w:hint="cs"/>
          <w:rtl/>
          <w:lang w:bidi="ar-YE"/>
        </w:rPr>
        <w:t xml:space="preserve"> </w:t>
      </w:r>
      <w:r w:rsidRPr="00F4085B">
        <w:rPr>
          <w:rtl/>
          <w:lang w:bidi="ar-YE"/>
        </w:rPr>
        <w:t>مع الأفقي</w:t>
      </w:r>
      <w:r w:rsidRPr="00F4085B">
        <w:t xml:space="preserve"> </w:t>
      </w:r>
      <w:r w:rsidRPr="00F4085B">
        <w:rPr>
          <w:rtl/>
          <w:lang w:bidi="ar-YE"/>
        </w:rPr>
        <w:t>مما يعادل</w:t>
      </w:r>
      <w:r w:rsidRPr="00F4085B">
        <w:t xml:space="preserve"> </w:t>
      </w:r>
      <m:oMath>
        <m:r>
          <w:rPr>
            <w:rFonts w:ascii="Cambria Math" w:hAnsi="Cambria Math"/>
          </w:rPr>
          <m:t>30°</m:t>
        </m:r>
      </m:oMath>
      <w:r w:rsidRPr="00F4085B">
        <w:t xml:space="preserve"> </w:t>
      </w:r>
      <w:r w:rsidRPr="00F4085B">
        <w:rPr>
          <w:rtl/>
          <w:lang w:bidi="ar-YE"/>
        </w:rPr>
        <w:t>مع العمودي</w:t>
      </w:r>
      <w:r w:rsidRPr="00F4085B">
        <w:t xml:space="preserve">). </w:t>
      </w:r>
      <w:r w:rsidRPr="00F4085B">
        <w:rPr>
          <w:rtl/>
          <w:lang w:bidi="ar-YE"/>
        </w:rPr>
        <w:t xml:space="preserve">وللولب ذي قطر خارجي </w:t>
      </w:r>
      <w:r w:rsidR="009B094C">
        <w:rPr>
          <w:lang w:bidi="ar-YE"/>
        </w:rPr>
        <w:t>mm</w:t>
      </w:r>
      <w:r w:rsidRPr="00F4085B">
        <w:rPr>
          <w:rtl/>
          <w:lang w:bidi="ar-YE"/>
        </w:rPr>
        <w:t>60</w:t>
      </w:r>
      <w:r w:rsidR="009B094C">
        <w:rPr>
          <w:rFonts w:hint="cs"/>
          <w:rtl/>
        </w:rPr>
        <w:t xml:space="preserve"> </w:t>
      </w:r>
      <w:r w:rsidRPr="00F4085B">
        <w:rPr>
          <w:rtl/>
          <w:lang w:bidi="ar-YE"/>
        </w:rPr>
        <w:t>تم اختيار قطر مخرج سفلي</w:t>
      </w:r>
      <w:r w:rsidRPr="00F4085B">
        <w:t xml:space="preserve"> (Sleeve Bore) </w:t>
      </w:r>
      <w:r w:rsidRPr="00F4085B">
        <w:rPr>
          <w:rtl/>
          <w:lang w:bidi="ar-YE"/>
        </w:rPr>
        <w:t>قدره</w:t>
      </w:r>
      <w:r w:rsidRPr="00F4085B">
        <w:t xml:space="preserve"> D_{out} = 65mm</w:t>
      </w:r>
      <w:r w:rsidRPr="00F4085B">
        <w:rPr>
          <w:rtl/>
          <w:lang w:bidi="ar-YE"/>
        </w:rPr>
        <w:t>، مما يعطي خلوصاً جانبياً قد</w:t>
      </w:r>
      <w:r w:rsidR="009B094C">
        <w:rPr>
          <w:rFonts w:hint="cs"/>
          <w:rtl/>
          <w:lang w:bidi="ar-YE"/>
        </w:rPr>
        <w:t xml:space="preserve">رة </w:t>
      </w:r>
      <w:r w:rsidRPr="00F4085B">
        <w:rPr>
          <w:rtl/>
          <w:lang w:bidi="ar-YE"/>
        </w:rPr>
        <w:t>2.5</w:t>
      </w:r>
      <w:r w:rsidR="009B094C">
        <w:rPr>
          <w:lang w:bidi="ar-YE"/>
        </w:rPr>
        <w:t>mm</w:t>
      </w:r>
      <w:r w:rsidR="009B094C">
        <w:rPr>
          <w:rFonts w:hint="cs"/>
          <w:rtl/>
        </w:rPr>
        <w:t xml:space="preserve"> </w:t>
      </w:r>
      <w:r w:rsidRPr="00F4085B">
        <w:rPr>
          <w:rtl/>
          <w:lang w:bidi="ar-YE"/>
        </w:rPr>
        <w:t>وهو خلوص مريح يقلل الاحتكاك والتآكل</w:t>
      </w:r>
      <w:r w:rsidRPr="00F4085B">
        <w:t>.</w:t>
      </w:r>
    </w:p>
    <w:p w14:paraId="54329785" w14:textId="3C71C67B" w:rsidR="00F4085B" w:rsidRPr="00F4085B" w:rsidRDefault="00F4085B" w:rsidP="00F4085B">
      <w:pPr>
        <w:bidi/>
        <w:rPr>
          <w:rFonts w:hint="cs"/>
          <w:rtl/>
          <w:lang w:bidi="ar-YE"/>
        </w:rPr>
      </w:pPr>
      <w:r w:rsidRPr="00F4085B">
        <w:rPr>
          <w:rtl/>
          <w:lang w:bidi="ar-YE"/>
        </w:rPr>
        <w:t>باستخدام معادلات المخروط الناقص، حيث</w:t>
      </w:r>
      <w:r w:rsidRPr="00F4085B">
        <w:t xml:space="preserve"> r_{out}=0.0325 m </w:t>
      </w:r>
      <w:r w:rsidRPr="00F4085B">
        <w:rPr>
          <w:rtl/>
          <w:lang w:bidi="ar-YE"/>
        </w:rPr>
        <w:t>و</w:t>
      </w:r>
      <w:r w:rsidRPr="00F4085B">
        <w:t xml:space="preserve"> </w:t>
      </w:r>
      <m:oMath>
        <m:r>
          <w:rPr>
            <w:rFonts w:ascii="Cambria Math" w:hAnsi="Cambria Math"/>
          </w:rPr>
          <m:t>∅</m:t>
        </m:r>
        <m:r>
          <w:rPr>
            <w:rFonts w:ascii="Cambria Math" w:hAnsi="Cambria Math"/>
          </w:rPr>
          <m:t>=30°</m:t>
        </m:r>
      </m:oMath>
      <w:r w:rsidRPr="00F4085B">
        <w:rPr>
          <w:rtl/>
          <w:lang w:bidi="ar-YE"/>
        </w:rPr>
        <w:t>تم استنتاج الأبعاد التالية</w:t>
      </w:r>
      <w:r w:rsidRPr="00F4085B">
        <w:t>:</w:t>
      </w:r>
    </w:p>
    <w:p w14:paraId="33EB9B84" w14:textId="654C52AF" w:rsidR="00F4085B" w:rsidRPr="00F4085B" w:rsidRDefault="00F4085B" w:rsidP="00F4085B">
      <w:pPr>
        <w:bidi/>
        <w:rPr>
          <w:rFonts w:hint="cs"/>
          <w:rtl/>
          <w:lang w:bidi="ar-YE"/>
        </w:rPr>
      </w:pPr>
      <w:r w:rsidRPr="00F4085B">
        <w:rPr>
          <w:rtl/>
          <w:lang w:bidi="ar-YE"/>
        </w:rPr>
        <w:t>أ. العلاقة الهندسية بين الأبعاد والزاوية</w:t>
      </w:r>
      <w:r w:rsidRPr="00F4085B">
        <w:t xml:space="preserve"> (tan</w:t>
      </w:r>
      <m:oMath>
        <m:r>
          <w:rPr>
            <w:rFonts w:ascii="Cambria Math" w:hAnsi="Cambria Math"/>
          </w:rPr>
          <m:t>(</m:t>
        </m:r>
        <m:r>
          <w:rPr>
            <w:rFonts w:ascii="Cambria Math" w:hAnsi="Cambria Math"/>
          </w:rPr>
          <m:t>∅</m:t>
        </m:r>
      </m:oMath>
      <w:r w:rsidRPr="00F4085B">
        <w:t>)):</w:t>
      </w:r>
    </w:p>
    <w:p w14:paraId="70B9D464" w14:textId="77777777" w:rsidR="00F4085B" w:rsidRPr="00F4085B" w:rsidRDefault="00F4085B" w:rsidP="00F4085B">
      <w:pPr>
        <w:bidi/>
        <w:rPr>
          <w:rFonts w:hint="cs"/>
          <w:rtl/>
          <w:lang w:bidi="ar-YE"/>
        </w:rPr>
      </w:pPr>
    </w:p>
    <w:p w14:paraId="2415FE6F" w14:textId="60D295B8" w:rsidR="00F4085B" w:rsidRPr="00F4085B" w:rsidRDefault="00861DD8" w:rsidP="00F4085B">
      <w:pPr>
        <w:bidi/>
        <w:rPr>
          <w:rtl/>
          <w:lang w:bidi="ar-YE"/>
        </w:rPr>
      </w:pPr>
      <m:oMathPara>
        <m:oMath>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m:t>
                  </m:r>
                </m:e>
              </m:d>
            </m:e>
          </m:func>
          <m:r>
            <w:rPr>
              <w:rFonts w:ascii="Cambria Math" w:hAnsi="Cambria Math"/>
            </w:rPr>
            <m:t>=R-r/H</m:t>
          </m:r>
        </m:oMath>
      </m:oMathPara>
    </w:p>
    <w:p w14:paraId="7ACEB6C5" w14:textId="77777777" w:rsidR="00F4085B" w:rsidRPr="00F4085B" w:rsidRDefault="00F4085B" w:rsidP="00F4085B">
      <w:pPr>
        <w:bidi/>
      </w:pPr>
      <w:r w:rsidRPr="00F4085B">
        <w:rPr>
          <w:rtl/>
          <w:lang w:bidi="ar-YE"/>
        </w:rPr>
        <w:t>ب. صيغة حجم المخروط الناقص</w:t>
      </w:r>
      <w:r w:rsidRPr="00F4085B">
        <w:t xml:space="preserve"> (Truncated Cone Volume Formula):</w:t>
      </w:r>
    </w:p>
    <w:p w14:paraId="1D0B229F" w14:textId="17FDEA80" w:rsidR="00F4085B" w:rsidRPr="00861DD8" w:rsidRDefault="00861DD8" w:rsidP="00F4085B">
      <w:pPr>
        <w:bidi/>
        <w:rPr>
          <w:rFonts w:ascii="Cambria Math" w:hAnsi="Cambria Math"/>
          <w:rtl/>
          <w:lang w:bidi="ar-YE"/>
          <w:oMath/>
        </w:rPr>
      </w:pPr>
      <m:oMathPara>
        <m:oMath>
          <m:r>
            <w:rPr>
              <w:rFonts w:ascii="Cambria Math" w:hAnsi="Cambria Math"/>
              <w:lang w:bidi="ar-YE"/>
            </w:rPr>
            <m:t>V=</m:t>
          </m:r>
          <m:f>
            <m:fPr>
              <m:ctrlPr>
                <w:rPr>
                  <w:rFonts w:ascii="Cambria Math" w:hAnsi="Cambria Math"/>
                  <w:i/>
                  <w:lang w:bidi="ar-YE"/>
                </w:rPr>
              </m:ctrlPr>
            </m:fPr>
            <m:num>
              <m:r>
                <w:rPr>
                  <w:rFonts w:ascii="Cambria Math" w:hAnsi="Cambria Math"/>
                  <w:lang w:bidi="ar-YE"/>
                </w:rPr>
                <m:t>πH</m:t>
              </m:r>
            </m:num>
            <m:den>
              <m:r>
                <w:rPr>
                  <w:rFonts w:ascii="Cambria Math" w:hAnsi="Cambria Math"/>
                  <w:lang w:bidi="ar-YE"/>
                </w:rPr>
                <m:t>3</m:t>
              </m:r>
            </m:den>
          </m:f>
          <m:r>
            <w:rPr>
              <w:rFonts w:ascii="Cambria Math" w:hAnsi="Cambria Math"/>
              <w:lang w:bidi="ar-YE"/>
            </w:rPr>
            <m:t xml:space="preserve"> </m:t>
          </m:r>
          <m:d>
            <m:dPr>
              <m:ctrlPr>
                <w:rPr>
                  <w:rFonts w:ascii="Cambria Math" w:hAnsi="Cambria Math"/>
                  <w:i/>
                  <w:lang w:bidi="ar-YE"/>
                </w:rPr>
              </m:ctrlPr>
            </m:dPr>
            <m:e>
              <m:sSup>
                <m:sSupPr>
                  <m:ctrlPr>
                    <w:rPr>
                      <w:rFonts w:ascii="Cambria Math" w:hAnsi="Cambria Math"/>
                      <w:i/>
                      <w:lang w:bidi="ar-YE"/>
                    </w:rPr>
                  </m:ctrlPr>
                </m:sSupPr>
                <m:e>
                  <m:r>
                    <w:rPr>
                      <w:rFonts w:ascii="Cambria Math" w:hAnsi="Cambria Math"/>
                      <w:lang w:bidi="ar-YE"/>
                    </w:rPr>
                    <m:t>R</m:t>
                  </m:r>
                </m:e>
                <m:sup>
                  <m:r>
                    <w:rPr>
                      <w:rFonts w:ascii="Cambria Math" w:hAnsi="Cambria Math"/>
                      <w:lang w:bidi="ar-YE"/>
                    </w:rPr>
                    <m:t>2</m:t>
                  </m:r>
                </m:sup>
              </m:sSup>
              <m:r>
                <w:rPr>
                  <w:rFonts w:ascii="Cambria Math" w:hAnsi="Cambria Math"/>
                  <w:lang w:bidi="ar-YE"/>
                </w:rPr>
                <m:t>+Rr+</m:t>
              </m:r>
              <m:sSup>
                <m:sSupPr>
                  <m:ctrlPr>
                    <w:rPr>
                      <w:rFonts w:ascii="Cambria Math" w:hAnsi="Cambria Math"/>
                      <w:i/>
                      <w:lang w:bidi="ar-YE"/>
                    </w:rPr>
                  </m:ctrlPr>
                </m:sSupPr>
                <m:e>
                  <m:r>
                    <w:rPr>
                      <w:rFonts w:ascii="Cambria Math" w:hAnsi="Cambria Math"/>
                      <w:lang w:bidi="ar-YE"/>
                    </w:rPr>
                    <m:t>r</m:t>
                  </m:r>
                </m:e>
                <m:sup>
                  <m:r>
                    <w:rPr>
                      <w:rFonts w:ascii="Cambria Math" w:hAnsi="Cambria Math"/>
                      <w:lang w:bidi="ar-YE"/>
                    </w:rPr>
                    <m:t>2</m:t>
                  </m:r>
                </m:sup>
              </m:sSup>
            </m:e>
          </m:d>
          <m:r>
            <w:rPr>
              <w:rFonts w:ascii="Cambria Math" w:hAnsi="Cambria Math"/>
              <w:lang w:bidi="ar-YE"/>
            </w:rPr>
            <m:t>=0.02</m:t>
          </m:r>
          <m:sSup>
            <m:sSupPr>
              <m:ctrlPr>
                <w:rPr>
                  <w:rFonts w:ascii="Cambria Math" w:hAnsi="Cambria Math"/>
                  <w:i/>
                  <w:lang w:bidi="ar-YE"/>
                </w:rPr>
              </m:ctrlPr>
            </m:sSupPr>
            <m:e>
              <m:r>
                <w:rPr>
                  <w:rFonts w:ascii="Cambria Math" w:hAnsi="Cambria Math"/>
                  <w:lang w:bidi="ar-YE"/>
                </w:rPr>
                <m:t>m</m:t>
              </m:r>
            </m:e>
            <m:sup>
              <m:r>
                <w:rPr>
                  <w:rFonts w:ascii="Cambria Math" w:hAnsi="Cambria Math"/>
                  <w:lang w:bidi="ar-YE"/>
                </w:rPr>
                <m:t>2</m:t>
              </m:r>
            </m:sup>
          </m:sSup>
        </m:oMath>
      </m:oMathPara>
    </w:p>
    <w:p w14:paraId="4F3BF757" w14:textId="1F1D6447" w:rsidR="00F4085B" w:rsidRDefault="00F4085B" w:rsidP="00861DD8">
      <w:pPr>
        <w:bidi/>
        <w:rPr>
          <w:rtl/>
          <w:lang w:bidi="ar-YE"/>
        </w:rPr>
      </w:pPr>
      <w:r w:rsidRPr="00F4085B">
        <w:rPr>
          <w:rtl/>
          <w:lang w:bidi="ar-YE"/>
        </w:rPr>
        <w:t>ملخص الأبعاد الهندسية لهوبر الملح الناعم (20 لتر)</w:t>
      </w:r>
      <w:r w:rsidRPr="00F4085B">
        <w:t xml:space="preserve"> :</w:t>
      </w:r>
    </w:p>
    <w:tbl>
      <w:tblPr>
        <w:tblStyle w:val="TableGrid"/>
        <w:bidiVisual/>
        <w:tblW w:w="8460" w:type="dxa"/>
        <w:tblLook w:val="04A0" w:firstRow="1" w:lastRow="0" w:firstColumn="1" w:lastColumn="0" w:noHBand="0" w:noVBand="1"/>
      </w:tblPr>
      <w:tblGrid>
        <w:gridCol w:w="2256"/>
        <w:gridCol w:w="2058"/>
        <w:gridCol w:w="2158"/>
        <w:gridCol w:w="1988"/>
      </w:tblGrid>
      <w:tr w:rsidR="00861DD8" w14:paraId="3A9505C4" w14:textId="77777777" w:rsidTr="001C5CAA">
        <w:tc>
          <w:tcPr>
            <w:tcW w:w="2256" w:type="dxa"/>
          </w:tcPr>
          <w:p w14:paraId="536711B0" w14:textId="0F41CC32"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المُعامل الهندسي</w:t>
            </w:r>
          </w:p>
        </w:tc>
        <w:tc>
          <w:tcPr>
            <w:tcW w:w="2058" w:type="dxa"/>
          </w:tcPr>
          <w:p w14:paraId="341E7E88" w14:textId="48793A81"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الرمز</w:t>
            </w:r>
          </w:p>
        </w:tc>
        <w:tc>
          <w:tcPr>
            <w:tcW w:w="2158" w:type="dxa"/>
          </w:tcPr>
          <w:p w14:paraId="10E8E8F9" w14:textId="55A1D1E9"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القيمة المعتمدة/المستنتجة</w:t>
            </w:r>
          </w:p>
        </w:tc>
        <w:tc>
          <w:tcPr>
            <w:tcW w:w="1988" w:type="dxa"/>
          </w:tcPr>
          <w:p w14:paraId="523E4976" w14:textId="58704598"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وحدة</w:t>
            </w:r>
          </w:p>
        </w:tc>
      </w:tr>
      <w:tr w:rsidR="00861DD8" w14:paraId="5E8E35A8" w14:textId="77777777" w:rsidTr="001C5CAA">
        <w:tc>
          <w:tcPr>
            <w:tcW w:w="2256" w:type="dxa"/>
          </w:tcPr>
          <w:p w14:paraId="020AF823" w14:textId="1B4D25AC"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السعة التصميمية</w:t>
            </w:r>
          </w:p>
        </w:tc>
        <w:tc>
          <w:tcPr>
            <w:tcW w:w="2058" w:type="dxa"/>
          </w:tcPr>
          <w:p w14:paraId="79DE1893" w14:textId="6790A273"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V</w:t>
            </w:r>
          </w:p>
        </w:tc>
        <w:tc>
          <w:tcPr>
            <w:tcW w:w="2158" w:type="dxa"/>
          </w:tcPr>
          <w:p w14:paraId="5861B2A5" w14:textId="00D15343"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0.02</w:t>
            </w:r>
          </w:p>
        </w:tc>
        <w:tc>
          <w:tcPr>
            <w:tcW w:w="1988" w:type="dxa"/>
          </w:tcPr>
          <w:p w14:paraId="370F3C6F" w14:textId="529C6161" w:rsidR="00861DD8" w:rsidRPr="001C5CAA" w:rsidRDefault="00861DD8" w:rsidP="001C5CAA">
            <w:pPr>
              <w:bidi/>
              <w:jc w:val="center"/>
              <w:rPr>
                <w:rFonts w:asciiTheme="majorBidi" w:hAnsiTheme="majorBidi" w:cstheme="majorBidi"/>
                <w:sz w:val="24"/>
                <w:szCs w:val="24"/>
                <w:rtl/>
                <w:lang w:bidi="ar-YE"/>
              </w:rPr>
            </w:pPr>
            <m:oMathPara>
              <m:oMath>
                <m:sSup>
                  <m:sSupPr>
                    <m:ctrlPr>
                      <w:rPr>
                        <w:rFonts w:ascii="Cambria Math" w:hAnsi="Cambria Math" w:cstheme="majorBidi"/>
                        <w:i/>
                        <w:sz w:val="24"/>
                        <w:szCs w:val="24"/>
                        <w:lang w:bidi="ar-YE"/>
                      </w:rPr>
                    </m:ctrlPr>
                  </m:sSupPr>
                  <m:e>
                    <m:r>
                      <w:rPr>
                        <w:rFonts w:ascii="Cambria Math" w:hAnsi="Cambria Math" w:cstheme="majorBidi"/>
                        <w:sz w:val="24"/>
                        <w:szCs w:val="24"/>
                        <w:lang w:bidi="ar-YE"/>
                      </w:rPr>
                      <m:t>m</m:t>
                    </m:r>
                  </m:e>
                  <m:sup>
                    <m:r>
                      <w:rPr>
                        <w:rFonts w:ascii="Cambria Math" w:hAnsi="Cambria Math" w:cstheme="majorBidi"/>
                        <w:sz w:val="24"/>
                        <w:szCs w:val="24"/>
                        <w:lang w:bidi="ar-YE"/>
                      </w:rPr>
                      <m:t>3</m:t>
                    </m:r>
                  </m:sup>
                </m:sSup>
              </m:oMath>
            </m:oMathPara>
          </w:p>
        </w:tc>
      </w:tr>
      <w:tr w:rsidR="00861DD8" w14:paraId="3FF50DFF" w14:textId="77777777" w:rsidTr="001C5CAA">
        <w:tc>
          <w:tcPr>
            <w:tcW w:w="2256" w:type="dxa"/>
          </w:tcPr>
          <w:p w14:paraId="10AD44E0" w14:textId="26484839"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زاوية الجدار (مع العمودي)</w:t>
            </w:r>
          </w:p>
        </w:tc>
        <w:tc>
          <w:tcPr>
            <w:tcW w:w="2058" w:type="dxa"/>
          </w:tcPr>
          <w:p w14:paraId="62380CDB" w14:textId="1CB8743E" w:rsidR="00861DD8" w:rsidRPr="001C5CAA" w:rsidRDefault="00861DD8" w:rsidP="001C5CAA">
            <w:pPr>
              <w:bidi/>
              <w:jc w:val="center"/>
              <w:rPr>
                <w:rFonts w:asciiTheme="majorBidi" w:hAnsiTheme="majorBidi" w:cstheme="majorBidi"/>
                <w:sz w:val="24"/>
                <w:szCs w:val="24"/>
                <w:rtl/>
                <w:lang w:bidi="ar-YE"/>
              </w:rPr>
            </w:pPr>
            <m:oMathPara>
              <m:oMathParaPr>
                <m:jc m:val="center"/>
              </m:oMathParaPr>
              <m:oMath>
                <m:r>
                  <w:rPr>
                    <w:rFonts w:ascii="Cambria Math" w:hAnsi="Cambria Math" w:cs="Cambria Math" w:hint="cs"/>
                    <w:sz w:val="24"/>
                    <w:szCs w:val="24"/>
                    <w:rtl/>
                    <w:lang w:bidi="ar-YE"/>
                  </w:rPr>
                  <m:t>∅</m:t>
                </m:r>
              </m:oMath>
            </m:oMathPara>
          </w:p>
        </w:tc>
        <w:tc>
          <w:tcPr>
            <w:tcW w:w="2158" w:type="dxa"/>
          </w:tcPr>
          <w:p w14:paraId="1B521257" w14:textId="0D259072" w:rsidR="00861DD8" w:rsidRPr="001C5CAA" w:rsidRDefault="00861DD8" w:rsidP="001C5CAA">
            <w:pPr>
              <w:bidi/>
              <w:jc w:val="center"/>
              <w:rPr>
                <w:rFonts w:asciiTheme="majorBidi" w:hAnsiTheme="majorBidi" w:cstheme="majorBidi"/>
                <w:sz w:val="24"/>
                <w:szCs w:val="24"/>
                <w:rtl/>
                <w:lang w:bidi="ar-YE"/>
              </w:rPr>
            </w:pPr>
            <m:oMathPara>
              <m:oMathParaPr>
                <m:jc m:val="center"/>
              </m:oMathParaPr>
              <m:oMath>
                <m:r>
                  <w:rPr>
                    <w:rFonts w:ascii="Cambria Math" w:hAnsi="Cambria Math" w:cstheme="majorBidi"/>
                    <w:sz w:val="24"/>
                    <w:szCs w:val="24"/>
                    <w:lang w:bidi="ar-YE"/>
                  </w:rPr>
                  <m:t>30</m:t>
                </m:r>
                <m:r>
                  <w:rPr>
                    <w:rFonts w:ascii="Cambria Math" w:hAnsi="Cambria Math" w:cstheme="majorBidi"/>
                    <w:sz w:val="24"/>
                    <w:szCs w:val="24"/>
                    <w:lang w:bidi="ar-YE"/>
                  </w:rPr>
                  <m:t>°</m:t>
                </m:r>
              </m:oMath>
            </m:oMathPara>
          </w:p>
        </w:tc>
        <w:tc>
          <w:tcPr>
            <w:tcW w:w="1988" w:type="dxa"/>
          </w:tcPr>
          <w:p w14:paraId="369652D9" w14:textId="1B1A3942" w:rsidR="00861DD8" w:rsidRPr="001C5CAA" w:rsidRDefault="00861DD8" w:rsidP="001C5CAA">
            <w:pPr>
              <w:bidi/>
              <w:jc w:val="center"/>
              <w:rPr>
                <w:rFonts w:asciiTheme="majorBidi" w:hAnsiTheme="majorBidi" w:cstheme="majorBidi"/>
                <w:sz w:val="24"/>
                <w:szCs w:val="24"/>
                <w:rtl/>
                <w:lang w:bidi="ar-YE"/>
              </w:rPr>
            </w:pPr>
            <m:oMathPara>
              <m:oMath>
                <m:r>
                  <w:rPr>
                    <w:rFonts w:ascii="Cambria Math" w:hAnsi="Cambria Math" w:cstheme="majorBidi"/>
                    <w:sz w:val="24"/>
                    <w:szCs w:val="24"/>
                    <w:rtl/>
                    <w:lang w:bidi="ar-YE"/>
                  </w:rPr>
                  <m:t>°</m:t>
                </m:r>
              </m:oMath>
            </m:oMathPara>
          </w:p>
        </w:tc>
      </w:tr>
      <w:tr w:rsidR="00861DD8" w14:paraId="3FE3E18C" w14:textId="77777777" w:rsidTr="001C5CAA">
        <w:tc>
          <w:tcPr>
            <w:tcW w:w="2256" w:type="dxa"/>
          </w:tcPr>
          <w:p w14:paraId="3726CE32" w14:textId="146969DB"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نصف قطر المخرج السفلي</w:t>
            </w:r>
          </w:p>
        </w:tc>
        <w:tc>
          <w:tcPr>
            <w:tcW w:w="2058" w:type="dxa"/>
          </w:tcPr>
          <w:p w14:paraId="66C136D8" w14:textId="51AAD31F"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r_{out}</w:t>
            </w:r>
          </w:p>
        </w:tc>
        <w:tc>
          <w:tcPr>
            <w:tcW w:w="2158" w:type="dxa"/>
          </w:tcPr>
          <w:p w14:paraId="1D61DEC7" w14:textId="21A0D134" w:rsidR="00861DD8" w:rsidRPr="001C5CAA" w:rsidRDefault="00861DD8"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0.0325</w:t>
            </w:r>
          </w:p>
        </w:tc>
        <w:tc>
          <w:tcPr>
            <w:tcW w:w="1988" w:type="dxa"/>
          </w:tcPr>
          <w:p w14:paraId="4EAC37C2" w14:textId="438158A9" w:rsidR="00861DD8" w:rsidRPr="001C5CAA" w:rsidRDefault="001C5CAA" w:rsidP="001C5CAA">
            <w:pPr>
              <w:bidi/>
              <w:jc w:val="center"/>
              <w:rPr>
                <w:rFonts w:asciiTheme="majorBidi" w:hAnsiTheme="majorBidi" w:cstheme="majorBidi"/>
                <w:sz w:val="24"/>
                <w:szCs w:val="24"/>
                <w:lang w:bidi="ar-YE"/>
              </w:rPr>
            </w:pPr>
            <w:r w:rsidRPr="001C5CAA">
              <w:rPr>
                <w:rFonts w:asciiTheme="majorBidi" w:hAnsiTheme="majorBidi" w:cstheme="majorBidi"/>
                <w:sz w:val="24"/>
                <w:szCs w:val="24"/>
                <w:lang w:bidi="ar-YE"/>
              </w:rPr>
              <w:t>m</w:t>
            </w:r>
          </w:p>
        </w:tc>
      </w:tr>
      <w:tr w:rsidR="00861DD8" w14:paraId="64847732" w14:textId="77777777" w:rsidTr="001C5CAA">
        <w:tc>
          <w:tcPr>
            <w:tcW w:w="2256" w:type="dxa"/>
          </w:tcPr>
          <w:p w14:paraId="24508A0F" w14:textId="261150B8" w:rsidR="00861DD8"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الارتفاع الكلي المُستنتج</w:t>
            </w:r>
          </w:p>
        </w:tc>
        <w:tc>
          <w:tcPr>
            <w:tcW w:w="2058" w:type="dxa"/>
          </w:tcPr>
          <w:p w14:paraId="40CD1EE4" w14:textId="33C63479" w:rsidR="00861DD8" w:rsidRPr="001C5CAA" w:rsidRDefault="001C5CAA" w:rsidP="001C5CAA">
            <w:pPr>
              <w:bidi/>
              <w:jc w:val="center"/>
              <w:rPr>
                <w:rFonts w:asciiTheme="majorBidi" w:hAnsiTheme="majorBidi" w:cstheme="majorBidi"/>
                <w:sz w:val="24"/>
                <w:szCs w:val="24"/>
                <w:lang w:bidi="ar-YE"/>
              </w:rPr>
            </w:pPr>
            <w:r w:rsidRPr="001C5CAA">
              <w:rPr>
                <w:rFonts w:asciiTheme="majorBidi" w:hAnsiTheme="majorBidi" w:cstheme="majorBidi"/>
                <w:sz w:val="24"/>
                <w:szCs w:val="24"/>
                <w:lang w:bidi="ar-YE"/>
              </w:rPr>
              <w:t>H</w:t>
            </w:r>
          </w:p>
        </w:tc>
        <w:tc>
          <w:tcPr>
            <w:tcW w:w="2158" w:type="dxa"/>
          </w:tcPr>
          <w:p w14:paraId="1826E892" w14:textId="322E4DC9" w:rsidR="00861DD8"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0.2228</w:t>
            </w:r>
          </w:p>
        </w:tc>
        <w:tc>
          <w:tcPr>
            <w:tcW w:w="1988" w:type="dxa"/>
          </w:tcPr>
          <w:p w14:paraId="27B4F76A" w14:textId="06277136" w:rsidR="00861DD8" w:rsidRPr="001C5CAA" w:rsidRDefault="001C5CAA" w:rsidP="001C5CAA">
            <w:pPr>
              <w:bidi/>
              <w:jc w:val="center"/>
              <w:rPr>
                <w:rFonts w:asciiTheme="majorBidi" w:hAnsiTheme="majorBidi" w:cstheme="majorBidi"/>
                <w:sz w:val="24"/>
                <w:szCs w:val="24"/>
                <w:lang w:bidi="ar-YE"/>
              </w:rPr>
            </w:pPr>
            <w:r w:rsidRPr="001C5CAA">
              <w:rPr>
                <w:rFonts w:asciiTheme="majorBidi" w:hAnsiTheme="majorBidi" w:cstheme="majorBidi"/>
                <w:sz w:val="24"/>
                <w:szCs w:val="24"/>
                <w:lang w:bidi="ar-YE"/>
              </w:rPr>
              <w:t>m</w:t>
            </w:r>
          </w:p>
        </w:tc>
      </w:tr>
      <w:tr w:rsidR="00861DD8" w14:paraId="5A5B0854" w14:textId="77777777" w:rsidTr="001C5CAA">
        <w:tc>
          <w:tcPr>
            <w:tcW w:w="2256" w:type="dxa"/>
          </w:tcPr>
          <w:p w14:paraId="48DDA343" w14:textId="54214E40" w:rsidR="00861DD8"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نصف القطر العلوي المُستنتج</w:t>
            </w:r>
          </w:p>
        </w:tc>
        <w:tc>
          <w:tcPr>
            <w:tcW w:w="2058" w:type="dxa"/>
          </w:tcPr>
          <w:p w14:paraId="79CD22F8" w14:textId="452D8A97" w:rsidR="00861DD8"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R</w:t>
            </w:r>
          </w:p>
        </w:tc>
        <w:tc>
          <w:tcPr>
            <w:tcW w:w="2158" w:type="dxa"/>
          </w:tcPr>
          <w:p w14:paraId="4DC377EF" w14:textId="46A55D74" w:rsidR="00861DD8"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0.33</w:t>
            </w:r>
          </w:p>
        </w:tc>
        <w:tc>
          <w:tcPr>
            <w:tcW w:w="1988" w:type="dxa"/>
          </w:tcPr>
          <w:p w14:paraId="5EDCDEC5" w14:textId="0DC4165D" w:rsidR="00861DD8" w:rsidRPr="001C5CAA" w:rsidRDefault="001C5CAA" w:rsidP="001C5CAA">
            <w:pPr>
              <w:bidi/>
              <w:jc w:val="center"/>
              <w:rPr>
                <w:rFonts w:asciiTheme="majorBidi" w:hAnsiTheme="majorBidi" w:cstheme="majorBidi"/>
                <w:sz w:val="24"/>
                <w:szCs w:val="24"/>
                <w:lang w:bidi="ar-YE"/>
              </w:rPr>
            </w:pPr>
            <w:r w:rsidRPr="001C5CAA">
              <w:rPr>
                <w:rFonts w:asciiTheme="majorBidi" w:hAnsiTheme="majorBidi" w:cstheme="majorBidi"/>
                <w:sz w:val="24"/>
                <w:szCs w:val="24"/>
                <w:lang w:bidi="ar-YE"/>
              </w:rPr>
              <w:t>m</w:t>
            </w:r>
          </w:p>
        </w:tc>
      </w:tr>
      <w:tr w:rsidR="001C5CAA" w14:paraId="5CBE93DF" w14:textId="77777777" w:rsidTr="001C5CAA">
        <w:tc>
          <w:tcPr>
            <w:tcW w:w="2256" w:type="dxa"/>
          </w:tcPr>
          <w:p w14:paraId="39BF07FA" w14:textId="72B387AC" w:rsidR="001C5CAA"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tl/>
                <w:lang w:bidi="ar-YE"/>
              </w:rPr>
              <w:t>القطر العلوي الكلي</w:t>
            </w:r>
          </w:p>
        </w:tc>
        <w:tc>
          <w:tcPr>
            <w:tcW w:w="2058" w:type="dxa"/>
          </w:tcPr>
          <w:p w14:paraId="70A1E3D3" w14:textId="44E0957D" w:rsidR="001C5CAA" w:rsidRPr="001C5CAA" w:rsidRDefault="001C5CAA" w:rsidP="001C5CAA">
            <w:pPr>
              <w:bidi/>
              <w:jc w:val="center"/>
              <w:rPr>
                <w:rFonts w:asciiTheme="majorBidi" w:hAnsiTheme="majorBidi" w:cstheme="majorBidi"/>
                <w:sz w:val="24"/>
                <w:szCs w:val="24"/>
              </w:rPr>
            </w:pPr>
            <w:r w:rsidRPr="001C5CAA">
              <w:rPr>
                <w:rFonts w:asciiTheme="majorBidi" w:hAnsiTheme="majorBidi" w:cstheme="majorBidi"/>
                <w:sz w:val="24"/>
                <w:szCs w:val="24"/>
              </w:rPr>
              <w:t>D_{top}</w:t>
            </w:r>
          </w:p>
        </w:tc>
        <w:tc>
          <w:tcPr>
            <w:tcW w:w="2158" w:type="dxa"/>
          </w:tcPr>
          <w:p w14:paraId="0DAE05F9" w14:textId="2D5C3DE8" w:rsidR="001C5CAA" w:rsidRPr="001C5CAA" w:rsidRDefault="001C5CAA" w:rsidP="001C5CAA">
            <w:pPr>
              <w:bidi/>
              <w:jc w:val="center"/>
              <w:rPr>
                <w:rFonts w:asciiTheme="majorBidi" w:hAnsiTheme="majorBidi" w:cstheme="majorBidi"/>
                <w:sz w:val="24"/>
                <w:szCs w:val="24"/>
                <w:rtl/>
                <w:lang w:bidi="ar-YE"/>
              </w:rPr>
            </w:pPr>
            <w:r w:rsidRPr="001C5CAA">
              <w:rPr>
                <w:rFonts w:asciiTheme="majorBidi" w:hAnsiTheme="majorBidi" w:cstheme="majorBidi"/>
                <w:sz w:val="24"/>
                <w:szCs w:val="24"/>
              </w:rPr>
              <w:t>446</w:t>
            </w:r>
          </w:p>
        </w:tc>
        <w:tc>
          <w:tcPr>
            <w:tcW w:w="1988" w:type="dxa"/>
          </w:tcPr>
          <w:p w14:paraId="6827DFB8" w14:textId="46410231" w:rsidR="001C5CAA" w:rsidRPr="001C5CAA" w:rsidRDefault="001C5CAA" w:rsidP="001C5CAA">
            <w:pPr>
              <w:bidi/>
              <w:jc w:val="center"/>
              <w:rPr>
                <w:rFonts w:asciiTheme="majorBidi" w:hAnsiTheme="majorBidi" w:cstheme="majorBidi"/>
                <w:sz w:val="24"/>
                <w:szCs w:val="24"/>
                <w:lang w:bidi="ar-YE"/>
              </w:rPr>
            </w:pPr>
            <w:r w:rsidRPr="001C5CAA">
              <w:rPr>
                <w:rFonts w:asciiTheme="majorBidi" w:hAnsiTheme="majorBidi" w:cstheme="majorBidi"/>
                <w:sz w:val="24"/>
                <w:szCs w:val="24"/>
                <w:lang w:bidi="ar-YE"/>
              </w:rPr>
              <w:t>mm</w:t>
            </w:r>
          </w:p>
        </w:tc>
      </w:tr>
    </w:tbl>
    <w:p w14:paraId="094EEA5B" w14:textId="45A76F85" w:rsidR="00F4085B" w:rsidRPr="00F4085B" w:rsidRDefault="00F4085B" w:rsidP="00861DD8">
      <w:pPr>
        <w:bidi/>
        <w:rPr>
          <w:rFonts w:hint="cs"/>
          <w:rtl/>
          <w:lang w:bidi="ar-YE"/>
        </w:rPr>
      </w:pPr>
    </w:p>
    <w:p w14:paraId="7C00D671" w14:textId="77777777" w:rsidR="00F4085B" w:rsidRPr="00F4085B" w:rsidRDefault="00F4085B" w:rsidP="00F4085B">
      <w:pPr>
        <w:bidi/>
        <w:rPr>
          <w:rtl/>
          <w:lang w:bidi="ar-YE"/>
        </w:rPr>
      </w:pPr>
      <w:r w:rsidRPr="00F4085B">
        <w:rPr>
          <w:rtl/>
          <w:lang w:bidi="ar-YE"/>
        </w:rPr>
        <w:t>نظام التحريك المساعد</w:t>
      </w:r>
      <w:r w:rsidRPr="00F4085B">
        <w:t xml:space="preserve"> (Agitator Paddles):</w:t>
      </w:r>
    </w:p>
    <w:p w14:paraId="71EF034F" w14:textId="780E0890" w:rsidR="00F4085B" w:rsidRDefault="00F4085B" w:rsidP="002B3954">
      <w:pPr>
        <w:bidi/>
        <w:rPr>
          <w:rtl/>
        </w:rPr>
      </w:pPr>
      <w:r w:rsidRPr="00F4085B">
        <w:rPr>
          <w:rtl/>
          <w:lang w:bidi="ar-YE"/>
        </w:rPr>
        <w:t>تم تصميم الهوبر مع إمكانية دمج عدد 2 شفرة تحريك</w:t>
      </w:r>
      <w:r w:rsidR="001C5CAA">
        <w:rPr>
          <w:rFonts w:hint="cs"/>
          <w:rtl/>
          <w:lang w:bidi="ar-YE"/>
        </w:rPr>
        <w:t xml:space="preserve"> متقابلتين </w:t>
      </w:r>
      <w:r w:rsidRPr="00F4085B">
        <w:t xml:space="preserve"> (Agitators) </w:t>
      </w:r>
      <w:r w:rsidRPr="00F4085B">
        <w:rPr>
          <w:rtl/>
          <w:lang w:bidi="ar-YE"/>
        </w:rPr>
        <w:t>تعمل بمحرك مستقل. على الرغم من أن الملح مادة حرة التدفق ولا تحتاج إلى تحريك مستمر، فإن إضافة الـ</w:t>
      </w:r>
      <w:r w:rsidRPr="00F4085B">
        <w:t xml:space="preserve"> Agitators </w:t>
      </w:r>
      <w:r w:rsidRPr="00F4085B">
        <w:rPr>
          <w:rtl/>
          <w:lang w:bidi="ar-YE"/>
        </w:rPr>
        <w:t>(شفرة سفلية قريبة من المخرج، وأخرى علوية) تضمن مرونة تشغيلية عالية، مما يسمح باستخدام نفس الهوبر لاحقاً لتعبئة مواد أكثر تماسكاً مثل الدقيق أو حليب البودرة، حيث يمكن تشغيل الشفرات نبضياً</w:t>
      </w:r>
      <w:r w:rsidRPr="00F4085B">
        <w:t xml:space="preserve"> (Burst Operation) </w:t>
      </w:r>
      <w:r w:rsidRPr="00F4085B">
        <w:rPr>
          <w:rtl/>
          <w:lang w:bidi="ar-YE"/>
        </w:rPr>
        <w:t>لمنع أو كسر التجسر</w:t>
      </w:r>
      <w:r w:rsidRPr="00F4085B">
        <w:t>.</w:t>
      </w:r>
    </w:p>
    <w:p w14:paraId="653179C4" w14:textId="77777777" w:rsidR="001C5CAA" w:rsidRDefault="001C5CAA" w:rsidP="001C5CAA">
      <w:pPr>
        <w:bidi/>
        <w:rPr>
          <w:rtl/>
          <w:lang w:bidi="ar-YE"/>
        </w:rPr>
      </w:pPr>
      <w:r w:rsidRPr="001C5CAA">
        <w:rPr>
          <w:rtl/>
          <w:lang w:bidi="ar-YE"/>
        </w:rPr>
        <w:t>أبعاد الشفرات</w:t>
      </w:r>
      <w:r w:rsidRPr="001C5CAA">
        <w:rPr>
          <w:rFonts w:hint="cs"/>
          <w:rtl/>
          <w:lang w:bidi="ar-YE"/>
        </w:rPr>
        <w:t>:</w:t>
      </w:r>
    </w:p>
    <w:p w14:paraId="29C8977C" w14:textId="77777777" w:rsidR="001C5CAA" w:rsidRPr="001C5CAA" w:rsidRDefault="001C5CAA" w:rsidP="001C5CAA">
      <w:pPr>
        <w:numPr>
          <w:ilvl w:val="0"/>
          <w:numId w:val="27"/>
        </w:numPr>
        <w:bidi/>
        <w:rPr>
          <w:rFonts w:ascii="Arial" w:hAnsi="Arial" w:cs="Arial"/>
          <w:lang w:bidi="ar-YE"/>
        </w:rPr>
      </w:pPr>
      <w:r w:rsidRPr="001C5CAA">
        <w:rPr>
          <w:rFonts w:ascii="Arial" w:hAnsi="Arial" w:cs="Arial"/>
          <w:rtl/>
          <w:lang w:bidi="ar-YE"/>
        </w:rPr>
        <w:t>عرض الشفرة</w:t>
      </w:r>
      <w:r w:rsidRPr="001C5CAA">
        <w:rPr>
          <w:rFonts w:ascii="Arial" w:hAnsi="Arial" w:cs="Arial"/>
          <w:lang w:bidi="ar-YE"/>
        </w:rPr>
        <w:t xml:space="preserve"> (blade width): </w:t>
      </w:r>
      <w:r w:rsidRPr="001C5CAA">
        <w:rPr>
          <w:rFonts w:ascii="Arial" w:hAnsi="Arial" w:cs="Arial"/>
          <w:rtl/>
          <w:lang w:bidi="ar-YE"/>
        </w:rPr>
        <w:t>اختياري عمليًا بين 50–80</w:t>
      </w:r>
      <w:r w:rsidRPr="001C5CAA">
        <w:rPr>
          <w:rFonts w:ascii="Arial" w:hAnsi="Arial" w:cs="Arial"/>
          <w:lang w:bidi="ar-YE"/>
        </w:rPr>
        <w:t xml:space="preserve"> mm</w:t>
      </w:r>
      <w:r w:rsidRPr="001C5CAA">
        <w:rPr>
          <w:rFonts w:ascii="Arial" w:hAnsi="Arial" w:cs="Arial"/>
          <w:rtl/>
          <w:lang w:bidi="ar-YE"/>
        </w:rPr>
        <w:t xml:space="preserve">سوف نختار60  </w:t>
      </w:r>
    </w:p>
    <w:p w14:paraId="0F684864" w14:textId="77777777" w:rsidR="001C5CAA" w:rsidRPr="001C5CAA" w:rsidRDefault="001C5CAA" w:rsidP="001C5CAA">
      <w:pPr>
        <w:numPr>
          <w:ilvl w:val="0"/>
          <w:numId w:val="27"/>
        </w:numPr>
        <w:bidi/>
        <w:rPr>
          <w:rFonts w:ascii="Arial" w:hAnsi="Arial" w:cs="Arial"/>
          <w:lang w:bidi="ar-YE"/>
        </w:rPr>
      </w:pPr>
      <w:r w:rsidRPr="001C5CAA">
        <w:rPr>
          <w:rFonts w:ascii="Arial" w:hAnsi="Arial" w:cs="Arial"/>
          <w:rtl/>
          <w:lang w:bidi="ar-YE"/>
        </w:rPr>
        <w:t xml:space="preserve"> سماكة الشفرة</w:t>
      </w:r>
      <w:r w:rsidRPr="001C5CAA">
        <w:rPr>
          <w:rFonts w:ascii="Arial" w:hAnsi="Arial" w:cs="Arial"/>
          <w:lang w:bidi="ar-YE"/>
        </w:rPr>
        <w:t xml:space="preserve"> (thickness): 4.0 mm </w:t>
      </w:r>
      <w:r w:rsidRPr="001C5CAA">
        <w:rPr>
          <w:rFonts w:ascii="Arial" w:hAnsi="Arial" w:cs="Arial"/>
          <w:rtl/>
          <w:lang w:bidi="ar-YE"/>
        </w:rPr>
        <w:t>مقاومة كافية</w:t>
      </w:r>
    </w:p>
    <w:p w14:paraId="2EADDDB9" w14:textId="5459FDA1" w:rsidR="001C5CAA" w:rsidRPr="001C5CAA" w:rsidRDefault="001C5CAA" w:rsidP="001C5CAA">
      <w:pPr>
        <w:numPr>
          <w:ilvl w:val="0"/>
          <w:numId w:val="27"/>
        </w:numPr>
        <w:bidi/>
        <w:rPr>
          <w:rFonts w:ascii="Arial" w:hAnsi="Arial" w:cs="Arial"/>
          <w:lang w:bidi="ar-YE"/>
        </w:rPr>
      </w:pPr>
      <w:r w:rsidRPr="001C5CAA">
        <w:rPr>
          <w:rFonts w:ascii="Arial" w:hAnsi="Arial" w:cs="Arial"/>
          <w:rtl/>
          <w:lang w:bidi="ar-YE"/>
        </w:rPr>
        <w:t>مواضع محورية:</w:t>
      </w:r>
      <w:r>
        <w:rPr>
          <w:rFonts w:ascii="Arial" w:hAnsi="Arial" w:cs="Arial" w:hint="cs"/>
          <w:rtl/>
          <w:lang w:bidi="ar-YE"/>
        </w:rPr>
        <w:t xml:space="preserve"> </w:t>
      </w:r>
      <w:r w:rsidRPr="001C5CAA">
        <w:rPr>
          <w:rFonts w:ascii="Arial" w:hAnsi="Arial" w:cs="Arial"/>
          <w:rtl/>
          <w:lang w:bidi="ar-YE"/>
        </w:rPr>
        <w:t xml:space="preserve"> شفرة علوية عند حوالي </w:t>
      </w:r>
      <w:r w:rsidRPr="001C5CAA">
        <w:rPr>
          <w:rFonts w:ascii="Arial" w:hAnsi="Arial" w:cs="Arial"/>
          <w:lang w:bidi="ar-YE"/>
        </w:rPr>
        <w:t>0.40–0.50</w:t>
      </w:r>
      <w:r w:rsidRPr="001C5CAA">
        <w:rPr>
          <w:rFonts w:ascii="Arial" w:hAnsi="Arial" w:cs="Arial"/>
          <w:rtl/>
          <w:lang w:bidi="ar-YE"/>
        </w:rPr>
        <w:t xml:space="preserve">من ارتفاع المخروط (من القمة) و الشفرة السفلية عند </w:t>
      </w:r>
      <w:r>
        <w:rPr>
          <w:rFonts w:ascii="Arial" w:hAnsi="Arial" w:cs="Arial"/>
          <w:lang w:bidi="ar-YE"/>
        </w:rPr>
        <w:t xml:space="preserve">   </w:t>
      </w:r>
      <w:r w:rsidRPr="001C5CAA">
        <w:rPr>
          <w:rFonts w:ascii="Arial" w:hAnsi="Arial" w:cs="Arial"/>
          <w:lang w:bidi="ar-YE"/>
        </w:rPr>
        <w:t>0.85–0.95</w:t>
      </w:r>
      <w:r>
        <w:rPr>
          <w:rFonts w:ascii="Arial" w:hAnsi="Arial" w:cs="Arial" w:hint="cs"/>
          <w:rtl/>
          <w:lang w:bidi="ar-YE"/>
        </w:rPr>
        <w:t xml:space="preserve"> </w:t>
      </w:r>
      <w:r w:rsidRPr="001C5CAA">
        <w:rPr>
          <w:rFonts w:ascii="Arial" w:hAnsi="Arial" w:cs="Arial"/>
          <w:rtl/>
          <w:lang w:bidi="ar-YE"/>
        </w:rPr>
        <w:t>من ارتفاع المخروط (قريبة من المخرج)</w:t>
      </w:r>
      <w:r w:rsidRPr="001C5CAA">
        <w:rPr>
          <w:rFonts w:ascii="Arial" w:hAnsi="Arial" w:cs="Arial"/>
          <w:lang w:bidi="ar-YE"/>
        </w:rPr>
        <w:t>.</w:t>
      </w:r>
    </w:p>
    <w:p w14:paraId="5F1FE14A" w14:textId="77777777" w:rsidR="001C5CAA" w:rsidRPr="001C5CAA" w:rsidRDefault="001C5CAA" w:rsidP="001C5CAA">
      <w:pPr>
        <w:bidi/>
        <w:rPr>
          <w:rFonts w:ascii="Arial" w:hAnsi="Arial" w:cs="Arial"/>
          <w:rtl/>
          <w:lang w:bidi="ar-YE"/>
        </w:rPr>
      </w:pPr>
      <w:r w:rsidRPr="001C5CAA">
        <w:rPr>
          <w:rFonts w:ascii="Arial" w:hAnsi="Arial" w:cs="Arial"/>
          <w:rtl/>
          <w:lang w:bidi="ar-YE"/>
        </w:rPr>
        <w:t>موضع شفرة عليا من القمة</w:t>
      </w:r>
      <w:r w:rsidRPr="001C5CAA">
        <w:rPr>
          <w:rFonts w:ascii="Arial" w:hAnsi="Arial" w:cs="Arial"/>
          <w:lang w:bidi="ar-YE"/>
        </w:rPr>
        <w:t xml:space="preserve"> ≈ 0.45×h≈148.5 mm)</w:t>
      </w:r>
      <w:r w:rsidRPr="001C5CAA">
        <w:rPr>
          <w:rFonts w:ascii="Arial" w:hAnsi="Arial" w:cs="Arial"/>
          <w:rtl/>
          <w:lang w:bidi="ar-YE"/>
        </w:rPr>
        <w:t>من أعلى المخروط</w:t>
      </w:r>
      <w:r w:rsidRPr="001C5CAA">
        <w:rPr>
          <w:rFonts w:ascii="Arial" w:hAnsi="Arial" w:cs="Arial"/>
          <w:lang w:bidi="ar-YE"/>
        </w:rPr>
        <w:t>(</w:t>
      </w:r>
      <w:r w:rsidRPr="001C5CAA">
        <w:rPr>
          <w:rFonts w:ascii="Arial" w:hAnsi="Arial" w:cs="Arial"/>
          <w:rtl/>
          <w:lang w:bidi="ar-YE"/>
        </w:rPr>
        <w:t xml:space="preserve"> . </w:t>
      </w:r>
    </w:p>
    <w:p w14:paraId="4ACAFDCD" w14:textId="3E8FB421" w:rsidR="00F4085B" w:rsidRPr="00D6239E" w:rsidRDefault="001C5CAA" w:rsidP="00D6239E">
      <w:pPr>
        <w:bidi/>
        <w:rPr>
          <w:rFonts w:ascii="Arial" w:hAnsi="Arial" w:cs="Arial" w:hint="cs"/>
          <w:rtl/>
          <w:lang w:bidi="ar-YE"/>
        </w:rPr>
      </w:pPr>
      <w:r w:rsidRPr="001C5CAA">
        <w:rPr>
          <w:rFonts w:ascii="Arial" w:hAnsi="Arial" w:cs="Arial"/>
          <w:rtl/>
          <w:lang w:bidi="ar-YE"/>
        </w:rPr>
        <w:t>موضع شفرة سفلية</w:t>
      </w:r>
      <w:r w:rsidRPr="001C5CAA">
        <w:rPr>
          <w:rFonts w:ascii="Arial" w:hAnsi="Arial" w:cs="Arial"/>
          <w:lang w:bidi="ar-YE"/>
        </w:rPr>
        <w:t xml:space="preserve"> ≈ 0.90×h≈297 mm )</w:t>
      </w:r>
      <w:r w:rsidRPr="001C5CAA">
        <w:rPr>
          <w:rFonts w:ascii="Arial" w:hAnsi="Arial" w:cs="Arial"/>
          <w:rtl/>
          <w:lang w:bidi="ar-YE"/>
        </w:rPr>
        <w:t>قريبة جداً من المخرج</w:t>
      </w:r>
      <w:r w:rsidRPr="001C5CAA">
        <w:rPr>
          <w:rFonts w:ascii="Arial" w:hAnsi="Arial" w:cs="Arial"/>
          <w:lang w:bidi="ar-YE"/>
        </w:rPr>
        <w:t>(</w:t>
      </w:r>
      <w:r w:rsidRPr="001C5CAA">
        <w:rPr>
          <w:rFonts w:ascii="Arial" w:hAnsi="Arial" w:cs="Arial"/>
          <w:rtl/>
          <w:lang w:bidi="ar-YE"/>
        </w:rPr>
        <w:t>.</w:t>
      </w:r>
      <w:hyperlink r:id="rId10" w:history="1">
        <w:r w:rsidR="00D27B26" w:rsidRPr="00D27B26">
          <w:rPr>
            <w:rStyle w:val="Hyperlink"/>
          </w:rPr>
          <w:t>C:\Users\ATC\Downloads\481554865011.pdf</w:t>
        </w:r>
      </w:hyperlink>
    </w:p>
    <w:p w14:paraId="70504921" w14:textId="0776DC2D" w:rsidR="00F4085B" w:rsidRPr="00F4085B" w:rsidRDefault="00F4085B" w:rsidP="00F4085B">
      <w:pPr>
        <w:bidi/>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تحليل</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العزم</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والقدرة</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واختيار</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نظام</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الحركة</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للولب</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التعبئة</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4085B">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Auger Filler</w:t>
      </w:r>
      <w:r w:rsidRPr="00F4085B">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3127444" w14:textId="7B2D9D93" w:rsidR="00F4085B" w:rsidRDefault="00F4085B" w:rsidP="00F4085B">
      <w:pPr>
        <w:bidi/>
      </w:pPr>
      <w:r>
        <w:rPr>
          <w:rFonts w:cs="Arial" w:hint="cs"/>
          <w:rtl/>
        </w:rPr>
        <w:t>إن</w:t>
      </w:r>
      <w:r>
        <w:rPr>
          <w:rFonts w:cs="Arial"/>
          <w:rtl/>
        </w:rPr>
        <w:t xml:space="preserve"> </w:t>
      </w:r>
      <w:r>
        <w:rPr>
          <w:rFonts w:cs="Arial" w:hint="cs"/>
          <w:rtl/>
        </w:rPr>
        <w:t>تحليل</w:t>
      </w:r>
      <w:r>
        <w:rPr>
          <w:rFonts w:cs="Arial"/>
          <w:rtl/>
        </w:rPr>
        <w:t xml:space="preserve"> </w:t>
      </w:r>
      <w:r>
        <w:rPr>
          <w:rFonts w:cs="Arial" w:hint="cs"/>
          <w:rtl/>
        </w:rPr>
        <w:t>العزم</w:t>
      </w:r>
      <w:r>
        <w:rPr>
          <w:rFonts w:cs="Arial"/>
          <w:rtl/>
        </w:rPr>
        <w:t xml:space="preserve"> </w:t>
      </w:r>
      <w:r>
        <w:rPr>
          <w:rFonts w:cs="Arial" w:hint="cs"/>
          <w:rtl/>
        </w:rPr>
        <w:t>والقدرة</w:t>
      </w:r>
      <w:r>
        <w:rPr>
          <w:rFonts w:cs="Arial"/>
          <w:rtl/>
        </w:rPr>
        <w:t xml:space="preserve"> </w:t>
      </w:r>
      <w:r>
        <w:rPr>
          <w:rFonts w:cs="Arial" w:hint="cs"/>
          <w:rtl/>
        </w:rPr>
        <w:t>هو</w:t>
      </w:r>
      <w:r>
        <w:rPr>
          <w:rFonts w:cs="Arial"/>
          <w:rtl/>
        </w:rPr>
        <w:t xml:space="preserve"> </w:t>
      </w:r>
      <w:r>
        <w:rPr>
          <w:rFonts w:cs="Arial" w:hint="cs"/>
          <w:rtl/>
        </w:rPr>
        <w:t>خطوة</w:t>
      </w:r>
      <w:r>
        <w:rPr>
          <w:rFonts w:cs="Arial"/>
          <w:rtl/>
        </w:rPr>
        <w:t xml:space="preserve"> </w:t>
      </w:r>
      <w:r>
        <w:rPr>
          <w:rFonts w:cs="Arial" w:hint="cs"/>
          <w:rtl/>
        </w:rPr>
        <w:t>حاسمة</w:t>
      </w:r>
      <w:r>
        <w:rPr>
          <w:rFonts w:cs="Arial"/>
          <w:rtl/>
        </w:rPr>
        <w:t xml:space="preserve"> </w:t>
      </w:r>
      <w:r>
        <w:rPr>
          <w:rFonts w:cs="Arial" w:hint="cs"/>
          <w:rtl/>
        </w:rPr>
        <w:t>لاختيار</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والمحرك</w:t>
      </w:r>
      <w:r>
        <w:rPr>
          <w:rFonts w:cs="Arial"/>
          <w:rtl/>
        </w:rPr>
        <w:t xml:space="preserve"> </w:t>
      </w:r>
      <w:r>
        <w:rPr>
          <w:rFonts w:cs="Arial" w:hint="cs"/>
          <w:rtl/>
        </w:rPr>
        <w:t>المناسبين</w:t>
      </w:r>
      <w:r>
        <w:rPr>
          <w:rFonts w:cs="Arial"/>
          <w:rtl/>
        </w:rPr>
        <w:t xml:space="preserve"> </w:t>
      </w:r>
      <w:r>
        <w:rPr>
          <w:rFonts w:cs="Arial" w:hint="cs"/>
          <w:rtl/>
        </w:rPr>
        <w:t>لوحدة</w:t>
      </w:r>
      <w:r>
        <w:rPr>
          <w:rFonts w:cs="Arial"/>
          <w:rtl/>
        </w:rPr>
        <w:t xml:space="preserve"> </w:t>
      </w:r>
      <w:r>
        <w:rPr>
          <w:rFonts w:cs="Arial" w:hint="cs"/>
          <w:rtl/>
        </w:rPr>
        <w:t>التعبئة</w:t>
      </w:r>
      <w:r>
        <w:rPr>
          <w:rFonts w:cs="Arial"/>
          <w:rtl/>
        </w:rPr>
        <w:t xml:space="preserve"> </w:t>
      </w:r>
      <w:r>
        <w:rPr>
          <w:rFonts w:cs="Arial" w:hint="cs"/>
          <w:rtl/>
        </w:rPr>
        <w:t>الحلزونية</w:t>
      </w:r>
      <w:r>
        <w:rPr>
          <w:rFonts w:cs="Arial"/>
          <w:rtl/>
        </w:rPr>
        <w:t xml:space="preserve"> (</w:t>
      </w:r>
      <w:r>
        <w:t>Auger Filler</w:t>
      </w:r>
      <w:r>
        <w:rPr>
          <w:rFonts w:cs="Arial"/>
          <w:rtl/>
        </w:rPr>
        <w:t xml:space="preserve">) </w:t>
      </w:r>
      <w:r>
        <w:rPr>
          <w:rFonts w:cs="Arial" w:hint="cs"/>
          <w:rtl/>
        </w:rPr>
        <w:t>بكفاءة</w:t>
      </w:r>
      <w:r>
        <w:rPr>
          <w:rFonts w:cs="Arial"/>
          <w:rtl/>
        </w:rPr>
        <w:t xml:space="preserve"> </w:t>
      </w:r>
      <w:r>
        <w:rPr>
          <w:rFonts w:cs="Arial" w:hint="cs"/>
          <w:rtl/>
        </w:rPr>
        <w:t>عالية،</w:t>
      </w:r>
      <w:r>
        <w:rPr>
          <w:rFonts w:cs="Arial"/>
          <w:rtl/>
        </w:rPr>
        <w:t xml:space="preserve"> </w:t>
      </w:r>
      <w:r>
        <w:rPr>
          <w:rFonts w:cs="Arial" w:hint="cs"/>
          <w:rtl/>
        </w:rPr>
        <w:t>مما</w:t>
      </w:r>
      <w:r>
        <w:rPr>
          <w:rFonts w:cs="Arial"/>
          <w:rtl/>
        </w:rPr>
        <w:t xml:space="preserve"> </w:t>
      </w:r>
      <w:r>
        <w:rPr>
          <w:rFonts w:cs="Arial" w:hint="cs"/>
          <w:rtl/>
        </w:rPr>
        <w:t>يضمن</w:t>
      </w:r>
      <w:r>
        <w:rPr>
          <w:rFonts w:cs="Arial"/>
          <w:rtl/>
        </w:rPr>
        <w:t xml:space="preserve"> </w:t>
      </w:r>
      <w:r>
        <w:rPr>
          <w:rFonts w:cs="Arial" w:hint="cs"/>
          <w:rtl/>
        </w:rPr>
        <w:t>استقرار</w:t>
      </w:r>
      <w:r>
        <w:rPr>
          <w:rFonts w:cs="Arial"/>
          <w:rtl/>
        </w:rPr>
        <w:t xml:space="preserve"> </w:t>
      </w:r>
      <w:r>
        <w:rPr>
          <w:rFonts w:cs="Arial" w:hint="cs"/>
          <w:rtl/>
        </w:rPr>
        <w:t>عملية</w:t>
      </w:r>
      <w:r>
        <w:rPr>
          <w:rFonts w:cs="Arial"/>
          <w:rtl/>
        </w:rPr>
        <w:t xml:space="preserve"> </w:t>
      </w:r>
      <w:r>
        <w:rPr>
          <w:rFonts w:cs="Arial" w:hint="cs"/>
          <w:rtl/>
        </w:rPr>
        <w:t>التشغيل</w:t>
      </w:r>
      <w:r>
        <w:rPr>
          <w:rFonts w:cs="Arial"/>
          <w:rtl/>
        </w:rPr>
        <w:t xml:space="preserve"> </w:t>
      </w:r>
      <w:r>
        <w:rPr>
          <w:rFonts w:cs="Arial" w:hint="cs"/>
          <w:rtl/>
        </w:rPr>
        <w:t>وتجنب</w:t>
      </w:r>
      <w:r>
        <w:rPr>
          <w:rFonts w:cs="Arial"/>
          <w:rtl/>
        </w:rPr>
        <w:t xml:space="preserve"> </w:t>
      </w:r>
      <w:r>
        <w:rPr>
          <w:rFonts w:cs="Arial" w:hint="cs"/>
          <w:rtl/>
        </w:rPr>
        <w:t>المشاكل</w:t>
      </w:r>
      <w:r>
        <w:rPr>
          <w:rFonts w:cs="Arial"/>
          <w:rtl/>
        </w:rPr>
        <w:t xml:space="preserve"> </w:t>
      </w:r>
      <w:r>
        <w:rPr>
          <w:rFonts w:cs="Arial" w:hint="cs"/>
          <w:rtl/>
        </w:rPr>
        <w:t>المستقبلية</w:t>
      </w:r>
      <w:r>
        <w:rPr>
          <w:rFonts w:cs="Arial"/>
          <w:rtl/>
        </w:rPr>
        <w:t xml:space="preserve"> </w:t>
      </w:r>
      <w:r>
        <w:rPr>
          <w:rFonts w:cs="Arial" w:hint="cs"/>
          <w:rtl/>
        </w:rPr>
        <w:t>المتعلقة</w:t>
      </w:r>
      <w:r>
        <w:rPr>
          <w:rFonts w:cs="Arial"/>
          <w:rtl/>
        </w:rPr>
        <w:t xml:space="preserve"> </w:t>
      </w:r>
      <w:r>
        <w:rPr>
          <w:rFonts w:cs="Arial" w:hint="cs"/>
          <w:rtl/>
        </w:rPr>
        <w:t>بزيادة</w:t>
      </w:r>
      <w:r>
        <w:rPr>
          <w:rFonts w:cs="Arial"/>
          <w:rtl/>
        </w:rPr>
        <w:t xml:space="preserve"> </w:t>
      </w:r>
      <w:r>
        <w:rPr>
          <w:rFonts w:cs="Arial" w:hint="cs"/>
          <w:rtl/>
        </w:rPr>
        <w:t>الحمل</w:t>
      </w:r>
      <w:r>
        <w:rPr>
          <w:rFonts w:cs="Arial"/>
          <w:rtl/>
        </w:rPr>
        <w:t xml:space="preserve"> </w:t>
      </w:r>
      <w:r>
        <w:rPr>
          <w:rFonts w:cs="Arial" w:hint="cs"/>
          <w:rtl/>
        </w:rPr>
        <w:t>على</w:t>
      </w:r>
      <w:r>
        <w:rPr>
          <w:rFonts w:cs="Arial"/>
          <w:rtl/>
        </w:rPr>
        <w:t xml:space="preserve"> </w:t>
      </w:r>
      <w:r>
        <w:rPr>
          <w:rFonts w:cs="Arial" w:hint="cs"/>
          <w:rtl/>
        </w:rPr>
        <w:t>نظام</w:t>
      </w:r>
      <w:r>
        <w:rPr>
          <w:rFonts w:cs="Arial"/>
          <w:rtl/>
        </w:rPr>
        <w:t xml:space="preserve"> </w:t>
      </w:r>
      <w:r>
        <w:rPr>
          <w:rFonts w:cs="Arial" w:hint="cs"/>
          <w:rtl/>
        </w:rPr>
        <w:t>الدفع</w:t>
      </w:r>
      <w:r>
        <w:rPr>
          <w:rFonts w:cs="Arial"/>
          <w:rtl/>
        </w:rPr>
        <w:t xml:space="preserve">. </w:t>
      </w:r>
      <w:r>
        <w:t>I</w:t>
      </w:r>
      <w:r>
        <w:rPr>
          <w:rFonts w:cs="Arial"/>
          <w:rtl/>
        </w:rPr>
        <w:t xml:space="preserve">. </w:t>
      </w:r>
      <w:r>
        <w:rPr>
          <w:rFonts w:cs="Arial" w:hint="cs"/>
          <w:rtl/>
        </w:rPr>
        <w:t>تحليل</w:t>
      </w:r>
      <w:r>
        <w:rPr>
          <w:rFonts w:cs="Arial"/>
          <w:rtl/>
        </w:rPr>
        <w:t xml:space="preserve"> </w:t>
      </w:r>
      <w:r>
        <w:rPr>
          <w:rFonts w:cs="Arial" w:hint="cs"/>
          <w:rtl/>
        </w:rPr>
        <w:t>وإيجاد</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والعزم</w:t>
      </w:r>
      <w:r>
        <w:rPr>
          <w:rFonts w:cs="Arial"/>
          <w:rtl/>
        </w:rPr>
        <w:t xml:space="preserve"> </w:t>
      </w:r>
      <w:r>
        <w:rPr>
          <w:rFonts w:cs="Arial" w:hint="cs"/>
          <w:rtl/>
        </w:rPr>
        <w:t>والقوة</w:t>
      </w:r>
      <w:r>
        <w:rPr>
          <w:rFonts w:cs="Arial"/>
          <w:rtl/>
        </w:rPr>
        <w:t xml:space="preserve"> </w:t>
      </w:r>
      <w:r>
        <w:rPr>
          <w:rFonts w:cs="Arial" w:hint="cs"/>
          <w:rtl/>
        </w:rPr>
        <w:t>المحورية</w:t>
      </w:r>
      <w:r>
        <w:rPr>
          <w:rFonts w:cs="Arial"/>
          <w:rtl/>
        </w:rPr>
        <w:t xml:space="preserve"> 1.1. </w:t>
      </w:r>
      <w:r>
        <w:rPr>
          <w:rFonts w:cs="Arial" w:hint="cs"/>
          <w:rtl/>
        </w:rPr>
        <w:t>إيجاد</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t>P_N</w:t>
      </w:r>
      <w:r>
        <w:rPr>
          <w:rFonts w:cs="Arial"/>
          <w:rtl/>
        </w:rPr>
        <w:t xml:space="preserve">) </w:t>
      </w:r>
      <w:r>
        <w:rPr>
          <w:rFonts w:cs="Arial" w:hint="cs"/>
          <w:rtl/>
        </w:rPr>
        <w:t>أ</w:t>
      </w:r>
      <w:r>
        <w:rPr>
          <w:rFonts w:cs="Arial"/>
          <w:rtl/>
        </w:rPr>
        <w:t xml:space="preserve">. </w:t>
      </w:r>
      <w:r>
        <w:rPr>
          <w:rFonts w:cs="Arial" w:hint="cs"/>
          <w:rtl/>
        </w:rPr>
        <w:t>المنهجية</w:t>
      </w:r>
      <w:r>
        <w:rPr>
          <w:rFonts w:cs="Arial"/>
          <w:rtl/>
        </w:rPr>
        <w:t xml:space="preserve"> </w:t>
      </w:r>
      <w:r>
        <w:rPr>
          <w:rFonts w:cs="Arial" w:hint="cs"/>
          <w:rtl/>
        </w:rPr>
        <w:t>المعتمدة</w:t>
      </w:r>
      <w:r>
        <w:rPr>
          <w:rFonts w:cs="Arial"/>
          <w:rtl/>
        </w:rPr>
        <w:t xml:space="preserve">: </w:t>
      </w:r>
      <w:r>
        <w:rPr>
          <w:rFonts w:cs="Arial" w:hint="cs"/>
          <w:rtl/>
        </w:rPr>
        <w:t>لتقدير</w:t>
      </w:r>
      <w:r>
        <w:rPr>
          <w:rFonts w:cs="Arial"/>
          <w:rtl/>
        </w:rPr>
        <w:t xml:space="preserve"> </w:t>
      </w:r>
      <w:r>
        <w:rPr>
          <w:rFonts w:cs="Arial" w:hint="cs"/>
          <w:rtl/>
        </w:rPr>
        <w:t>القدرة</w:t>
      </w:r>
      <w:r>
        <w:rPr>
          <w:rFonts w:cs="Arial"/>
          <w:rtl/>
        </w:rPr>
        <w:t xml:space="preserve"> </w:t>
      </w:r>
      <w:r>
        <w:rPr>
          <w:rFonts w:cs="Arial" w:hint="cs"/>
          <w:rtl/>
        </w:rPr>
        <w:t>المطلوبة،</w:t>
      </w:r>
      <w:r>
        <w:rPr>
          <w:rFonts w:cs="Arial"/>
          <w:rtl/>
        </w:rPr>
        <w:t xml:space="preserve"> </w:t>
      </w:r>
      <w:r>
        <w:rPr>
          <w:rFonts w:cs="Arial" w:hint="cs"/>
          <w:rtl/>
        </w:rPr>
        <w:t>تم</w:t>
      </w:r>
      <w:r>
        <w:rPr>
          <w:rFonts w:cs="Arial"/>
          <w:rtl/>
        </w:rPr>
        <w:t xml:space="preserve"> </w:t>
      </w:r>
      <w:r>
        <w:rPr>
          <w:rFonts w:cs="Arial" w:hint="cs"/>
          <w:rtl/>
        </w:rPr>
        <w:t>اعتماد</w:t>
      </w:r>
      <w:r>
        <w:rPr>
          <w:rFonts w:cs="Arial"/>
          <w:rtl/>
        </w:rPr>
        <w:t xml:space="preserve"> </w:t>
      </w:r>
      <w:r>
        <w:rPr>
          <w:rFonts w:cs="Arial" w:hint="cs"/>
          <w:rtl/>
        </w:rPr>
        <w:t>معادلات</w:t>
      </w:r>
      <w:r>
        <w:rPr>
          <w:rFonts w:cs="Arial"/>
          <w:rtl/>
        </w:rPr>
        <w:t xml:space="preserve"> </w:t>
      </w:r>
      <w:r>
        <w:rPr>
          <w:rFonts w:cs="Arial" w:hint="cs"/>
          <w:rtl/>
        </w:rPr>
        <w:t>الدليل</w:t>
      </w:r>
      <w:r>
        <w:rPr>
          <w:rFonts w:cs="Arial"/>
          <w:rtl/>
        </w:rPr>
        <w:t xml:space="preserve"> </w:t>
      </w:r>
      <w:r>
        <w:rPr>
          <w:rFonts w:cs="Arial" w:hint="cs"/>
          <w:rtl/>
        </w:rPr>
        <w:t>الصناعي</w:t>
      </w:r>
      <w:r>
        <w:rPr>
          <w:rFonts w:cs="Arial"/>
          <w:rtl/>
        </w:rPr>
        <w:t xml:space="preserve"> </w:t>
      </w:r>
      <w:r>
        <w:rPr>
          <w:rFonts w:cs="Arial" w:hint="cs"/>
          <w:rtl/>
        </w:rPr>
        <w:t>الألماني،</w:t>
      </w:r>
      <w:r>
        <w:rPr>
          <w:rFonts w:cs="Arial"/>
          <w:rtl/>
        </w:rPr>
        <w:t xml:space="preserve"> </w:t>
      </w:r>
      <w:r>
        <w:rPr>
          <w:rFonts w:cs="Arial" w:hint="cs"/>
          <w:rtl/>
        </w:rPr>
        <w:t>والتي</w:t>
      </w:r>
      <w:r>
        <w:rPr>
          <w:rFonts w:cs="Arial"/>
          <w:rtl/>
        </w:rPr>
        <w:t xml:space="preserve"> </w:t>
      </w:r>
      <w:r>
        <w:rPr>
          <w:rFonts w:cs="Arial" w:hint="cs"/>
          <w:rtl/>
        </w:rPr>
        <w:t>تقدم</w:t>
      </w:r>
      <w:r>
        <w:rPr>
          <w:rFonts w:cs="Arial"/>
          <w:rtl/>
        </w:rPr>
        <w:t xml:space="preserve"> </w:t>
      </w:r>
      <w:r>
        <w:rPr>
          <w:rFonts w:cs="Arial" w:hint="cs"/>
          <w:rtl/>
        </w:rPr>
        <w:t>قيماً</w:t>
      </w:r>
      <w:r>
        <w:rPr>
          <w:rFonts w:cs="Arial"/>
          <w:rtl/>
        </w:rPr>
        <w:t xml:space="preserve"> </w:t>
      </w:r>
      <w:r>
        <w:rPr>
          <w:rFonts w:cs="Arial" w:hint="cs"/>
          <w:rtl/>
        </w:rPr>
        <w:t>عملية</w:t>
      </w:r>
      <w:r>
        <w:rPr>
          <w:rFonts w:cs="Arial"/>
          <w:rtl/>
        </w:rPr>
        <w:t xml:space="preserve"> </w:t>
      </w:r>
      <w:r>
        <w:rPr>
          <w:rFonts w:cs="Arial" w:hint="cs"/>
          <w:rtl/>
        </w:rPr>
        <w:t>لتقدير</w:t>
      </w:r>
      <w:r>
        <w:rPr>
          <w:rFonts w:cs="Arial"/>
          <w:rtl/>
        </w:rPr>
        <w:t xml:space="preserve"> </w:t>
      </w:r>
      <w:r>
        <w:rPr>
          <w:rFonts w:cs="Arial" w:hint="cs"/>
          <w:rtl/>
        </w:rPr>
        <w:t>القدرة</w:t>
      </w:r>
      <w:r>
        <w:rPr>
          <w:rFonts w:cs="Arial"/>
          <w:rtl/>
        </w:rPr>
        <w:t xml:space="preserve"> </w:t>
      </w:r>
      <w:r>
        <w:rPr>
          <w:rFonts w:cs="Arial" w:hint="cs"/>
          <w:rtl/>
        </w:rPr>
        <w:t>المطلوبة</w:t>
      </w:r>
      <w:r>
        <w:rPr>
          <w:rFonts w:cs="Arial"/>
          <w:rtl/>
        </w:rPr>
        <w:t xml:space="preserve"> </w:t>
      </w:r>
      <w:r>
        <w:rPr>
          <w:rFonts w:cs="Arial" w:hint="cs"/>
          <w:rtl/>
        </w:rPr>
        <w:t>من</w:t>
      </w:r>
      <w:r>
        <w:rPr>
          <w:rFonts w:cs="Arial"/>
          <w:rtl/>
        </w:rPr>
        <w:t xml:space="preserve"> </w:t>
      </w:r>
      <w:r>
        <w:rPr>
          <w:rFonts w:cs="Arial" w:hint="cs"/>
          <w:rtl/>
        </w:rPr>
        <w:t>المحرك</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المقاومة</w:t>
      </w:r>
      <w:r>
        <w:rPr>
          <w:rFonts w:cs="Arial"/>
          <w:rtl/>
        </w:rPr>
        <w:t xml:space="preserve"> </w:t>
      </w:r>
      <w:r>
        <w:rPr>
          <w:rFonts w:cs="Arial" w:hint="cs"/>
          <w:rtl/>
        </w:rPr>
        <w:t>الكلية</w:t>
      </w:r>
      <w:r>
        <w:rPr>
          <w:rFonts w:cs="Arial"/>
          <w:rtl/>
        </w:rPr>
        <w:t xml:space="preserve"> (</w:t>
      </w:r>
      <w:r>
        <w:t>f_tot</w:t>
      </w:r>
      <w:r>
        <w:rPr>
          <w:rFonts w:cs="Arial"/>
          <w:rtl/>
        </w:rPr>
        <w:t xml:space="preserve">) </w:t>
      </w:r>
      <w:r>
        <w:rPr>
          <w:rFonts w:cs="Arial" w:hint="cs"/>
          <w:rtl/>
        </w:rPr>
        <w:t>للمادة</w:t>
      </w:r>
      <w:r>
        <w:rPr>
          <w:rFonts w:cs="Arial"/>
          <w:rtl/>
        </w:rPr>
        <w:t xml:space="preserve"> </w:t>
      </w:r>
      <w:r>
        <w:rPr>
          <w:rFonts w:cs="Arial" w:hint="cs"/>
          <w:rtl/>
        </w:rPr>
        <w:t>وكفاءة</w:t>
      </w:r>
      <w:r>
        <w:rPr>
          <w:rFonts w:cs="Arial"/>
          <w:rtl/>
        </w:rPr>
        <w:t xml:space="preserve"> </w:t>
      </w:r>
      <w:r>
        <w:rPr>
          <w:rFonts w:cs="Arial" w:hint="cs"/>
          <w:rtl/>
        </w:rPr>
        <w:t>التحويل</w:t>
      </w:r>
      <w:r>
        <w:rPr>
          <w:rFonts w:cs="Arial"/>
          <w:rtl/>
        </w:rPr>
        <w:t xml:space="preserve"> (</w:t>
      </w:r>
      <w:r>
        <w:t>η</w:t>
      </w:r>
      <w:r>
        <w:rPr>
          <w:rFonts w:cs="Arial"/>
          <w:rtl/>
        </w:rPr>
        <w:t xml:space="preserve">). </w:t>
      </w:r>
      <w:r>
        <w:rPr>
          <w:rFonts w:cs="Arial" w:hint="cs"/>
          <w:rtl/>
        </w:rPr>
        <w:t>يتميز</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بأنه</w:t>
      </w:r>
      <w:r>
        <w:rPr>
          <w:rFonts w:cs="Arial"/>
          <w:rtl/>
        </w:rPr>
        <w:t xml:space="preserve"> </w:t>
      </w:r>
      <w:r>
        <w:rPr>
          <w:rFonts w:cs="Arial" w:hint="cs"/>
          <w:rtl/>
        </w:rPr>
        <w:t>يتعامل</w:t>
      </w:r>
      <w:r>
        <w:rPr>
          <w:rFonts w:cs="Arial"/>
          <w:rtl/>
        </w:rPr>
        <w:t xml:space="preserve"> </w:t>
      </w:r>
      <w:r>
        <w:rPr>
          <w:rFonts w:cs="Arial" w:hint="cs"/>
          <w:rtl/>
        </w:rPr>
        <w:t>مع</w:t>
      </w:r>
      <w:r>
        <w:rPr>
          <w:rFonts w:cs="Arial"/>
          <w:rtl/>
        </w:rPr>
        <w:t xml:space="preserve"> </w:t>
      </w:r>
      <w:r>
        <w:rPr>
          <w:rFonts w:cs="Arial" w:hint="cs"/>
          <w:rtl/>
        </w:rPr>
        <w:t>المقاومة</w:t>
      </w:r>
      <w:r>
        <w:rPr>
          <w:rFonts w:cs="Arial"/>
          <w:rtl/>
        </w:rPr>
        <w:t xml:space="preserve"> </w:t>
      </w:r>
      <w:r>
        <w:rPr>
          <w:rFonts w:cs="Arial" w:hint="cs"/>
          <w:rtl/>
        </w:rPr>
        <w:t>كمقاومة</w:t>
      </w:r>
      <w:r>
        <w:rPr>
          <w:rFonts w:cs="Arial"/>
          <w:rtl/>
        </w:rPr>
        <w:t xml:space="preserve"> </w:t>
      </w:r>
      <w:r>
        <w:rPr>
          <w:rFonts w:cs="Arial" w:hint="cs"/>
          <w:rtl/>
        </w:rPr>
        <w:t>شاملة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التفصيل</w:t>
      </w:r>
      <w:r>
        <w:rPr>
          <w:rFonts w:cs="Arial"/>
          <w:rtl/>
        </w:rPr>
        <w:t xml:space="preserve"> </w:t>
      </w:r>
      <w:r>
        <w:rPr>
          <w:rFonts w:cs="Arial" w:hint="cs"/>
          <w:rtl/>
        </w:rPr>
        <w:t>في</w:t>
      </w:r>
      <w:r>
        <w:rPr>
          <w:rFonts w:cs="Arial"/>
          <w:rtl/>
        </w:rPr>
        <w:t xml:space="preserve"> </w:t>
      </w:r>
      <w:r>
        <w:rPr>
          <w:rFonts w:cs="Arial" w:hint="cs"/>
          <w:rtl/>
        </w:rPr>
        <w:t>المقاومات</w:t>
      </w:r>
      <w:r>
        <w:rPr>
          <w:rFonts w:cs="Arial"/>
          <w:rtl/>
        </w:rPr>
        <w:t xml:space="preserve"> </w:t>
      </w:r>
      <w:r>
        <w:rPr>
          <w:rFonts w:cs="Arial" w:hint="cs"/>
          <w:rtl/>
        </w:rPr>
        <w:t>الجزئية</w:t>
      </w:r>
      <w:r>
        <w:rPr>
          <w:rFonts w:cs="Arial"/>
          <w:rtl/>
        </w:rPr>
        <w:t xml:space="preserve"> (</w:t>
      </w:r>
      <w:r>
        <w:rPr>
          <w:rFonts w:cs="Arial" w:hint="cs"/>
          <w:rtl/>
        </w:rPr>
        <w:t>كاحتكاك</w:t>
      </w:r>
      <w:r>
        <w:rPr>
          <w:rFonts w:cs="Arial"/>
          <w:rtl/>
        </w:rPr>
        <w:t xml:space="preserve"> </w:t>
      </w:r>
      <w:r>
        <w:rPr>
          <w:rFonts w:cs="Arial" w:hint="cs"/>
          <w:rtl/>
        </w:rPr>
        <w:t>المادة</w:t>
      </w:r>
      <w:r>
        <w:rPr>
          <w:rFonts w:cs="Arial"/>
          <w:rtl/>
        </w:rPr>
        <w:t xml:space="preserve"> </w:t>
      </w:r>
      <w:r>
        <w:rPr>
          <w:rFonts w:cs="Arial" w:hint="cs"/>
          <w:rtl/>
        </w:rPr>
        <w:t>بالريش،</w:t>
      </w:r>
      <w:r>
        <w:rPr>
          <w:rFonts w:cs="Arial"/>
          <w:rtl/>
        </w:rPr>
        <w:t xml:space="preserve"> </w:t>
      </w:r>
      <w:r>
        <w:rPr>
          <w:rFonts w:cs="Arial" w:hint="cs"/>
          <w:rtl/>
        </w:rPr>
        <w:t>واحتكاكها</w:t>
      </w:r>
      <w:r>
        <w:rPr>
          <w:rFonts w:cs="Arial"/>
          <w:rtl/>
        </w:rPr>
        <w:t xml:space="preserve"> </w:t>
      </w:r>
      <w:r>
        <w:rPr>
          <w:rFonts w:cs="Arial" w:hint="cs"/>
          <w:rtl/>
        </w:rPr>
        <w:t>بالجدار،</w:t>
      </w:r>
      <w:r>
        <w:rPr>
          <w:rFonts w:cs="Arial"/>
          <w:rtl/>
        </w:rPr>
        <w:t xml:space="preserve"> </w:t>
      </w:r>
      <w:r>
        <w:rPr>
          <w:rFonts w:cs="Arial" w:hint="cs"/>
          <w:rtl/>
        </w:rPr>
        <w:t>ومقاومة</w:t>
      </w:r>
      <w:r>
        <w:rPr>
          <w:rFonts w:cs="Arial"/>
          <w:rtl/>
        </w:rPr>
        <w:t xml:space="preserve"> </w:t>
      </w:r>
      <w:r>
        <w:rPr>
          <w:rFonts w:cs="Arial" w:hint="cs"/>
          <w:rtl/>
        </w:rPr>
        <w:t>الانسياب،</w:t>
      </w:r>
      <w:r>
        <w:rPr>
          <w:rFonts w:cs="Arial"/>
          <w:rtl/>
        </w:rPr>
        <w:t xml:space="preserve"> </w:t>
      </w:r>
      <w:r>
        <w:rPr>
          <w:rFonts w:cs="Arial" w:hint="cs"/>
          <w:rtl/>
        </w:rPr>
        <w:t>وتأثير</w:t>
      </w:r>
      <w:r>
        <w:rPr>
          <w:rFonts w:cs="Arial"/>
          <w:rtl/>
        </w:rPr>
        <w:t xml:space="preserve"> </w:t>
      </w:r>
      <w:r>
        <w:rPr>
          <w:rFonts w:cs="Arial" w:hint="cs"/>
          <w:rtl/>
        </w:rPr>
        <w:t>الحمل</w:t>
      </w:r>
      <w:r>
        <w:rPr>
          <w:rFonts w:cs="Arial"/>
          <w:rtl/>
        </w:rPr>
        <w:t xml:space="preserve"> </w:t>
      </w:r>
      <w:r>
        <w:rPr>
          <w:rFonts w:cs="Arial" w:hint="cs"/>
          <w:rtl/>
        </w:rPr>
        <w:t>والملء</w:t>
      </w:r>
      <w:r>
        <w:rPr>
          <w:rFonts w:cs="Arial"/>
          <w:rtl/>
        </w:rPr>
        <w:t>)</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يقلل</w:t>
      </w:r>
      <w:r>
        <w:rPr>
          <w:rFonts w:cs="Arial"/>
          <w:rtl/>
        </w:rPr>
        <w:t xml:space="preserve"> </w:t>
      </w:r>
      <w:r>
        <w:rPr>
          <w:rFonts w:cs="Arial" w:hint="cs"/>
          <w:rtl/>
        </w:rPr>
        <w:t>هامش</w:t>
      </w:r>
      <w:r>
        <w:rPr>
          <w:rFonts w:cs="Arial"/>
          <w:rtl/>
        </w:rPr>
        <w:t xml:space="preserve"> </w:t>
      </w:r>
      <w:r>
        <w:rPr>
          <w:rFonts w:cs="Arial" w:hint="cs"/>
          <w:rtl/>
        </w:rPr>
        <w:t>الخطأ</w:t>
      </w:r>
      <w:r>
        <w:rPr>
          <w:rFonts w:cs="Arial"/>
          <w:rtl/>
        </w:rPr>
        <w:t xml:space="preserve"> </w:t>
      </w:r>
      <w:r>
        <w:rPr>
          <w:rFonts w:cs="Arial" w:hint="cs"/>
          <w:rtl/>
        </w:rPr>
        <w:t>ويوفر</w:t>
      </w:r>
      <w:r>
        <w:rPr>
          <w:rFonts w:cs="Arial"/>
          <w:rtl/>
        </w:rPr>
        <w:t xml:space="preserve"> </w:t>
      </w:r>
      <w:r>
        <w:rPr>
          <w:rFonts w:cs="Arial" w:hint="cs"/>
          <w:rtl/>
        </w:rPr>
        <w:t>قيمة</w:t>
      </w:r>
      <w:r>
        <w:rPr>
          <w:rFonts w:cs="Arial"/>
          <w:rtl/>
        </w:rPr>
        <w:t xml:space="preserve"> </w:t>
      </w:r>
      <w:r>
        <w:rPr>
          <w:rFonts w:cs="Arial" w:hint="cs"/>
          <w:rtl/>
        </w:rPr>
        <w:t>أكثر</w:t>
      </w:r>
      <w:r>
        <w:rPr>
          <w:rFonts w:cs="Arial"/>
          <w:rtl/>
        </w:rPr>
        <w:t xml:space="preserve"> </w:t>
      </w:r>
      <w:r>
        <w:rPr>
          <w:rFonts w:cs="Arial" w:hint="cs"/>
          <w:rtl/>
        </w:rPr>
        <w:t>منطقية</w:t>
      </w:r>
      <w:r>
        <w:rPr>
          <w:rFonts w:cs="Arial"/>
          <w:rtl/>
        </w:rPr>
        <w:t xml:space="preserve">. </w:t>
      </w:r>
      <w:r>
        <w:rPr>
          <w:rFonts w:cs="Arial" w:hint="cs"/>
          <w:rtl/>
        </w:rPr>
        <w:t>وقد</w:t>
      </w:r>
      <w:r>
        <w:rPr>
          <w:rFonts w:cs="Arial"/>
          <w:rtl/>
        </w:rPr>
        <w:t xml:space="preserve"> </w:t>
      </w:r>
      <w:r>
        <w:rPr>
          <w:rFonts w:cs="Arial" w:hint="cs"/>
          <w:rtl/>
        </w:rPr>
        <w:t>اعتُمد</w:t>
      </w:r>
      <w:r>
        <w:rPr>
          <w:rFonts w:cs="Arial"/>
          <w:rtl/>
        </w:rPr>
        <w:t xml:space="preserve"> </w:t>
      </w:r>
      <w:r>
        <w:rPr>
          <w:rFonts w:cs="Arial" w:hint="cs"/>
          <w:rtl/>
        </w:rPr>
        <w:t>معامل</w:t>
      </w:r>
      <w:r>
        <w:rPr>
          <w:rFonts w:cs="Arial"/>
          <w:rtl/>
        </w:rPr>
        <w:t xml:space="preserve"> </w:t>
      </w:r>
      <w:r>
        <w:rPr>
          <w:rFonts w:cs="Arial" w:hint="cs"/>
          <w:rtl/>
        </w:rPr>
        <w:t>كفاءة</w:t>
      </w:r>
      <w:r>
        <w:rPr>
          <w:rFonts w:cs="Arial"/>
          <w:rtl/>
        </w:rPr>
        <w:t xml:space="preserve"> </w:t>
      </w:r>
      <w:r>
        <w:rPr>
          <w:rFonts w:cs="Arial" w:hint="cs"/>
          <w:rtl/>
        </w:rPr>
        <w:t>واضح</w:t>
      </w:r>
      <w:r>
        <w:rPr>
          <w:rFonts w:cs="Arial"/>
          <w:rtl/>
        </w:rPr>
        <w:t xml:space="preserve"> </w:t>
      </w:r>
      <w:r>
        <w:t>η = 0.8</w:t>
      </w:r>
      <w:r>
        <w:rPr>
          <w:rFonts w:cs="Arial" w:hint="cs"/>
          <w:rtl/>
        </w:rPr>
        <w:t>،</w:t>
      </w:r>
      <w:r>
        <w:rPr>
          <w:rFonts w:cs="Arial"/>
          <w:rtl/>
        </w:rPr>
        <w:t xml:space="preserve"> </w:t>
      </w:r>
      <w:r>
        <w:rPr>
          <w:rFonts w:cs="Arial" w:hint="cs"/>
          <w:rtl/>
        </w:rPr>
        <w:t>وهذا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القدرة</w:t>
      </w:r>
      <w:r>
        <w:rPr>
          <w:rFonts w:cs="Arial"/>
          <w:rtl/>
        </w:rPr>
        <w:t xml:space="preserve"> </w:t>
      </w:r>
      <w:r>
        <w:rPr>
          <w:rFonts w:cs="Arial" w:hint="cs"/>
          <w:rtl/>
        </w:rPr>
        <w:t>المطلوبة</w:t>
      </w:r>
      <w:r>
        <w:rPr>
          <w:rFonts w:cs="Arial"/>
          <w:rtl/>
        </w:rPr>
        <w:t xml:space="preserve"> </w:t>
      </w:r>
      <w:r>
        <w:rPr>
          <w:rFonts w:cs="Arial" w:hint="cs"/>
          <w:rtl/>
        </w:rPr>
        <w:t>من</w:t>
      </w:r>
      <w:r>
        <w:rPr>
          <w:rFonts w:cs="Arial"/>
          <w:rtl/>
        </w:rPr>
        <w:t xml:space="preserve"> </w:t>
      </w:r>
      <w:r>
        <w:rPr>
          <w:rFonts w:cs="Arial" w:hint="cs"/>
          <w:rtl/>
        </w:rPr>
        <w:t>المحرك</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أكبر</w:t>
      </w:r>
      <w:r>
        <w:rPr>
          <w:rFonts w:cs="Arial"/>
          <w:rtl/>
        </w:rPr>
        <w:t xml:space="preserve"> </w:t>
      </w:r>
      <w:r>
        <w:rPr>
          <w:rFonts w:cs="Arial" w:hint="cs"/>
          <w:rtl/>
        </w:rPr>
        <w:t>من</w:t>
      </w:r>
      <w:r>
        <w:rPr>
          <w:rFonts w:cs="Arial"/>
          <w:rtl/>
        </w:rPr>
        <w:t xml:space="preserve"> </w:t>
      </w:r>
      <w:r>
        <w:rPr>
          <w:rFonts w:cs="Arial" w:hint="cs"/>
          <w:rtl/>
        </w:rPr>
        <w:t>القدرة</w:t>
      </w:r>
      <w:r>
        <w:rPr>
          <w:rFonts w:cs="Arial"/>
          <w:rtl/>
        </w:rPr>
        <w:t xml:space="preserve"> </w:t>
      </w:r>
      <w:r>
        <w:rPr>
          <w:rFonts w:cs="Arial" w:hint="cs"/>
          <w:rtl/>
        </w:rPr>
        <w:t>النظرية</w:t>
      </w:r>
      <w:r>
        <w:rPr>
          <w:rFonts w:cs="Arial"/>
          <w:rtl/>
        </w:rPr>
        <w:t xml:space="preserve"> </w:t>
      </w:r>
      <w:r>
        <w:rPr>
          <w:rFonts w:cs="Arial" w:hint="cs"/>
          <w:rtl/>
        </w:rPr>
        <w:t>بنسبة</w:t>
      </w:r>
      <w:r>
        <w:rPr>
          <w:rFonts w:cs="Arial"/>
          <w:rtl/>
        </w:rPr>
        <w:t xml:space="preserve"> 25%</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يعد</w:t>
      </w:r>
      <w:r>
        <w:rPr>
          <w:rFonts w:cs="Arial"/>
          <w:rtl/>
        </w:rPr>
        <w:t xml:space="preserve"> </w:t>
      </w:r>
      <w:r>
        <w:rPr>
          <w:rFonts w:cs="Arial" w:hint="cs"/>
          <w:rtl/>
        </w:rPr>
        <w:t>أفضل</w:t>
      </w:r>
      <w:r>
        <w:rPr>
          <w:rFonts w:cs="Arial"/>
          <w:rtl/>
        </w:rPr>
        <w:t xml:space="preserve"> </w:t>
      </w:r>
      <w:r>
        <w:rPr>
          <w:rFonts w:cs="Arial" w:hint="cs"/>
          <w:rtl/>
        </w:rPr>
        <w:t>من</w:t>
      </w:r>
      <w:r>
        <w:rPr>
          <w:rFonts w:cs="Arial"/>
          <w:rtl/>
        </w:rPr>
        <w:t xml:space="preserve"> </w:t>
      </w:r>
      <w:r>
        <w:rPr>
          <w:rFonts w:cs="Arial" w:hint="cs"/>
          <w:rtl/>
        </w:rPr>
        <w:t>استخدام</w:t>
      </w:r>
      <w:r>
        <w:rPr>
          <w:rFonts w:cs="Arial"/>
          <w:rtl/>
        </w:rPr>
        <w:t xml:space="preserve"> "</w:t>
      </w:r>
      <w:r>
        <w:rPr>
          <w:rFonts w:cs="Arial" w:hint="cs"/>
          <w:rtl/>
        </w:rPr>
        <w:t>عامل</w:t>
      </w:r>
      <w:r>
        <w:rPr>
          <w:rFonts w:cs="Arial"/>
          <w:rtl/>
        </w:rPr>
        <w:t xml:space="preserve"> </w:t>
      </w:r>
      <w:r>
        <w:rPr>
          <w:rFonts w:cs="Arial" w:hint="cs"/>
          <w:rtl/>
        </w:rPr>
        <w:t>أمان</w:t>
      </w:r>
      <w:r>
        <w:rPr>
          <w:rFonts w:cs="Arial"/>
          <w:rtl/>
        </w:rPr>
        <w:t xml:space="preserve">" </w:t>
      </w:r>
      <w:r>
        <w:rPr>
          <w:rFonts w:cs="Arial" w:hint="cs"/>
          <w:rtl/>
        </w:rPr>
        <w:t>اعتباطي</w:t>
      </w:r>
      <w:r>
        <w:rPr>
          <w:rFonts w:cs="Arial"/>
          <w:rtl/>
        </w:rPr>
        <w:t xml:space="preserve">. </w:t>
      </w:r>
      <w:r>
        <w:rPr>
          <w:rFonts w:cs="Arial" w:hint="cs"/>
          <w:rtl/>
        </w:rPr>
        <w:t>ب</w:t>
      </w:r>
      <w:r>
        <w:rPr>
          <w:rFonts w:cs="Arial"/>
          <w:rtl/>
        </w:rPr>
        <w:t xml:space="preserve">. </w:t>
      </w:r>
      <w:r>
        <w:rPr>
          <w:rFonts w:cs="Arial" w:hint="cs"/>
          <w:rtl/>
        </w:rPr>
        <w:t>حساب</w:t>
      </w:r>
      <w:r>
        <w:rPr>
          <w:rFonts w:cs="Arial"/>
          <w:rtl/>
        </w:rPr>
        <w:t xml:space="preserve"> </w:t>
      </w:r>
      <w:r>
        <w:rPr>
          <w:rFonts w:cs="Arial" w:hint="cs"/>
          <w:rtl/>
        </w:rPr>
        <w:t>معدل</w:t>
      </w:r>
      <w:r>
        <w:rPr>
          <w:rFonts w:cs="Arial"/>
          <w:rtl/>
        </w:rPr>
        <w:t xml:space="preserve"> </w:t>
      </w:r>
      <w:r>
        <w:rPr>
          <w:rFonts w:cs="Arial" w:hint="cs"/>
          <w:rtl/>
        </w:rPr>
        <w:t>التدفق</w:t>
      </w:r>
      <w:r>
        <w:rPr>
          <w:rFonts w:cs="Arial"/>
          <w:rtl/>
        </w:rPr>
        <w:t xml:space="preserve"> (</w:t>
      </w:r>
      <w:r>
        <w:t>m</w:t>
      </w:r>
      <w:r>
        <w:rPr>
          <w:rFonts w:cs="Arial"/>
          <w:rtl/>
        </w:rPr>
        <w:t xml:space="preserve">): </w:t>
      </w:r>
      <w:r>
        <w:rPr>
          <w:rFonts w:cs="Arial" w:hint="cs"/>
          <w:rtl/>
        </w:rPr>
        <w:t>لتطبيق</w:t>
      </w:r>
      <w:r>
        <w:rPr>
          <w:rFonts w:cs="Arial"/>
          <w:rtl/>
        </w:rPr>
        <w:t xml:space="preserve"> </w:t>
      </w:r>
      <w:r>
        <w:rPr>
          <w:rFonts w:cs="Arial" w:hint="cs"/>
          <w:rtl/>
        </w:rPr>
        <w:t>معادلة</w:t>
      </w:r>
      <w:r>
        <w:rPr>
          <w:rFonts w:cs="Arial"/>
          <w:rtl/>
        </w:rPr>
        <w:t xml:space="preserve"> </w:t>
      </w:r>
      <w:r>
        <w:rPr>
          <w:rFonts w:cs="Arial" w:hint="cs"/>
          <w:rtl/>
        </w:rPr>
        <w:t>القدرة،</w:t>
      </w:r>
      <w:r>
        <w:rPr>
          <w:rFonts w:cs="Arial"/>
          <w:rtl/>
        </w:rPr>
        <w:t xml:space="preserve"> </w:t>
      </w:r>
      <w:r>
        <w:rPr>
          <w:rFonts w:cs="Arial" w:hint="cs"/>
          <w:rtl/>
        </w:rPr>
        <w:t>يجب</w:t>
      </w:r>
      <w:r>
        <w:rPr>
          <w:rFonts w:cs="Arial"/>
          <w:rtl/>
        </w:rPr>
        <w:t xml:space="preserve"> </w:t>
      </w:r>
      <w:r>
        <w:rPr>
          <w:rFonts w:cs="Arial" w:hint="cs"/>
          <w:rtl/>
        </w:rPr>
        <w:t>أولاً</w:t>
      </w:r>
      <w:r>
        <w:rPr>
          <w:rFonts w:cs="Arial"/>
          <w:rtl/>
        </w:rPr>
        <w:t xml:space="preserve"> </w:t>
      </w:r>
      <w:r>
        <w:rPr>
          <w:rFonts w:cs="Arial" w:hint="cs"/>
          <w:rtl/>
        </w:rPr>
        <w:t>حساب</w:t>
      </w:r>
      <w:r>
        <w:rPr>
          <w:rFonts w:cs="Arial"/>
          <w:rtl/>
        </w:rPr>
        <w:t xml:space="preserve">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الكلي</w:t>
      </w:r>
      <w:r>
        <w:rPr>
          <w:rFonts w:cs="Arial"/>
          <w:rtl/>
        </w:rPr>
        <w:t xml:space="preserve"> </w:t>
      </w:r>
      <w:r>
        <w:rPr>
          <w:rFonts w:cs="Arial" w:hint="cs"/>
          <w:rtl/>
        </w:rPr>
        <w:t>للمادة</w:t>
      </w:r>
      <w:r>
        <w:rPr>
          <w:rFonts w:cs="Arial"/>
          <w:rtl/>
        </w:rPr>
        <w:t xml:space="preserve"> (</w:t>
      </w:r>
      <w:r>
        <w:t>m</w:t>
      </w:r>
      <w:r>
        <w:rPr>
          <w:rFonts w:cs="Arial"/>
          <w:rtl/>
        </w:rPr>
        <w:t xml:space="preserve">) </w:t>
      </w:r>
      <w:r>
        <w:rPr>
          <w:rFonts w:cs="Arial" w:hint="cs"/>
          <w:rtl/>
        </w:rPr>
        <w:t>التي</w:t>
      </w:r>
      <w:r>
        <w:rPr>
          <w:rFonts w:cs="Arial"/>
          <w:rtl/>
        </w:rPr>
        <w:t xml:space="preserve"> </w:t>
      </w:r>
      <w:r>
        <w:rPr>
          <w:rFonts w:cs="Arial" w:hint="cs"/>
          <w:rtl/>
        </w:rPr>
        <w:t>تمر</w:t>
      </w:r>
      <w:r>
        <w:rPr>
          <w:rFonts w:cs="Arial"/>
          <w:rtl/>
        </w:rPr>
        <w:t xml:space="preserve"> </w:t>
      </w:r>
      <w:r>
        <w:rPr>
          <w:rFonts w:cs="Arial" w:hint="cs"/>
          <w:rtl/>
        </w:rPr>
        <w:t>في</w:t>
      </w:r>
      <w:r>
        <w:rPr>
          <w:rFonts w:cs="Arial"/>
          <w:rtl/>
        </w:rPr>
        <w:t xml:space="preserve"> </w:t>
      </w:r>
      <w:r>
        <w:rPr>
          <w:rFonts w:cs="Arial" w:hint="cs"/>
          <w:rtl/>
        </w:rPr>
        <w:t>اللولب</w:t>
      </w:r>
      <w:r>
        <w:rPr>
          <w:rFonts w:cs="Arial"/>
          <w:rtl/>
        </w:rPr>
        <w:t xml:space="preserve"> </w:t>
      </w:r>
      <w:r>
        <w:rPr>
          <w:rFonts w:cs="Arial" w:hint="cs"/>
          <w:rtl/>
        </w:rPr>
        <w:t>كل</w:t>
      </w:r>
      <w:r>
        <w:rPr>
          <w:rFonts w:cs="Arial"/>
          <w:rtl/>
        </w:rPr>
        <w:t xml:space="preserve"> </w:t>
      </w:r>
      <w:r>
        <w:rPr>
          <w:rFonts w:cs="Arial" w:hint="cs"/>
          <w:rtl/>
        </w:rPr>
        <w:t>ثانية</w:t>
      </w:r>
      <w:r>
        <w:rPr>
          <w:rFonts w:cs="Arial"/>
          <w:rtl/>
        </w:rPr>
        <w:t xml:space="preserve">. </w:t>
      </w:r>
      <w:r>
        <w:rPr>
          <w:rFonts w:cs="Arial" w:hint="cs"/>
          <w:rtl/>
        </w:rPr>
        <w:t>تم</w:t>
      </w:r>
      <w:r>
        <w:rPr>
          <w:rFonts w:cs="Arial"/>
          <w:rtl/>
        </w:rPr>
        <w:t xml:space="preserve"> </w:t>
      </w:r>
      <w:r>
        <w:rPr>
          <w:rFonts w:cs="Arial" w:hint="cs"/>
          <w:rtl/>
        </w:rPr>
        <w:t>حساب</w:t>
      </w:r>
      <w:r>
        <w:rPr>
          <w:rFonts w:cs="Arial"/>
          <w:rtl/>
        </w:rPr>
        <w:t xml:space="preserve"> </w:t>
      </w:r>
      <w:r>
        <w:rPr>
          <w:rFonts w:cs="Arial" w:hint="cs"/>
          <w:rtl/>
        </w:rPr>
        <w:t>هذه</w:t>
      </w:r>
      <w:r>
        <w:rPr>
          <w:rFonts w:cs="Arial"/>
          <w:rtl/>
        </w:rPr>
        <w:t xml:space="preserve"> </w:t>
      </w:r>
      <w:r>
        <w:rPr>
          <w:rFonts w:cs="Arial" w:hint="cs"/>
          <w:rtl/>
        </w:rPr>
        <w:t>القيمة</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متطلبات</w:t>
      </w:r>
      <w:r>
        <w:rPr>
          <w:rFonts w:cs="Arial"/>
          <w:rtl/>
        </w:rPr>
        <w:t xml:space="preserve"> </w:t>
      </w:r>
      <w:r>
        <w:rPr>
          <w:rFonts w:cs="Arial" w:hint="cs"/>
          <w:rtl/>
        </w:rPr>
        <w:t>الإنتاج</w:t>
      </w:r>
      <w:r>
        <w:rPr>
          <w:rFonts w:cs="Arial"/>
          <w:rtl/>
        </w:rPr>
        <w:t xml:space="preserve"> </w:t>
      </w:r>
      <w:r>
        <w:rPr>
          <w:rFonts w:cs="Arial" w:hint="cs"/>
          <w:rtl/>
        </w:rPr>
        <w:t>القصوى</w:t>
      </w:r>
      <w:r>
        <w:rPr>
          <w:rFonts w:cs="Arial"/>
          <w:rtl/>
        </w:rPr>
        <w:t xml:space="preserve"> (20 </w:t>
      </w:r>
      <w:r>
        <w:rPr>
          <w:rFonts w:cs="Arial" w:hint="cs"/>
          <w:rtl/>
        </w:rPr>
        <w:t>عبوة</w:t>
      </w:r>
      <w:r>
        <w:rPr>
          <w:rFonts w:cs="Arial"/>
          <w:rtl/>
        </w:rPr>
        <w:t>/</w:t>
      </w:r>
      <w:r>
        <w:rPr>
          <w:rFonts w:cs="Arial" w:hint="cs"/>
          <w:rtl/>
        </w:rPr>
        <w:t>دقيقة</w:t>
      </w:r>
      <w:r>
        <w:rPr>
          <w:rFonts w:cs="Arial"/>
          <w:rtl/>
        </w:rPr>
        <w:t>) :</w:t>
      </w:r>
    </w:p>
    <w:p w14:paraId="06034985" w14:textId="77777777" w:rsidR="00F4085B" w:rsidRDefault="00F4085B" w:rsidP="00F4085B">
      <w:pPr>
        <w:bidi/>
      </w:pPr>
    </w:p>
    <w:p w14:paraId="47282D9C" w14:textId="77777777" w:rsidR="00F4085B" w:rsidRDefault="00F4085B" w:rsidP="00F4085B">
      <w:pPr>
        <w:bidi/>
      </w:pPr>
      <w:r>
        <w:rPr>
          <w:rFonts w:cs="Arial" w:hint="cs"/>
          <w:rtl/>
        </w:rPr>
        <w:t>أقصى</w:t>
      </w:r>
      <w:r>
        <w:rPr>
          <w:rFonts w:cs="Arial"/>
          <w:rtl/>
        </w:rPr>
        <w:t xml:space="preserve"> </w:t>
      </w:r>
      <w:r>
        <w:rPr>
          <w:rFonts w:cs="Arial" w:hint="cs"/>
          <w:rtl/>
        </w:rPr>
        <w:t>كتلة</w:t>
      </w:r>
      <w:r>
        <w:rPr>
          <w:rFonts w:cs="Arial"/>
          <w:rtl/>
        </w:rPr>
        <w:t xml:space="preserve"> </w:t>
      </w:r>
      <w:r>
        <w:rPr>
          <w:rFonts w:cs="Arial" w:hint="cs"/>
          <w:rtl/>
        </w:rPr>
        <w:t>مطلوبة</w:t>
      </w:r>
      <w:r>
        <w:rPr>
          <w:rFonts w:cs="Arial"/>
          <w:rtl/>
        </w:rPr>
        <w:t xml:space="preserve"> </w:t>
      </w:r>
      <w:r>
        <w:rPr>
          <w:rFonts w:cs="Arial" w:hint="cs"/>
          <w:rtl/>
        </w:rPr>
        <w:t>تعبئتها</w:t>
      </w:r>
      <w:r>
        <w:rPr>
          <w:rFonts w:cs="Arial"/>
          <w:rtl/>
        </w:rPr>
        <w:t xml:space="preserve">: 500 </w:t>
      </w:r>
      <w:r>
        <w:t>g</w:t>
      </w:r>
      <w:r>
        <w:rPr>
          <w:rFonts w:cs="Arial"/>
          <w:rtl/>
        </w:rPr>
        <w:t>.</w:t>
      </w:r>
    </w:p>
    <w:p w14:paraId="6B6A9FA6" w14:textId="77777777" w:rsidR="00F4085B" w:rsidRDefault="00F4085B" w:rsidP="00F4085B">
      <w:pPr>
        <w:bidi/>
      </w:pPr>
    </w:p>
    <w:p w14:paraId="747B854F" w14:textId="77777777" w:rsidR="00F4085B" w:rsidRDefault="00F4085B" w:rsidP="00F4085B">
      <w:pPr>
        <w:bidi/>
      </w:pPr>
      <w:r>
        <w:rPr>
          <w:rFonts w:cs="Arial" w:hint="cs"/>
          <w:rtl/>
        </w:rPr>
        <w:t>أقل</w:t>
      </w:r>
      <w:r>
        <w:rPr>
          <w:rFonts w:cs="Arial"/>
          <w:rtl/>
        </w:rPr>
        <w:t xml:space="preserve"> </w:t>
      </w:r>
      <w:r>
        <w:rPr>
          <w:rFonts w:cs="Arial" w:hint="cs"/>
          <w:rtl/>
        </w:rPr>
        <w:t>زمن</w:t>
      </w:r>
      <w:r>
        <w:rPr>
          <w:rFonts w:cs="Arial"/>
          <w:rtl/>
        </w:rPr>
        <w:t xml:space="preserve"> </w:t>
      </w:r>
      <w:r>
        <w:rPr>
          <w:rFonts w:cs="Arial" w:hint="cs"/>
          <w:rtl/>
        </w:rPr>
        <w:t>مطلوب</w:t>
      </w:r>
      <w:r>
        <w:rPr>
          <w:rFonts w:cs="Arial"/>
          <w:rtl/>
        </w:rPr>
        <w:t xml:space="preserve"> </w:t>
      </w:r>
      <w:r>
        <w:rPr>
          <w:rFonts w:cs="Arial" w:hint="cs"/>
          <w:rtl/>
        </w:rPr>
        <w:t>للتعبئة</w:t>
      </w:r>
      <w:r>
        <w:rPr>
          <w:rFonts w:cs="Arial"/>
          <w:rtl/>
        </w:rPr>
        <w:t xml:space="preserve">: 3 </w:t>
      </w:r>
      <w:r>
        <w:t>s</w:t>
      </w:r>
      <w:r>
        <w:rPr>
          <w:rFonts w:cs="Arial"/>
          <w:rtl/>
        </w:rPr>
        <w:t xml:space="preserve"> (</w:t>
      </w:r>
      <w:r>
        <w:rPr>
          <w:rFonts w:cs="Arial" w:hint="cs"/>
          <w:rtl/>
        </w:rPr>
        <w:t>لتحقيق</w:t>
      </w:r>
      <w:r>
        <w:rPr>
          <w:rFonts w:cs="Arial"/>
          <w:rtl/>
        </w:rPr>
        <w:t xml:space="preserve"> </w:t>
      </w:r>
      <w:r>
        <w:rPr>
          <w:rFonts w:cs="Arial" w:hint="cs"/>
          <w:rtl/>
        </w:rPr>
        <w:t>معدل</w:t>
      </w:r>
      <w:r>
        <w:rPr>
          <w:rFonts w:cs="Arial"/>
          <w:rtl/>
        </w:rPr>
        <w:t xml:space="preserve"> </w:t>
      </w:r>
      <w:r>
        <w:rPr>
          <w:rFonts w:cs="Arial" w:hint="cs"/>
          <w:rtl/>
        </w:rPr>
        <w:t>إنتاج</w:t>
      </w:r>
      <w:r>
        <w:rPr>
          <w:rFonts w:cs="Arial"/>
          <w:rtl/>
        </w:rPr>
        <w:t xml:space="preserve"> 20 </w:t>
      </w:r>
      <w:r>
        <w:rPr>
          <w:rFonts w:cs="Arial" w:hint="cs"/>
          <w:rtl/>
        </w:rPr>
        <w:t>عبوة</w:t>
      </w:r>
      <w:r>
        <w:rPr>
          <w:rFonts w:cs="Arial"/>
          <w:rtl/>
        </w:rPr>
        <w:t>/</w:t>
      </w:r>
      <w:r>
        <w:rPr>
          <w:rFonts w:cs="Arial" w:hint="cs"/>
          <w:rtl/>
        </w:rPr>
        <w:t>دقيقة</w:t>
      </w:r>
      <w:r>
        <w:rPr>
          <w:rFonts w:cs="Arial"/>
          <w:rtl/>
        </w:rPr>
        <w:t xml:space="preserve">). </w:t>
      </w:r>
      <w:r>
        <w:t>m</w:t>
      </w:r>
      <w:r>
        <w:rPr>
          <w:rFonts w:cs="Arial"/>
          <w:rtl/>
        </w:rPr>
        <w:t xml:space="preserve"> = (</w:t>
      </w:r>
      <w:r>
        <w:rPr>
          <w:rFonts w:cs="Arial" w:hint="cs"/>
          <w:rtl/>
        </w:rPr>
        <w:t>أقصى</w:t>
      </w:r>
      <w:r>
        <w:rPr>
          <w:rFonts w:cs="Arial"/>
          <w:rtl/>
        </w:rPr>
        <w:t xml:space="preserve"> </w:t>
      </w:r>
      <w:r>
        <w:rPr>
          <w:rFonts w:cs="Arial" w:hint="cs"/>
          <w:rtl/>
        </w:rPr>
        <w:t>كتلة</w:t>
      </w:r>
      <w:r>
        <w:rPr>
          <w:rFonts w:cs="Arial"/>
          <w:rtl/>
        </w:rPr>
        <w:t>) / (</w:t>
      </w:r>
      <w:r>
        <w:rPr>
          <w:rFonts w:cs="Arial" w:hint="cs"/>
          <w:rtl/>
        </w:rPr>
        <w:t>أقل</w:t>
      </w:r>
      <w:r>
        <w:rPr>
          <w:rFonts w:cs="Arial"/>
          <w:rtl/>
        </w:rPr>
        <w:t xml:space="preserve"> </w:t>
      </w:r>
      <w:r>
        <w:rPr>
          <w:rFonts w:cs="Arial" w:hint="cs"/>
          <w:rtl/>
        </w:rPr>
        <w:t>زمن</w:t>
      </w:r>
      <w:r>
        <w:rPr>
          <w:rFonts w:cs="Arial"/>
          <w:rtl/>
        </w:rPr>
        <w:t xml:space="preserve">) = 500 </w:t>
      </w:r>
      <w:r>
        <w:t>g / 3 s ≈ 166.67 g/s</w:t>
      </w:r>
    </w:p>
    <w:p w14:paraId="41B61804" w14:textId="77777777" w:rsidR="00F4085B" w:rsidRDefault="00F4085B" w:rsidP="00F4085B">
      <w:pPr>
        <w:bidi/>
      </w:pPr>
    </w:p>
    <w:p w14:paraId="01C43616" w14:textId="77777777" w:rsidR="00F4085B" w:rsidRDefault="00F4085B" w:rsidP="00F4085B">
      <w:pPr>
        <w:bidi/>
      </w:pPr>
      <w:r>
        <w:t>m ≈ 0.167 kg/s</w:t>
      </w:r>
      <w:r>
        <w:rPr>
          <w:rFonts w:cs="Arial"/>
          <w:rtl/>
        </w:rPr>
        <w:t xml:space="preserve"> </w:t>
      </w:r>
      <w:r>
        <w:rPr>
          <w:rFonts w:cs="Arial" w:hint="cs"/>
          <w:rtl/>
        </w:rPr>
        <w:t>ج</w:t>
      </w:r>
      <w:r>
        <w:rPr>
          <w:rFonts w:cs="Arial"/>
          <w:rtl/>
        </w:rPr>
        <w:t xml:space="preserve">. </w:t>
      </w:r>
      <w:r>
        <w:rPr>
          <w:rFonts w:cs="Arial" w:hint="cs"/>
          <w:rtl/>
        </w:rPr>
        <w:t>معادلة</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t>P_N</w:t>
      </w:r>
      <w:r>
        <w:rPr>
          <w:rFonts w:cs="Arial"/>
          <w:rtl/>
        </w:rPr>
        <w:t xml:space="preserve">) </w:t>
      </w:r>
      <w:r>
        <w:rPr>
          <w:rFonts w:cs="Arial" w:hint="cs"/>
          <w:rtl/>
        </w:rPr>
        <w:t>لللولب</w:t>
      </w:r>
      <w:r>
        <w:rPr>
          <w:rFonts w:cs="Arial"/>
          <w:rtl/>
        </w:rPr>
        <w:t xml:space="preserve"> </w:t>
      </w:r>
      <w:r>
        <w:rPr>
          <w:rFonts w:cs="Arial" w:hint="cs"/>
          <w:rtl/>
        </w:rPr>
        <w:t>العمودي</w:t>
      </w:r>
      <w:r>
        <w:rPr>
          <w:rFonts w:cs="Arial"/>
          <w:rtl/>
        </w:rPr>
        <w:t xml:space="preserve">: </w:t>
      </w:r>
      <w:r>
        <w:rPr>
          <w:rFonts w:cs="Arial" w:hint="cs"/>
          <w:rtl/>
        </w:rPr>
        <w:t>تُحسب</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المطلوبة</w:t>
      </w:r>
      <w:r>
        <w:rPr>
          <w:rFonts w:cs="Arial"/>
          <w:rtl/>
        </w:rPr>
        <w:t xml:space="preserve"> </w:t>
      </w:r>
      <w:r>
        <w:rPr>
          <w:rFonts w:cs="Arial" w:hint="cs"/>
          <w:rtl/>
        </w:rPr>
        <w:t>للمحرك</w:t>
      </w:r>
      <w:r>
        <w:rPr>
          <w:rFonts w:cs="Arial"/>
          <w:rtl/>
        </w:rPr>
        <w:t xml:space="preserve"> </w:t>
      </w:r>
      <w:r>
        <w:rPr>
          <w:rFonts w:cs="Arial" w:hint="cs"/>
          <w:rtl/>
        </w:rPr>
        <w:t>بالمعادلة</w:t>
      </w:r>
      <w:r>
        <w:rPr>
          <w:rFonts w:cs="Arial"/>
          <w:rtl/>
        </w:rPr>
        <w:t xml:space="preserve"> </w:t>
      </w:r>
      <w:r>
        <w:rPr>
          <w:rFonts w:cs="Arial" w:hint="cs"/>
          <w:rtl/>
        </w:rPr>
        <w:t>التالية،</w:t>
      </w:r>
      <w:r>
        <w:rPr>
          <w:rFonts w:cs="Arial"/>
          <w:rtl/>
        </w:rPr>
        <w:t xml:space="preserve"> </w:t>
      </w:r>
      <w:r>
        <w:rPr>
          <w:rFonts w:cs="Arial" w:hint="cs"/>
          <w:rtl/>
        </w:rPr>
        <w:t>التي</w:t>
      </w:r>
      <w:r>
        <w:rPr>
          <w:rFonts w:cs="Arial"/>
          <w:rtl/>
        </w:rPr>
        <w:t xml:space="preserve"> </w:t>
      </w:r>
      <w:r>
        <w:rPr>
          <w:rFonts w:cs="Arial" w:hint="cs"/>
          <w:rtl/>
        </w:rPr>
        <w:t>تأخذ</w:t>
      </w:r>
      <w:r>
        <w:rPr>
          <w:rFonts w:cs="Arial"/>
          <w:rtl/>
        </w:rPr>
        <w:t xml:space="preserve"> </w:t>
      </w:r>
      <w:r>
        <w:rPr>
          <w:rFonts w:cs="Arial" w:hint="cs"/>
          <w:rtl/>
        </w:rPr>
        <w:t>في</w:t>
      </w:r>
      <w:r>
        <w:rPr>
          <w:rFonts w:cs="Arial"/>
          <w:rtl/>
        </w:rPr>
        <w:t xml:space="preserve"> </w:t>
      </w:r>
      <w:r>
        <w:rPr>
          <w:rFonts w:cs="Arial" w:hint="cs"/>
          <w:rtl/>
        </w:rPr>
        <w:t>الحسبان</w:t>
      </w:r>
      <w:r>
        <w:rPr>
          <w:rFonts w:cs="Arial"/>
          <w:rtl/>
        </w:rPr>
        <w:t xml:space="preserve"> </w:t>
      </w:r>
      <w:r>
        <w:rPr>
          <w:rFonts w:cs="Arial" w:hint="cs"/>
          <w:rtl/>
        </w:rPr>
        <w:t>طول</w:t>
      </w:r>
      <w:r>
        <w:rPr>
          <w:rFonts w:cs="Arial"/>
          <w:rtl/>
        </w:rPr>
        <w:t xml:space="preserve"> </w:t>
      </w:r>
      <w:r>
        <w:rPr>
          <w:rFonts w:cs="Arial" w:hint="cs"/>
          <w:rtl/>
        </w:rPr>
        <w:t>المسار،</w:t>
      </w:r>
      <w:r>
        <w:rPr>
          <w:rFonts w:cs="Arial"/>
          <w:rtl/>
        </w:rPr>
        <w:t xml:space="preserve"> </w:t>
      </w:r>
      <w:r>
        <w:rPr>
          <w:rFonts w:cs="Arial" w:hint="cs"/>
          <w:rtl/>
        </w:rPr>
        <w:t>الارتفاع</w:t>
      </w:r>
      <w:r>
        <w:rPr>
          <w:rFonts w:cs="Arial"/>
          <w:rtl/>
        </w:rPr>
        <w:t xml:space="preserve"> </w:t>
      </w:r>
      <w:r>
        <w:rPr>
          <w:rFonts w:cs="Arial" w:hint="cs"/>
          <w:rtl/>
        </w:rPr>
        <w:t>العمودي،</w:t>
      </w:r>
      <w:r>
        <w:rPr>
          <w:rFonts w:cs="Arial"/>
          <w:rtl/>
        </w:rPr>
        <w:t xml:space="preserve"> </w:t>
      </w:r>
      <w:r>
        <w:rPr>
          <w:rFonts w:cs="Arial" w:hint="cs"/>
          <w:rtl/>
        </w:rPr>
        <w:t>ومعامل</w:t>
      </w:r>
      <w:r>
        <w:rPr>
          <w:rFonts w:cs="Arial"/>
          <w:rtl/>
        </w:rPr>
        <w:t xml:space="preserve"> </w:t>
      </w:r>
      <w:r>
        <w:rPr>
          <w:rFonts w:cs="Arial" w:hint="cs"/>
          <w:rtl/>
        </w:rPr>
        <w:t>الاحتكاك</w:t>
      </w:r>
      <w:r>
        <w:rPr>
          <w:rFonts w:cs="Arial"/>
          <w:rtl/>
        </w:rPr>
        <w:t xml:space="preserve"> </w:t>
      </w:r>
      <w:r>
        <w:rPr>
          <w:rFonts w:cs="Arial" w:hint="cs"/>
          <w:rtl/>
        </w:rPr>
        <w:t>الكلي</w:t>
      </w:r>
      <w:r>
        <w:rPr>
          <w:rFonts w:cs="Arial"/>
          <w:rtl/>
        </w:rPr>
        <w:t xml:space="preserve"> (</w:t>
      </w:r>
      <w:r>
        <w:t>f_tot</w:t>
      </w:r>
      <w:r>
        <w:rPr>
          <w:rFonts w:cs="Arial"/>
          <w:rtl/>
        </w:rPr>
        <w:t xml:space="preserve">) </w:t>
      </w:r>
      <w:r>
        <w:rPr>
          <w:rFonts w:cs="Arial" w:hint="cs"/>
          <w:rtl/>
        </w:rPr>
        <w:t>الذي</w:t>
      </w:r>
      <w:r>
        <w:rPr>
          <w:rFonts w:cs="Arial"/>
          <w:rtl/>
        </w:rPr>
        <w:t xml:space="preserve"> </w:t>
      </w:r>
      <w:r>
        <w:rPr>
          <w:rFonts w:cs="Arial" w:hint="cs"/>
          <w:rtl/>
        </w:rPr>
        <w:t>اعتُمد</w:t>
      </w:r>
      <w:r>
        <w:rPr>
          <w:rFonts w:cs="Arial"/>
          <w:rtl/>
        </w:rPr>
        <w:t xml:space="preserve"> 8 </w:t>
      </w:r>
      <w:r>
        <w:rPr>
          <w:rFonts w:cs="Arial" w:hint="cs"/>
          <w:rtl/>
        </w:rPr>
        <w:t>للنظام</w:t>
      </w:r>
      <w:r>
        <w:rPr>
          <w:rFonts w:cs="Arial"/>
          <w:rtl/>
        </w:rPr>
        <w:t xml:space="preserve"> </w:t>
      </w:r>
      <w:r>
        <w:rPr>
          <w:rFonts w:cs="Arial" w:hint="cs"/>
          <w:rtl/>
        </w:rPr>
        <w:t>العمودي</w:t>
      </w:r>
      <w:r>
        <w:rPr>
          <w:rFonts w:cs="Arial"/>
          <w:rtl/>
        </w:rPr>
        <w:t xml:space="preserve"> : </w:t>
      </w:r>
      <w:r>
        <w:t>P_N = m · (l · f_tot + h) / η</w:t>
      </w:r>
    </w:p>
    <w:p w14:paraId="5F5B9B4B" w14:textId="77777777" w:rsidR="00F4085B" w:rsidRDefault="00F4085B" w:rsidP="00F4085B">
      <w:pPr>
        <w:bidi/>
      </w:pPr>
    </w:p>
    <w:p w14:paraId="58617A04" w14:textId="77777777" w:rsidR="00F4085B" w:rsidRDefault="00F4085B" w:rsidP="00F4085B">
      <w:pPr>
        <w:bidi/>
      </w:pPr>
      <w:r>
        <w:rPr>
          <w:rFonts w:cs="Arial" w:hint="cs"/>
          <w:rtl/>
        </w:rPr>
        <w:t>حيث</w:t>
      </w:r>
      <w:r>
        <w:rPr>
          <w:rFonts w:cs="Arial"/>
          <w:rtl/>
        </w:rPr>
        <w:t>:</w:t>
      </w:r>
    </w:p>
    <w:p w14:paraId="2E92E045" w14:textId="77777777" w:rsidR="00F4085B" w:rsidRDefault="00F4085B" w:rsidP="00F4085B">
      <w:pPr>
        <w:bidi/>
      </w:pPr>
    </w:p>
    <w:p w14:paraId="53B2715C" w14:textId="77777777" w:rsidR="00F4085B" w:rsidRDefault="00F4085B" w:rsidP="00F4085B">
      <w:pPr>
        <w:bidi/>
      </w:pPr>
      <w:r>
        <w:t>m</w:t>
      </w:r>
      <w:r>
        <w:rPr>
          <w:rFonts w:cs="Arial"/>
          <w:rtl/>
        </w:rPr>
        <w:t xml:space="preserve">: </w:t>
      </w:r>
      <w:r>
        <w:rPr>
          <w:rFonts w:cs="Arial" w:hint="cs"/>
          <w:rtl/>
        </w:rPr>
        <w:t>كمية</w:t>
      </w:r>
      <w:r>
        <w:rPr>
          <w:rFonts w:cs="Arial"/>
          <w:rtl/>
        </w:rPr>
        <w:t xml:space="preserve"> </w:t>
      </w:r>
      <w:r>
        <w:rPr>
          <w:rFonts w:cs="Arial" w:hint="cs"/>
          <w:rtl/>
        </w:rPr>
        <w:t>المادة</w:t>
      </w:r>
      <w:r>
        <w:rPr>
          <w:rFonts w:cs="Arial"/>
          <w:rtl/>
        </w:rPr>
        <w:t xml:space="preserve"> </w:t>
      </w:r>
      <w:r>
        <w:rPr>
          <w:rFonts w:cs="Arial" w:hint="cs"/>
          <w:rtl/>
        </w:rPr>
        <w:t>التي</w:t>
      </w:r>
      <w:r>
        <w:rPr>
          <w:rFonts w:cs="Arial"/>
          <w:rtl/>
        </w:rPr>
        <w:t xml:space="preserve"> </w:t>
      </w:r>
      <w:r>
        <w:rPr>
          <w:rFonts w:cs="Arial" w:hint="cs"/>
          <w:rtl/>
        </w:rPr>
        <w:t>تمر</w:t>
      </w:r>
      <w:r>
        <w:rPr>
          <w:rFonts w:cs="Arial"/>
          <w:rtl/>
        </w:rPr>
        <w:t xml:space="preserve"> </w:t>
      </w:r>
      <w:r>
        <w:rPr>
          <w:rFonts w:cs="Arial" w:hint="cs"/>
          <w:rtl/>
        </w:rPr>
        <w:t>في</w:t>
      </w:r>
      <w:r>
        <w:rPr>
          <w:rFonts w:cs="Arial"/>
          <w:rtl/>
        </w:rPr>
        <w:t xml:space="preserve"> </w:t>
      </w:r>
      <w:r>
        <w:rPr>
          <w:rFonts w:cs="Arial" w:hint="cs"/>
          <w:rtl/>
        </w:rPr>
        <w:t>اللولب</w:t>
      </w:r>
      <w:r>
        <w:rPr>
          <w:rFonts w:cs="Arial"/>
          <w:rtl/>
        </w:rPr>
        <w:t xml:space="preserve"> </w:t>
      </w:r>
      <w:r>
        <w:rPr>
          <w:rFonts w:cs="Arial" w:hint="cs"/>
          <w:rtl/>
        </w:rPr>
        <w:t>كل</w:t>
      </w:r>
      <w:r>
        <w:rPr>
          <w:rFonts w:cs="Arial"/>
          <w:rtl/>
        </w:rPr>
        <w:t xml:space="preserve"> </w:t>
      </w:r>
      <w:r>
        <w:rPr>
          <w:rFonts w:cs="Arial" w:hint="cs"/>
          <w:rtl/>
        </w:rPr>
        <w:t>ثانية</w:t>
      </w:r>
      <w:r>
        <w:rPr>
          <w:rFonts w:cs="Arial"/>
          <w:rtl/>
        </w:rPr>
        <w:t xml:space="preserve"> (</w:t>
      </w:r>
      <w:r>
        <w:t>kg/s</w:t>
      </w:r>
      <w:r>
        <w:rPr>
          <w:rFonts w:cs="Arial"/>
          <w:rtl/>
        </w:rPr>
        <w:t>).</w:t>
      </w:r>
    </w:p>
    <w:p w14:paraId="7FB3BC65" w14:textId="77777777" w:rsidR="00F4085B" w:rsidRDefault="00F4085B" w:rsidP="00F4085B">
      <w:pPr>
        <w:bidi/>
      </w:pPr>
    </w:p>
    <w:p w14:paraId="2D4F7710" w14:textId="77777777" w:rsidR="00F4085B" w:rsidRDefault="00F4085B" w:rsidP="00F4085B">
      <w:pPr>
        <w:bidi/>
      </w:pPr>
      <w:r>
        <w:t>l</w:t>
      </w:r>
      <w:r>
        <w:rPr>
          <w:rFonts w:cs="Arial"/>
          <w:rtl/>
        </w:rPr>
        <w:t xml:space="preserve">: </w:t>
      </w:r>
      <w:r>
        <w:rPr>
          <w:rFonts w:cs="Arial" w:hint="cs"/>
          <w:rtl/>
        </w:rPr>
        <w:t>طول</w:t>
      </w:r>
      <w:r>
        <w:rPr>
          <w:rFonts w:cs="Arial"/>
          <w:rtl/>
        </w:rPr>
        <w:t xml:space="preserve"> </w:t>
      </w:r>
      <w:r>
        <w:rPr>
          <w:rFonts w:cs="Arial" w:hint="cs"/>
          <w:rtl/>
        </w:rPr>
        <w:t>المسار</w:t>
      </w:r>
      <w:r>
        <w:rPr>
          <w:rFonts w:cs="Arial"/>
          <w:rtl/>
        </w:rPr>
        <w:t xml:space="preserve"> </w:t>
      </w:r>
      <w:r>
        <w:rPr>
          <w:rFonts w:cs="Arial" w:hint="cs"/>
          <w:rtl/>
        </w:rPr>
        <w:t>الأفقي</w:t>
      </w:r>
      <w:r>
        <w:rPr>
          <w:rFonts w:cs="Arial"/>
          <w:rtl/>
        </w:rPr>
        <w:t xml:space="preserve"> </w:t>
      </w:r>
      <w:r>
        <w:rPr>
          <w:rFonts w:cs="Arial" w:hint="cs"/>
          <w:rtl/>
        </w:rPr>
        <w:t>الذي</w:t>
      </w:r>
      <w:r>
        <w:rPr>
          <w:rFonts w:cs="Arial"/>
          <w:rtl/>
        </w:rPr>
        <w:t xml:space="preserve"> </w:t>
      </w:r>
      <w:r>
        <w:rPr>
          <w:rFonts w:cs="Arial" w:hint="cs"/>
          <w:rtl/>
        </w:rPr>
        <w:t>تمر</w:t>
      </w:r>
      <w:r>
        <w:rPr>
          <w:rFonts w:cs="Arial"/>
          <w:rtl/>
        </w:rPr>
        <w:t xml:space="preserve"> </w:t>
      </w:r>
      <w:r>
        <w:rPr>
          <w:rFonts w:cs="Arial" w:hint="cs"/>
          <w:rtl/>
        </w:rPr>
        <w:t>فيه</w:t>
      </w:r>
      <w:r>
        <w:rPr>
          <w:rFonts w:cs="Arial"/>
          <w:rtl/>
        </w:rPr>
        <w:t xml:space="preserve"> </w:t>
      </w:r>
      <w:r>
        <w:rPr>
          <w:rFonts w:cs="Arial" w:hint="cs"/>
          <w:rtl/>
        </w:rPr>
        <w:t>المادة</w:t>
      </w:r>
      <w:r>
        <w:rPr>
          <w:rFonts w:cs="Arial"/>
          <w:rtl/>
        </w:rPr>
        <w:t xml:space="preserve"> (</w:t>
      </w:r>
      <w:r>
        <w:t>m</w:t>
      </w:r>
      <w:r>
        <w:rPr>
          <w:rFonts w:cs="Arial"/>
          <w:rtl/>
        </w:rPr>
        <w:t>).</w:t>
      </w:r>
    </w:p>
    <w:p w14:paraId="5C976AC4" w14:textId="77777777" w:rsidR="00F4085B" w:rsidRDefault="00F4085B" w:rsidP="00F4085B">
      <w:pPr>
        <w:bidi/>
      </w:pPr>
    </w:p>
    <w:p w14:paraId="37E7C5C2" w14:textId="77777777" w:rsidR="00F4085B" w:rsidRDefault="00F4085B" w:rsidP="00F4085B">
      <w:pPr>
        <w:bidi/>
      </w:pPr>
      <w:r>
        <w:t>f_tot</w:t>
      </w:r>
      <w:r>
        <w:rPr>
          <w:rFonts w:cs="Arial"/>
          <w:rtl/>
        </w:rPr>
        <w:t xml:space="preserve">: </w:t>
      </w:r>
      <w:r>
        <w:rPr>
          <w:rFonts w:cs="Arial" w:hint="cs"/>
          <w:rtl/>
        </w:rPr>
        <w:t>معامل</w:t>
      </w:r>
      <w:r>
        <w:rPr>
          <w:rFonts w:cs="Arial"/>
          <w:rtl/>
        </w:rPr>
        <w:t xml:space="preserve"> </w:t>
      </w:r>
      <w:r>
        <w:rPr>
          <w:rFonts w:cs="Arial" w:hint="cs"/>
          <w:rtl/>
        </w:rPr>
        <w:t>المقاومة</w:t>
      </w:r>
      <w:r>
        <w:rPr>
          <w:rFonts w:cs="Arial"/>
          <w:rtl/>
        </w:rPr>
        <w:t xml:space="preserve"> </w:t>
      </w:r>
      <w:r>
        <w:rPr>
          <w:rFonts w:cs="Arial" w:hint="cs"/>
          <w:rtl/>
        </w:rPr>
        <w:t>الكلية</w:t>
      </w:r>
      <w:r>
        <w:rPr>
          <w:rFonts w:cs="Arial"/>
          <w:rtl/>
        </w:rPr>
        <w:t>.</w:t>
      </w:r>
    </w:p>
    <w:p w14:paraId="519A742C" w14:textId="77777777" w:rsidR="00F4085B" w:rsidRDefault="00F4085B" w:rsidP="00F4085B">
      <w:pPr>
        <w:bidi/>
      </w:pPr>
    </w:p>
    <w:p w14:paraId="2D67ADE0" w14:textId="77777777" w:rsidR="00F4085B" w:rsidRDefault="00F4085B" w:rsidP="00F4085B">
      <w:pPr>
        <w:bidi/>
      </w:pPr>
      <w:r>
        <w:t>h</w:t>
      </w:r>
      <w:r>
        <w:rPr>
          <w:rFonts w:cs="Arial"/>
          <w:rtl/>
        </w:rPr>
        <w:t xml:space="preserve">: </w:t>
      </w:r>
      <w:r>
        <w:rPr>
          <w:rFonts w:cs="Arial" w:hint="cs"/>
          <w:rtl/>
        </w:rPr>
        <w:t>المسافة</w:t>
      </w:r>
      <w:r>
        <w:rPr>
          <w:rFonts w:cs="Arial"/>
          <w:rtl/>
        </w:rPr>
        <w:t xml:space="preserve"> </w:t>
      </w:r>
      <w:r>
        <w:rPr>
          <w:rFonts w:cs="Arial" w:hint="cs"/>
          <w:rtl/>
        </w:rPr>
        <w:t>بين</w:t>
      </w:r>
      <w:r>
        <w:rPr>
          <w:rFonts w:cs="Arial"/>
          <w:rtl/>
        </w:rPr>
        <w:t xml:space="preserve"> </w:t>
      </w:r>
      <w:r>
        <w:rPr>
          <w:rFonts w:cs="Arial" w:hint="cs"/>
          <w:rtl/>
        </w:rPr>
        <w:t>دخول</w:t>
      </w:r>
      <w:r>
        <w:rPr>
          <w:rFonts w:cs="Arial"/>
          <w:rtl/>
        </w:rPr>
        <w:t xml:space="preserve"> </w:t>
      </w:r>
      <w:r>
        <w:rPr>
          <w:rFonts w:cs="Arial" w:hint="cs"/>
          <w:rtl/>
        </w:rPr>
        <w:t>المادة</w:t>
      </w:r>
      <w:r>
        <w:rPr>
          <w:rFonts w:cs="Arial"/>
          <w:rtl/>
        </w:rPr>
        <w:t xml:space="preserve"> </w:t>
      </w:r>
      <w:r>
        <w:rPr>
          <w:rFonts w:cs="Arial" w:hint="cs"/>
          <w:rtl/>
        </w:rPr>
        <w:t>وخروجها</w:t>
      </w:r>
      <w:r>
        <w:rPr>
          <w:rFonts w:cs="Arial"/>
          <w:rtl/>
        </w:rPr>
        <w:t xml:space="preserve"> (</w:t>
      </w:r>
      <w:r>
        <w:rPr>
          <w:rFonts w:cs="Arial" w:hint="cs"/>
          <w:rtl/>
        </w:rPr>
        <w:t>الارتفاع</w:t>
      </w:r>
      <w:r>
        <w:rPr>
          <w:rFonts w:cs="Arial"/>
          <w:rtl/>
        </w:rPr>
        <w:t xml:space="preserve"> </w:t>
      </w:r>
      <w:r>
        <w:rPr>
          <w:rFonts w:cs="Arial" w:hint="cs"/>
          <w:rtl/>
        </w:rPr>
        <w:t>العمودي</w:t>
      </w:r>
      <w:r>
        <w:rPr>
          <w:rFonts w:cs="Arial"/>
          <w:rtl/>
        </w:rPr>
        <w:t>) (</w:t>
      </w:r>
      <w:r>
        <w:t>m</w:t>
      </w:r>
      <w:r>
        <w:rPr>
          <w:rFonts w:cs="Arial"/>
          <w:rtl/>
        </w:rPr>
        <w:t>).</w:t>
      </w:r>
    </w:p>
    <w:p w14:paraId="7D8647CF" w14:textId="77777777" w:rsidR="00F4085B" w:rsidRDefault="00F4085B" w:rsidP="00F4085B">
      <w:pPr>
        <w:bidi/>
      </w:pPr>
    </w:p>
    <w:p w14:paraId="237DBD72" w14:textId="77777777" w:rsidR="00F4085B" w:rsidRDefault="00F4085B" w:rsidP="00F4085B">
      <w:pPr>
        <w:bidi/>
      </w:pPr>
      <w:r>
        <w:rPr>
          <w:rFonts w:hint="eastAsia"/>
        </w:rPr>
        <w:lastRenderedPageBreak/>
        <w:t>η</w:t>
      </w:r>
      <w:r>
        <w:rPr>
          <w:rFonts w:cs="Arial"/>
          <w:rtl/>
        </w:rPr>
        <w:t xml:space="preserve">: </w:t>
      </w:r>
      <w:r>
        <w:rPr>
          <w:rFonts w:cs="Arial" w:hint="cs"/>
          <w:rtl/>
        </w:rPr>
        <w:t>كفاءة</w:t>
      </w:r>
      <w:r>
        <w:rPr>
          <w:rFonts w:cs="Arial"/>
          <w:rtl/>
        </w:rPr>
        <w:t xml:space="preserve"> </w:t>
      </w:r>
      <w:r>
        <w:rPr>
          <w:rFonts w:cs="Arial" w:hint="cs"/>
          <w:rtl/>
        </w:rPr>
        <w:t>التحويل</w:t>
      </w:r>
      <w:r>
        <w:rPr>
          <w:rFonts w:cs="Arial"/>
          <w:rtl/>
        </w:rPr>
        <w:t xml:space="preserve"> (0.8). | </w:t>
      </w:r>
      <w:r>
        <w:rPr>
          <w:rFonts w:cs="Arial" w:hint="cs"/>
          <w:rtl/>
        </w:rPr>
        <w:t>المدخلات</w:t>
      </w:r>
      <w:r>
        <w:rPr>
          <w:rFonts w:cs="Arial"/>
          <w:rtl/>
        </w:rPr>
        <w:t xml:space="preserve"> | </w:t>
      </w:r>
      <w:r>
        <w:rPr>
          <w:rFonts w:cs="Arial" w:hint="cs"/>
          <w:rtl/>
        </w:rPr>
        <w:t>القيمة</w:t>
      </w:r>
      <w:r>
        <w:rPr>
          <w:rFonts w:cs="Arial"/>
          <w:rtl/>
        </w:rPr>
        <w:t xml:space="preserve"> | </w:t>
      </w:r>
      <w:r>
        <w:rPr>
          <w:rFonts w:cs="Arial" w:hint="cs"/>
          <w:rtl/>
        </w:rPr>
        <w:t>الوحدة</w:t>
      </w:r>
      <w:r>
        <w:rPr>
          <w:rFonts w:cs="Arial"/>
          <w:rtl/>
        </w:rPr>
        <w:t xml:space="preserve"> | </w:t>
      </w:r>
      <w:r>
        <w:rPr>
          <w:rFonts w:cs="Arial" w:hint="cs"/>
          <w:rtl/>
        </w:rPr>
        <w:t>ملاحظات</w:t>
      </w:r>
      <w:r>
        <w:rPr>
          <w:rFonts w:cs="Arial"/>
          <w:rtl/>
        </w:rPr>
        <w:t xml:space="preserve"> | |---|---|---|---| |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الكلي</w:t>
      </w:r>
      <w:r>
        <w:rPr>
          <w:rFonts w:cs="Arial"/>
          <w:rtl/>
        </w:rPr>
        <w:t xml:space="preserve"> </w:t>
      </w:r>
      <w:r>
        <w:rPr>
          <w:rFonts w:cs="Arial" w:hint="cs"/>
          <w:rtl/>
        </w:rPr>
        <w:t>للمادة</w:t>
      </w:r>
      <w:r>
        <w:rPr>
          <w:rFonts w:cs="Arial"/>
          <w:rtl/>
        </w:rPr>
        <w:t xml:space="preserve"> </w:t>
      </w:r>
      <w:r>
        <w:t>m | 0.167 | kg/s</w:t>
      </w:r>
      <w:r>
        <w:rPr>
          <w:rFonts w:cs="Arial"/>
          <w:rtl/>
        </w:rPr>
        <w:t xml:space="preserve"> |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الكلي</w:t>
      </w:r>
      <w:r>
        <w:rPr>
          <w:rFonts w:cs="Arial"/>
          <w:rtl/>
        </w:rPr>
        <w:t xml:space="preserve"> </w:t>
      </w:r>
      <w:r>
        <w:rPr>
          <w:rFonts w:cs="Arial" w:hint="cs"/>
          <w:rtl/>
        </w:rPr>
        <w:t>للمادة</w:t>
      </w:r>
      <w:r>
        <w:rPr>
          <w:rFonts w:cs="Arial"/>
          <w:rtl/>
        </w:rPr>
        <w:t xml:space="preserve"> </w:t>
      </w:r>
      <w:r>
        <w:rPr>
          <w:rFonts w:cs="Arial" w:hint="cs"/>
          <w:rtl/>
        </w:rPr>
        <w:t>المنقولة</w:t>
      </w:r>
      <w:r>
        <w:rPr>
          <w:rFonts w:cs="Arial"/>
          <w:rtl/>
        </w:rPr>
        <w:t xml:space="preserve"> | | </w:t>
      </w:r>
      <w:r>
        <w:rPr>
          <w:rFonts w:cs="Arial" w:hint="cs"/>
          <w:rtl/>
        </w:rPr>
        <w:t>الطول</w:t>
      </w:r>
      <w:r>
        <w:rPr>
          <w:rFonts w:cs="Arial"/>
          <w:rtl/>
        </w:rPr>
        <w:t xml:space="preserve"> </w:t>
      </w:r>
      <w:r>
        <w:rPr>
          <w:rFonts w:cs="Arial" w:hint="cs"/>
          <w:rtl/>
        </w:rPr>
        <w:t>الأفقي</w:t>
      </w:r>
      <w:r>
        <w:rPr>
          <w:rFonts w:cs="Arial"/>
          <w:rtl/>
        </w:rPr>
        <w:t xml:space="preserve"> </w:t>
      </w:r>
      <w:r>
        <w:rPr>
          <w:rFonts w:cs="Arial" w:hint="cs"/>
          <w:rtl/>
        </w:rPr>
        <w:t>للناقل</w:t>
      </w:r>
      <w:r>
        <w:rPr>
          <w:rFonts w:cs="Arial"/>
          <w:rtl/>
        </w:rPr>
        <w:t xml:space="preserve"> </w:t>
      </w:r>
      <w:r>
        <w:t>l | 0.5 | m</w:t>
      </w:r>
      <w:r>
        <w:rPr>
          <w:rFonts w:cs="Arial"/>
          <w:rtl/>
        </w:rPr>
        <w:t xml:space="preserve"> | </w:t>
      </w:r>
      <w:r>
        <w:rPr>
          <w:rFonts w:cs="Arial" w:hint="cs"/>
          <w:rtl/>
        </w:rPr>
        <w:t>المسافة</w:t>
      </w:r>
      <w:r>
        <w:rPr>
          <w:rFonts w:cs="Arial"/>
          <w:rtl/>
        </w:rPr>
        <w:t xml:space="preserve"> </w:t>
      </w:r>
      <w:r>
        <w:rPr>
          <w:rFonts w:cs="Arial" w:hint="cs"/>
          <w:rtl/>
        </w:rPr>
        <w:t>الافقية</w:t>
      </w:r>
      <w:r>
        <w:rPr>
          <w:rFonts w:cs="Arial"/>
          <w:rtl/>
        </w:rPr>
        <w:t xml:space="preserve"> </w:t>
      </w:r>
      <w:r>
        <w:rPr>
          <w:rFonts w:cs="Arial" w:hint="cs"/>
          <w:rtl/>
        </w:rPr>
        <w:t>التي</w:t>
      </w:r>
      <w:r>
        <w:rPr>
          <w:rFonts w:cs="Arial"/>
          <w:rtl/>
        </w:rPr>
        <w:t xml:space="preserve"> </w:t>
      </w:r>
      <w:r>
        <w:rPr>
          <w:rFonts w:cs="Arial" w:hint="cs"/>
          <w:rtl/>
        </w:rPr>
        <w:t>يقطعها</w:t>
      </w:r>
      <w:r>
        <w:rPr>
          <w:rFonts w:cs="Arial"/>
          <w:rtl/>
        </w:rPr>
        <w:t xml:space="preserve"> </w:t>
      </w:r>
      <w:r>
        <w:rPr>
          <w:rFonts w:cs="Arial" w:hint="cs"/>
          <w:rtl/>
        </w:rPr>
        <w:t>اللولب</w:t>
      </w:r>
      <w:r>
        <w:rPr>
          <w:rFonts w:cs="Arial"/>
          <w:rtl/>
        </w:rPr>
        <w:t xml:space="preserve"> | | </w:t>
      </w:r>
      <w:r>
        <w:rPr>
          <w:rFonts w:cs="Arial" w:hint="cs"/>
          <w:rtl/>
        </w:rPr>
        <w:t>الارتفاع</w:t>
      </w:r>
      <w:r>
        <w:rPr>
          <w:rFonts w:cs="Arial"/>
          <w:rtl/>
        </w:rPr>
        <w:t xml:space="preserve"> </w:t>
      </w:r>
      <w:r>
        <w:rPr>
          <w:rFonts w:cs="Arial" w:hint="cs"/>
          <w:rtl/>
        </w:rPr>
        <w:t>العمودي</w:t>
      </w:r>
      <w:r>
        <w:rPr>
          <w:rFonts w:cs="Arial"/>
          <w:rtl/>
        </w:rPr>
        <w:t xml:space="preserve"> </w:t>
      </w:r>
      <w:r>
        <w:t>h | 0.5 | m</w:t>
      </w:r>
      <w:r>
        <w:rPr>
          <w:rFonts w:cs="Arial"/>
          <w:rtl/>
        </w:rPr>
        <w:t xml:space="preserve"> | </w:t>
      </w:r>
      <w:r>
        <w:rPr>
          <w:rFonts w:cs="Arial" w:hint="cs"/>
          <w:rtl/>
        </w:rPr>
        <w:t>فرق</w:t>
      </w:r>
      <w:r>
        <w:rPr>
          <w:rFonts w:cs="Arial"/>
          <w:rtl/>
        </w:rPr>
        <w:t xml:space="preserve"> </w:t>
      </w:r>
      <w:r>
        <w:rPr>
          <w:rFonts w:cs="Arial" w:hint="cs"/>
          <w:rtl/>
        </w:rPr>
        <w:t>الارتفاع</w:t>
      </w:r>
      <w:r>
        <w:rPr>
          <w:rFonts w:cs="Arial"/>
          <w:rtl/>
        </w:rPr>
        <w:t xml:space="preserve"> </w:t>
      </w:r>
      <w:r>
        <w:rPr>
          <w:rFonts w:cs="Arial" w:hint="cs"/>
          <w:rtl/>
        </w:rPr>
        <w:t>الراسي</w:t>
      </w:r>
      <w:r>
        <w:rPr>
          <w:rFonts w:cs="Arial"/>
          <w:rtl/>
        </w:rPr>
        <w:t xml:space="preserve"> | | </w:t>
      </w:r>
      <w:r>
        <w:rPr>
          <w:rFonts w:cs="Arial" w:hint="cs"/>
          <w:rtl/>
        </w:rPr>
        <w:t>معامل</w:t>
      </w:r>
      <w:r>
        <w:rPr>
          <w:rFonts w:cs="Arial"/>
          <w:rtl/>
        </w:rPr>
        <w:t xml:space="preserve"> </w:t>
      </w:r>
      <w:r>
        <w:rPr>
          <w:rFonts w:cs="Arial" w:hint="cs"/>
          <w:rtl/>
        </w:rPr>
        <w:t>الاحتكاك</w:t>
      </w:r>
      <w:r>
        <w:rPr>
          <w:rFonts w:cs="Arial"/>
          <w:rtl/>
        </w:rPr>
        <w:t xml:space="preserve"> </w:t>
      </w:r>
      <w:r>
        <w:rPr>
          <w:rFonts w:cs="Arial" w:hint="cs"/>
          <w:rtl/>
        </w:rPr>
        <w:t>الكلي</w:t>
      </w:r>
      <w:r>
        <w:rPr>
          <w:rFonts w:cs="Arial"/>
          <w:rtl/>
        </w:rPr>
        <w:t xml:space="preserve"> </w:t>
      </w:r>
      <w:r>
        <w:t>f_tot | 8</w:t>
      </w:r>
      <w:r>
        <w:rPr>
          <w:rFonts w:cs="Arial"/>
          <w:rtl/>
        </w:rPr>
        <w:t xml:space="preserve"> | - | </w:t>
      </w:r>
      <w:r>
        <w:rPr>
          <w:rFonts w:cs="Arial" w:hint="cs"/>
          <w:rtl/>
        </w:rPr>
        <w:t>معامل</w:t>
      </w:r>
      <w:r>
        <w:rPr>
          <w:rFonts w:cs="Arial"/>
          <w:rtl/>
        </w:rPr>
        <w:t xml:space="preserve"> </w:t>
      </w:r>
      <w:r>
        <w:rPr>
          <w:rFonts w:cs="Arial" w:hint="cs"/>
          <w:rtl/>
        </w:rPr>
        <w:t>الاحتكاك</w:t>
      </w:r>
      <w:r>
        <w:rPr>
          <w:rFonts w:cs="Arial"/>
          <w:rtl/>
        </w:rPr>
        <w:t xml:space="preserve"> </w:t>
      </w:r>
      <w:r>
        <w:rPr>
          <w:rFonts w:cs="Arial" w:hint="cs"/>
          <w:rtl/>
        </w:rPr>
        <w:t>الكلي</w:t>
      </w:r>
      <w:r>
        <w:rPr>
          <w:rFonts w:cs="Arial"/>
          <w:rtl/>
        </w:rPr>
        <w:t xml:space="preserve"> | | </w:t>
      </w:r>
      <w:r>
        <w:rPr>
          <w:rFonts w:cs="Arial" w:hint="cs"/>
          <w:rtl/>
        </w:rPr>
        <w:t>الكفائة</w:t>
      </w:r>
      <w:r>
        <w:rPr>
          <w:rFonts w:cs="Arial"/>
          <w:rtl/>
        </w:rPr>
        <w:t xml:space="preserve"> </w:t>
      </w:r>
      <w:r>
        <w:rPr>
          <w:rFonts w:cs="Arial" w:hint="cs"/>
          <w:rtl/>
        </w:rPr>
        <w:t>الكلية</w:t>
      </w:r>
      <w:r>
        <w:rPr>
          <w:rFonts w:cs="Arial"/>
          <w:rtl/>
        </w:rPr>
        <w:t xml:space="preserve"> </w:t>
      </w:r>
      <w:r>
        <w:t>η | 0.8</w:t>
      </w:r>
      <w:r>
        <w:rPr>
          <w:rFonts w:cs="Arial"/>
          <w:rtl/>
        </w:rPr>
        <w:t xml:space="preserve"> | - | </w:t>
      </w:r>
      <w:r>
        <w:rPr>
          <w:rFonts w:cs="Arial" w:hint="cs"/>
          <w:rtl/>
        </w:rPr>
        <w:t>الكفائة</w:t>
      </w:r>
      <w:r>
        <w:rPr>
          <w:rFonts w:cs="Arial"/>
          <w:rtl/>
        </w:rPr>
        <w:t xml:space="preserve"> </w:t>
      </w:r>
      <w:r>
        <w:rPr>
          <w:rFonts w:cs="Arial" w:hint="cs"/>
          <w:rtl/>
        </w:rPr>
        <w:t>الكلية</w:t>
      </w:r>
      <w:r>
        <w:rPr>
          <w:rFonts w:cs="Arial"/>
          <w:rtl/>
        </w:rPr>
        <w:t xml:space="preserve"> </w:t>
      </w:r>
      <w:r>
        <w:rPr>
          <w:rFonts w:cs="Arial" w:hint="cs"/>
          <w:rtl/>
        </w:rPr>
        <w:t>للنظام</w:t>
      </w:r>
      <w:r>
        <w:rPr>
          <w:rFonts w:cs="Arial"/>
          <w:rtl/>
        </w:rPr>
        <w:t xml:space="preserve"> | | </w:t>
      </w:r>
      <w:r>
        <w:rPr>
          <w:rFonts w:cs="Arial" w:hint="cs"/>
          <w:rtl/>
        </w:rPr>
        <w:t>القدرة</w:t>
      </w:r>
      <w:r>
        <w:rPr>
          <w:rFonts w:cs="Arial"/>
          <w:rtl/>
        </w:rPr>
        <w:t xml:space="preserve"> </w:t>
      </w:r>
      <w:r>
        <w:rPr>
          <w:rFonts w:cs="Arial" w:hint="cs"/>
          <w:rtl/>
        </w:rPr>
        <w:t>الاسمية</w:t>
      </w:r>
      <w:r>
        <w:rPr>
          <w:rFonts w:cs="Arial"/>
          <w:rtl/>
        </w:rPr>
        <w:t xml:space="preserve"> </w:t>
      </w:r>
      <w:r>
        <w:t>P_N | 9.21526875 | W</w:t>
      </w:r>
      <w:r>
        <w:rPr>
          <w:rFonts w:cs="Arial"/>
          <w:rtl/>
        </w:rPr>
        <w:t xml:space="preserve"> | **</w:t>
      </w:r>
      <w:r>
        <w:rPr>
          <w:rFonts w:cs="Arial" w:hint="cs"/>
          <w:rtl/>
        </w:rPr>
        <w:t>وات</w:t>
      </w:r>
      <w:r>
        <w:rPr>
          <w:rFonts w:cs="Arial"/>
          <w:rtl/>
        </w:rPr>
        <w:t xml:space="preserve"> </w:t>
      </w:r>
      <w:r>
        <w:rPr>
          <w:rFonts w:cs="Arial" w:hint="cs"/>
          <w:rtl/>
        </w:rPr>
        <w:t>،</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المطلوبة</w:t>
      </w:r>
      <w:r>
        <w:rPr>
          <w:rFonts w:cs="Arial"/>
          <w:rtl/>
        </w:rPr>
        <w:t xml:space="preserve"> </w:t>
      </w:r>
      <w:r>
        <w:rPr>
          <w:rFonts w:cs="Arial" w:hint="cs"/>
          <w:rtl/>
        </w:rPr>
        <w:t>للمحرك</w:t>
      </w:r>
      <w:r>
        <w:rPr>
          <w:rFonts w:cs="Arial"/>
          <w:rtl/>
        </w:rPr>
        <w:t xml:space="preserve"> ** | 1.2. </w:t>
      </w:r>
      <w:r>
        <w:rPr>
          <w:rFonts w:cs="Arial" w:hint="cs"/>
          <w:rtl/>
        </w:rPr>
        <w:t>تحليل</w:t>
      </w:r>
      <w:r>
        <w:rPr>
          <w:rFonts w:cs="Arial"/>
          <w:rtl/>
        </w:rPr>
        <w:t xml:space="preserve"> </w:t>
      </w:r>
      <w:r>
        <w:rPr>
          <w:rFonts w:cs="Arial" w:hint="cs"/>
          <w:rtl/>
        </w:rPr>
        <w:t>وإيجاد</w:t>
      </w:r>
      <w:r>
        <w:rPr>
          <w:rFonts w:cs="Arial"/>
          <w:rtl/>
        </w:rPr>
        <w:t xml:space="preserve"> </w:t>
      </w:r>
      <w:r>
        <w:rPr>
          <w:rFonts w:cs="Arial" w:hint="cs"/>
          <w:rtl/>
        </w:rPr>
        <w:t>العزم</w:t>
      </w:r>
      <w:r>
        <w:rPr>
          <w:rFonts w:cs="Arial"/>
          <w:rtl/>
        </w:rPr>
        <w:t xml:space="preserve"> (</w:t>
      </w:r>
      <w:r>
        <w:t>M_t</w:t>
      </w:r>
      <w:r>
        <w:rPr>
          <w:rFonts w:cs="Arial"/>
          <w:rtl/>
        </w:rPr>
        <w:t xml:space="preserve">) </w:t>
      </w:r>
      <w:r>
        <w:rPr>
          <w:rFonts w:cs="Arial" w:hint="cs"/>
          <w:rtl/>
        </w:rPr>
        <w:t>يُستخدم</w:t>
      </w:r>
      <w:r>
        <w:rPr>
          <w:rFonts w:cs="Arial"/>
          <w:rtl/>
        </w:rPr>
        <w:t xml:space="preserve"> </w:t>
      </w:r>
      <w:r>
        <w:rPr>
          <w:rFonts w:cs="Arial" w:hint="cs"/>
          <w:rtl/>
        </w:rPr>
        <w:t>العزم</w:t>
      </w:r>
      <w:r>
        <w:rPr>
          <w:rFonts w:cs="Arial"/>
          <w:rtl/>
        </w:rPr>
        <w:t xml:space="preserve"> </w:t>
      </w:r>
      <w:r>
        <w:rPr>
          <w:rFonts w:cs="Arial" w:hint="cs"/>
          <w:rtl/>
        </w:rPr>
        <w:t>لتحديد</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والمحرك</w:t>
      </w:r>
      <w:r>
        <w:rPr>
          <w:rFonts w:cs="Arial"/>
          <w:rtl/>
        </w:rPr>
        <w:t xml:space="preserve"> </w:t>
      </w:r>
      <w:r>
        <w:rPr>
          <w:rFonts w:cs="Arial" w:hint="cs"/>
          <w:rtl/>
        </w:rPr>
        <w:t>المناسب،</w:t>
      </w:r>
      <w:r>
        <w:rPr>
          <w:rFonts w:cs="Arial"/>
          <w:rtl/>
        </w:rPr>
        <w:t xml:space="preserve"> </w:t>
      </w:r>
      <w:r>
        <w:rPr>
          <w:rFonts w:cs="Arial" w:hint="cs"/>
          <w:rtl/>
        </w:rPr>
        <w:t>تماماً</w:t>
      </w:r>
      <w:r>
        <w:rPr>
          <w:rFonts w:cs="Arial"/>
          <w:rtl/>
        </w:rPr>
        <w:t xml:space="preserve"> </w:t>
      </w:r>
      <w:r>
        <w:rPr>
          <w:rFonts w:cs="Arial" w:hint="cs"/>
          <w:rtl/>
        </w:rPr>
        <w:t>كما</w:t>
      </w:r>
      <w:r>
        <w:rPr>
          <w:rFonts w:cs="Arial"/>
          <w:rtl/>
        </w:rPr>
        <w:t xml:space="preserve"> </w:t>
      </w:r>
      <w:r>
        <w:rPr>
          <w:rFonts w:cs="Arial" w:hint="cs"/>
          <w:rtl/>
        </w:rPr>
        <w:t>تُستخدم</w:t>
      </w:r>
      <w:r>
        <w:rPr>
          <w:rFonts w:cs="Arial"/>
          <w:rtl/>
        </w:rPr>
        <w:t xml:space="preserve"> </w:t>
      </w:r>
      <w:r>
        <w:rPr>
          <w:rFonts w:cs="Arial" w:hint="cs"/>
          <w:rtl/>
        </w:rPr>
        <w:t>القدرة</w:t>
      </w:r>
      <w:r>
        <w:rPr>
          <w:rFonts w:cs="Arial"/>
          <w:rtl/>
        </w:rPr>
        <w:t xml:space="preserve"> </w:t>
      </w:r>
      <w:r>
        <w:rPr>
          <w:rFonts w:cs="Arial" w:hint="cs"/>
          <w:rtl/>
        </w:rPr>
        <w:t>لاختيار</w:t>
      </w:r>
      <w:r>
        <w:rPr>
          <w:rFonts w:cs="Arial"/>
          <w:rtl/>
        </w:rPr>
        <w:t xml:space="preserve"> </w:t>
      </w:r>
      <w:r>
        <w:rPr>
          <w:rFonts w:cs="Arial" w:hint="cs"/>
          <w:rtl/>
        </w:rPr>
        <w:t>المحرك</w:t>
      </w:r>
      <w:r>
        <w:rPr>
          <w:rFonts w:cs="Arial"/>
          <w:rtl/>
        </w:rPr>
        <w:t xml:space="preserve"> </w:t>
      </w:r>
      <w:r>
        <w:rPr>
          <w:rFonts w:cs="Arial" w:hint="cs"/>
          <w:rtl/>
        </w:rPr>
        <w:t>الأولي</w:t>
      </w:r>
      <w:r>
        <w:rPr>
          <w:rFonts w:cs="Arial"/>
          <w:rtl/>
        </w:rPr>
        <w:t xml:space="preserve">. </w:t>
      </w:r>
      <w:r>
        <w:rPr>
          <w:rFonts w:cs="Arial" w:hint="cs"/>
          <w:rtl/>
        </w:rPr>
        <w:t>يُحسب</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لتشغيل</w:t>
      </w:r>
      <w:r>
        <w:rPr>
          <w:rFonts w:cs="Arial"/>
          <w:rtl/>
        </w:rPr>
        <w:t xml:space="preserve"> </w:t>
      </w:r>
      <w:r>
        <w:rPr>
          <w:rFonts w:cs="Arial" w:hint="cs"/>
          <w:rtl/>
        </w:rPr>
        <w:t>اللولب</w:t>
      </w:r>
      <w:r>
        <w:rPr>
          <w:rFonts w:cs="Arial"/>
          <w:rtl/>
        </w:rPr>
        <w:t xml:space="preserve"> </w:t>
      </w:r>
      <w:r>
        <w:rPr>
          <w:rFonts w:cs="Arial" w:hint="cs"/>
          <w:rtl/>
        </w:rPr>
        <w:t>من</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t>P_N</w:t>
      </w:r>
      <w:r>
        <w:rPr>
          <w:rFonts w:cs="Arial"/>
          <w:rtl/>
        </w:rPr>
        <w:t xml:space="preserve">) </w:t>
      </w:r>
      <w:r>
        <w:rPr>
          <w:rFonts w:cs="Arial" w:hint="cs"/>
          <w:rtl/>
        </w:rPr>
        <w:t>والسرعة</w:t>
      </w:r>
      <w:r>
        <w:rPr>
          <w:rFonts w:cs="Arial"/>
          <w:rtl/>
        </w:rPr>
        <w:t xml:space="preserve"> </w:t>
      </w:r>
      <w:r>
        <w:rPr>
          <w:rFonts w:cs="Arial" w:hint="cs"/>
          <w:rtl/>
        </w:rPr>
        <w:t>الزاوية</w:t>
      </w:r>
      <w:r>
        <w:rPr>
          <w:rFonts w:cs="Arial"/>
          <w:rtl/>
        </w:rPr>
        <w:t xml:space="preserve"> (</w:t>
      </w:r>
      <w:r>
        <w:t>ω</w:t>
      </w:r>
      <w:r>
        <w:rPr>
          <w:rFonts w:cs="Arial"/>
          <w:rtl/>
        </w:rPr>
        <w:t xml:space="preserve">) : </w:t>
      </w:r>
      <w:r>
        <w:rPr>
          <w:rFonts w:cs="Arial" w:hint="cs"/>
          <w:rtl/>
        </w:rPr>
        <w:t>معادلة</w:t>
      </w:r>
      <w:r>
        <w:rPr>
          <w:rFonts w:cs="Arial"/>
          <w:rtl/>
        </w:rPr>
        <w:t xml:space="preserve"> </w:t>
      </w:r>
      <w:r>
        <w:rPr>
          <w:rFonts w:cs="Arial" w:hint="cs"/>
          <w:rtl/>
        </w:rPr>
        <w:t>العزم</w:t>
      </w:r>
      <w:r>
        <w:rPr>
          <w:rFonts w:cs="Arial"/>
          <w:rtl/>
        </w:rPr>
        <w:t>:</w:t>
      </w:r>
    </w:p>
    <w:p w14:paraId="29D991F6" w14:textId="77777777" w:rsidR="00F4085B" w:rsidRDefault="00F4085B" w:rsidP="00F4085B">
      <w:pPr>
        <w:bidi/>
      </w:pPr>
    </w:p>
    <w:p w14:paraId="1AC15227" w14:textId="77777777" w:rsidR="00F4085B" w:rsidRDefault="00F4085B" w:rsidP="00F4085B">
      <w:pPr>
        <w:bidi/>
      </w:pPr>
      <w:r>
        <w:t>M_t = P_N / ω</w:t>
      </w:r>
      <w:r>
        <w:rPr>
          <w:rFonts w:cs="Arial"/>
          <w:rtl/>
        </w:rPr>
        <w:t xml:space="preserve"> </w:t>
      </w:r>
      <w:r>
        <w:rPr>
          <w:rFonts w:cs="Arial" w:hint="cs"/>
          <w:rtl/>
        </w:rPr>
        <w:t>معادلة</w:t>
      </w:r>
      <w:r>
        <w:rPr>
          <w:rFonts w:cs="Arial"/>
          <w:rtl/>
        </w:rPr>
        <w:t xml:space="preserve"> </w:t>
      </w:r>
      <w:r>
        <w:rPr>
          <w:rFonts w:cs="Arial" w:hint="cs"/>
          <w:rtl/>
        </w:rPr>
        <w:t>السرعة</w:t>
      </w:r>
      <w:r>
        <w:rPr>
          <w:rFonts w:cs="Arial"/>
          <w:rtl/>
        </w:rPr>
        <w:t xml:space="preserve"> </w:t>
      </w:r>
      <w:r>
        <w:rPr>
          <w:rFonts w:cs="Arial" w:hint="cs"/>
          <w:rtl/>
        </w:rPr>
        <w:t>الزاوية</w:t>
      </w:r>
      <w:r>
        <w:rPr>
          <w:rFonts w:cs="Arial"/>
          <w:rtl/>
        </w:rPr>
        <w:t xml:space="preserve">: </w:t>
      </w:r>
      <w:r>
        <w:t>ω = RPM × 2π / 60</w:t>
      </w:r>
      <w:r>
        <w:rPr>
          <w:rFonts w:cs="Arial"/>
          <w:rtl/>
        </w:rPr>
        <w:t xml:space="preserve"> </w:t>
      </w:r>
      <w:r>
        <w:rPr>
          <w:rFonts w:cs="Arial" w:hint="cs"/>
          <w:rtl/>
        </w:rPr>
        <w:t>حيث</w:t>
      </w:r>
      <w:r>
        <w:rPr>
          <w:rFonts w:cs="Arial"/>
          <w:rtl/>
        </w:rPr>
        <w:t xml:space="preserve"> </w:t>
      </w:r>
      <w:r>
        <w:rPr>
          <w:rFonts w:cs="Arial" w:hint="cs"/>
          <w:rtl/>
        </w:rPr>
        <w:t>أن</w:t>
      </w:r>
      <w:r>
        <w:rPr>
          <w:rFonts w:cs="Arial"/>
          <w:rtl/>
        </w:rPr>
        <w:t xml:space="preserve"> </w:t>
      </w:r>
      <w:r>
        <w:t>P_N ≈ 9.21 W</w:t>
      </w:r>
      <w:r>
        <w:rPr>
          <w:rFonts w:cs="Arial"/>
          <w:rtl/>
        </w:rPr>
        <w:t xml:space="preserve">. </w:t>
      </w:r>
      <w:r>
        <w:rPr>
          <w:rFonts w:cs="Arial" w:hint="cs"/>
          <w:rtl/>
        </w:rPr>
        <w:t>يوضح</w:t>
      </w:r>
      <w:r>
        <w:rPr>
          <w:rFonts w:cs="Arial"/>
          <w:rtl/>
        </w:rPr>
        <w:t xml:space="preserve"> </w:t>
      </w:r>
      <w:r>
        <w:rPr>
          <w:rFonts w:cs="Arial" w:hint="cs"/>
          <w:rtl/>
        </w:rPr>
        <w:t>الجدول</w:t>
      </w:r>
      <w:r>
        <w:rPr>
          <w:rFonts w:cs="Arial"/>
          <w:rtl/>
        </w:rPr>
        <w:t xml:space="preserve"> </w:t>
      </w:r>
      <w:r>
        <w:rPr>
          <w:rFonts w:cs="Arial" w:hint="cs"/>
          <w:rtl/>
        </w:rPr>
        <w:t>التالي</w:t>
      </w:r>
      <w:r>
        <w:rPr>
          <w:rFonts w:cs="Arial"/>
          <w:rtl/>
        </w:rPr>
        <w:t xml:space="preserve"> </w:t>
      </w:r>
      <w:r>
        <w:rPr>
          <w:rFonts w:cs="Arial" w:hint="cs"/>
          <w:rtl/>
        </w:rPr>
        <w:t>كيف</w:t>
      </w:r>
      <w:r>
        <w:rPr>
          <w:rFonts w:cs="Arial"/>
          <w:rtl/>
        </w:rPr>
        <w:t xml:space="preserve"> </w:t>
      </w:r>
      <w:r>
        <w:rPr>
          <w:rFonts w:cs="Arial" w:hint="cs"/>
          <w:rtl/>
        </w:rPr>
        <w:t>يتغير</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عكسياً</w:t>
      </w:r>
      <w:r>
        <w:rPr>
          <w:rFonts w:cs="Arial"/>
          <w:rtl/>
        </w:rPr>
        <w:t xml:space="preserve"> </w:t>
      </w:r>
      <w:r>
        <w:rPr>
          <w:rFonts w:cs="Arial" w:hint="cs"/>
          <w:rtl/>
        </w:rPr>
        <w:t>مع</w:t>
      </w:r>
      <w:r>
        <w:rPr>
          <w:rFonts w:cs="Arial"/>
          <w:rtl/>
        </w:rPr>
        <w:t xml:space="preserve"> </w:t>
      </w:r>
      <w:r>
        <w:rPr>
          <w:rFonts w:cs="Arial" w:hint="cs"/>
          <w:rtl/>
        </w:rPr>
        <w:t>سرعة</w:t>
      </w:r>
      <w:r>
        <w:rPr>
          <w:rFonts w:cs="Arial"/>
          <w:rtl/>
        </w:rPr>
        <w:t xml:space="preserve"> </w:t>
      </w:r>
      <w:r>
        <w:rPr>
          <w:rFonts w:cs="Arial" w:hint="cs"/>
          <w:rtl/>
        </w:rPr>
        <w:t>التشغيل</w:t>
      </w:r>
      <w:r>
        <w:rPr>
          <w:rFonts w:cs="Arial"/>
          <w:rtl/>
        </w:rPr>
        <w:t xml:space="preserve"> (</w:t>
      </w:r>
      <w:r>
        <w:t>RPM</w:t>
      </w:r>
      <w:r>
        <w:rPr>
          <w:rFonts w:cs="Arial"/>
          <w:rtl/>
        </w:rPr>
        <w:t>) :</w:t>
      </w:r>
    </w:p>
    <w:p w14:paraId="05795619" w14:textId="77777777" w:rsidR="00F4085B" w:rsidRDefault="00F4085B" w:rsidP="00F4085B">
      <w:pPr>
        <w:bidi/>
      </w:pPr>
    </w:p>
    <w:p w14:paraId="1AE8ABD7" w14:textId="77777777" w:rsidR="00F4085B" w:rsidRDefault="00F4085B" w:rsidP="00F4085B">
      <w:pPr>
        <w:bidi/>
      </w:pPr>
      <w:r>
        <w:t>RPM</w:t>
      </w:r>
      <w:r>
        <w:rPr>
          <w:rFonts w:cs="Arial"/>
          <w:rtl/>
        </w:rPr>
        <w:tab/>
      </w:r>
      <w:r>
        <w:t>P_N (W)</w:t>
      </w:r>
      <w:r>
        <w:rPr>
          <w:rFonts w:cs="Arial"/>
          <w:rtl/>
        </w:rPr>
        <w:tab/>
      </w:r>
      <w:r>
        <w:t>ω (rad/s)</w:t>
      </w:r>
      <w:r>
        <w:rPr>
          <w:rFonts w:cs="Arial"/>
          <w:rtl/>
        </w:rPr>
        <w:tab/>
      </w:r>
      <w:r>
        <w:t>M_t (N.m)</w:t>
      </w:r>
    </w:p>
    <w:p w14:paraId="6B1517C4" w14:textId="77777777" w:rsidR="00F4085B" w:rsidRDefault="00F4085B" w:rsidP="00F4085B">
      <w:pPr>
        <w:bidi/>
      </w:pPr>
    </w:p>
    <w:p w14:paraId="233DB10B" w14:textId="77777777" w:rsidR="00F4085B" w:rsidRDefault="00F4085B" w:rsidP="00F4085B">
      <w:pPr>
        <w:bidi/>
      </w:pPr>
      <w:r>
        <w:rPr>
          <w:rFonts w:cs="Arial"/>
          <w:rtl/>
        </w:rPr>
        <w:t>25.47</w:t>
      </w:r>
      <w:r>
        <w:rPr>
          <w:rFonts w:cs="Arial"/>
          <w:rtl/>
        </w:rPr>
        <w:tab/>
        <w:t>9.21</w:t>
      </w:r>
      <w:r>
        <w:rPr>
          <w:rFonts w:cs="Arial"/>
          <w:rtl/>
        </w:rPr>
        <w:tab/>
        <w:t>2.667212163</w:t>
      </w:r>
      <w:r>
        <w:rPr>
          <w:rFonts w:cs="Arial"/>
          <w:rtl/>
        </w:rPr>
        <w:tab/>
        <w:t>2.762434913</w:t>
      </w:r>
    </w:p>
    <w:p w14:paraId="10BDA9C6" w14:textId="77777777" w:rsidR="00F4085B" w:rsidRDefault="00F4085B" w:rsidP="00F4085B">
      <w:pPr>
        <w:bidi/>
      </w:pPr>
      <w:r>
        <w:rPr>
          <w:rFonts w:cs="Arial"/>
          <w:rtl/>
        </w:rPr>
        <w:t>76.42</w:t>
      </w:r>
      <w:r>
        <w:rPr>
          <w:rFonts w:cs="Arial"/>
          <w:rtl/>
        </w:rPr>
        <w:tab/>
        <w:t>9.21</w:t>
      </w:r>
      <w:r>
        <w:rPr>
          <w:rFonts w:cs="Arial"/>
          <w:rtl/>
        </w:rPr>
        <w:tab/>
        <w:t>8.002683686</w:t>
      </w:r>
      <w:r>
        <w:rPr>
          <w:rFonts w:cs="Arial"/>
          <w:rtl/>
        </w:rPr>
        <w:tab/>
        <w:t>0.920691144</w:t>
      </w:r>
    </w:p>
    <w:p w14:paraId="5726BBF0" w14:textId="77777777" w:rsidR="00F4085B" w:rsidRDefault="00F4085B" w:rsidP="00F4085B">
      <w:pPr>
        <w:bidi/>
      </w:pPr>
      <w:r>
        <w:rPr>
          <w:rFonts w:cs="Arial"/>
          <w:rtl/>
        </w:rPr>
        <w:t>127.37</w:t>
      </w:r>
      <w:r>
        <w:rPr>
          <w:rFonts w:cs="Arial"/>
          <w:rtl/>
        </w:rPr>
        <w:tab/>
        <w:t>9.21</w:t>
      </w:r>
      <w:r>
        <w:rPr>
          <w:rFonts w:cs="Arial"/>
          <w:rtl/>
        </w:rPr>
        <w:tab/>
        <w:t>13.33815521</w:t>
      </w:r>
      <w:r>
        <w:rPr>
          <w:rFonts w:cs="Arial"/>
          <w:rtl/>
        </w:rPr>
        <w:tab/>
        <w:t>0.55240023</w:t>
      </w:r>
    </w:p>
    <w:p w14:paraId="0404CA12" w14:textId="77777777" w:rsidR="00F4085B" w:rsidRDefault="00F4085B" w:rsidP="00F4085B">
      <w:pPr>
        <w:bidi/>
      </w:pPr>
      <w:r>
        <w:rPr>
          <w:rFonts w:cs="Arial" w:hint="cs"/>
          <w:rtl/>
        </w:rPr>
        <w:t>ملاحظة</w:t>
      </w:r>
      <w:r>
        <w:rPr>
          <w:rFonts w:cs="Arial"/>
          <w:rtl/>
        </w:rPr>
        <w:t xml:space="preserve">: </w:t>
      </w:r>
      <w:r>
        <w:rPr>
          <w:rFonts w:cs="Arial" w:hint="cs"/>
          <w:rtl/>
        </w:rPr>
        <w:t>أعلى</w:t>
      </w:r>
      <w:r>
        <w:rPr>
          <w:rFonts w:cs="Arial"/>
          <w:rtl/>
        </w:rPr>
        <w:t xml:space="preserve"> </w:t>
      </w:r>
      <w:r>
        <w:rPr>
          <w:rFonts w:cs="Arial" w:hint="cs"/>
          <w:rtl/>
        </w:rPr>
        <w:t>قيمة</w:t>
      </w:r>
      <w:r>
        <w:rPr>
          <w:rFonts w:cs="Arial"/>
          <w:rtl/>
        </w:rPr>
        <w:t xml:space="preserve"> </w:t>
      </w:r>
      <w:r>
        <w:rPr>
          <w:rFonts w:cs="Arial" w:hint="cs"/>
          <w:rtl/>
        </w:rPr>
        <w:t>للعزم</w:t>
      </w:r>
      <w:r>
        <w:rPr>
          <w:rFonts w:cs="Arial"/>
          <w:rtl/>
        </w:rPr>
        <w:t xml:space="preserve"> </w:t>
      </w:r>
      <w:r>
        <w:rPr>
          <w:rFonts w:cs="Arial" w:hint="cs"/>
          <w:rtl/>
        </w:rPr>
        <w:t>المطلوبة</w:t>
      </w:r>
      <w:r>
        <w:rPr>
          <w:rFonts w:cs="Arial"/>
          <w:rtl/>
        </w:rPr>
        <w:t xml:space="preserve"> </w:t>
      </w:r>
      <w:r>
        <w:rPr>
          <w:rFonts w:cs="Arial" w:hint="cs"/>
          <w:rtl/>
        </w:rPr>
        <w:t>هي</w:t>
      </w:r>
      <w:r>
        <w:rPr>
          <w:rFonts w:cs="Arial"/>
          <w:rtl/>
        </w:rPr>
        <w:t xml:space="preserve"> </w:t>
      </w:r>
      <w:r>
        <w:rPr>
          <w:rFonts w:cs="Arial" w:hint="cs"/>
          <w:rtl/>
        </w:rPr>
        <w:t>عند</w:t>
      </w:r>
      <w:r>
        <w:rPr>
          <w:rFonts w:cs="Arial"/>
          <w:rtl/>
        </w:rPr>
        <w:t xml:space="preserve"> </w:t>
      </w:r>
      <w:r>
        <w:rPr>
          <w:rFonts w:cs="Arial" w:hint="cs"/>
          <w:rtl/>
        </w:rPr>
        <w:t>أقل</w:t>
      </w:r>
      <w:r>
        <w:rPr>
          <w:rFonts w:cs="Arial"/>
          <w:rtl/>
        </w:rPr>
        <w:t xml:space="preserve"> </w:t>
      </w:r>
      <w:r>
        <w:rPr>
          <w:rFonts w:cs="Arial" w:hint="cs"/>
          <w:rtl/>
        </w:rPr>
        <w:t>سرعة</w:t>
      </w:r>
      <w:r>
        <w:rPr>
          <w:rFonts w:cs="Arial"/>
          <w:rtl/>
        </w:rPr>
        <w:t xml:space="preserve"> </w:t>
      </w:r>
      <w:r>
        <w:rPr>
          <w:rFonts w:cs="Arial" w:hint="cs"/>
          <w:rtl/>
        </w:rPr>
        <w:t>تشغيل</w:t>
      </w:r>
      <w:r>
        <w:rPr>
          <w:rFonts w:cs="Arial"/>
          <w:rtl/>
        </w:rPr>
        <w:t xml:space="preserve"> (2.76 </w:t>
      </w:r>
      <w:r>
        <w:t>N.m</w:t>
      </w:r>
      <w:r>
        <w:rPr>
          <w:rFonts w:cs="Arial"/>
          <w:rtl/>
        </w:rPr>
        <w:t xml:space="preserve"> </w:t>
      </w:r>
      <w:r>
        <w:rPr>
          <w:rFonts w:cs="Arial" w:hint="cs"/>
          <w:rtl/>
        </w:rPr>
        <w:t>عند</w:t>
      </w:r>
      <w:r>
        <w:rPr>
          <w:rFonts w:cs="Arial"/>
          <w:rtl/>
        </w:rPr>
        <w:t xml:space="preserve"> 25.47 </w:t>
      </w:r>
      <w:r>
        <w:t>RPM</w:t>
      </w:r>
      <w:r>
        <w:rPr>
          <w:rFonts w:cs="Arial"/>
          <w:rtl/>
        </w:rPr>
        <w:t>)</w:t>
      </w:r>
      <w:r>
        <w:rPr>
          <w:rFonts w:cs="Arial" w:hint="cs"/>
          <w:rtl/>
        </w:rPr>
        <w:t>،</w:t>
      </w:r>
      <w:r>
        <w:rPr>
          <w:rFonts w:cs="Arial"/>
          <w:rtl/>
        </w:rPr>
        <w:t xml:space="preserve"> </w:t>
      </w:r>
      <w:r>
        <w:rPr>
          <w:rFonts w:cs="Arial" w:hint="cs"/>
          <w:rtl/>
        </w:rPr>
        <w:t>وهذا</w:t>
      </w:r>
      <w:r>
        <w:rPr>
          <w:rFonts w:cs="Arial"/>
          <w:rtl/>
        </w:rPr>
        <w:t xml:space="preserve"> </w:t>
      </w:r>
      <w:r>
        <w:rPr>
          <w:rFonts w:cs="Arial" w:hint="cs"/>
          <w:rtl/>
        </w:rPr>
        <w:t>هو</w:t>
      </w:r>
      <w:r>
        <w:rPr>
          <w:rFonts w:cs="Arial"/>
          <w:rtl/>
        </w:rPr>
        <w:t xml:space="preserve"> </w:t>
      </w:r>
      <w:r>
        <w:rPr>
          <w:rFonts w:cs="Arial" w:hint="cs"/>
          <w:rtl/>
        </w:rPr>
        <w:t>العزم</w:t>
      </w:r>
      <w:r>
        <w:rPr>
          <w:rFonts w:cs="Arial"/>
          <w:rtl/>
        </w:rPr>
        <w:t xml:space="preserve"> </w:t>
      </w:r>
      <w:r>
        <w:rPr>
          <w:rFonts w:cs="Arial" w:hint="cs"/>
          <w:rtl/>
        </w:rPr>
        <w:t>الحاسم</w:t>
      </w:r>
      <w:r>
        <w:rPr>
          <w:rFonts w:cs="Arial"/>
          <w:rtl/>
        </w:rPr>
        <w:t xml:space="preserve"> </w:t>
      </w:r>
      <w:r>
        <w:rPr>
          <w:rFonts w:cs="Arial" w:hint="cs"/>
          <w:rtl/>
        </w:rPr>
        <w:t>الذي</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يوفره</w:t>
      </w:r>
      <w:r>
        <w:rPr>
          <w:rFonts w:cs="Arial"/>
          <w:rtl/>
        </w:rPr>
        <w:t xml:space="preserve"> </w:t>
      </w:r>
      <w:r>
        <w:rPr>
          <w:rFonts w:cs="Arial" w:hint="cs"/>
          <w:rtl/>
        </w:rPr>
        <w:t>المحرك</w:t>
      </w:r>
      <w:r>
        <w:rPr>
          <w:rFonts w:cs="Arial"/>
          <w:rtl/>
        </w:rPr>
        <w:t>.</w:t>
      </w:r>
      <w:r>
        <w:rPr>
          <w:rFonts w:cs="Arial"/>
          <w:rtl/>
        </w:rPr>
        <w:tab/>
      </w:r>
      <w:r>
        <w:rPr>
          <w:rFonts w:cs="Arial"/>
          <w:rtl/>
        </w:rPr>
        <w:tab/>
      </w:r>
      <w:r>
        <w:rPr>
          <w:rFonts w:cs="Arial"/>
          <w:rtl/>
        </w:rPr>
        <w:tab/>
      </w:r>
    </w:p>
    <w:p w14:paraId="46C8CCE3" w14:textId="77777777" w:rsidR="00F4085B" w:rsidRDefault="00F4085B" w:rsidP="00F4085B">
      <w:pPr>
        <w:bidi/>
      </w:pPr>
      <w:r>
        <w:rPr>
          <w:rFonts w:cs="Arial"/>
          <w:rtl/>
        </w:rPr>
        <w:t xml:space="preserve">1.3. </w:t>
      </w:r>
      <w:r>
        <w:rPr>
          <w:rFonts w:cs="Arial" w:hint="cs"/>
          <w:rtl/>
        </w:rPr>
        <w:t>تحليل</w:t>
      </w:r>
      <w:r>
        <w:rPr>
          <w:rFonts w:cs="Arial"/>
          <w:rtl/>
        </w:rPr>
        <w:t xml:space="preserve"> </w:t>
      </w:r>
      <w:r>
        <w:rPr>
          <w:rFonts w:cs="Arial" w:hint="cs"/>
          <w:rtl/>
        </w:rPr>
        <w:t>وإيجاد</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t>F_axial</w:t>
      </w:r>
      <w:r>
        <w:rPr>
          <w:rFonts w:cs="Arial"/>
          <w:rtl/>
        </w:rPr>
        <w:t>)</w:t>
      </w:r>
      <w:r>
        <w:rPr>
          <w:rFonts w:cs="Arial"/>
          <w:rtl/>
        </w:rPr>
        <w:tab/>
      </w:r>
      <w:r>
        <w:rPr>
          <w:rFonts w:cs="Arial"/>
          <w:rtl/>
        </w:rPr>
        <w:tab/>
      </w:r>
      <w:r>
        <w:rPr>
          <w:rFonts w:cs="Arial"/>
          <w:rtl/>
        </w:rPr>
        <w:tab/>
      </w:r>
    </w:p>
    <w:p w14:paraId="2068EAB9" w14:textId="77777777" w:rsidR="00F4085B" w:rsidRDefault="00F4085B" w:rsidP="00F4085B">
      <w:pPr>
        <w:bidi/>
      </w:pPr>
      <w:r>
        <w:rPr>
          <w:rFonts w:cs="Arial" w:hint="cs"/>
          <w:rtl/>
        </w:rPr>
        <w:t>تُعد</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t>F_axial</w:t>
      </w:r>
      <w:r>
        <w:rPr>
          <w:rFonts w:cs="Arial"/>
          <w:rtl/>
        </w:rPr>
        <w:t xml:space="preserve">) </w:t>
      </w:r>
      <w:r>
        <w:rPr>
          <w:rFonts w:cs="Arial" w:hint="cs"/>
          <w:rtl/>
        </w:rPr>
        <w:t>القوة</w:t>
      </w:r>
      <w:r>
        <w:rPr>
          <w:rFonts w:cs="Arial"/>
          <w:rtl/>
        </w:rPr>
        <w:t xml:space="preserve"> </w:t>
      </w:r>
      <w:r>
        <w:rPr>
          <w:rFonts w:cs="Arial" w:hint="cs"/>
          <w:rtl/>
        </w:rPr>
        <w:t>التي</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يتحملها</w:t>
      </w:r>
      <w:r>
        <w:rPr>
          <w:rFonts w:cs="Arial"/>
          <w:rtl/>
        </w:rPr>
        <w:t xml:space="preserve"> </w:t>
      </w:r>
      <w:r>
        <w:rPr>
          <w:rFonts w:cs="Arial" w:hint="cs"/>
          <w:rtl/>
        </w:rPr>
        <w:t>نظام</w:t>
      </w:r>
      <w:r>
        <w:rPr>
          <w:rFonts w:cs="Arial"/>
          <w:rtl/>
        </w:rPr>
        <w:t xml:space="preserve"> </w:t>
      </w:r>
      <w:r>
        <w:rPr>
          <w:rFonts w:cs="Arial" w:hint="cs"/>
          <w:rtl/>
        </w:rPr>
        <w:t>الدفع</w:t>
      </w:r>
      <w:r>
        <w:rPr>
          <w:rFonts w:cs="Arial"/>
          <w:rtl/>
        </w:rPr>
        <w:t xml:space="preserve"> </w:t>
      </w:r>
      <w:r>
        <w:rPr>
          <w:rFonts w:cs="Arial" w:hint="cs"/>
          <w:rtl/>
        </w:rPr>
        <w:t>والمحامل</w:t>
      </w:r>
      <w:r>
        <w:rPr>
          <w:rFonts w:cs="Arial"/>
          <w:rtl/>
        </w:rPr>
        <w:t xml:space="preserve"> (</w:t>
      </w:r>
      <w:r>
        <w:t>Bearings</w:t>
      </w:r>
      <w:r>
        <w:rPr>
          <w:rFonts w:cs="Arial"/>
          <w:rtl/>
        </w:rPr>
        <w:t xml:space="preserve">). </w:t>
      </w:r>
      <w:r>
        <w:rPr>
          <w:rFonts w:cs="Arial" w:hint="cs"/>
          <w:rtl/>
        </w:rPr>
        <w:t>تُحسب</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العزم،</w:t>
      </w:r>
      <w:r>
        <w:rPr>
          <w:rFonts w:cs="Arial"/>
          <w:rtl/>
        </w:rPr>
        <w:t xml:space="preserve"> </w:t>
      </w:r>
      <w:r>
        <w:rPr>
          <w:rFonts w:cs="Arial" w:hint="cs"/>
          <w:rtl/>
        </w:rPr>
        <w:t>مع</w:t>
      </w:r>
      <w:r>
        <w:rPr>
          <w:rFonts w:cs="Arial"/>
          <w:rtl/>
        </w:rPr>
        <w:t xml:space="preserve"> </w:t>
      </w:r>
      <w:r>
        <w:rPr>
          <w:rFonts w:cs="Arial" w:hint="cs"/>
          <w:rtl/>
        </w:rPr>
        <w:t>الأخذ</w:t>
      </w:r>
      <w:r>
        <w:rPr>
          <w:rFonts w:cs="Arial"/>
          <w:rtl/>
        </w:rPr>
        <w:t xml:space="preserve"> </w:t>
      </w:r>
      <w:r>
        <w:rPr>
          <w:rFonts w:cs="Arial" w:hint="cs"/>
          <w:rtl/>
        </w:rPr>
        <w:t>في</w:t>
      </w:r>
      <w:r>
        <w:rPr>
          <w:rFonts w:cs="Arial"/>
          <w:rtl/>
        </w:rPr>
        <w:t xml:space="preserve"> </w:t>
      </w:r>
      <w:r>
        <w:rPr>
          <w:rFonts w:cs="Arial" w:hint="cs"/>
          <w:rtl/>
        </w:rPr>
        <w:t>الحسبان</w:t>
      </w:r>
      <w:r>
        <w:rPr>
          <w:rFonts w:cs="Arial"/>
          <w:rtl/>
        </w:rPr>
        <w:t xml:space="preserve"> </w:t>
      </w:r>
      <w:r>
        <w:rPr>
          <w:rFonts w:cs="Arial" w:hint="cs"/>
          <w:rtl/>
        </w:rPr>
        <w:t>زاوية</w:t>
      </w:r>
      <w:r>
        <w:rPr>
          <w:rFonts w:cs="Arial"/>
          <w:rtl/>
        </w:rPr>
        <w:t xml:space="preserve"> </w:t>
      </w:r>
      <w:r>
        <w:rPr>
          <w:rFonts w:cs="Arial" w:hint="cs"/>
          <w:rtl/>
        </w:rPr>
        <w:t>ريشة</w:t>
      </w:r>
      <w:r>
        <w:rPr>
          <w:rFonts w:cs="Arial"/>
          <w:rtl/>
        </w:rPr>
        <w:t xml:space="preserve"> </w:t>
      </w:r>
      <w:r>
        <w:rPr>
          <w:rFonts w:cs="Arial" w:hint="cs"/>
          <w:rtl/>
        </w:rPr>
        <w:t>اللولب</w:t>
      </w:r>
      <w:r>
        <w:rPr>
          <w:rFonts w:cs="Arial"/>
          <w:rtl/>
        </w:rPr>
        <w:t xml:space="preserve"> (</w:t>
      </w:r>
      <w:r>
        <w:t>α</w:t>
      </w:r>
      <w:r>
        <w:rPr>
          <w:rFonts w:cs="Arial"/>
          <w:rtl/>
        </w:rPr>
        <w:t xml:space="preserve">) </w:t>
      </w:r>
      <w:r>
        <w:rPr>
          <w:rFonts w:cs="Arial" w:hint="cs"/>
          <w:rtl/>
        </w:rPr>
        <w:t>وزاوية</w:t>
      </w:r>
      <w:r>
        <w:rPr>
          <w:rFonts w:cs="Arial"/>
          <w:rtl/>
        </w:rPr>
        <w:t xml:space="preserve"> </w:t>
      </w:r>
      <w:r>
        <w:rPr>
          <w:rFonts w:cs="Arial" w:hint="cs"/>
          <w:rtl/>
        </w:rPr>
        <w:t>الاحتكاك</w:t>
      </w:r>
      <w:r>
        <w:rPr>
          <w:rFonts w:cs="Arial"/>
          <w:rtl/>
        </w:rPr>
        <w:t xml:space="preserve"> </w:t>
      </w:r>
      <w:r>
        <w:rPr>
          <w:rFonts w:cs="Arial" w:hint="cs"/>
          <w:rtl/>
        </w:rPr>
        <w:t>المكافئة</w:t>
      </w:r>
      <w:r>
        <w:rPr>
          <w:rFonts w:cs="Arial"/>
          <w:rtl/>
        </w:rPr>
        <w:t xml:space="preserve"> (</w:t>
      </w:r>
      <w:r>
        <w:t>ρ</w:t>
      </w:r>
      <w:r>
        <w:rPr>
          <w:rFonts w:cs="Arial"/>
          <w:rtl/>
        </w:rPr>
        <w:t xml:space="preserve">) </w:t>
      </w:r>
      <w:r>
        <w:rPr>
          <w:rFonts w:cs="Arial" w:hint="cs"/>
          <w:rtl/>
        </w:rPr>
        <w:t>للمادة</w:t>
      </w:r>
      <w:r>
        <w:rPr>
          <w:rFonts w:cs="Arial"/>
          <w:rtl/>
        </w:rPr>
        <w:t xml:space="preserve"> :</w:t>
      </w:r>
      <w:r>
        <w:rPr>
          <w:rFonts w:cs="Arial"/>
          <w:rtl/>
        </w:rPr>
        <w:tab/>
      </w:r>
      <w:r>
        <w:rPr>
          <w:rFonts w:cs="Arial"/>
          <w:rtl/>
        </w:rPr>
        <w:tab/>
      </w:r>
      <w:r>
        <w:rPr>
          <w:rFonts w:cs="Arial"/>
          <w:rtl/>
        </w:rPr>
        <w:tab/>
      </w:r>
    </w:p>
    <w:p w14:paraId="74016EE8" w14:textId="77777777" w:rsidR="00F4085B" w:rsidRDefault="00F4085B" w:rsidP="00F4085B">
      <w:pPr>
        <w:bidi/>
      </w:pPr>
      <w:r>
        <w:rPr>
          <w:rFonts w:cs="Arial" w:hint="cs"/>
          <w:rtl/>
        </w:rPr>
        <w:t>معادلة</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w:t>
      </w:r>
      <w:r>
        <w:rPr>
          <w:rFonts w:cs="Arial"/>
          <w:rtl/>
        </w:rPr>
        <w:tab/>
      </w:r>
      <w:r>
        <w:rPr>
          <w:rFonts w:cs="Arial"/>
          <w:rtl/>
        </w:rPr>
        <w:tab/>
      </w:r>
      <w:r>
        <w:rPr>
          <w:rFonts w:cs="Arial"/>
          <w:rtl/>
        </w:rPr>
        <w:tab/>
      </w:r>
    </w:p>
    <w:p w14:paraId="7608A0DB" w14:textId="77777777" w:rsidR="00F4085B" w:rsidRDefault="00F4085B" w:rsidP="00F4085B">
      <w:pPr>
        <w:bidi/>
      </w:pPr>
    </w:p>
    <w:p w14:paraId="440FE506" w14:textId="77777777" w:rsidR="00F4085B" w:rsidRDefault="00F4085B" w:rsidP="00F4085B">
      <w:pPr>
        <w:bidi/>
      </w:pPr>
      <w:r>
        <w:t>F_axial = (2 · M_t) / (π · D_m · tan(α + ρ))</w:t>
      </w:r>
    </w:p>
    <w:p w14:paraId="30D1ED93" w14:textId="77777777" w:rsidR="00F4085B" w:rsidRDefault="00F4085B" w:rsidP="00F4085B">
      <w:pPr>
        <w:bidi/>
      </w:pPr>
    </w:p>
    <w:p w14:paraId="0093E471" w14:textId="77777777" w:rsidR="00F4085B" w:rsidRDefault="00F4085B" w:rsidP="00F4085B">
      <w:pPr>
        <w:bidi/>
      </w:pPr>
      <w:r>
        <w:rPr>
          <w:rFonts w:cs="Arial" w:hint="cs"/>
          <w:rtl/>
        </w:rPr>
        <w:t>حيث</w:t>
      </w:r>
      <w:r>
        <w:rPr>
          <w:rFonts w:cs="Arial"/>
          <w:rtl/>
        </w:rPr>
        <w:t>:</w:t>
      </w:r>
    </w:p>
    <w:p w14:paraId="44AF73D4" w14:textId="77777777" w:rsidR="00F4085B" w:rsidRDefault="00F4085B" w:rsidP="00F4085B">
      <w:pPr>
        <w:bidi/>
      </w:pPr>
    </w:p>
    <w:p w14:paraId="19FB6F60" w14:textId="77777777" w:rsidR="00F4085B" w:rsidRDefault="00F4085B" w:rsidP="00F4085B">
      <w:pPr>
        <w:bidi/>
      </w:pPr>
      <w:r>
        <w:t>M_t</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w:t>
      </w:r>
    </w:p>
    <w:p w14:paraId="5DEC6F45" w14:textId="77777777" w:rsidR="00F4085B" w:rsidRDefault="00F4085B" w:rsidP="00F4085B">
      <w:pPr>
        <w:bidi/>
      </w:pPr>
    </w:p>
    <w:p w14:paraId="52758926" w14:textId="77777777" w:rsidR="00F4085B" w:rsidRDefault="00F4085B" w:rsidP="00F4085B">
      <w:pPr>
        <w:bidi/>
      </w:pPr>
      <w:r>
        <w:t>D_m</w:t>
      </w:r>
      <w:r>
        <w:rPr>
          <w:rFonts w:cs="Arial"/>
          <w:rtl/>
        </w:rPr>
        <w:t xml:space="preserve">: </w:t>
      </w:r>
      <w:r>
        <w:rPr>
          <w:rFonts w:cs="Arial" w:hint="cs"/>
          <w:rtl/>
        </w:rPr>
        <w:t>متوسط</w:t>
      </w:r>
      <w:r>
        <w:rPr>
          <w:rFonts w:cs="Arial"/>
          <w:rtl/>
        </w:rPr>
        <w:t xml:space="preserve"> </w:t>
      </w:r>
      <w:r>
        <w:rPr>
          <w:rFonts w:cs="Arial" w:hint="cs"/>
          <w:rtl/>
        </w:rPr>
        <w:t>القطر</w:t>
      </w:r>
      <w:r>
        <w:rPr>
          <w:rFonts w:cs="Arial"/>
          <w:rtl/>
        </w:rPr>
        <w:t xml:space="preserve"> </w:t>
      </w:r>
      <w:r>
        <w:rPr>
          <w:rFonts w:cs="Arial" w:hint="cs"/>
          <w:rtl/>
        </w:rPr>
        <w:t>للولب</w:t>
      </w:r>
      <w:r>
        <w:rPr>
          <w:rFonts w:cs="Arial"/>
          <w:rtl/>
        </w:rPr>
        <w:t xml:space="preserve"> (</w:t>
      </w:r>
      <w:r>
        <w:t>D_m = (D_o + D_i) / 2</w:t>
      </w:r>
      <w:r>
        <w:rPr>
          <w:rFonts w:cs="Arial"/>
          <w:rtl/>
        </w:rPr>
        <w:t>).</w:t>
      </w:r>
    </w:p>
    <w:p w14:paraId="021B63E8" w14:textId="77777777" w:rsidR="00F4085B" w:rsidRDefault="00F4085B" w:rsidP="00F4085B">
      <w:pPr>
        <w:bidi/>
      </w:pPr>
    </w:p>
    <w:p w14:paraId="6FD45A60" w14:textId="77777777" w:rsidR="00F4085B" w:rsidRDefault="00F4085B" w:rsidP="00F4085B">
      <w:pPr>
        <w:bidi/>
      </w:pPr>
      <w:r>
        <w:rPr>
          <w:rFonts w:hint="eastAsia"/>
        </w:rPr>
        <w:t>α</w:t>
      </w:r>
      <w:r>
        <w:rPr>
          <w:rFonts w:cs="Arial"/>
          <w:rtl/>
        </w:rPr>
        <w:t xml:space="preserve">: </w:t>
      </w:r>
      <w:r>
        <w:rPr>
          <w:rFonts w:cs="Arial" w:hint="cs"/>
          <w:rtl/>
        </w:rPr>
        <w:t>زاوية</w:t>
      </w:r>
      <w:r>
        <w:rPr>
          <w:rFonts w:cs="Arial"/>
          <w:rtl/>
        </w:rPr>
        <w:t xml:space="preserve"> </w:t>
      </w:r>
      <w:r>
        <w:rPr>
          <w:rFonts w:cs="Arial" w:hint="cs"/>
          <w:rtl/>
        </w:rPr>
        <w:t>الريشة</w:t>
      </w:r>
      <w:r>
        <w:rPr>
          <w:rFonts w:cs="Arial"/>
          <w:rtl/>
        </w:rPr>
        <w:t xml:space="preserve"> </w:t>
      </w:r>
      <w:r>
        <w:rPr>
          <w:rFonts w:cs="Arial" w:hint="cs"/>
          <w:rtl/>
        </w:rPr>
        <w:t>في</w:t>
      </w:r>
      <w:r>
        <w:rPr>
          <w:rFonts w:cs="Arial"/>
          <w:rtl/>
        </w:rPr>
        <w:t xml:space="preserve"> </w:t>
      </w:r>
      <w:r>
        <w:rPr>
          <w:rFonts w:cs="Arial" w:hint="cs"/>
          <w:rtl/>
        </w:rPr>
        <w:t>اللولب</w:t>
      </w:r>
      <w:r>
        <w:rPr>
          <w:rFonts w:cs="Arial"/>
          <w:rtl/>
        </w:rPr>
        <w:t xml:space="preserve"> (</w:t>
      </w:r>
      <w:r>
        <w:rPr>
          <w:rFonts w:cs="Arial" w:hint="cs"/>
          <w:rtl/>
        </w:rPr>
        <w:t>اعتمدت</w:t>
      </w:r>
      <w:r>
        <w:rPr>
          <w:rFonts w:cs="Arial"/>
          <w:rtl/>
        </w:rPr>
        <w:t xml:space="preserve"> 30°).</w:t>
      </w:r>
    </w:p>
    <w:p w14:paraId="409BFD54" w14:textId="77777777" w:rsidR="00F4085B" w:rsidRDefault="00F4085B" w:rsidP="00F4085B">
      <w:pPr>
        <w:bidi/>
      </w:pPr>
    </w:p>
    <w:p w14:paraId="3B525203" w14:textId="77777777" w:rsidR="00F4085B" w:rsidRDefault="00F4085B" w:rsidP="00F4085B">
      <w:pPr>
        <w:bidi/>
      </w:pPr>
      <w:r>
        <w:rPr>
          <w:rFonts w:hint="eastAsia"/>
        </w:rPr>
        <w:t>ρ</w:t>
      </w:r>
      <w:r>
        <w:rPr>
          <w:rFonts w:cs="Arial"/>
          <w:rtl/>
        </w:rPr>
        <w:t xml:space="preserve">: </w:t>
      </w:r>
      <w:r>
        <w:rPr>
          <w:rFonts w:cs="Arial" w:hint="cs"/>
          <w:rtl/>
        </w:rPr>
        <w:t>زاوية</w:t>
      </w:r>
      <w:r>
        <w:rPr>
          <w:rFonts w:cs="Arial"/>
          <w:rtl/>
        </w:rPr>
        <w:t xml:space="preserve"> </w:t>
      </w:r>
      <w:r>
        <w:rPr>
          <w:rFonts w:cs="Arial" w:hint="cs"/>
          <w:rtl/>
        </w:rPr>
        <w:t>الاحتكاك</w:t>
      </w:r>
      <w:r>
        <w:rPr>
          <w:rFonts w:cs="Arial"/>
          <w:rtl/>
        </w:rPr>
        <w:t xml:space="preserve"> </w:t>
      </w:r>
      <w:r>
        <w:rPr>
          <w:rFonts w:cs="Arial" w:hint="cs"/>
          <w:rtl/>
        </w:rPr>
        <w:t>المكافئة</w:t>
      </w:r>
      <w:r>
        <w:rPr>
          <w:rFonts w:cs="Arial"/>
          <w:rtl/>
        </w:rPr>
        <w:t xml:space="preserve"> </w:t>
      </w:r>
      <w:r>
        <w:rPr>
          <w:rFonts w:cs="Arial" w:hint="cs"/>
          <w:rtl/>
        </w:rPr>
        <w:t>أو</w:t>
      </w:r>
      <w:r>
        <w:rPr>
          <w:rFonts w:cs="Arial"/>
          <w:rtl/>
        </w:rPr>
        <w:t xml:space="preserve"> </w:t>
      </w:r>
      <w:r>
        <w:rPr>
          <w:rFonts w:cs="Arial" w:hint="cs"/>
          <w:rtl/>
        </w:rPr>
        <w:t>زاوية</w:t>
      </w:r>
      <w:r>
        <w:rPr>
          <w:rFonts w:cs="Arial"/>
          <w:rtl/>
        </w:rPr>
        <w:t xml:space="preserve"> </w:t>
      </w:r>
      <w:r>
        <w:rPr>
          <w:rFonts w:cs="Arial" w:hint="cs"/>
          <w:rtl/>
        </w:rPr>
        <w:t>الاسترخاء</w:t>
      </w:r>
      <w:r>
        <w:rPr>
          <w:rFonts w:cs="Arial"/>
          <w:rtl/>
        </w:rPr>
        <w:t xml:space="preserve"> </w:t>
      </w:r>
      <w:r>
        <w:rPr>
          <w:rFonts w:cs="Arial" w:hint="cs"/>
          <w:rtl/>
        </w:rPr>
        <w:t>للمادة،</w:t>
      </w:r>
      <w:r>
        <w:rPr>
          <w:rFonts w:cs="Arial"/>
          <w:rtl/>
        </w:rPr>
        <w:t xml:space="preserve"> </w:t>
      </w:r>
      <w:r>
        <w:rPr>
          <w:rFonts w:cs="Arial" w:hint="cs"/>
          <w:rtl/>
        </w:rPr>
        <w:t>حيث</w:t>
      </w:r>
      <w:r>
        <w:rPr>
          <w:rFonts w:cs="Arial"/>
          <w:rtl/>
        </w:rPr>
        <w:t xml:space="preserve"> </w:t>
      </w:r>
      <w:r>
        <w:rPr>
          <w:rFonts w:cs="Arial" w:hint="cs"/>
          <w:rtl/>
        </w:rPr>
        <w:t>اعتمد</w:t>
      </w:r>
      <w:r>
        <w:rPr>
          <w:rFonts w:cs="Arial"/>
          <w:rtl/>
        </w:rPr>
        <w:t xml:space="preserve"> </w:t>
      </w:r>
      <w:r>
        <w:rPr>
          <w:rFonts w:cs="Arial" w:hint="cs"/>
          <w:rtl/>
        </w:rPr>
        <w:t>المتوسط</w:t>
      </w:r>
      <w:r>
        <w:rPr>
          <w:rFonts w:cs="Arial"/>
          <w:rtl/>
        </w:rPr>
        <w:t xml:space="preserve"> 32° </w:t>
      </w:r>
      <w:r>
        <w:rPr>
          <w:rFonts w:cs="Arial" w:hint="cs"/>
          <w:rtl/>
        </w:rPr>
        <w:t>للملح</w:t>
      </w:r>
      <w:r>
        <w:rPr>
          <w:rFonts w:cs="Arial"/>
          <w:rtl/>
        </w:rPr>
        <w:t xml:space="preserve">. | </w:t>
      </w:r>
      <w:r>
        <w:t>α (deg) | ρ (deg) | D_o (m) | D_i (m) | M_t (N·m) | D_m (m) | F_a (N) | |---|---|---|---|---|---|---| | 30 | 32 | 0.06 | 0.025 | 0.552 | 0.0425 | 13.81193441 | | 30 | 32 | 0.06 | 0.025 | 0.9 | 0.0425 | 22.51945828 | | 30 | 32 | 0.06 | 0.025 | 1.5 | 0.0425 | 37.53243047 | | 30 | 32 | 0.06 | 0.025 | 2.71 | 0.0425 | 67.80859105</w:t>
      </w:r>
      <w:r>
        <w:rPr>
          <w:rFonts w:cs="Arial"/>
          <w:rtl/>
        </w:rPr>
        <w:t xml:space="preserve"> | </w:t>
      </w:r>
      <w:r>
        <w:rPr>
          <w:rFonts w:cs="Arial" w:hint="cs"/>
          <w:rtl/>
        </w:rPr>
        <w:t>الخلاصة</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rPr>
          <w:rFonts w:cs="Arial" w:hint="cs"/>
          <w:rtl/>
        </w:rPr>
        <w:t>تتراوح</w:t>
      </w:r>
      <w:r>
        <w:rPr>
          <w:rFonts w:cs="Arial"/>
          <w:rtl/>
        </w:rPr>
        <w:t xml:space="preserve"> </w:t>
      </w:r>
      <w:r>
        <w:rPr>
          <w:rFonts w:cs="Arial" w:hint="cs"/>
          <w:rtl/>
        </w:rPr>
        <w:t>من</w:t>
      </w:r>
      <w:r>
        <w:rPr>
          <w:rFonts w:cs="Arial"/>
          <w:rtl/>
        </w:rPr>
        <w:t xml:space="preserve"> 13.8 </w:t>
      </w:r>
      <w:r>
        <w:t>N</w:t>
      </w:r>
      <w:r>
        <w:rPr>
          <w:rFonts w:cs="Arial"/>
          <w:rtl/>
        </w:rPr>
        <w:t xml:space="preserve"> </w:t>
      </w:r>
      <w:r>
        <w:rPr>
          <w:rFonts w:cs="Arial" w:hint="cs"/>
          <w:rtl/>
        </w:rPr>
        <w:t>إلى</w:t>
      </w:r>
      <w:r>
        <w:rPr>
          <w:rFonts w:cs="Arial"/>
          <w:rtl/>
        </w:rPr>
        <w:t xml:space="preserve"> 67.8 </w:t>
      </w:r>
      <w:r>
        <w:t>N</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تغير</w:t>
      </w:r>
      <w:r>
        <w:rPr>
          <w:rFonts w:cs="Arial"/>
          <w:rtl/>
        </w:rPr>
        <w:t xml:space="preserve"> </w:t>
      </w:r>
      <w:r>
        <w:rPr>
          <w:rFonts w:cs="Arial" w:hint="cs"/>
          <w:rtl/>
        </w:rPr>
        <w:t>العزم،</w:t>
      </w:r>
      <w:r>
        <w:rPr>
          <w:rFonts w:cs="Arial"/>
          <w:rtl/>
        </w:rPr>
        <w:t xml:space="preserve"> </w:t>
      </w:r>
      <w:r>
        <w:rPr>
          <w:rFonts w:cs="Arial" w:hint="cs"/>
          <w:rtl/>
        </w:rPr>
        <w:t>وتُستخدم</w:t>
      </w:r>
      <w:r>
        <w:rPr>
          <w:rFonts w:cs="Arial"/>
          <w:rtl/>
        </w:rPr>
        <w:t xml:space="preserve"> </w:t>
      </w:r>
      <w:r>
        <w:rPr>
          <w:rFonts w:cs="Arial" w:hint="cs"/>
          <w:rtl/>
        </w:rPr>
        <w:t>هذه</w:t>
      </w:r>
      <w:r>
        <w:rPr>
          <w:rFonts w:cs="Arial"/>
          <w:rtl/>
        </w:rPr>
        <w:t xml:space="preserve"> </w:t>
      </w:r>
      <w:r>
        <w:rPr>
          <w:rFonts w:cs="Arial" w:hint="cs"/>
          <w:rtl/>
        </w:rPr>
        <w:t>القيم</w:t>
      </w:r>
      <w:r>
        <w:rPr>
          <w:rFonts w:cs="Arial"/>
          <w:rtl/>
        </w:rPr>
        <w:t xml:space="preserve"> </w:t>
      </w:r>
      <w:r>
        <w:rPr>
          <w:rFonts w:cs="Arial" w:hint="cs"/>
          <w:rtl/>
        </w:rPr>
        <w:t>في</w:t>
      </w:r>
      <w:r>
        <w:rPr>
          <w:rFonts w:cs="Arial"/>
          <w:rtl/>
        </w:rPr>
        <w:t xml:space="preserve"> </w:t>
      </w:r>
      <w:r>
        <w:rPr>
          <w:rFonts w:cs="Arial" w:hint="cs"/>
          <w:rtl/>
        </w:rPr>
        <w:t>اختيار</w:t>
      </w:r>
      <w:r>
        <w:rPr>
          <w:rFonts w:cs="Arial"/>
          <w:rtl/>
        </w:rPr>
        <w:t xml:space="preserve"> </w:t>
      </w:r>
      <w:r>
        <w:rPr>
          <w:rFonts w:cs="Arial" w:hint="cs"/>
          <w:rtl/>
        </w:rPr>
        <w:t>المحامل</w:t>
      </w:r>
      <w:r>
        <w:rPr>
          <w:rFonts w:cs="Arial"/>
          <w:rtl/>
        </w:rPr>
        <w:t xml:space="preserve"> (</w:t>
      </w:r>
      <w:r>
        <w:t>Bearings</w:t>
      </w:r>
      <w:r>
        <w:rPr>
          <w:rFonts w:cs="Arial"/>
          <w:rtl/>
        </w:rPr>
        <w:t xml:space="preserve">) </w:t>
      </w:r>
      <w:r>
        <w:rPr>
          <w:rFonts w:cs="Arial" w:hint="cs"/>
          <w:rtl/>
        </w:rPr>
        <w:t>المناسبة</w:t>
      </w:r>
      <w:r>
        <w:rPr>
          <w:rFonts w:cs="Arial"/>
          <w:rtl/>
        </w:rPr>
        <w:t xml:space="preserve"> </w:t>
      </w:r>
      <w:r>
        <w:rPr>
          <w:rFonts w:cs="Arial" w:hint="cs"/>
          <w:rtl/>
        </w:rPr>
        <w:t>التي</w:t>
      </w:r>
      <w:r>
        <w:rPr>
          <w:rFonts w:cs="Arial"/>
          <w:rtl/>
        </w:rPr>
        <w:t xml:space="preserve"> </w:t>
      </w:r>
      <w:r>
        <w:rPr>
          <w:rFonts w:cs="Arial" w:hint="cs"/>
          <w:rtl/>
        </w:rPr>
        <w:t>تتحمل</w:t>
      </w:r>
      <w:r>
        <w:rPr>
          <w:rFonts w:cs="Arial"/>
          <w:rtl/>
        </w:rPr>
        <w:t xml:space="preserve"> </w:t>
      </w:r>
      <w:r>
        <w:rPr>
          <w:rFonts w:cs="Arial" w:hint="cs"/>
          <w:rtl/>
        </w:rPr>
        <w:t>هذا</w:t>
      </w:r>
      <w:r>
        <w:rPr>
          <w:rFonts w:cs="Arial"/>
          <w:rtl/>
        </w:rPr>
        <w:t xml:space="preserve"> </w:t>
      </w:r>
      <w:r>
        <w:rPr>
          <w:rFonts w:cs="Arial" w:hint="cs"/>
          <w:rtl/>
        </w:rPr>
        <w:t>الضغط</w:t>
      </w:r>
      <w:r>
        <w:rPr>
          <w:rFonts w:cs="Arial"/>
          <w:rtl/>
        </w:rPr>
        <w:t xml:space="preserve"> </w:t>
      </w:r>
      <w:r>
        <w:rPr>
          <w:rFonts w:cs="Arial" w:hint="cs"/>
          <w:rtl/>
        </w:rPr>
        <w:t>المحوري</w:t>
      </w:r>
      <w:r>
        <w:rPr>
          <w:rFonts w:cs="Arial"/>
          <w:rtl/>
        </w:rPr>
        <w:t xml:space="preserve">. </w:t>
      </w:r>
      <w:r>
        <w:t>II</w:t>
      </w:r>
      <w:r>
        <w:rPr>
          <w:rFonts w:cs="Arial"/>
          <w:rtl/>
        </w:rPr>
        <w:t xml:space="preserve">. </w:t>
      </w:r>
      <w:r>
        <w:rPr>
          <w:rFonts w:cs="Arial" w:hint="cs"/>
          <w:rtl/>
        </w:rPr>
        <w:t>اختيار</w:t>
      </w:r>
      <w:r>
        <w:rPr>
          <w:rFonts w:cs="Arial"/>
          <w:rtl/>
        </w:rPr>
        <w:t xml:space="preserve"> </w:t>
      </w:r>
      <w:r>
        <w:rPr>
          <w:rFonts w:cs="Arial" w:hint="cs"/>
          <w:rtl/>
        </w:rPr>
        <w:t>المحرك</w:t>
      </w:r>
      <w:r>
        <w:rPr>
          <w:rFonts w:cs="Arial"/>
          <w:rtl/>
        </w:rPr>
        <w:t xml:space="preserve"> </w:t>
      </w:r>
      <w:r>
        <w:rPr>
          <w:rFonts w:cs="Arial" w:hint="cs"/>
          <w:rtl/>
        </w:rPr>
        <w:t>ونظام</w:t>
      </w:r>
      <w:r>
        <w:rPr>
          <w:rFonts w:cs="Arial"/>
          <w:rtl/>
        </w:rPr>
        <w:t xml:space="preserve"> </w:t>
      </w:r>
      <w:r>
        <w:rPr>
          <w:rFonts w:cs="Arial" w:hint="cs"/>
          <w:rtl/>
        </w:rPr>
        <w:t>النقل</w:t>
      </w:r>
      <w:r>
        <w:rPr>
          <w:rFonts w:cs="Arial"/>
          <w:rtl/>
        </w:rPr>
        <w:t xml:space="preserve"> </w:t>
      </w:r>
      <w:r>
        <w:rPr>
          <w:rFonts w:cs="Arial" w:hint="cs"/>
          <w:rtl/>
        </w:rPr>
        <w:t>لتطبيق</w:t>
      </w:r>
      <w:r>
        <w:rPr>
          <w:rFonts w:cs="Arial"/>
          <w:rtl/>
        </w:rPr>
        <w:t xml:space="preserve"> </w:t>
      </w:r>
      <w:r>
        <w:rPr>
          <w:rFonts w:cs="Arial" w:hint="cs"/>
          <w:rtl/>
        </w:rPr>
        <w:t>التعبئة</w:t>
      </w:r>
      <w:r>
        <w:rPr>
          <w:rFonts w:cs="Arial"/>
          <w:rtl/>
        </w:rPr>
        <w:t xml:space="preserve"> 2.1. </w:t>
      </w:r>
      <w:r>
        <w:rPr>
          <w:rFonts w:cs="Arial" w:hint="cs"/>
          <w:rtl/>
        </w:rPr>
        <w:t>اختيار</w:t>
      </w:r>
      <w:r>
        <w:rPr>
          <w:rFonts w:cs="Arial"/>
          <w:rtl/>
        </w:rPr>
        <w:t xml:space="preserve"> </w:t>
      </w:r>
      <w:r>
        <w:rPr>
          <w:rFonts w:cs="Arial" w:hint="cs"/>
          <w:rtl/>
        </w:rPr>
        <w:t>المحرك</w:t>
      </w:r>
      <w:r>
        <w:rPr>
          <w:rFonts w:cs="Arial"/>
          <w:rtl/>
        </w:rPr>
        <w:t xml:space="preserve"> </w:t>
      </w:r>
      <w:r>
        <w:rPr>
          <w:rFonts w:cs="Arial" w:hint="cs"/>
          <w:rtl/>
        </w:rPr>
        <w:t>المناسب</w:t>
      </w:r>
      <w:r>
        <w:rPr>
          <w:rFonts w:cs="Arial"/>
          <w:rtl/>
        </w:rPr>
        <w:t xml:space="preserve"> </w:t>
      </w:r>
      <w:r>
        <w:rPr>
          <w:rFonts w:cs="Arial" w:hint="cs"/>
          <w:rtl/>
        </w:rPr>
        <w:t>أ</w:t>
      </w:r>
      <w:r>
        <w:rPr>
          <w:rFonts w:cs="Arial"/>
          <w:rtl/>
        </w:rPr>
        <w:t xml:space="preserve">. </w:t>
      </w:r>
      <w:r>
        <w:rPr>
          <w:rFonts w:cs="Arial" w:hint="cs"/>
          <w:rtl/>
        </w:rPr>
        <w:t>المقارنة</w:t>
      </w:r>
      <w:r>
        <w:rPr>
          <w:rFonts w:cs="Arial"/>
          <w:rtl/>
        </w:rPr>
        <w:t xml:space="preserve"> </w:t>
      </w:r>
      <w:r>
        <w:rPr>
          <w:rFonts w:cs="Arial" w:hint="cs"/>
          <w:rtl/>
        </w:rPr>
        <w:t>بين</w:t>
      </w:r>
      <w:r>
        <w:rPr>
          <w:rFonts w:cs="Arial"/>
          <w:rtl/>
        </w:rPr>
        <w:t xml:space="preserve"> </w:t>
      </w:r>
      <w:r>
        <w:rPr>
          <w:rFonts w:cs="Arial" w:hint="cs"/>
          <w:rtl/>
        </w:rPr>
        <w:t>أنواع</w:t>
      </w:r>
      <w:r>
        <w:rPr>
          <w:rFonts w:cs="Arial"/>
          <w:rtl/>
        </w:rPr>
        <w:t xml:space="preserve"> </w:t>
      </w:r>
      <w:r>
        <w:rPr>
          <w:rFonts w:cs="Arial" w:hint="cs"/>
          <w:rtl/>
        </w:rPr>
        <w:t>المحركات</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يتمتع</w:t>
      </w:r>
      <w:r>
        <w:rPr>
          <w:rFonts w:cs="Arial"/>
          <w:rtl/>
        </w:rPr>
        <w:t xml:space="preserve"> </w:t>
      </w:r>
      <w:r>
        <w:rPr>
          <w:rFonts w:cs="Arial" w:hint="cs"/>
          <w:rtl/>
        </w:rPr>
        <w:t>المحرك</w:t>
      </w:r>
      <w:r>
        <w:rPr>
          <w:rFonts w:cs="Arial"/>
          <w:rtl/>
        </w:rPr>
        <w:t xml:space="preserve"> </w:t>
      </w:r>
      <w:r>
        <w:rPr>
          <w:rFonts w:cs="Arial" w:hint="cs"/>
          <w:rtl/>
        </w:rPr>
        <w:t>المختار</w:t>
      </w:r>
      <w:r>
        <w:rPr>
          <w:rFonts w:cs="Arial"/>
          <w:rtl/>
        </w:rPr>
        <w:t xml:space="preserve"> </w:t>
      </w:r>
      <w:r>
        <w:rPr>
          <w:rFonts w:cs="Arial" w:hint="cs"/>
          <w:rtl/>
        </w:rPr>
        <w:t>بالقدرة</w:t>
      </w:r>
      <w:r>
        <w:rPr>
          <w:rFonts w:cs="Arial"/>
          <w:rtl/>
        </w:rPr>
        <w:t xml:space="preserve"> </w:t>
      </w:r>
      <w:r>
        <w:rPr>
          <w:rFonts w:cs="Arial" w:hint="cs"/>
          <w:rtl/>
        </w:rPr>
        <w:t>على</w:t>
      </w:r>
      <w:r>
        <w:rPr>
          <w:rFonts w:cs="Arial"/>
          <w:rtl/>
        </w:rPr>
        <w:t xml:space="preserve"> </w:t>
      </w:r>
      <w:r>
        <w:rPr>
          <w:rFonts w:cs="Arial" w:hint="cs"/>
          <w:rtl/>
        </w:rPr>
        <w:t>التحكم</w:t>
      </w:r>
      <w:r>
        <w:rPr>
          <w:rFonts w:cs="Arial"/>
          <w:rtl/>
        </w:rPr>
        <w:t xml:space="preserve"> </w:t>
      </w:r>
      <w:r>
        <w:rPr>
          <w:rFonts w:cs="Arial" w:hint="cs"/>
          <w:rtl/>
        </w:rPr>
        <w:t>الدقيق</w:t>
      </w:r>
      <w:r>
        <w:rPr>
          <w:rFonts w:cs="Arial"/>
          <w:rtl/>
        </w:rPr>
        <w:t xml:space="preserve"> </w:t>
      </w:r>
      <w:r>
        <w:rPr>
          <w:rFonts w:cs="Arial" w:hint="cs"/>
          <w:rtl/>
        </w:rPr>
        <w:t>في</w:t>
      </w:r>
      <w:r>
        <w:rPr>
          <w:rFonts w:cs="Arial"/>
          <w:rtl/>
        </w:rPr>
        <w:t xml:space="preserve"> </w:t>
      </w:r>
      <w:r>
        <w:rPr>
          <w:rFonts w:cs="Arial" w:hint="cs"/>
          <w:rtl/>
        </w:rPr>
        <w:t>الزاوية</w:t>
      </w:r>
      <w:r>
        <w:rPr>
          <w:rFonts w:cs="Arial"/>
          <w:rtl/>
        </w:rPr>
        <w:t xml:space="preserve"> </w:t>
      </w:r>
      <w:r>
        <w:rPr>
          <w:rFonts w:cs="Arial" w:hint="cs"/>
          <w:rtl/>
        </w:rPr>
        <w:t>والسرعة،</w:t>
      </w:r>
      <w:r>
        <w:rPr>
          <w:rFonts w:cs="Arial"/>
          <w:rtl/>
        </w:rPr>
        <w:t xml:space="preserve"> </w:t>
      </w:r>
      <w:r>
        <w:rPr>
          <w:rFonts w:cs="Arial" w:hint="cs"/>
          <w:rtl/>
        </w:rPr>
        <w:t>والقدرة</w:t>
      </w:r>
      <w:r>
        <w:rPr>
          <w:rFonts w:cs="Arial"/>
          <w:rtl/>
        </w:rPr>
        <w:t xml:space="preserve"> </w:t>
      </w:r>
      <w:r>
        <w:rPr>
          <w:rFonts w:cs="Arial" w:hint="cs"/>
          <w:rtl/>
        </w:rPr>
        <w:t>على</w:t>
      </w:r>
      <w:r>
        <w:rPr>
          <w:rFonts w:cs="Arial"/>
          <w:rtl/>
        </w:rPr>
        <w:t xml:space="preserve"> </w:t>
      </w:r>
      <w:r>
        <w:rPr>
          <w:rFonts w:cs="Arial" w:hint="cs"/>
          <w:rtl/>
        </w:rPr>
        <w:t>توفير</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حتى</w:t>
      </w:r>
      <w:r>
        <w:rPr>
          <w:rFonts w:cs="Arial"/>
          <w:rtl/>
        </w:rPr>
        <w:t xml:space="preserve"> </w:t>
      </w:r>
      <w:r>
        <w:rPr>
          <w:rFonts w:cs="Arial" w:hint="cs"/>
          <w:rtl/>
        </w:rPr>
        <w:t>عند</w:t>
      </w:r>
      <w:r>
        <w:rPr>
          <w:rFonts w:cs="Arial"/>
          <w:rtl/>
        </w:rPr>
        <w:t xml:space="preserve"> </w:t>
      </w:r>
      <w:r>
        <w:rPr>
          <w:rFonts w:cs="Arial" w:hint="cs"/>
          <w:rtl/>
        </w:rPr>
        <w:t>السرعات</w:t>
      </w:r>
      <w:r>
        <w:rPr>
          <w:rFonts w:cs="Arial"/>
          <w:rtl/>
        </w:rPr>
        <w:t xml:space="preserve"> </w:t>
      </w:r>
      <w:r>
        <w:rPr>
          <w:rFonts w:cs="Arial" w:hint="cs"/>
          <w:rtl/>
        </w:rPr>
        <w:t>العالية،</w:t>
      </w:r>
      <w:r>
        <w:rPr>
          <w:rFonts w:cs="Arial"/>
          <w:rtl/>
        </w:rPr>
        <w:t xml:space="preserve"> </w:t>
      </w:r>
      <w:r>
        <w:rPr>
          <w:rFonts w:cs="Arial" w:hint="cs"/>
          <w:rtl/>
        </w:rPr>
        <w:t>وهو</w:t>
      </w:r>
      <w:r>
        <w:rPr>
          <w:rFonts w:cs="Arial"/>
          <w:rtl/>
        </w:rPr>
        <w:t xml:space="preserve"> </w:t>
      </w:r>
      <w:r>
        <w:rPr>
          <w:rFonts w:cs="Arial" w:hint="cs"/>
          <w:rtl/>
        </w:rPr>
        <w:t>أمر</w:t>
      </w:r>
      <w:r>
        <w:rPr>
          <w:rFonts w:cs="Arial"/>
          <w:rtl/>
        </w:rPr>
        <w:t xml:space="preserve"> </w:t>
      </w:r>
      <w:r>
        <w:rPr>
          <w:rFonts w:cs="Arial" w:hint="cs"/>
          <w:rtl/>
        </w:rPr>
        <w:t>ضروري</w:t>
      </w:r>
      <w:r>
        <w:rPr>
          <w:rFonts w:cs="Arial"/>
          <w:rtl/>
        </w:rPr>
        <w:t xml:space="preserve"> </w:t>
      </w:r>
      <w:r>
        <w:rPr>
          <w:rFonts w:cs="Arial" w:hint="cs"/>
          <w:rtl/>
        </w:rPr>
        <w:t>لضمان</w:t>
      </w:r>
      <w:r>
        <w:rPr>
          <w:rFonts w:cs="Arial"/>
          <w:rtl/>
        </w:rPr>
        <w:t xml:space="preserve"> </w:t>
      </w:r>
      <w:r>
        <w:rPr>
          <w:rFonts w:cs="Arial" w:hint="cs"/>
          <w:rtl/>
        </w:rPr>
        <w:t>دقة</w:t>
      </w:r>
      <w:r>
        <w:rPr>
          <w:rFonts w:cs="Arial"/>
          <w:rtl/>
        </w:rPr>
        <w:t xml:space="preserve"> </w:t>
      </w:r>
      <w:r>
        <w:rPr>
          <w:rFonts w:cs="Arial" w:hint="cs"/>
          <w:rtl/>
        </w:rPr>
        <w:t>الجرعات</w:t>
      </w:r>
      <w:r>
        <w:rPr>
          <w:rFonts w:cs="Arial"/>
          <w:rtl/>
        </w:rPr>
        <w:t xml:space="preserve"> </w:t>
      </w:r>
      <w:r>
        <w:rPr>
          <w:rFonts w:cs="Arial" w:hint="cs"/>
          <w:rtl/>
        </w:rPr>
        <w:t>في</w:t>
      </w:r>
      <w:r>
        <w:rPr>
          <w:rFonts w:cs="Arial"/>
          <w:rtl/>
        </w:rPr>
        <w:t xml:space="preserve"> </w:t>
      </w:r>
      <w:r>
        <w:rPr>
          <w:rFonts w:cs="Arial" w:hint="cs"/>
          <w:rtl/>
        </w:rPr>
        <w:t>نظام</w:t>
      </w:r>
      <w:r>
        <w:rPr>
          <w:rFonts w:cs="Arial"/>
          <w:rtl/>
        </w:rPr>
        <w:t xml:space="preserve"> </w:t>
      </w:r>
      <w:r>
        <w:rPr>
          <w:rFonts w:cs="Arial" w:hint="cs"/>
          <w:rtl/>
        </w:rPr>
        <w:t>التعبئة</w:t>
      </w:r>
      <w:r>
        <w:rPr>
          <w:rFonts w:cs="Arial"/>
          <w:rtl/>
        </w:rPr>
        <w:t xml:space="preserve"> </w:t>
      </w:r>
      <w:r>
        <w:rPr>
          <w:rFonts w:cs="Arial" w:hint="cs"/>
          <w:rtl/>
        </w:rPr>
        <w:t>الحجمي</w:t>
      </w:r>
      <w:r>
        <w:rPr>
          <w:rFonts w:cs="Arial"/>
          <w:rtl/>
        </w:rPr>
        <w:t xml:space="preserve">. | </w:t>
      </w:r>
      <w:r>
        <w:rPr>
          <w:rFonts w:cs="Arial" w:hint="cs"/>
          <w:rtl/>
        </w:rPr>
        <w:t>نوع</w:t>
      </w:r>
      <w:r>
        <w:rPr>
          <w:rFonts w:cs="Arial"/>
          <w:rtl/>
        </w:rPr>
        <w:t xml:space="preserve"> </w:t>
      </w:r>
      <w:r>
        <w:rPr>
          <w:rFonts w:cs="Arial" w:hint="cs"/>
          <w:rtl/>
        </w:rPr>
        <w:t>المحرك</w:t>
      </w:r>
      <w:r>
        <w:rPr>
          <w:rFonts w:cs="Arial"/>
          <w:rtl/>
        </w:rPr>
        <w:t xml:space="preserve"> | </w:t>
      </w:r>
      <w:r>
        <w:rPr>
          <w:rFonts w:cs="Arial" w:hint="cs"/>
          <w:rtl/>
        </w:rPr>
        <w:t>المزايا</w:t>
      </w:r>
      <w:r>
        <w:rPr>
          <w:rFonts w:cs="Arial"/>
          <w:rtl/>
        </w:rPr>
        <w:t xml:space="preserve"> </w:t>
      </w:r>
      <w:r>
        <w:rPr>
          <w:rFonts w:cs="Arial" w:hint="cs"/>
          <w:rtl/>
        </w:rPr>
        <w:t>والعيوب</w:t>
      </w:r>
      <w:r>
        <w:rPr>
          <w:rFonts w:cs="Arial"/>
          <w:rtl/>
        </w:rPr>
        <w:t xml:space="preserve"> </w:t>
      </w:r>
      <w:r>
        <w:rPr>
          <w:rFonts w:cs="Arial" w:hint="cs"/>
          <w:rtl/>
        </w:rPr>
        <w:t>في</w:t>
      </w:r>
      <w:r>
        <w:rPr>
          <w:rFonts w:cs="Arial"/>
          <w:rtl/>
        </w:rPr>
        <w:t xml:space="preserve"> </w:t>
      </w:r>
      <w:r>
        <w:rPr>
          <w:rFonts w:cs="Arial" w:hint="cs"/>
          <w:rtl/>
        </w:rPr>
        <w:t>تطبيقات</w:t>
      </w:r>
      <w:r>
        <w:rPr>
          <w:rFonts w:cs="Arial"/>
          <w:rtl/>
        </w:rPr>
        <w:t xml:space="preserve"> </w:t>
      </w:r>
      <w:r>
        <w:rPr>
          <w:rFonts w:cs="Arial" w:hint="cs"/>
          <w:rtl/>
        </w:rPr>
        <w:t>التعبئة</w:t>
      </w:r>
      <w:r>
        <w:rPr>
          <w:rFonts w:cs="Arial"/>
          <w:rtl/>
        </w:rPr>
        <w:t xml:space="preserve"> | |---|---| | </w:t>
      </w:r>
      <w:r>
        <w:rPr>
          <w:rFonts w:cs="Arial" w:hint="cs"/>
          <w:rtl/>
        </w:rPr>
        <w:t>محرك</w:t>
      </w:r>
      <w:r>
        <w:rPr>
          <w:rFonts w:cs="Arial"/>
          <w:rtl/>
        </w:rPr>
        <w:t xml:space="preserve"> </w:t>
      </w:r>
      <w:r>
        <w:rPr>
          <w:rFonts w:cs="Arial" w:hint="cs"/>
          <w:rtl/>
        </w:rPr>
        <w:t>السيرفو</w:t>
      </w:r>
      <w:r>
        <w:rPr>
          <w:rFonts w:cs="Arial"/>
          <w:rtl/>
        </w:rPr>
        <w:t xml:space="preserve"> (</w:t>
      </w:r>
      <w:r>
        <w:t>Servo Motor</w:t>
      </w:r>
      <w:r>
        <w:rPr>
          <w:rFonts w:cs="Arial"/>
          <w:rtl/>
        </w:rPr>
        <w:t xml:space="preserve">) | </w:t>
      </w:r>
      <w:r>
        <w:rPr>
          <w:rFonts w:cs="Arial" w:hint="cs"/>
          <w:rtl/>
        </w:rPr>
        <w:t>الأنسب</w:t>
      </w:r>
      <w:r>
        <w:rPr>
          <w:rFonts w:cs="Arial"/>
          <w:rtl/>
        </w:rPr>
        <w:t xml:space="preserve">. </w:t>
      </w:r>
      <w:r>
        <w:rPr>
          <w:rFonts w:cs="Arial" w:hint="cs"/>
          <w:rtl/>
        </w:rPr>
        <w:t>يتميز</w:t>
      </w:r>
      <w:r>
        <w:rPr>
          <w:rFonts w:cs="Arial"/>
          <w:rtl/>
        </w:rPr>
        <w:t xml:space="preserve"> </w:t>
      </w:r>
      <w:r>
        <w:rPr>
          <w:rFonts w:cs="Arial" w:hint="cs"/>
          <w:rtl/>
        </w:rPr>
        <w:t>بدقة</w:t>
      </w:r>
      <w:r>
        <w:rPr>
          <w:rFonts w:cs="Arial"/>
          <w:rtl/>
        </w:rPr>
        <w:t xml:space="preserve"> </w:t>
      </w:r>
      <w:r>
        <w:rPr>
          <w:rFonts w:cs="Arial" w:hint="cs"/>
          <w:rtl/>
        </w:rPr>
        <w:t>عالية</w:t>
      </w:r>
      <w:r>
        <w:rPr>
          <w:rFonts w:cs="Arial"/>
          <w:rtl/>
        </w:rPr>
        <w:t xml:space="preserve"> </w:t>
      </w:r>
      <w:r>
        <w:rPr>
          <w:rFonts w:cs="Arial" w:hint="cs"/>
          <w:rtl/>
        </w:rPr>
        <w:t>في</w:t>
      </w:r>
      <w:r>
        <w:rPr>
          <w:rFonts w:cs="Arial"/>
          <w:rtl/>
        </w:rPr>
        <w:t xml:space="preserve"> </w:t>
      </w:r>
      <w:r>
        <w:rPr>
          <w:rFonts w:cs="Arial" w:hint="cs"/>
          <w:rtl/>
        </w:rPr>
        <w:t>التحكم</w:t>
      </w:r>
      <w:r>
        <w:rPr>
          <w:rFonts w:cs="Arial"/>
          <w:rtl/>
        </w:rPr>
        <w:t xml:space="preserve"> (</w:t>
      </w:r>
      <w:r>
        <w:rPr>
          <w:rFonts w:cs="Arial" w:hint="cs"/>
          <w:rtl/>
        </w:rPr>
        <w:t>لوجود</w:t>
      </w:r>
      <w:r>
        <w:rPr>
          <w:rFonts w:cs="Arial"/>
          <w:rtl/>
        </w:rPr>
        <w:t xml:space="preserve"> </w:t>
      </w:r>
      <w:r>
        <w:t>Encoder</w:t>
      </w:r>
      <w:r>
        <w:rPr>
          <w:rFonts w:cs="Arial"/>
          <w:rtl/>
        </w:rPr>
        <w:t>)</w:t>
      </w:r>
      <w:r>
        <w:rPr>
          <w:rFonts w:cs="Arial" w:hint="cs"/>
          <w:rtl/>
        </w:rPr>
        <w:t>،</w:t>
      </w:r>
      <w:r>
        <w:rPr>
          <w:rFonts w:cs="Arial"/>
          <w:rtl/>
        </w:rPr>
        <w:t xml:space="preserve"> </w:t>
      </w:r>
      <w:r>
        <w:rPr>
          <w:rFonts w:cs="Arial" w:hint="cs"/>
          <w:rtl/>
        </w:rPr>
        <w:t>ويوفر</w:t>
      </w:r>
      <w:r>
        <w:rPr>
          <w:rFonts w:cs="Arial"/>
          <w:rtl/>
        </w:rPr>
        <w:t xml:space="preserve"> </w:t>
      </w:r>
      <w:r>
        <w:rPr>
          <w:rFonts w:cs="Arial" w:hint="cs"/>
          <w:rtl/>
        </w:rPr>
        <w:t>العزم</w:t>
      </w:r>
      <w:r>
        <w:rPr>
          <w:rFonts w:cs="Arial"/>
          <w:rtl/>
        </w:rPr>
        <w:t xml:space="preserve"> </w:t>
      </w:r>
      <w:r>
        <w:rPr>
          <w:rFonts w:cs="Arial" w:hint="cs"/>
          <w:rtl/>
        </w:rPr>
        <w:t>المناسب</w:t>
      </w:r>
      <w:r>
        <w:rPr>
          <w:rFonts w:cs="Arial"/>
          <w:rtl/>
        </w:rPr>
        <w:t xml:space="preserve"> </w:t>
      </w:r>
      <w:r>
        <w:rPr>
          <w:rFonts w:cs="Arial" w:hint="cs"/>
          <w:rtl/>
        </w:rPr>
        <w:t>عند</w:t>
      </w:r>
      <w:r>
        <w:rPr>
          <w:rFonts w:cs="Arial"/>
          <w:rtl/>
        </w:rPr>
        <w:t xml:space="preserve"> </w:t>
      </w:r>
      <w:r>
        <w:rPr>
          <w:rFonts w:cs="Arial" w:hint="cs"/>
          <w:rtl/>
        </w:rPr>
        <w:t>السرعات</w:t>
      </w:r>
      <w:r>
        <w:rPr>
          <w:rFonts w:cs="Arial"/>
          <w:rtl/>
        </w:rPr>
        <w:t xml:space="preserve"> </w:t>
      </w:r>
      <w:r>
        <w:rPr>
          <w:rFonts w:cs="Arial" w:hint="cs"/>
          <w:rtl/>
        </w:rPr>
        <w:t>العالية،</w:t>
      </w:r>
      <w:r>
        <w:rPr>
          <w:rFonts w:cs="Arial"/>
          <w:rtl/>
        </w:rPr>
        <w:t xml:space="preserve"> </w:t>
      </w:r>
      <w:r>
        <w:rPr>
          <w:rFonts w:cs="Arial" w:hint="cs"/>
          <w:rtl/>
        </w:rPr>
        <w:t>وقابل</w:t>
      </w:r>
      <w:r>
        <w:rPr>
          <w:rFonts w:cs="Arial"/>
          <w:rtl/>
        </w:rPr>
        <w:t xml:space="preserve"> </w:t>
      </w:r>
      <w:r>
        <w:rPr>
          <w:rFonts w:cs="Arial" w:hint="cs"/>
          <w:rtl/>
        </w:rPr>
        <w:t>للبرمجة</w:t>
      </w:r>
      <w:r>
        <w:rPr>
          <w:rFonts w:cs="Arial"/>
          <w:rtl/>
        </w:rPr>
        <w:t xml:space="preserve"> </w:t>
      </w:r>
      <w:r>
        <w:rPr>
          <w:rFonts w:cs="Arial" w:hint="cs"/>
          <w:rtl/>
        </w:rPr>
        <w:t>باستخدام</w:t>
      </w:r>
      <w:r>
        <w:rPr>
          <w:rFonts w:cs="Arial"/>
          <w:rtl/>
        </w:rPr>
        <w:t xml:space="preserve"> </w:t>
      </w:r>
      <w:r>
        <w:rPr>
          <w:rFonts w:cs="Arial" w:hint="cs"/>
          <w:rtl/>
        </w:rPr>
        <w:t>المتحكمات</w:t>
      </w:r>
      <w:r>
        <w:rPr>
          <w:rFonts w:cs="Arial"/>
          <w:rtl/>
        </w:rPr>
        <w:t xml:space="preserve"> </w:t>
      </w:r>
      <w:r>
        <w:rPr>
          <w:rFonts w:cs="Arial" w:hint="cs"/>
          <w:rtl/>
        </w:rPr>
        <w:t>المنطقية</w:t>
      </w:r>
      <w:r>
        <w:rPr>
          <w:rFonts w:cs="Arial"/>
          <w:rtl/>
        </w:rPr>
        <w:t xml:space="preserve"> </w:t>
      </w:r>
      <w:r>
        <w:rPr>
          <w:rFonts w:cs="Arial" w:hint="cs"/>
          <w:rtl/>
        </w:rPr>
        <w:t>القابلة</w:t>
      </w:r>
      <w:r>
        <w:rPr>
          <w:rFonts w:cs="Arial"/>
          <w:rtl/>
        </w:rPr>
        <w:t xml:space="preserve"> </w:t>
      </w:r>
      <w:r>
        <w:rPr>
          <w:rFonts w:cs="Arial" w:hint="cs"/>
          <w:rtl/>
        </w:rPr>
        <w:t>للبرمجة</w:t>
      </w:r>
      <w:r>
        <w:rPr>
          <w:rFonts w:cs="Arial"/>
          <w:rtl/>
        </w:rPr>
        <w:t xml:space="preserve"> (</w:t>
      </w:r>
      <w:r>
        <w:t>PLC</w:t>
      </w:r>
      <w:r>
        <w:rPr>
          <w:rFonts w:cs="Arial"/>
          <w:rtl/>
        </w:rPr>
        <w:t xml:space="preserve">). | | </w:t>
      </w:r>
      <w:r>
        <w:rPr>
          <w:rFonts w:cs="Arial" w:hint="cs"/>
          <w:rtl/>
        </w:rPr>
        <w:t>الموتور</w:t>
      </w:r>
      <w:r>
        <w:rPr>
          <w:rFonts w:cs="Arial"/>
          <w:rtl/>
        </w:rPr>
        <w:t xml:space="preserve"> </w:t>
      </w:r>
      <w:r>
        <w:rPr>
          <w:rFonts w:cs="Arial" w:hint="cs"/>
          <w:rtl/>
        </w:rPr>
        <w:t>الخطوي</w:t>
      </w:r>
      <w:r>
        <w:rPr>
          <w:rFonts w:cs="Arial"/>
          <w:rtl/>
        </w:rPr>
        <w:t xml:space="preserve"> (</w:t>
      </w:r>
      <w:r>
        <w:t>Stepper Motor</w:t>
      </w:r>
      <w:r>
        <w:rPr>
          <w:rFonts w:cs="Arial"/>
          <w:rtl/>
        </w:rPr>
        <w:t xml:space="preserve">) | </w:t>
      </w:r>
      <w:r>
        <w:rPr>
          <w:rFonts w:cs="Arial" w:hint="cs"/>
          <w:rtl/>
        </w:rPr>
        <w:t>لا</w:t>
      </w:r>
      <w:r>
        <w:rPr>
          <w:rFonts w:cs="Arial"/>
          <w:rtl/>
        </w:rPr>
        <w:t xml:space="preserve"> </w:t>
      </w:r>
      <w:r>
        <w:rPr>
          <w:rFonts w:cs="Arial" w:hint="cs"/>
          <w:rtl/>
        </w:rPr>
        <w:t>يُنصح</w:t>
      </w:r>
      <w:r>
        <w:rPr>
          <w:rFonts w:cs="Arial"/>
          <w:rtl/>
        </w:rPr>
        <w:t xml:space="preserve"> </w:t>
      </w:r>
      <w:r>
        <w:rPr>
          <w:rFonts w:cs="Arial" w:hint="cs"/>
          <w:rtl/>
        </w:rPr>
        <w:t>به</w:t>
      </w:r>
      <w:r>
        <w:rPr>
          <w:rFonts w:cs="Arial"/>
          <w:rtl/>
        </w:rPr>
        <w:t xml:space="preserve">. </w:t>
      </w:r>
      <w:r>
        <w:rPr>
          <w:rFonts w:cs="Arial" w:hint="cs"/>
          <w:rtl/>
        </w:rPr>
        <w:t>يواجه</w:t>
      </w:r>
      <w:r>
        <w:rPr>
          <w:rFonts w:cs="Arial"/>
          <w:rtl/>
        </w:rPr>
        <w:t xml:space="preserve"> </w:t>
      </w:r>
      <w:r>
        <w:rPr>
          <w:rFonts w:cs="Arial" w:hint="cs"/>
          <w:rtl/>
        </w:rPr>
        <w:t>مشكلة</w:t>
      </w:r>
      <w:r>
        <w:rPr>
          <w:rFonts w:cs="Arial"/>
          <w:rtl/>
        </w:rPr>
        <w:t xml:space="preserve"> </w:t>
      </w:r>
      <w:r>
        <w:rPr>
          <w:rFonts w:cs="Arial" w:hint="cs"/>
          <w:rtl/>
        </w:rPr>
        <w:t>في</w:t>
      </w:r>
      <w:r>
        <w:rPr>
          <w:rFonts w:cs="Arial"/>
          <w:rtl/>
        </w:rPr>
        <w:t xml:space="preserve"> </w:t>
      </w:r>
      <w:r>
        <w:rPr>
          <w:rFonts w:cs="Arial" w:hint="cs"/>
          <w:rtl/>
        </w:rPr>
        <w:t>فقدان</w:t>
      </w:r>
      <w:r>
        <w:rPr>
          <w:rFonts w:cs="Arial"/>
          <w:rtl/>
        </w:rPr>
        <w:t xml:space="preserve"> </w:t>
      </w:r>
      <w:r>
        <w:rPr>
          <w:rFonts w:cs="Arial" w:hint="cs"/>
          <w:rtl/>
        </w:rPr>
        <w:t>العزم</w:t>
      </w:r>
      <w:r>
        <w:rPr>
          <w:rFonts w:cs="Arial"/>
          <w:rtl/>
        </w:rPr>
        <w:t xml:space="preserve"> </w:t>
      </w:r>
      <w:r>
        <w:rPr>
          <w:rFonts w:cs="Arial" w:hint="cs"/>
          <w:rtl/>
        </w:rPr>
        <w:t>مع</w:t>
      </w:r>
      <w:r>
        <w:rPr>
          <w:rFonts w:cs="Arial"/>
          <w:rtl/>
        </w:rPr>
        <w:t xml:space="preserve"> </w:t>
      </w:r>
      <w:r>
        <w:rPr>
          <w:rFonts w:cs="Arial" w:hint="cs"/>
          <w:rtl/>
        </w:rPr>
        <w:t>زيادة</w:t>
      </w:r>
      <w:r>
        <w:rPr>
          <w:rFonts w:cs="Arial"/>
          <w:rtl/>
        </w:rPr>
        <w:t xml:space="preserve"> </w:t>
      </w:r>
      <w:r>
        <w:rPr>
          <w:rFonts w:cs="Arial" w:hint="cs"/>
          <w:rtl/>
        </w:rPr>
        <w:t>السرعة،</w:t>
      </w:r>
      <w:r>
        <w:rPr>
          <w:rFonts w:cs="Arial"/>
          <w:rtl/>
        </w:rPr>
        <w:t xml:space="preserve"> </w:t>
      </w:r>
      <w:r>
        <w:rPr>
          <w:rFonts w:cs="Arial" w:hint="cs"/>
          <w:rtl/>
        </w:rPr>
        <w:t>مما</w:t>
      </w:r>
      <w:r>
        <w:rPr>
          <w:rFonts w:cs="Arial"/>
          <w:rtl/>
        </w:rPr>
        <w:t xml:space="preserve"> </w:t>
      </w:r>
      <w:r>
        <w:rPr>
          <w:rFonts w:cs="Arial" w:hint="cs"/>
          <w:rtl/>
        </w:rPr>
        <w:t>يجعله</w:t>
      </w:r>
      <w:r>
        <w:rPr>
          <w:rFonts w:cs="Arial"/>
          <w:rtl/>
        </w:rPr>
        <w:t xml:space="preserve"> </w:t>
      </w:r>
      <w:r>
        <w:rPr>
          <w:rFonts w:cs="Arial" w:hint="cs"/>
          <w:rtl/>
        </w:rPr>
        <w:t>غير</w:t>
      </w:r>
      <w:r>
        <w:rPr>
          <w:rFonts w:cs="Arial"/>
          <w:rtl/>
        </w:rPr>
        <w:t xml:space="preserve"> </w:t>
      </w:r>
      <w:r>
        <w:rPr>
          <w:rFonts w:cs="Arial" w:hint="cs"/>
          <w:rtl/>
        </w:rPr>
        <w:t>مناسب</w:t>
      </w:r>
      <w:r>
        <w:rPr>
          <w:rFonts w:cs="Arial"/>
          <w:rtl/>
        </w:rPr>
        <w:t xml:space="preserve"> </w:t>
      </w:r>
      <w:r>
        <w:rPr>
          <w:rFonts w:cs="Arial" w:hint="cs"/>
          <w:rtl/>
        </w:rPr>
        <w:t>لحالات</w:t>
      </w:r>
      <w:r>
        <w:rPr>
          <w:rFonts w:cs="Arial"/>
          <w:rtl/>
        </w:rPr>
        <w:t xml:space="preserve"> </w:t>
      </w:r>
      <w:r>
        <w:rPr>
          <w:rFonts w:cs="Arial" w:hint="cs"/>
          <w:rtl/>
        </w:rPr>
        <w:t>العزوم</w:t>
      </w:r>
      <w:r>
        <w:rPr>
          <w:rFonts w:cs="Arial"/>
          <w:rtl/>
        </w:rPr>
        <w:t xml:space="preserve"> </w:t>
      </w:r>
      <w:r>
        <w:rPr>
          <w:rFonts w:cs="Arial" w:hint="cs"/>
          <w:rtl/>
        </w:rPr>
        <w:t>المتغيرة</w:t>
      </w:r>
      <w:r>
        <w:rPr>
          <w:rFonts w:cs="Arial"/>
          <w:rtl/>
        </w:rPr>
        <w:t xml:space="preserve"> </w:t>
      </w:r>
      <w:r>
        <w:rPr>
          <w:rFonts w:cs="Arial" w:hint="cs"/>
          <w:rtl/>
        </w:rPr>
        <w:t>وأنظمة</w:t>
      </w:r>
      <w:r>
        <w:rPr>
          <w:rFonts w:cs="Arial"/>
          <w:rtl/>
        </w:rPr>
        <w:t xml:space="preserve"> </w:t>
      </w:r>
      <w:r>
        <w:rPr>
          <w:rFonts w:cs="Arial" w:hint="cs"/>
          <w:rtl/>
        </w:rPr>
        <w:t>الحلقة</w:t>
      </w:r>
      <w:r>
        <w:rPr>
          <w:rFonts w:cs="Arial"/>
          <w:rtl/>
        </w:rPr>
        <w:t xml:space="preserve"> </w:t>
      </w:r>
      <w:r>
        <w:rPr>
          <w:rFonts w:cs="Arial" w:hint="cs"/>
          <w:rtl/>
        </w:rPr>
        <w:t>المغلقة</w:t>
      </w:r>
      <w:r>
        <w:rPr>
          <w:rFonts w:cs="Arial"/>
          <w:rtl/>
        </w:rPr>
        <w:t xml:space="preserve"> (</w:t>
      </w:r>
      <w:r>
        <w:t>Close Loop</w:t>
      </w:r>
      <w:r>
        <w:rPr>
          <w:rFonts w:cs="Arial"/>
          <w:rtl/>
        </w:rPr>
        <w:t xml:space="preserve">) </w:t>
      </w:r>
      <w:r>
        <w:rPr>
          <w:rFonts w:cs="Arial" w:hint="cs"/>
          <w:rtl/>
        </w:rPr>
        <w:t>التي</w:t>
      </w:r>
      <w:r>
        <w:rPr>
          <w:rFonts w:cs="Arial"/>
          <w:rtl/>
        </w:rPr>
        <w:t xml:space="preserve"> </w:t>
      </w:r>
      <w:r>
        <w:rPr>
          <w:rFonts w:cs="Arial" w:hint="cs"/>
          <w:rtl/>
        </w:rPr>
        <w:t>تتطلبها</w:t>
      </w:r>
      <w:r>
        <w:rPr>
          <w:rFonts w:cs="Arial"/>
          <w:rtl/>
        </w:rPr>
        <w:t xml:space="preserve"> </w:t>
      </w:r>
      <w:r>
        <w:rPr>
          <w:rFonts w:cs="Arial" w:hint="cs"/>
          <w:rtl/>
        </w:rPr>
        <w:t>الدقة</w:t>
      </w:r>
      <w:r>
        <w:rPr>
          <w:rFonts w:cs="Arial"/>
          <w:rtl/>
        </w:rPr>
        <w:t xml:space="preserve"> </w:t>
      </w:r>
      <w:r>
        <w:rPr>
          <w:rFonts w:cs="Arial" w:hint="cs"/>
          <w:rtl/>
        </w:rPr>
        <w:t>في</w:t>
      </w:r>
      <w:r>
        <w:rPr>
          <w:rFonts w:cs="Arial"/>
          <w:rtl/>
        </w:rPr>
        <w:t xml:space="preserve"> </w:t>
      </w:r>
      <w:r>
        <w:rPr>
          <w:rFonts w:cs="Arial" w:hint="cs"/>
          <w:rtl/>
        </w:rPr>
        <w:t>التعبئة</w:t>
      </w:r>
      <w:r>
        <w:rPr>
          <w:rFonts w:cs="Arial"/>
          <w:rtl/>
        </w:rPr>
        <w:t xml:space="preserve">. | | </w:t>
      </w:r>
      <w:r>
        <w:rPr>
          <w:rFonts w:cs="Arial" w:hint="cs"/>
          <w:rtl/>
        </w:rPr>
        <w:t>الموتور</w:t>
      </w:r>
      <w:r>
        <w:rPr>
          <w:rFonts w:cs="Arial"/>
          <w:rtl/>
        </w:rPr>
        <w:t xml:space="preserve"> </w:t>
      </w:r>
      <w:r>
        <w:rPr>
          <w:rFonts w:cs="Arial" w:hint="cs"/>
          <w:rtl/>
        </w:rPr>
        <w:t>القياسي</w:t>
      </w:r>
      <w:r>
        <w:rPr>
          <w:rFonts w:cs="Arial"/>
          <w:rtl/>
        </w:rPr>
        <w:t xml:space="preserve"> (</w:t>
      </w:r>
      <w:r>
        <w:t>Standard Motor</w:t>
      </w:r>
      <w:r>
        <w:rPr>
          <w:rFonts w:cs="Arial"/>
          <w:rtl/>
        </w:rPr>
        <w:t xml:space="preserve">) | </w:t>
      </w:r>
      <w:r>
        <w:rPr>
          <w:rFonts w:cs="Arial" w:hint="cs"/>
          <w:rtl/>
        </w:rPr>
        <w:t>مناسب</w:t>
      </w:r>
      <w:r>
        <w:rPr>
          <w:rFonts w:cs="Arial"/>
          <w:rtl/>
        </w:rPr>
        <w:t xml:space="preserve"> </w:t>
      </w:r>
      <w:r>
        <w:rPr>
          <w:rFonts w:cs="Arial" w:hint="cs"/>
          <w:rtl/>
        </w:rPr>
        <w:t>ولكن</w:t>
      </w:r>
      <w:r>
        <w:rPr>
          <w:rFonts w:cs="Arial"/>
          <w:rtl/>
        </w:rPr>
        <w:t xml:space="preserve"> </w:t>
      </w:r>
      <w:r>
        <w:rPr>
          <w:rFonts w:cs="Arial" w:hint="cs"/>
          <w:rtl/>
        </w:rPr>
        <w:t>أقل</w:t>
      </w:r>
      <w:r>
        <w:rPr>
          <w:rFonts w:cs="Arial"/>
          <w:rtl/>
        </w:rPr>
        <w:t xml:space="preserve"> </w:t>
      </w:r>
      <w:r>
        <w:rPr>
          <w:rFonts w:cs="Arial" w:hint="cs"/>
          <w:rtl/>
        </w:rPr>
        <w:t>دقة</w:t>
      </w:r>
      <w:r>
        <w:rPr>
          <w:rFonts w:cs="Arial"/>
          <w:rtl/>
        </w:rPr>
        <w:t xml:space="preserve"> </w:t>
      </w:r>
      <w:r>
        <w:rPr>
          <w:rFonts w:cs="Arial" w:hint="cs"/>
          <w:rtl/>
        </w:rPr>
        <w:t>من</w:t>
      </w:r>
      <w:r>
        <w:rPr>
          <w:rFonts w:cs="Arial"/>
          <w:rtl/>
        </w:rPr>
        <w:t xml:space="preserve"> </w:t>
      </w:r>
      <w:r>
        <w:rPr>
          <w:rFonts w:cs="Arial" w:hint="cs"/>
          <w:rtl/>
        </w:rPr>
        <w:t>السيرفو</w:t>
      </w:r>
      <w:r>
        <w:rPr>
          <w:rFonts w:cs="Arial"/>
          <w:rtl/>
        </w:rPr>
        <w:t xml:space="preserve">. </w:t>
      </w:r>
      <w:r>
        <w:rPr>
          <w:rFonts w:cs="Arial" w:hint="cs"/>
          <w:rtl/>
        </w:rPr>
        <w:t>تبلغ</w:t>
      </w:r>
      <w:r>
        <w:rPr>
          <w:rFonts w:cs="Arial"/>
          <w:rtl/>
        </w:rPr>
        <w:t xml:space="preserve"> </w:t>
      </w:r>
      <w:r>
        <w:rPr>
          <w:rFonts w:cs="Arial" w:hint="cs"/>
          <w:rtl/>
        </w:rPr>
        <w:t>سرعة</w:t>
      </w:r>
      <w:r>
        <w:rPr>
          <w:rFonts w:cs="Arial"/>
          <w:rtl/>
        </w:rPr>
        <w:t xml:space="preserve"> </w:t>
      </w:r>
      <w:r>
        <w:rPr>
          <w:rFonts w:cs="Arial" w:hint="cs"/>
          <w:rtl/>
        </w:rPr>
        <w:t>الاستجابة</w:t>
      </w:r>
      <w:r>
        <w:rPr>
          <w:rFonts w:cs="Arial"/>
          <w:rtl/>
        </w:rPr>
        <w:t xml:space="preserve"> </w:t>
      </w:r>
      <w:r>
        <w:rPr>
          <w:rFonts w:cs="Arial" w:hint="cs"/>
          <w:rtl/>
        </w:rPr>
        <w:t>فيه</w:t>
      </w:r>
      <w:r>
        <w:rPr>
          <w:rFonts w:cs="Arial"/>
          <w:rtl/>
        </w:rPr>
        <w:t xml:space="preserve"> 0.1 </w:t>
      </w:r>
      <w:r>
        <w:t>ms</w:t>
      </w:r>
      <w:r>
        <w:rPr>
          <w:rFonts w:cs="Arial" w:hint="cs"/>
          <w:rtl/>
        </w:rPr>
        <w:t>،</w:t>
      </w:r>
      <w:r>
        <w:rPr>
          <w:rFonts w:cs="Arial"/>
          <w:rtl/>
        </w:rPr>
        <w:t xml:space="preserve"> </w:t>
      </w:r>
      <w:r>
        <w:rPr>
          <w:rFonts w:cs="Arial" w:hint="cs"/>
          <w:rtl/>
        </w:rPr>
        <w:t>بينما</w:t>
      </w:r>
      <w:r>
        <w:rPr>
          <w:rFonts w:cs="Arial"/>
          <w:rtl/>
        </w:rPr>
        <w:t xml:space="preserve"> </w:t>
      </w:r>
      <w:r>
        <w:rPr>
          <w:rFonts w:cs="Arial" w:hint="cs"/>
          <w:rtl/>
        </w:rPr>
        <w:t>تصل</w:t>
      </w:r>
      <w:r>
        <w:rPr>
          <w:rFonts w:cs="Arial"/>
          <w:rtl/>
        </w:rPr>
        <w:t xml:space="preserve"> </w:t>
      </w:r>
      <w:r>
        <w:rPr>
          <w:rFonts w:cs="Arial" w:hint="cs"/>
          <w:rtl/>
        </w:rPr>
        <w:t>في</w:t>
      </w:r>
      <w:r>
        <w:rPr>
          <w:rFonts w:cs="Arial"/>
          <w:rtl/>
        </w:rPr>
        <w:t xml:space="preserve"> </w:t>
      </w:r>
      <w:r>
        <w:rPr>
          <w:rFonts w:cs="Arial" w:hint="cs"/>
          <w:rtl/>
        </w:rPr>
        <w:t>السيرفو</w:t>
      </w:r>
      <w:r>
        <w:rPr>
          <w:rFonts w:cs="Arial"/>
          <w:rtl/>
        </w:rPr>
        <w:t xml:space="preserve"> </w:t>
      </w:r>
      <w:r>
        <w:rPr>
          <w:rFonts w:cs="Arial" w:hint="cs"/>
          <w:rtl/>
        </w:rPr>
        <w:t>إلى</w:t>
      </w:r>
      <w:r>
        <w:rPr>
          <w:rFonts w:cs="Arial"/>
          <w:rtl/>
        </w:rPr>
        <w:t xml:space="preserve"> 0.01 </w:t>
      </w:r>
      <w:r>
        <w:t>ms</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يزيد</w:t>
      </w:r>
      <w:r>
        <w:rPr>
          <w:rFonts w:cs="Arial"/>
          <w:rtl/>
        </w:rPr>
        <w:t xml:space="preserve"> </w:t>
      </w:r>
      <w:r>
        <w:rPr>
          <w:rFonts w:cs="Arial" w:hint="cs"/>
          <w:rtl/>
        </w:rPr>
        <w:t>هامش</w:t>
      </w:r>
      <w:r>
        <w:rPr>
          <w:rFonts w:cs="Arial"/>
          <w:rtl/>
        </w:rPr>
        <w:t xml:space="preserve"> </w:t>
      </w:r>
      <w:r>
        <w:rPr>
          <w:rFonts w:cs="Arial" w:hint="cs"/>
          <w:rtl/>
        </w:rPr>
        <w:t>الخطأ</w:t>
      </w:r>
      <w:r>
        <w:rPr>
          <w:rFonts w:cs="Arial"/>
          <w:rtl/>
        </w:rPr>
        <w:t xml:space="preserve"> </w:t>
      </w:r>
      <w:r>
        <w:rPr>
          <w:rFonts w:cs="Arial" w:hint="cs"/>
          <w:rtl/>
        </w:rPr>
        <w:t>في</w:t>
      </w:r>
      <w:r>
        <w:rPr>
          <w:rFonts w:cs="Arial"/>
          <w:rtl/>
        </w:rPr>
        <w:t xml:space="preserve"> </w:t>
      </w:r>
      <w:r>
        <w:rPr>
          <w:rFonts w:cs="Arial" w:hint="cs"/>
          <w:rtl/>
        </w:rPr>
        <w:t>الدقة</w:t>
      </w:r>
      <w:r>
        <w:rPr>
          <w:rFonts w:cs="Arial"/>
          <w:rtl/>
        </w:rPr>
        <w:t xml:space="preserve">. | </w:t>
      </w:r>
      <w:r>
        <w:rPr>
          <w:rFonts w:cs="Arial" w:hint="cs"/>
          <w:rtl/>
        </w:rPr>
        <w:t>ب</w:t>
      </w:r>
      <w:r>
        <w:rPr>
          <w:rFonts w:cs="Arial"/>
          <w:rtl/>
        </w:rPr>
        <w:t xml:space="preserve">. </w:t>
      </w:r>
      <w:r>
        <w:rPr>
          <w:rFonts w:cs="Arial" w:hint="cs"/>
          <w:rtl/>
        </w:rPr>
        <w:t>المواصفات</w:t>
      </w:r>
      <w:r>
        <w:rPr>
          <w:rFonts w:cs="Arial"/>
          <w:rtl/>
        </w:rPr>
        <w:t xml:space="preserve"> </w:t>
      </w:r>
      <w:r>
        <w:rPr>
          <w:rFonts w:cs="Arial" w:hint="cs"/>
          <w:rtl/>
        </w:rPr>
        <w:t>المطلوبة</w:t>
      </w:r>
      <w:r>
        <w:rPr>
          <w:rFonts w:cs="Arial"/>
          <w:rtl/>
        </w:rPr>
        <w:t xml:space="preserve"> </w:t>
      </w:r>
      <w:r>
        <w:rPr>
          <w:rFonts w:cs="Arial" w:hint="cs"/>
          <w:rtl/>
        </w:rPr>
        <w:t>لمحرك</w:t>
      </w:r>
      <w:r>
        <w:rPr>
          <w:rFonts w:cs="Arial"/>
          <w:rtl/>
        </w:rPr>
        <w:t xml:space="preserve"> </w:t>
      </w:r>
      <w:r>
        <w:rPr>
          <w:rFonts w:cs="Arial" w:hint="cs"/>
          <w:rtl/>
        </w:rPr>
        <w:t>السيرفو</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الحسابات،</w:t>
      </w:r>
      <w:r>
        <w:rPr>
          <w:rFonts w:cs="Arial"/>
          <w:rtl/>
        </w:rPr>
        <w:t xml:space="preserve"> </w:t>
      </w:r>
      <w:r>
        <w:rPr>
          <w:rFonts w:cs="Arial" w:hint="cs"/>
          <w:rtl/>
        </w:rPr>
        <w:t>يجب</w:t>
      </w:r>
      <w:r>
        <w:rPr>
          <w:rFonts w:cs="Arial"/>
          <w:rtl/>
        </w:rPr>
        <w:t xml:space="preserve"> </w:t>
      </w:r>
      <w:r>
        <w:rPr>
          <w:rFonts w:cs="Arial" w:hint="cs"/>
          <w:rtl/>
        </w:rPr>
        <w:t>اختيار</w:t>
      </w:r>
      <w:r>
        <w:rPr>
          <w:rFonts w:cs="Arial"/>
          <w:rtl/>
        </w:rPr>
        <w:t xml:space="preserve"> </w:t>
      </w:r>
      <w:r>
        <w:rPr>
          <w:rFonts w:cs="Arial" w:hint="cs"/>
          <w:rtl/>
        </w:rPr>
        <w:t>محرك</w:t>
      </w:r>
      <w:r>
        <w:rPr>
          <w:rFonts w:cs="Arial"/>
          <w:rtl/>
        </w:rPr>
        <w:t xml:space="preserve"> </w:t>
      </w:r>
      <w:r>
        <w:rPr>
          <w:rFonts w:cs="Arial" w:hint="cs"/>
          <w:rtl/>
        </w:rPr>
        <w:t>سيرفو</w:t>
      </w:r>
      <w:r>
        <w:rPr>
          <w:rFonts w:cs="Arial"/>
          <w:rtl/>
        </w:rPr>
        <w:t xml:space="preserve"> </w:t>
      </w:r>
      <w:r>
        <w:rPr>
          <w:rFonts w:cs="Arial" w:hint="cs"/>
          <w:rtl/>
        </w:rPr>
        <w:t>بالمواصفات</w:t>
      </w:r>
      <w:r>
        <w:rPr>
          <w:rFonts w:cs="Arial"/>
          <w:rtl/>
        </w:rPr>
        <w:t xml:space="preserve"> </w:t>
      </w:r>
      <w:r>
        <w:rPr>
          <w:rFonts w:cs="Arial" w:hint="cs"/>
          <w:rtl/>
        </w:rPr>
        <w:t>التالية</w:t>
      </w:r>
      <w:r>
        <w:rPr>
          <w:rFonts w:cs="Arial"/>
          <w:rtl/>
        </w:rPr>
        <w:t>:</w:t>
      </w:r>
    </w:p>
    <w:p w14:paraId="60211667" w14:textId="77777777" w:rsidR="00F4085B" w:rsidRDefault="00F4085B" w:rsidP="00F4085B">
      <w:pPr>
        <w:bidi/>
      </w:pPr>
    </w:p>
    <w:p w14:paraId="70655B09" w14:textId="77777777" w:rsidR="00F4085B" w:rsidRDefault="00F4085B" w:rsidP="00F4085B">
      <w:pPr>
        <w:bidi/>
      </w:pP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المطلوبة</w:t>
      </w:r>
      <w:r>
        <w:rPr>
          <w:rFonts w:cs="Arial"/>
          <w:rtl/>
        </w:rPr>
        <w:t xml:space="preserve">: ≈ 10 </w:t>
      </w:r>
      <w:r>
        <w:t>W</w:t>
      </w:r>
      <w:r>
        <w:rPr>
          <w:rFonts w:cs="Arial"/>
          <w:rtl/>
        </w:rPr>
        <w:t xml:space="preserve"> (</w:t>
      </w:r>
      <w:r>
        <w:rPr>
          <w:rFonts w:cs="Arial" w:hint="cs"/>
          <w:rtl/>
        </w:rPr>
        <w:t>مع</w:t>
      </w:r>
      <w:r>
        <w:rPr>
          <w:rFonts w:cs="Arial"/>
          <w:rtl/>
        </w:rPr>
        <w:t xml:space="preserve"> </w:t>
      </w:r>
      <w:r>
        <w:rPr>
          <w:rFonts w:cs="Arial" w:hint="cs"/>
          <w:rtl/>
        </w:rPr>
        <w:t>إمكانية</w:t>
      </w:r>
      <w:r>
        <w:rPr>
          <w:rFonts w:cs="Arial"/>
          <w:rtl/>
        </w:rPr>
        <w:t xml:space="preserve"> </w:t>
      </w:r>
      <w:r>
        <w:rPr>
          <w:rFonts w:cs="Arial" w:hint="cs"/>
          <w:rtl/>
        </w:rPr>
        <w:t>الزيادة</w:t>
      </w:r>
      <w:r>
        <w:rPr>
          <w:rFonts w:cs="Arial"/>
          <w:rtl/>
        </w:rPr>
        <w:t xml:space="preserve"> </w:t>
      </w:r>
      <w:r>
        <w:rPr>
          <w:rFonts w:cs="Arial" w:hint="cs"/>
          <w:rtl/>
        </w:rPr>
        <w:t>لضمان</w:t>
      </w:r>
      <w:r>
        <w:rPr>
          <w:rFonts w:cs="Arial"/>
          <w:rtl/>
        </w:rPr>
        <w:t xml:space="preserve"> </w:t>
      </w:r>
      <w:r>
        <w:rPr>
          <w:rFonts w:cs="Arial" w:hint="cs"/>
          <w:rtl/>
        </w:rPr>
        <w:t>التشغيل</w:t>
      </w:r>
      <w:r>
        <w:rPr>
          <w:rFonts w:cs="Arial"/>
          <w:rtl/>
        </w:rPr>
        <w:t xml:space="preserve"> </w:t>
      </w:r>
      <w:r>
        <w:rPr>
          <w:rFonts w:cs="Arial" w:hint="cs"/>
          <w:rtl/>
        </w:rPr>
        <w:t>المستقر</w:t>
      </w:r>
      <w:r>
        <w:rPr>
          <w:rFonts w:cs="Arial"/>
          <w:rtl/>
        </w:rPr>
        <w:t>).</w:t>
      </w:r>
    </w:p>
    <w:p w14:paraId="7B625E81" w14:textId="77777777" w:rsidR="00F4085B" w:rsidRDefault="00F4085B" w:rsidP="00F4085B">
      <w:pPr>
        <w:bidi/>
      </w:pPr>
    </w:p>
    <w:p w14:paraId="07D06CFC" w14:textId="77777777" w:rsidR="00F4085B" w:rsidRDefault="00F4085B" w:rsidP="00F4085B">
      <w:pPr>
        <w:bidi/>
      </w:pPr>
      <w:r>
        <w:rPr>
          <w:rFonts w:cs="Arial" w:hint="cs"/>
          <w:rtl/>
        </w:rPr>
        <w:t>العزم</w:t>
      </w:r>
      <w:r>
        <w:rPr>
          <w:rFonts w:cs="Arial"/>
          <w:rtl/>
        </w:rPr>
        <w:t xml:space="preserve"> </w:t>
      </w:r>
      <w:r>
        <w:rPr>
          <w:rFonts w:cs="Arial" w:hint="cs"/>
          <w:rtl/>
        </w:rPr>
        <w:t>المطلوب</w:t>
      </w:r>
      <w:r>
        <w:rPr>
          <w:rFonts w:cs="Arial"/>
          <w:rtl/>
        </w:rPr>
        <w:t xml:space="preserve">: ≈ 2.7 </w:t>
      </w:r>
      <w:r>
        <w:t>N.m</w:t>
      </w:r>
      <w:r>
        <w:rPr>
          <w:rFonts w:cs="Arial"/>
          <w:rtl/>
        </w:rPr>
        <w:t xml:space="preserve"> (</w:t>
      </w:r>
      <w:r>
        <w:rPr>
          <w:rFonts w:cs="Arial" w:hint="cs"/>
          <w:rtl/>
        </w:rPr>
        <w:t>أعلى</w:t>
      </w:r>
      <w:r>
        <w:rPr>
          <w:rFonts w:cs="Arial"/>
          <w:rtl/>
        </w:rPr>
        <w:t xml:space="preserve"> </w:t>
      </w:r>
      <w:r>
        <w:rPr>
          <w:rFonts w:cs="Arial" w:hint="cs"/>
          <w:rtl/>
        </w:rPr>
        <w:t>قيمة</w:t>
      </w:r>
      <w:r>
        <w:rPr>
          <w:rFonts w:cs="Arial"/>
          <w:rtl/>
        </w:rPr>
        <w:t xml:space="preserve"> </w:t>
      </w:r>
      <w:r>
        <w:rPr>
          <w:rFonts w:cs="Arial" w:hint="cs"/>
          <w:rtl/>
        </w:rPr>
        <w:t>محسوبة</w:t>
      </w:r>
      <w:r>
        <w:rPr>
          <w:rFonts w:cs="Arial"/>
          <w:rtl/>
        </w:rPr>
        <w:t xml:space="preserve"> </w:t>
      </w:r>
      <w:r>
        <w:rPr>
          <w:rFonts w:cs="Arial" w:hint="cs"/>
          <w:rtl/>
        </w:rPr>
        <w:t>عند</w:t>
      </w:r>
      <w:r>
        <w:rPr>
          <w:rFonts w:cs="Arial"/>
          <w:rtl/>
        </w:rPr>
        <w:t xml:space="preserve"> </w:t>
      </w:r>
      <w:r>
        <w:rPr>
          <w:rFonts w:cs="Arial" w:hint="cs"/>
          <w:rtl/>
        </w:rPr>
        <w:t>أقل</w:t>
      </w:r>
      <w:r>
        <w:rPr>
          <w:rFonts w:cs="Arial"/>
          <w:rtl/>
        </w:rPr>
        <w:t xml:space="preserve"> </w:t>
      </w:r>
      <w:r>
        <w:rPr>
          <w:rFonts w:cs="Arial" w:hint="cs"/>
          <w:rtl/>
        </w:rPr>
        <w:t>سرعة</w:t>
      </w:r>
      <w:r>
        <w:rPr>
          <w:rFonts w:cs="Arial"/>
          <w:rtl/>
        </w:rPr>
        <w:t>).</w:t>
      </w:r>
    </w:p>
    <w:p w14:paraId="61F1A53C" w14:textId="77777777" w:rsidR="00F4085B" w:rsidRDefault="00F4085B" w:rsidP="00F4085B">
      <w:pPr>
        <w:bidi/>
      </w:pPr>
    </w:p>
    <w:p w14:paraId="0E5CD6A7" w14:textId="77777777" w:rsidR="00F4085B" w:rsidRDefault="00F4085B" w:rsidP="00F4085B">
      <w:pPr>
        <w:bidi/>
      </w:pPr>
      <w:r>
        <w:rPr>
          <w:rFonts w:cs="Arial" w:hint="cs"/>
          <w:rtl/>
        </w:rPr>
        <w:t>السرعة</w:t>
      </w:r>
      <w:r>
        <w:rPr>
          <w:rFonts w:cs="Arial"/>
          <w:rtl/>
        </w:rPr>
        <w:t xml:space="preserve"> </w:t>
      </w:r>
      <w:r>
        <w:rPr>
          <w:rFonts w:cs="Arial" w:hint="cs"/>
          <w:rtl/>
        </w:rPr>
        <w:t>المطلوبة</w:t>
      </w:r>
      <w:r>
        <w:rPr>
          <w:rFonts w:cs="Arial"/>
          <w:rtl/>
        </w:rPr>
        <w:t xml:space="preserve"> </w:t>
      </w:r>
      <w:r>
        <w:rPr>
          <w:rFonts w:cs="Arial" w:hint="cs"/>
          <w:rtl/>
        </w:rPr>
        <w:t>للإنتاج</w:t>
      </w:r>
      <w:r>
        <w:rPr>
          <w:rFonts w:cs="Arial"/>
          <w:rtl/>
        </w:rPr>
        <w:t xml:space="preserve">: ≈ 100 </w:t>
      </w:r>
      <w:r>
        <w:t>RPM</w:t>
      </w:r>
      <w:r>
        <w:rPr>
          <w:rFonts w:cs="Arial"/>
          <w:rtl/>
        </w:rPr>
        <w:t xml:space="preserve"> (</w:t>
      </w:r>
      <w:r>
        <w:rPr>
          <w:rFonts w:cs="Arial" w:hint="cs"/>
          <w:rtl/>
        </w:rPr>
        <w:t>كحد</w:t>
      </w:r>
      <w:r>
        <w:rPr>
          <w:rFonts w:cs="Arial"/>
          <w:rtl/>
        </w:rPr>
        <w:t xml:space="preserve"> </w:t>
      </w:r>
      <w:r>
        <w:rPr>
          <w:rFonts w:cs="Arial" w:hint="cs"/>
          <w:rtl/>
        </w:rPr>
        <w:t>متوسط</w:t>
      </w:r>
      <w:r>
        <w:rPr>
          <w:rFonts w:cs="Arial"/>
          <w:rtl/>
        </w:rPr>
        <w:t xml:space="preserve"> </w:t>
      </w:r>
      <w:r>
        <w:rPr>
          <w:rFonts w:cs="Arial" w:hint="cs"/>
          <w:rtl/>
        </w:rPr>
        <w:t>للتشغيل</w:t>
      </w:r>
      <w:r>
        <w:rPr>
          <w:rFonts w:cs="Arial"/>
          <w:rtl/>
        </w:rPr>
        <w:t xml:space="preserve"> </w:t>
      </w:r>
      <w:r>
        <w:rPr>
          <w:rFonts w:cs="Arial" w:hint="cs"/>
          <w:rtl/>
        </w:rPr>
        <w:t>المستقر</w:t>
      </w:r>
      <w:r>
        <w:rPr>
          <w:rFonts w:cs="Arial"/>
          <w:rtl/>
        </w:rPr>
        <w:t>).</w:t>
      </w:r>
    </w:p>
    <w:p w14:paraId="1AA36EB5" w14:textId="77777777" w:rsidR="00F4085B" w:rsidRDefault="00F4085B" w:rsidP="00F4085B">
      <w:pPr>
        <w:bidi/>
      </w:pPr>
    </w:p>
    <w:p w14:paraId="0ADAC569" w14:textId="77777777" w:rsidR="00F4085B" w:rsidRDefault="00F4085B" w:rsidP="00F4085B">
      <w:pPr>
        <w:bidi/>
      </w:pPr>
      <w:r>
        <w:rPr>
          <w:rFonts w:cs="Arial" w:hint="cs"/>
          <w:rtl/>
        </w:rPr>
        <w:t>درجة</w:t>
      </w:r>
      <w:r>
        <w:rPr>
          <w:rFonts w:cs="Arial"/>
          <w:rtl/>
        </w:rPr>
        <w:t xml:space="preserve"> </w:t>
      </w:r>
      <w:r>
        <w:rPr>
          <w:rFonts w:cs="Arial" w:hint="cs"/>
          <w:rtl/>
        </w:rPr>
        <w:t>الحماية</w:t>
      </w:r>
      <w:r>
        <w:rPr>
          <w:rFonts w:cs="Arial"/>
          <w:rtl/>
        </w:rPr>
        <w:t xml:space="preserve">: </w:t>
      </w:r>
      <w:r>
        <w:rPr>
          <w:rFonts w:cs="Arial" w:hint="cs"/>
          <w:rtl/>
        </w:rPr>
        <w:t>يُنصح</w:t>
      </w:r>
      <w:r>
        <w:rPr>
          <w:rFonts w:cs="Arial"/>
          <w:rtl/>
        </w:rPr>
        <w:t xml:space="preserve"> </w:t>
      </w:r>
      <w:r>
        <w:rPr>
          <w:rFonts w:cs="Arial" w:hint="cs"/>
          <w:rtl/>
        </w:rPr>
        <w:t>بـ</w:t>
      </w:r>
      <w:r>
        <w:rPr>
          <w:rFonts w:cs="Arial"/>
          <w:rtl/>
        </w:rPr>
        <w:t xml:space="preserve"> </w:t>
      </w:r>
      <w:r>
        <w:t>IP55</w:t>
      </w:r>
      <w:r>
        <w:rPr>
          <w:rFonts w:cs="Arial"/>
          <w:rtl/>
        </w:rPr>
        <w:t xml:space="preserve"> (</w:t>
      </w:r>
      <w:r>
        <w:rPr>
          <w:rFonts w:cs="Arial" w:hint="cs"/>
          <w:rtl/>
        </w:rPr>
        <w:t>حماية</w:t>
      </w:r>
      <w:r>
        <w:rPr>
          <w:rFonts w:cs="Arial"/>
          <w:rtl/>
        </w:rPr>
        <w:t xml:space="preserve"> </w:t>
      </w:r>
      <w:r>
        <w:rPr>
          <w:rFonts w:cs="Arial" w:hint="cs"/>
          <w:rtl/>
        </w:rPr>
        <w:t>ضد</w:t>
      </w:r>
      <w:r>
        <w:rPr>
          <w:rFonts w:cs="Arial"/>
          <w:rtl/>
        </w:rPr>
        <w:t xml:space="preserve"> </w:t>
      </w:r>
      <w:r>
        <w:rPr>
          <w:rFonts w:cs="Arial" w:hint="cs"/>
          <w:rtl/>
        </w:rPr>
        <w:t>الغبار</w:t>
      </w:r>
      <w:r>
        <w:rPr>
          <w:rFonts w:cs="Arial"/>
          <w:rtl/>
        </w:rPr>
        <w:t xml:space="preserve"> </w:t>
      </w:r>
      <w:r>
        <w:rPr>
          <w:rFonts w:cs="Arial" w:hint="cs"/>
          <w:rtl/>
        </w:rPr>
        <w:t>وضد</w:t>
      </w:r>
      <w:r>
        <w:rPr>
          <w:rFonts w:cs="Arial"/>
          <w:rtl/>
        </w:rPr>
        <w:t xml:space="preserve"> </w:t>
      </w:r>
      <w:r>
        <w:rPr>
          <w:rFonts w:cs="Arial" w:hint="cs"/>
          <w:rtl/>
        </w:rPr>
        <w:t>دفعات</w:t>
      </w:r>
      <w:r>
        <w:rPr>
          <w:rFonts w:cs="Arial"/>
          <w:rtl/>
        </w:rPr>
        <w:t xml:space="preserve"> </w:t>
      </w:r>
      <w:r>
        <w:rPr>
          <w:rFonts w:cs="Arial" w:hint="cs"/>
          <w:rtl/>
        </w:rPr>
        <w:t>الماء</w:t>
      </w:r>
      <w:r>
        <w:rPr>
          <w:rFonts w:cs="Arial"/>
          <w:rtl/>
        </w:rPr>
        <w:t xml:space="preserve"> </w:t>
      </w:r>
      <w:r>
        <w:rPr>
          <w:rFonts w:cs="Arial" w:hint="cs"/>
          <w:rtl/>
        </w:rPr>
        <w:t>المنخفضة</w:t>
      </w:r>
      <w:r>
        <w:rPr>
          <w:rFonts w:cs="Arial"/>
          <w:rtl/>
        </w:rPr>
        <w:t xml:space="preserve"> </w:t>
      </w:r>
      <w:r>
        <w:rPr>
          <w:rFonts w:cs="Arial" w:hint="cs"/>
          <w:rtl/>
        </w:rPr>
        <w:t>الضغط،</w:t>
      </w:r>
      <w:r>
        <w:rPr>
          <w:rFonts w:cs="Arial"/>
          <w:rtl/>
        </w:rPr>
        <w:t xml:space="preserve"> </w:t>
      </w:r>
      <w:r>
        <w:rPr>
          <w:rFonts w:cs="Arial" w:hint="cs"/>
          <w:rtl/>
        </w:rPr>
        <w:t>وهو</w:t>
      </w:r>
      <w:r>
        <w:rPr>
          <w:rFonts w:cs="Arial"/>
          <w:rtl/>
        </w:rPr>
        <w:t xml:space="preserve"> </w:t>
      </w:r>
      <w:r>
        <w:rPr>
          <w:rFonts w:cs="Arial" w:hint="cs"/>
          <w:rtl/>
        </w:rPr>
        <w:t>مناسب</w:t>
      </w:r>
      <w:r>
        <w:rPr>
          <w:rFonts w:cs="Arial"/>
          <w:rtl/>
        </w:rPr>
        <w:t xml:space="preserve"> </w:t>
      </w:r>
      <w:r>
        <w:rPr>
          <w:rFonts w:cs="Arial" w:hint="cs"/>
          <w:rtl/>
        </w:rPr>
        <w:t>للبيئات</w:t>
      </w:r>
      <w:r>
        <w:rPr>
          <w:rFonts w:cs="Arial"/>
          <w:rtl/>
        </w:rPr>
        <w:t xml:space="preserve"> </w:t>
      </w:r>
      <w:r>
        <w:rPr>
          <w:rFonts w:cs="Arial" w:hint="cs"/>
          <w:rtl/>
        </w:rPr>
        <w:t>الصناعية</w:t>
      </w:r>
      <w:r>
        <w:rPr>
          <w:rFonts w:cs="Arial"/>
          <w:rtl/>
        </w:rPr>
        <w:t xml:space="preserve">). 2.2. </w:t>
      </w:r>
      <w:r>
        <w:rPr>
          <w:rFonts w:cs="Arial" w:hint="cs"/>
          <w:rtl/>
        </w:rPr>
        <w:t>اختيار</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علبة</w:t>
      </w:r>
      <w:r>
        <w:rPr>
          <w:rFonts w:cs="Arial"/>
          <w:rtl/>
        </w:rPr>
        <w:t xml:space="preserve"> </w:t>
      </w:r>
      <w:r>
        <w:rPr>
          <w:rFonts w:cs="Arial" w:hint="cs"/>
          <w:rtl/>
        </w:rPr>
        <w:t>التروس</w:t>
      </w:r>
      <w:r>
        <w:rPr>
          <w:rFonts w:cs="Arial"/>
          <w:rtl/>
        </w:rPr>
        <w:t xml:space="preserve"> - </w:t>
      </w:r>
      <w:r>
        <w:t>Gearbox</w:t>
      </w:r>
      <w:r>
        <w:rPr>
          <w:rFonts w:cs="Arial"/>
          <w:rtl/>
        </w:rPr>
        <w:t xml:space="preserve">) </w:t>
      </w:r>
      <w:r>
        <w:rPr>
          <w:rFonts w:cs="Arial" w:hint="cs"/>
          <w:rtl/>
        </w:rPr>
        <w:t>يُعد</w:t>
      </w:r>
      <w:r>
        <w:rPr>
          <w:rFonts w:cs="Arial"/>
          <w:rtl/>
        </w:rPr>
        <w:t xml:space="preserve"> </w:t>
      </w:r>
      <w:r>
        <w:rPr>
          <w:rFonts w:cs="Arial" w:hint="cs"/>
          <w:rtl/>
        </w:rPr>
        <w:t>اختيار</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أمراً</w:t>
      </w:r>
      <w:r>
        <w:rPr>
          <w:rFonts w:cs="Arial"/>
          <w:rtl/>
        </w:rPr>
        <w:t xml:space="preserve"> </w:t>
      </w:r>
      <w:r>
        <w:rPr>
          <w:rFonts w:cs="Arial" w:hint="cs"/>
          <w:rtl/>
        </w:rPr>
        <w:t>بالغ</w:t>
      </w:r>
      <w:r>
        <w:rPr>
          <w:rFonts w:cs="Arial"/>
          <w:rtl/>
        </w:rPr>
        <w:t xml:space="preserve"> </w:t>
      </w:r>
      <w:r>
        <w:rPr>
          <w:rFonts w:cs="Arial" w:hint="cs"/>
          <w:rtl/>
        </w:rPr>
        <w:t>الأهمية</w:t>
      </w:r>
      <w:r>
        <w:rPr>
          <w:rFonts w:cs="Arial"/>
          <w:rtl/>
        </w:rPr>
        <w:t xml:space="preserve"> </w:t>
      </w:r>
      <w:r>
        <w:rPr>
          <w:rFonts w:cs="Arial" w:hint="cs"/>
          <w:rtl/>
        </w:rPr>
        <w:t>لتعويض</w:t>
      </w:r>
      <w:r>
        <w:rPr>
          <w:rFonts w:cs="Arial"/>
          <w:rtl/>
        </w:rPr>
        <w:t xml:space="preserve"> </w:t>
      </w:r>
      <w:r>
        <w:rPr>
          <w:rFonts w:cs="Arial" w:hint="cs"/>
          <w:rtl/>
        </w:rPr>
        <w:t>أي</w:t>
      </w:r>
      <w:r>
        <w:rPr>
          <w:rFonts w:cs="Arial"/>
          <w:rtl/>
        </w:rPr>
        <w:t xml:space="preserve"> </w:t>
      </w:r>
      <w:r>
        <w:rPr>
          <w:rFonts w:cs="Arial" w:hint="cs"/>
          <w:rtl/>
        </w:rPr>
        <w:t>نقص</w:t>
      </w:r>
      <w:r>
        <w:rPr>
          <w:rFonts w:cs="Arial"/>
          <w:rtl/>
        </w:rPr>
        <w:t xml:space="preserve"> </w:t>
      </w:r>
      <w:r>
        <w:rPr>
          <w:rFonts w:cs="Arial" w:hint="cs"/>
          <w:rtl/>
        </w:rPr>
        <w:t>محتمل</w:t>
      </w:r>
      <w:r>
        <w:rPr>
          <w:rFonts w:cs="Arial"/>
          <w:rtl/>
        </w:rPr>
        <w:t xml:space="preserve"> </w:t>
      </w:r>
      <w:r>
        <w:rPr>
          <w:rFonts w:cs="Arial" w:hint="cs"/>
          <w:rtl/>
        </w:rPr>
        <w:t>في</w:t>
      </w:r>
      <w:r>
        <w:rPr>
          <w:rFonts w:cs="Arial"/>
          <w:rtl/>
        </w:rPr>
        <w:t xml:space="preserve"> </w:t>
      </w:r>
      <w:r>
        <w:rPr>
          <w:rFonts w:cs="Arial" w:hint="cs"/>
          <w:rtl/>
        </w:rPr>
        <w:t>عزم</w:t>
      </w:r>
      <w:r>
        <w:rPr>
          <w:rFonts w:cs="Arial"/>
          <w:rtl/>
        </w:rPr>
        <w:t xml:space="preserve"> </w:t>
      </w:r>
      <w:r>
        <w:rPr>
          <w:rFonts w:cs="Arial" w:hint="cs"/>
          <w:rtl/>
        </w:rPr>
        <w:t>المحرك</w:t>
      </w:r>
      <w:r>
        <w:rPr>
          <w:rFonts w:cs="Arial"/>
          <w:rtl/>
        </w:rPr>
        <w:t xml:space="preserve"> </w:t>
      </w:r>
      <w:r>
        <w:rPr>
          <w:rFonts w:cs="Arial" w:hint="cs"/>
          <w:rtl/>
        </w:rPr>
        <w:t>وللوصول</w:t>
      </w:r>
      <w:r>
        <w:rPr>
          <w:rFonts w:cs="Arial"/>
          <w:rtl/>
        </w:rPr>
        <w:t xml:space="preserve"> </w:t>
      </w:r>
      <w:r>
        <w:rPr>
          <w:rFonts w:cs="Arial" w:hint="cs"/>
          <w:rtl/>
        </w:rPr>
        <w:t>إلى</w:t>
      </w:r>
      <w:r>
        <w:rPr>
          <w:rFonts w:cs="Arial"/>
          <w:rtl/>
        </w:rPr>
        <w:t xml:space="preserve"> </w:t>
      </w:r>
      <w:r>
        <w:rPr>
          <w:rFonts w:cs="Arial" w:hint="cs"/>
          <w:rtl/>
        </w:rPr>
        <w:t>السرعة</w:t>
      </w:r>
      <w:r>
        <w:rPr>
          <w:rFonts w:cs="Arial"/>
          <w:rtl/>
        </w:rPr>
        <w:t xml:space="preserve"> </w:t>
      </w:r>
      <w:r>
        <w:rPr>
          <w:rFonts w:cs="Arial" w:hint="cs"/>
          <w:rtl/>
        </w:rPr>
        <w:t>المطلوبة</w:t>
      </w:r>
      <w:r>
        <w:rPr>
          <w:rFonts w:cs="Arial"/>
          <w:rtl/>
        </w:rPr>
        <w:t xml:space="preserve"> </w:t>
      </w:r>
      <w:r>
        <w:rPr>
          <w:rFonts w:cs="Arial" w:hint="cs"/>
          <w:rtl/>
        </w:rPr>
        <w:t>بدقة</w:t>
      </w:r>
      <w:r>
        <w:rPr>
          <w:rFonts w:cs="Arial"/>
          <w:rtl/>
        </w:rPr>
        <w:t xml:space="preserve"> </w:t>
      </w:r>
      <w:r>
        <w:rPr>
          <w:rFonts w:cs="Arial" w:hint="cs"/>
          <w:rtl/>
        </w:rPr>
        <w:t>عالية،</w:t>
      </w:r>
      <w:r>
        <w:rPr>
          <w:rFonts w:cs="Arial"/>
          <w:rtl/>
        </w:rPr>
        <w:t xml:space="preserve"> </w:t>
      </w:r>
      <w:r>
        <w:rPr>
          <w:rFonts w:cs="Arial" w:hint="cs"/>
          <w:rtl/>
        </w:rPr>
        <w:t>خصوصاً</w:t>
      </w:r>
      <w:r>
        <w:rPr>
          <w:rFonts w:cs="Arial"/>
          <w:rtl/>
        </w:rPr>
        <w:t xml:space="preserve"> </w:t>
      </w:r>
      <w:r>
        <w:rPr>
          <w:rFonts w:cs="Arial" w:hint="cs"/>
          <w:rtl/>
        </w:rPr>
        <w:t>إذا</w:t>
      </w:r>
      <w:r>
        <w:rPr>
          <w:rFonts w:cs="Arial"/>
          <w:rtl/>
        </w:rPr>
        <w:t xml:space="preserve"> </w:t>
      </w:r>
      <w:r>
        <w:rPr>
          <w:rFonts w:cs="Arial" w:hint="cs"/>
          <w:rtl/>
        </w:rPr>
        <w:t>تم</w:t>
      </w:r>
      <w:r>
        <w:rPr>
          <w:rFonts w:cs="Arial"/>
          <w:rtl/>
        </w:rPr>
        <w:t xml:space="preserve"> </w:t>
      </w:r>
      <w:r>
        <w:rPr>
          <w:rFonts w:cs="Arial" w:hint="cs"/>
          <w:rtl/>
        </w:rPr>
        <w:t>اختيار</w:t>
      </w:r>
      <w:r>
        <w:rPr>
          <w:rFonts w:cs="Arial"/>
          <w:rtl/>
        </w:rPr>
        <w:t xml:space="preserve"> </w:t>
      </w:r>
      <w:r>
        <w:rPr>
          <w:rFonts w:cs="Arial" w:hint="cs"/>
          <w:rtl/>
        </w:rPr>
        <w:t>محرك</w:t>
      </w:r>
      <w:r>
        <w:rPr>
          <w:rFonts w:cs="Arial"/>
          <w:rtl/>
        </w:rPr>
        <w:t xml:space="preserve"> </w:t>
      </w:r>
      <w:r>
        <w:rPr>
          <w:rFonts w:cs="Arial" w:hint="cs"/>
          <w:rtl/>
        </w:rPr>
        <w:t>سيرفو</w:t>
      </w:r>
      <w:r>
        <w:rPr>
          <w:rFonts w:cs="Arial"/>
          <w:rtl/>
        </w:rPr>
        <w:t xml:space="preserve"> </w:t>
      </w:r>
      <w:r>
        <w:rPr>
          <w:rFonts w:cs="Arial" w:hint="cs"/>
          <w:rtl/>
        </w:rPr>
        <w:t>عالي</w:t>
      </w:r>
      <w:r>
        <w:rPr>
          <w:rFonts w:cs="Arial"/>
          <w:rtl/>
        </w:rPr>
        <w:t xml:space="preserve"> </w:t>
      </w:r>
      <w:r>
        <w:rPr>
          <w:rFonts w:cs="Arial" w:hint="cs"/>
          <w:rtl/>
        </w:rPr>
        <w:t>السرعة</w:t>
      </w:r>
      <w:r>
        <w:rPr>
          <w:rFonts w:cs="Arial"/>
          <w:rtl/>
        </w:rPr>
        <w:t xml:space="preserve"> </w:t>
      </w:r>
      <w:r>
        <w:rPr>
          <w:rFonts w:cs="Arial" w:hint="cs"/>
          <w:rtl/>
        </w:rPr>
        <w:t>وعزم</w:t>
      </w:r>
      <w:r>
        <w:rPr>
          <w:rFonts w:cs="Arial"/>
          <w:rtl/>
        </w:rPr>
        <w:t xml:space="preserve"> </w:t>
      </w:r>
      <w:r>
        <w:rPr>
          <w:rFonts w:cs="Arial" w:hint="cs"/>
          <w:rtl/>
        </w:rPr>
        <w:t>منخفض</w:t>
      </w:r>
      <w:r>
        <w:rPr>
          <w:rFonts w:cs="Arial"/>
          <w:rtl/>
        </w:rPr>
        <w:t xml:space="preserve">. </w:t>
      </w:r>
      <w:r>
        <w:rPr>
          <w:rFonts w:cs="Arial" w:hint="cs"/>
          <w:rtl/>
        </w:rPr>
        <w:t>أ</w:t>
      </w:r>
      <w:r>
        <w:rPr>
          <w:rFonts w:cs="Arial"/>
          <w:rtl/>
        </w:rPr>
        <w:t xml:space="preserve">. </w:t>
      </w:r>
      <w:r>
        <w:rPr>
          <w:rFonts w:cs="Arial" w:hint="cs"/>
          <w:rtl/>
        </w:rPr>
        <w:t>حساب</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 xml:space="preserve"> (</w:t>
      </w:r>
      <w:r>
        <w:t>Gear Ratio</w:t>
      </w:r>
      <w:r>
        <w:rPr>
          <w:rFonts w:cs="Arial"/>
          <w:rtl/>
        </w:rPr>
        <w:t xml:space="preserve">): </w:t>
      </w:r>
      <w:r>
        <w:rPr>
          <w:rFonts w:cs="Arial" w:hint="cs"/>
          <w:rtl/>
        </w:rPr>
        <w:t>تُستخدم</w:t>
      </w:r>
      <w:r>
        <w:rPr>
          <w:rFonts w:cs="Arial"/>
          <w:rtl/>
        </w:rPr>
        <w:t xml:space="preserve"> </w:t>
      </w:r>
      <w:r>
        <w:rPr>
          <w:rFonts w:cs="Arial" w:hint="cs"/>
          <w:rtl/>
        </w:rPr>
        <w:t>علبة</w:t>
      </w:r>
      <w:r>
        <w:rPr>
          <w:rFonts w:cs="Arial"/>
          <w:rtl/>
        </w:rPr>
        <w:t xml:space="preserve"> </w:t>
      </w:r>
      <w:r>
        <w:rPr>
          <w:rFonts w:cs="Arial" w:hint="cs"/>
          <w:rtl/>
        </w:rPr>
        <w:t>التروس</w:t>
      </w:r>
      <w:r>
        <w:rPr>
          <w:rFonts w:cs="Arial"/>
          <w:rtl/>
        </w:rPr>
        <w:t xml:space="preserve"> </w:t>
      </w:r>
      <w:r>
        <w:rPr>
          <w:rFonts w:cs="Arial" w:hint="cs"/>
          <w:rtl/>
        </w:rPr>
        <w:t>لتقليل</w:t>
      </w:r>
      <w:r>
        <w:rPr>
          <w:rFonts w:cs="Arial"/>
          <w:rtl/>
        </w:rPr>
        <w:t xml:space="preserve"> </w:t>
      </w:r>
      <w:r>
        <w:rPr>
          <w:rFonts w:cs="Arial" w:hint="cs"/>
          <w:rtl/>
        </w:rPr>
        <w:t>السرعة</w:t>
      </w:r>
      <w:r>
        <w:rPr>
          <w:rFonts w:cs="Arial"/>
          <w:rtl/>
        </w:rPr>
        <w:t xml:space="preserve"> </w:t>
      </w:r>
      <w:r>
        <w:rPr>
          <w:rFonts w:cs="Arial" w:hint="cs"/>
          <w:rtl/>
        </w:rPr>
        <w:t>وزيادة</w:t>
      </w:r>
      <w:r>
        <w:rPr>
          <w:rFonts w:cs="Arial"/>
          <w:rtl/>
        </w:rPr>
        <w:t xml:space="preserve"> </w:t>
      </w:r>
      <w:r>
        <w:rPr>
          <w:rFonts w:cs="Arial" w:hint="cs"/>
          <w:rtl/>
        </w:rPr>
        <w:t>العزم</w:t>
      </w:r>
      <w:r>
        <w:rPr>
          <w:rFonts w:cs="Arial"/>
          <w:rtl/>
        </w:rPr>
        <w:t xml:space="preserve">. </w:t>
      </w:r>
      <w:r>
        <w:rPr>
          <w:rFonts w:cs="Arial" w:hint="cs"/>
          <w:rtl/>
        </w:rPr>
        <w:t>لحساب</w:t>
      </w:r>
      <w:r>
        <w:rPr>
          <w:rFonts w:cs="Arial"/>
          <w:rtl/>
        </w:rPr>
        <w:t xml:space="preserve"> </w:t>
      </w:r>
      <w:r>
        <w:rPr>
          <w:rFonts w:cs="Arial" w:hint="cs"/>
          <w:rtl/>
        </w:rPr>
        <w:t>معامل</w:t>
      </w:r>
      <w:r>
        <w:rPr>
          <w:rFonts w:cs="Arial"/>
          <w:rtl/>
        </w:rPr>
        <w:t xml:space="preserve"> </w:t>
      </w:r>
      <w:r>
        <w:rPr>
          <w:rFonts w:cs="Arial" w:hint="cs"/>
          <w:rtl/>
        </w:rPr>
        <w:t>التكبير</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w:t>
      </w:r>
      <w:r>
        <w:rPr>
          <w:rFonts w:cs="Arial" w:hint="cs"/>
          <w:rtl/>
        </w:rPr>
        <w:t>،</w:t>
      </w:r>
      <w:r>
        <w:rPr>
          <w:rFonts w:cs="Arial"/>
          <w:rtl/>
        </w:rPr>
        <w:t xml:space="preserve"> </w:t>
      </w:r>
      <w:r>
        <w:rPr>
          <w:rFonts w:cs="Arial" w:hint="cs"/>
          <w:rtl/>
        </w:rPr>
        <w:t>يتم</w:t>
      </w:r>
      <w:r>
        <w:rPr>
          <w:rFonts w:cs="Arial"/>
          <w:rtl/>
        </w:rPr>
        <w:t xml:space="preserve"> </w:t>
      </w:r>
      <w:r>
        <w:rPr>
          <w:rFonts w:cs="Arial" w:hint="cs"/>
          <w:rtl/>
        </w:rPr>
        <w:t>قسمة</w:t>
      </w:r>
      <w:r>
        <w:rPr>
          <w:rFonts w:cs="Arial"/>
          <w:rtl/>
        </w:rPr>
        <w:t xml:space="preserve"> </w:t>
      </w:r>
      <w:r>
        <w:rPr>
          <w:rFonts w:cs="Arial" w:hint="cs"/>
          <w:rtl/>
        </w:rPr>
        <w:t>السرعة</w:t>
      </w:r>
      <w:r>
        <w:rPr>
          <w:rFonts w:cs="Arial"/>
          <w:rtl/>
        </w:rPr>
        <w:t xml:space="preserve"> </w:t>
      </w:r>
      <w:r>
        <w:rPr>
          <w:rFonts w:cs="Arial" w:hint="cs"/>
          <w:rtl/>
        </w:rPr>
        <w:t>الشائعة</w:t>
      </w:r>
      <w:r>
        <w:rPr>
          <w:rFonts w:cs="Arial"/>
          <w:rtl/>
        </w:rPr>
        <w:t xml:space="preserve"> </w:t>
      </w:r>
      <w:r>
        <w:rPr>
          <w:rFonts w:cs="Arial" w:hint="cs"/>
          <w:rtl/>
        </w:rPr>
        <w:t>للمحركات</w:t>
      </w:r>
      <w:r>
        <w:rPr>
          <w:rFonts w:cs="Arial"/>
          <w:rtl/>
        </w:rPr>
        <w:t xml:space="preserve"> (</w:t>
      </w:r>
      <w:r>
        <w:rPr>
          <w:rFonts w:cs="Arial" w:hint="cs"/>
          <w:rtl/>
        </w:rPr>
        <w:t>الغالب</w:t>
      </w:r>
      <w:r>
        <w:rPr>
          <w:rFonts w:cs="Arial"/>
          <w:rtl/>
        </w:rPr>
        <w:t xml:space="preserve"> 3000 </w:t>
      </w:r>
      <w:r>
        <w:t>RPM</w:t>
      </w:r>
      <w:r>
        <w:rPr>
          <w:rFonts w:cs="Arial"/>
          <w:rtl/>
        </w:rPr>
        <w:t xml:space="preserve">) </w:t>
      </w:r>
      <w:r>
        <w:rPr>
          <w:rFonts w:cs="Arial" w:hint="cs"/>
          <w:rtl/>
        </w:rPr>
        <w:t>على</w:t>
      </w:r>
      <w:r>
        <w:rPr>
          <w:rFonts w:cs="Arial"/>
          <w:rtl/>
        </w:rPr>
        <w:t xml:space="preserve"> </w:t>
      </w:r>
      <w:r>
        <w:rPr>
          <w:rFonts w:cs="Arial" w:hint="cs"/>
          <w:rtl/>
        </w:rPr>
        <w:t>السرعة</w:t>
      </w:r>
      <w:r>
        <w:rPr>
          <w:rFonts w:cs="Arial"/>
          <w:rtl/>
        </w:rPr>
        <w:t xml:space="preserve"> </w:t>
      </w:r>
      <w:r>
        <w:rPr>
          <w:rFonts w:cs="Arial" w:hint="cs"/>
          <w:rtl/>
        </w:rPr>
        <w:t>المطلوبة</w:t>
      </w:r>
      <w:r>
        <w:rPr>
          <w:rFonts w:cs="Arial"/>
          <w:rtl/>
        </w:rPr>
        <w:t xml:space="preserve"> </w:t>
      </w:r>
      <w:r>
        <w:rPr>
          <w:rFonts w:cs="Arial" w:hint="cs"/>
          <w:rtl/>
        </w:rPr>
        <w:t>للولب</w:t>
      </w:r>
      <w:r>
        <w:rPr>
          <w:rFonts w:cs="Arial"/>
          <w:rtl/>
        </w:rPr>
        <w:t xml:space="preserve"> (100 </w:t>
      </w:r>
      <w:r>
        <w:t>RPM</w:t>
      </w:r>
      <w:r>
        <w:rPr>
          <w:rFonts w:cs="Arial"/>
          <w:rtl/>
        </w:rPr>
        <w:t xml:space="preserve">) : </w:t>
      </w:r>
      <w:r>
        <w:rPr>
          <w:rFonts w:cs="Arial" w:hint="cs"/>
          <w:rtl/>
        </w:rPr>
        <w:t>نسبة</w:t>
      </w:r>
      <w:r>
        <w:rPr>
          <w:rFonts w:cs="Arial"/>
          <w:rtl/>
        </w:rPr>
        <w:t xml:space="preserve"> </w:t>
      </w:r>
      <w:r>
        <w:rPr>
          <w:rFonts w:cs="Arial" w:hint="cs"/>
          <w:rtl/>
        </w:rPr>
        <w:t>التكبير</w:t>
      </w:r>
      <w:r>
        <w:rPr>
          <w:rFonts w:cs="Arial"/>
          <w:rtl/>
        </w:rPr>
        <w:t xml:space="preserve"> = </w:t>
      </w:r>
      <w:r>
        <w:t>RPM</w:t>
      </w:r>
      <w:r>
        <w:rPr>
          <w:rFonts w:cs="Arial"/>
          <w:rtl/>
        </w:rPr>
        <w:t xml:space="preserve"> </w:t>
      </w:r>
      <w:r>
        <w:rPr>
          <w:rFonts w:cs="Arial" w:hint="cs"/>
          <w:rtl/>
        </w:rPr>
        <w:t>للمحرك</w:t>
      </w:r>
      <w:r>
        <w:rPr>
          <w:rFonts w:cs="Arial"/>
          <w:rtl/>
        </w:rPr>
        <w:t xml:space="preserve"> / </w:t>
      </w:r>
      <w:r>
        <w:t>RPM</w:t>
      </w:r>
      <w:r>
        <w:rPr>
          <w:rFonts w:cs="Arial"/>
          <w:rtl/>
        </w:rPr>
        <w:t xml:space="preserve"> </w:t>
      </w:r>
      <w:r>
        <w:rPr>
          <w:rFonts w:cs="Arial" w:hint="cs"/>
          <w:rtl/>
        </w:rPr>
        <w:t>المطلوب</w:t>
      </w:r>
      <w:r>
        <w:rPr>
          <w:rFonts w:cs="Arial"/>
          <w:rtl/>
        </w:rPr>
        <w:t xml:space="preserve"> = 3000 / 100 = 30</w:t>
      </w:r>
    </w:p>
    <w:p w14:paraId="05D414B4" w14:textId="77777777" w:rsidR="00F4085B" w:rsidRDefault="00F4085B" w:rsidP="00F4085B">
      <w:pPr>
        <w:bidi/>
      </w:pPr>
    </w:p>
    <w:p w14:paraId="342B02C6" w14:textId="77777777" w:rsidR="00F4085B" w:rsidRDefault="00F4085B" w:rsidP="00F4085B">
      <w:pPr>
        <w:bidi/>
      </w:pPr>
      <w:r>
        <w:rPr>
          <w:rFonts w:cs="Arial" w:hint="cs"/>
          <w:rtl/>
        </w:rPr>
        <w:t>مما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 xml:space="preserve"> </w:t>
      </w:r>
      <w:r>
        <w:rPr>
          <w:rFonts w:cs="Arial" w:hint="cs"/>
          <w:rtl/>
        </w:rPr>
        <w:t>المطلوبة</w:t>
      </w:r>
      <w:r>
        <w:rPr>
          <w:rFonts w:cs="Arial"/>
          <w:rtl/>
        </w:rPr>
        <w:t xml:space="preserve"> </w:t>
      </w:r>
      <w:r>
        <w:rPr>
          <w:rFonts w:cs="Arial" w:hint="cs"/>
          <w:rtl/>
        </w:rPr>
        <w:t>هي</w:t>
      </w:r>
      <w:r>
        <w:rPr>
          <w:rFonts w:cs="Arial"/>
          <w:rtl/>
        </w:rPr>
        <w:t xml:space="preserve"> 1:30. </w:t>
      </w:r>
      <w:r>
        <w:rPr>
          <w:rFonts w:cs="Arial" w:hint="cs"/>
          <w:rtl/>
        </w:rPr>
        <w:t>ب</w:t>
      </w:r>
      <w:r>
        <w:rPr>
          <w:rFonts w:cs="Arial"/>
          <w:rtl/>
        </w:rPr>
        <w:t xml:space="preserve">. </w:t>
      </w:r>
      <w:r>
        <w:rPr>
          <w:rFonts w:cs="Arial" w:hint="cs"/>
          <w:rtl/>
        </w:rPr>
        <w:t>حساب</w:t>
      </w:r>
      <w:r>
        <w:rPr>
          <w:rFonts w:cs="Arial"/>
          <w:rtl/>
        </w:rPr>
        <w:t xml:space="preserve"> </w:t>
      </w:r>
      <w:r>
        <w:rPr>
          <w:rFonts w:cs="Arial" w:hint="cs"/>
          <w:rtl/>
        </w:rPr>
        <w:t>العزم</w:t>
      </w:r>
      <w:r>
        <w:rPr>
          <w:rFonts w:cs="Arial"/>
          <w:rtl/>
        </w:rPr>
        <w:t xml:space="preserve"> </w:t>
      </w:r>
      <w:r>
        <w:rPr>
          <w:rFonts w:cs="Arial" w:hint="cs"/>
          <w:rtl/>
        </w:rPr>
        <w:t>الناتج</w:t>
      </w:r>
      <w:r>
        <w:rPr>
          <w:rFonts w:cs="Arial"/>
          <w:rtl/>
        </w:rPr>
        <w:t xml:space="preserve"> </w:t>
      </w:r>
      <w:r>
        <w:rPr>
          <w:rFonts w:cs="Arial" w:hint="cs"/>
          <w:rtl/>
        </w:rPr>
        <w:t>بعد</w:t>
      </w:r>
      <w:r>
        <w:rPr>
          <w:rFonts w:cs="Arial"/>
          <w:rtl/>
        </w:rPr>
        <w:t xml:space="preserve"> </w:t>
      </w:r>
      <w:r>
        <w:rPr>
          <w:rFonts w:cs="Arial" w:hint="cs"/>
          <w:rtl/>
        </w:rPr>
        <w:t>التخفيض</w:t>
      </w:r>
      <w:r>
        <w:rPr>
          <w:rFonts w:cs="Arial"/>
          <w:rtl/>
        </w:rPr>
        <w:t xml:space="preserve"> (</w:t>
      </w:r>
      <w:r>
        <w:t>M_out</w:t>
      </w:r>
      <w:r>
        <w:rPr>
          <w:rFonts w:cs="Arial"/>
          <w:rtl/>
        </w:rPr>
        <w:t xml:space="preserve">): </w:t>
      </w:r>
      <w:r>
        <w:rPr>
          <w:rFonts w:cs="Arial" w:hint="cs"/>
          <w:rtl/>
        </w:rPr>
        <w:t>للتأكد</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العزم</w:t>
      </w:r>
      <w:r>
        <w:rPr>
          <w:rFonts w:cs="Arial"/>
          <w:rtl/>
        </w:rPr>
        <w:t xml:space="preserve"> </w:t>
      </w:r>
      <w:r>
        <w:rPr>
          <w:rFonts w:cs="Arial" w:hint="cs"/>
          <w:rtl/>
        </w:rPr>
        <w:t>الناتج</w:t>
      </w:r>
      <w:r>
        <w:rPr>
          <w:rFonts w:cs="Arial"/>
          <w:rtl/>
        </w:rPr>
        <w:t xml:space="preserve"> </w:t>
      </w:r>
      <w:r>
        <w:rPr>
          <w:rFonts w:cs="Arial" w:hint="cs"/>
          <w:rtl/>
        </w:rPr>
        <w:t>سيلبي</w:t>
      </w:r>
      <w:r>
        <w:rPr>
          <w:rFonts w:cs="Arial"/>
          <w:rtl/>
        </w:rPr>
        <w:t xml:space="preserve"> </w:t>
      </w:r>
      <w:r>
        <w:rPr>
          <w:rFonts w:cs="Arial" w:hint="cs"/>
          <w:rtl/>
        </w:rPr>
        <w:t>متطلبات</w:t>
      </w:r>
      <w:r>
        <w:rPr>
          <w:rFonts w:cs="Arial"/>
          <w:rtl/>
        </w:rPr>
        <w:t xml:space="preserve"> </w:t>
      </w:r>
      <w:r>
        <w:rPr>
          <w:rFonts w:cs="Arial" w:hint="cs"/>
          <w:rtl/>
        </w:rPr>
        <w:t>المشروع،</w:t>
      </w:r>
      <w:r>
        <w:rPr>
          <w:rFonts w:cs="Arial"/>
          <w:rtl/>
        </w:rPr>
        <w:t xml:space="preserve"> </w:t>
      </w:r>
      <w:r>
        <w:rPr>
          <w:rFonts w:cs="Arial" w:hint="cs"/>
          <w:rtl/>
        </w:rPr>
        <w:t>يتم</w:t>
      </w:r>
      <w:r>
        <w:rPr>
          <w:rFonts w:cs="Arial"/>
          <w:rtl/>
        </w:rPr>
        <w:t xml:space="preserve"> </w:t>
      </w:r>
      <w:r>
        <w:rPr>
          <w:rFonts w:cs="Arial" w:hint="cs"/>
          <w:rtl/>
        </w:rPr>
        <w:t>ضرب</w:t>
      </w:r>
      <w:r>
        <w:rPr>
          <w:rFonts w:cs="Arial"/>
          <w:rtl/>
        </w:rPr>
        <w:t xml:space="preserve"> </w:t>
      </w:r>
      <w:r>
        <w:rPr>
          <w:rFonts w:cs="Arial" w:hint="cs"/>
          <w:rtl/>
        </w:rPr>
        <w:t>عزم</w:t>
      </w:r>
      <w:r>
        <w:rPr>
          <w:rFonts w:cs="Arial"/>
          <w:rtl/>
        </w:rPr>
        <w:t xml:space="preserve"> </w:t>
      </w:r>
      <w:r>
        <w:rPr>
          <w:rFonts w:cs="Arial" w:hint="cs"/>
          <w:rtl/>
        </w:rPr>
        <w:t>المحرك</w:t>
      </w:r>
      <w:r>
        <w:rPr>
          <w:rFonts w:cs="Arial"/>
          <w:rtl/>
        </w:rPr>
        <w:t xml:space="preserve"> </w:t>
      </w:r>
      <w:r>
        <w:rPr>
          <w:rFonts w:cs="Arial" w:hint="cs"/>
          <w:rtl/>
        </w:rPr>
        <w:t>الأولي</w:t>
      </w:r>
      <w:r>
        <w:rPr>
          <w:rFonts w:cs="Arial"/>
          <w:rtl/>
        </w:rPr>
        <w:t xml:space="preserve"> </w:t>
      </w:r>
      <w:r>
        <w:rPr>
          <w:rFonts w:cs="Arial" w:hint="cs"/>
          <w:rtl/>
        </w:rPr>
        <w:t>في</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 xml:space="preserve"> </w:t>
      </w:r>
      <w:r>
        <w:rPr>
          <w:rFonts w:cs="Arial" w:hint="cs"/>
          <w:rtl/>
        </w:rPr>
        <w:t>وفي</w:t>
      </w:r>
      <w:r>
        <w:rPr>
          <w:rFonts w:cs="Arial"/>
          <w:rtl/>
        </w:rPr>
        <w:t xml:space="preserve"> </w:t>
      </w:r>
      <w:r>
        <w:rPr>
          <w:rFonts w:cs="Arial" w:hint="cs"/>
          <w:rtl/>
        </w:rPr>
        <w:t>كفاءة</w:t>
      </w:r>
      <w:r>
        <w:rPr>
          <w:rFonts w:cs="Arial"/>
          <w:rtl/>
        </w:rPr>
        <w:t xml:space="preserve"> </w:t>
      </w:r>
      <w:r>
        <w:rPr>
          <w:rFonts w:cs="Arial" w:hint="cs"/>
          <w:rtl/>
        </w:rPr>
        <w:t>النقل</w:t>
      </w:r>
      <w:r>
        <w:rPr>
          <w:rFonts w:cs="Arial"/>
          <w:rtl/>
        </w:rPr>
        <w:t xml:space="preserve"> </w:t>
      </w:r>
      <w:r>
        <w:rPr>
          <w:rFonts w:cs="Arial" w:hint="cs"/>
          <w:rtl/>
        </w:rPr>
        <w:t>للطاقة</w:t>
      </w:r>
      <w:r>
        <w:rPr>
          <w:rFonts w:cs="Arial"/>
          <w:rtl/>
        </w:rPr>
        <w:t xml:space="preserve"> </w:t>
      </w:r>
      <w:r>
        <w:rPr>
          <w:rFonts w:cs="Arial" w:hint="cs"/>
          <w:rtl/>
        </w:rPr>
        <w:t>في</w:t>
      </w:r>
      <w:r>
        <w:rPr>
          <w:rFonts w:cs="Arial"/>
          <w:rtl/>
        </w:rPr>
        <w:t xml:space="preserve"> </w:t>
      </w:r>
      <w:r>
        <w:rPr>
          <w:rFonts w:cs="Arial" w:hint="cs"/>
          <w:rtl/>
        </w:rPr>
        <w:t>التروس</w:t>
      </w:r>
      <w:r>
        <w:rPr>
          <w:rFonts w:cs="Arial"/>
          <w:rtl/>
        </w:rPr>
        <w:t xml:space="preserve"> (</w:t>
      </w:r>
      <w:r>
        <w:rPr>
          <w:rFonts w:cs="Arial" w:hint="cs"/>
          <w:rtl/>
        </w:rPr>
        <w:t>التي</w:t>
      </w:r>
      <w:r>
        <w:rPr>
          <w:rFonts w:cs="Arial"/>
          <w:rtl/>
        </w:rPr>
        <w:t xml:space="preserve"> </w:t>
      </w:r>
      <w:r>
        <w:rPr>
          <w:rFonts w:cs="Arial" w:hint="cs"/>
          <w:rtl/>
        </w:rPr>
        <w:lastRenderedPageBreak/>
        <w:t>تتراوح</w:t>
      </w:r>
      <w:r>
        <w:rPr>
          <w:rFonts w:cs="Arial"/>
          <w:rtl/>
        </w:rPr>
        <w:t xml:space="preserve"> </w:t>
      </w:r>
      <w:r>
        <w:rPr>
          <w:rFonts w:cs="Arial" w:hint="cs"/>
          <w:rtl/>
        </w:rPr>
        <w:t>عادة</w:t>
      </w:r>
      <w:r>
        <w:rPr>
          <w:rFonts w:cs="Arial"/>
          <w:rtl/>
        </w:rPr>
        <w:t xml:space="preserve"> </w:t>
      </w:r>
      <w:r>
        <w:rPr>
          <w:rFonts w:cs="Arial" w:hint="cs"/>
          <w:rtl/>
        </w:rPr>
        <w:t>بين</w:t>
      </w:r>
      <w:r>
        <w:rPr>
          <w:rFonts w:cs="Arial"/>
          <w:rtl/>
        </w:rPr>
        <w:t xml:space="preserve"> 90% </w:t>
      </w:r>
      <w:r>
        <w:rPr>
          <w:rFonts w:cs="Arial" w:hint="cs"/>
          <w:rtl/>
        </w:rPr>
        <w:t>و</w:t>
      </w:r>
      <w:r>
        <w:rPr>
          <w:rFonts w:cs="Arial"/>
          <w:rtl/>
        </w:rPr>
        <w:t xml:space="preserve"> 98%</w:t>
      </w:r>
      <w:r>
        <w:rPr>
          <w:rFonts w:cs="Arial" w:hint="cs"/>
          <w:rtl/>
        </w:rPr>
        <w:t>،</w:t>
      </w:r>
      <w:r>
        <w:rPr>
          <w:rFonts w:cs="Arial"/>
          <w:rtl/>
        </w:rPr>
        <w:t xml:space="preserve"> </w:t>
      </w:r>
      <w:r>
        <w:rPr>
          <w:rFonts w:cs="Arial" w:hint="cs"/>
          <w:rtl/>
        </w:rPr>
        <w:t>وقد</w:t>
      </w:r>
      <w:r>
        <w:rPr>
          <w:rFonts w:cs="Arial"/>
          <w:rtl/>
        </w:rPr>
        <w:t xml:space="preserve"> </w:t>
      </w:r>
      <w:r>
        <w:rPr>
          <w:rFonts w:cs="Arial" w:hint="cs"/>
          <w:rtl/>
        </w:rPr>
        <w:t>اعتُمدت</w:t>
      </w:r>
      <w:r>
        <w:rPr>
          <w:rFonts w:cs="Arial"/>
          <w:rtl/>
        </w:rPr>
        <w:t xml:space="preserve"> 90% </w:t>
      </w:r>
      <w:r>
        <w:rPr>
          <w:rFonts w:cs="Arial" w:hint="cs"/>
          <w:rtl/>
        </w:rPr>
        <w:t>كقيمة</w:t>
      </w:r>
      <w:r>
        <w:rPr>
          <w:rFonts w:cs="Arial"/>
          <w:rtl/>
        </w:rPr>
        <w:t xml:space="preserve"> </w:t>
      </w:r>
      <w:r>
        <w:rPr>
          <w:rFonts w:cs="Arial" w:hint="cs"/>
          <w:rtl/>
        </w:rPr>
        <w:t>متوسطة</w:t>
      </w:r>
      <w:r>
        <w:rPr>
          <w:rFonts w:cs="Arial"/>
          <w:rtl/>
        </w:rPr>
        <w:t xml:space="preserve">) : </w:t>
      </w:r>
      <w:r>
        <w:t>M_out</w:t>
      </w:r>
      <w:r>
        <w:rPr>
          <w:rFonts w:cs="Arial"/>
          <w:rtl/>
        </w:rPr>
        <w:t xml:space="preserve"> = </w:t>
      </w:r>
      <w:r>
        <w:rPr>
          <w:rFonts w:cs="Arial" w:hint="cs"/>
          <w:rtl/>
        </w:rPr>
        <w:t>عزم</w:t>
      </w:r>
      <w:r>
        <w:rPr>
          <w:rFonts w:cs="Arial"/>
          <w:rtl/>
        </w:rPr>
        <w:t xml:space="preserve"> </w:t>
      </w:r>
      <w:r>
        <w:rPr>
          <w:rFonts w:cs="Arial" w:hint="cs"/>
          <w:rtl/>
        </w:rPr>
        <w:t>المحرك</w:t>
      </w:r>
      <w:r>
        <w:rPr>
          <w:rFonts w:cs="Arial"/>
          <w:rtl/>
        </w:rPr>
        <w:t xml:space="preserve"> × </w:t>
      </w:r>
      <w:r>
        <w:rPr>
          <w:rFonts w:cs="Arial" w:hint="cs"/>
          <w:rtl/>
        </w:rPr>
        <w:t>نسبة</w:t>
      </w:r>
      <w:r>
        <w:rPr>
          <w:rFonts w:cs="Arial"/>
          <w:rtl/>
        </w:rPr>
        <w:t xml:space="preserve"> </w:t>
      </w:r>
      <w:r>
        <w:rPr>
          <w:rFonts w:cs="Arial" w:hint="cs"/>
          <w:rtl/>
        </w:rPr>
        <w:t>التخفيض</w:t>
      </w:r>
      <w:r>
        <w:rPr>
          <w:rFonts w:cs="Arial"/>
          <w:rtl/>
        </w:rPr>
        <w:t xml:space="preserve"> × </w:t>
      </w:r>
      <w:r>
        <w:rPr>
          <w:rFonts w:cs="Arial" w:hint="cs"/>
          <w:rtl/>
        </w:rPr>
        <w:t>كفاءة</w:t>
      </w:r>
      <w:r>
        <w:rPr>
          <w:rFonts w:cs="Arial"/>
          <w:rtl/>
        </w:rPr>
        <w:t xml:space="preserve"> </w:t>
      </w:r>
      <w:r>
        <w:rPr>
          <w:rFonts w:cs="Arial" w:hint="cs"/>
          <w:rtl/>
        </w:rPr>
        <w:t>النقل</w:t>
      </w:r>
      <w:r>
        <w:rPr>
          <w:rFonts w:cs="Arial"/>
          <w:rtl/>
        </w:rPr>
        <w:t xml:space="preserve"> </w:t>
      </w:r>
      <w:r>
        <w:rPr>
          <w:rFonts w:cs="Arial" w:hint="cs"/>
          <w:rtl/>
        </w:rPr>
        <w:t>باستخدام</w:t>
      </w:r>
      <w:r>
        <w:rPr>
          <w:rFonts w:cs="Arial"/>
          <w:rtl/>
        </w:rPr>
        <w:t xml:space="preserve"> </w:t>
      </w:r>
      <w:r>
        <w:rPr>
          <w:rFonts w:cs="Arial" w:hint="cs"/>
          <w:rtl/>
        </w:rPr>
        <w:t>قيمة</w:t>
      </w:r>
      <w:r>
        <w:rPr>
          <w:rFonts w:cs="Arial"/>
          <w:rtl/>
        </w:rPr>
        <w:t xml:space="preserve"> </w:t>
      </w:r>
      <w:r>
        <w:rPr>
          <w:rFonts w:cs="Arial" w:hint="cs"/>
          <w:rtl/>
        </w:rPr>
        <w:t>شائعة</w:t>
      </w:r>
      <w:r>
        <w:rPr>
          <w:rFonts w:cs="Arial"/>
          <w:rtl/>
        </w:rPr>
        <w:t xml:space="preserve"> </w:t>
      </w:r>
      <w:r>
        <w:rPr>
          <w:rFonts w:cs="Arial" w:hint="cs"/>
          <w:rtl/>
        </w:rPr>
        <w:t>لعزم</w:t>
      </w:r>
      <w:r>
        <w:rPr>
          <w:rFonts w:cs="Arial"/>
          <w:rtl/>
        </w:rPr>
        <w:t xml:space="preserve"> </w:t>
      </w:r>
      <w:r>
        <w:rPr>
          <w:rFonts w:cs="Arial" w:hint="cs"/>
          <w:rtl/>
        </w:rPr>
        <w:t>سيرفو</w:t>
      </w:r>
      <w:r>
        <w:rPr>
          <w:rFonts w:cs="Arial"/>
          <w:rtl/>
        </w:rPr>
        <w:t xml:space="preserve"> </w:t>
      </w:r>
      <w:r>
        <w:rPr>
          <w:rFonts w:cs="Arial" w:hint="cs"/>
          <w:rtl/>
        </w:rPr>
        <w:t>موتور</w:t>
      </w:r>
      <w:r>
        <w:rPr>
          <w:rFonts w:cs="Arial"/>
          <w:rtl/>
        </w:rPr>
        <w:t xml:space="preserve"> </w:t>
      </w:r>
      <w:r>
        <w:rPr>
          <w:rFonts w:cs="Arial" w:hint="cs"/>
          <w:rtl/>
        </w:rPr>
        <w:t>منخفض</w:t>
      </w:r>
      <w:r>
        <w:rPr>
          <w:rFonts w:cs="Arial"/>
          <w:rtl/>
        </w:rPr>
        <w:t xml:space="preserve"> (0.32 </w:t>
      </w:r>
      <w:r>
        <w:t>N.m</w:t>
      </w:r>
      <w:r>
        <w:rPr>
          <w:rFonts w:cs="Arial"/>
          <w:rtl/>
        </w:rPr>
        <w:t>) :</w:t>
      </w:r>
    </w:p>
    <w:p w14:paraId="71164769" w14:textId="77777777" w:rsidR="00F4085B" w:rsidRDefault="00F4085B" w:rsidP="00F4085B">
      <w:pPr>
        <w:bidi/>
      </w:pPr>
    </w:p>
    <w:p w14:paraId="4B9CF3E8" w14:textId="7EBE6D0B" w:rsidR="00F4085B" w:rsidRPr="00F4085B" w:rsidRDefault="00F4085B" w:rsidP="00F4085B">
      <w:pPr>
        <w:bidi/>
        <w:rPr>
          <w:rtl/>
        </w:rPr>
      </w:pPr>
      <w:r>
        <w:t>M_out = 0.32 N.m × 30 × 0.9 = 8.64 N.m</w:t>
      </w:r>
      <w:r>
        <w:rPr>
          <w:rFonts w:cs="Arial"/>
          <w:rtl/>
        </w:rPr>
        <w:t xml:space="preserve"> </w:t>
      </w:r>
      <w:r>
        <w:rPr>
          <w:rFonts w:cs="Arial" w:hint="cs"/>
          <w:rtl/>
        </w:rPr>
        <w:t>الخلاصة</w:t>
      </w:r>
      <w:r>
        <w:rPr>
          <w:rFonts w:cs="Arial"/>
          <w:rtl/>
        </w:rPr>
        <w:t xml:space="preserve">: </w:t>
      </w:r>
      <w:r>
        <w:rPr>
          <w:rFonts w:cs="Arial" w:hint="cs"/>
          <w:rtl/>
        </w:rPr>
        <w:t>العزم</w:t>
      </w:r>
      <w:r>
        <w:rPr>
          <w:rFonts w:cs="Arial"/>
          <w:rtl/>
        </w:rPr>
        <w:t xml:space="preserve"> </w:t>
      </w:r>
      <w:r>
        <w:rPr>
          <w:rFonts w:cs="Arial" w:hint="cs"/>
          <w:rtl/>
        </w:rPr>
        <w:t>الناتج</w:t>
      </w:r>
      <w:r>
        <w:rPr>
          <w:rFonts w:cs="Arial"/>
          <w:rtl/>
        </w:rPr>
        <w:t xml:space="preserve"> (8.64 </w:t>
      </w:r>
      <w:r>
        <w:t>N.m</w:t>
      </w:r>
      <w:r>
        <w:rPr>
          <w:rFonts w:cs="Arial"/>
          <w:rtl/>
        </w:rPr>
        <w:t xml:space="preserve">) </w:t>
      </w:r>
      <w:r>
        <w:rPr>
          <w:rFonts w:cs="Arial" w:hint="cs"/>
          <w:rtl/>
        </w:rPr>
        <w:t>يزيد</w:t>
      </w:r>
      <w:r>
        <w:rPr>
          <w:rFonts w:cs="Arial"/>
          <w:rtl/>
        </w:rPr>
        <w:t xml:space="preserve"> </w:t>
      </w:r>
      <w:r>
        <w:rPr>
          <w:rFonts w:cs="Arial" w:hint="cs"/>
          <w:rtl/>
        </w:rPr>
        <w:t>كثيراً</w:t>
      </w:r>
      <w:r>
        <w:rPr>
          <w:rFonts w:cs="Arial"/>
          <w:rtl/>
        </w:rPr>
        <w:t xml:space="preserve"> </w:t>
      </w:r>
      <w:r>
        <w:rPr>
          <w:rFonts w:cs="Arial" w:hint="cs"/>
          <w:rtl/>
        </w:rPr>
        <w:t>عن</w:t>
      </w:r>
      <w:r>
        <w:rPr>
          <w:rFonts w:cs="Arial"/>
          <w:rtl/>
        </w:rPr>
        <w:t xml:space="preserve"> </w:t>
      </w:r>
      <w:r>
        <w:rPr>
          <w:rFonts w:cs="Arial" w:hint="cs"/>
          <w:rtl/>
        </w:rPr>
        <w:t>العزم</w:t>
      </w:r>
      <w:r>
        <w:rPr>
          <w:rFonts w:cs="Arial"/>
          <w:rtl/>
        </w:rPr>
        <w:t xml:space="preserve"> </w:t>
      </w:r>
      <w:r>
        <w:rPr>
          <w:rFonts w:cs="Arial" w:hint="cs"/>
          <w:rtl/>
        </w:rPr>
        <w:t>الأقصى</w:t>
      </w:r>
      <w:r>
        <w:rPr>
          <w:rFonts w:cs="Arial"/>
          <w:rtl/>
        </w:rPr>
        <w:t xml:space="preserve"> </w:t>
      </w:r>
      <w:r>
        <w:rPr>
          <w:rFonts w:cs="Arial" w:hint="cs"/>
          <w:rtl/>
        </w:rPr>
        <w:t>المطلوب</w:t>
      </w:r>
      <w:r>
        <w:rPr>
          <w:rFonts w:cs="Arial"/>
          <w:rtl/>
        </w:rPr>
        <w:t xml:space="preserve"> </w:t>
      </w:r>
      <w:r>
        <w:rPr>
          <w:rFonts w:cs="Arial" w:hint="cs"/>
          <w:rtl/>
        </w:rPr>
        <w:t>المحسوب</w:t>
      </w:r>
      <w:r>
        <w:rPr>
          <w:rFonts w:cs="Arial"/>
          <w:rtl/>
        </w:rPr>
        <w:t xml:space="preserve"> </w:t>
      </w:r>
      <w:r>
        <w:rPr>
          <w:rFonts w:cs="Arial" w:hint="cs"/>
          <w:rtl/>
        </w:rPr>
        <w:t>سابقاً</w:t>
      </w:r>
      <w:r>
        <w:rPr>
          <w:rFonts w:cs="Arial"/>
          <w:rtl/>
        </w:rPr>
        <w:t xml:space="preserve"> (2.76 </w:t>
      </w:r>
      <w:r>
        <w:t>N.m</w:t>
      </w:r>
      <w:r>
        <w:rPr>
          <w:rFonts w:cs="Arial"/>
          <w:rtl/>
        </w:rPr>
        <w:t xml:space="preserve">). </w:t>
      </w:r>
      <w:r>
        <w:rPr>
          <w:rFonts w:cs="Arial" w:hint="cs"/>
          <w:rtl/>
        </w:rPr>
        <w:t>هذا</w:t>
      </w:r>
      <w:r>
        <w:rPr>
          <w:rFonts w:cs="Arial"/>
          <w:rtl/>
        </w:rPr>
        <w:t xml:space="preserve"> </w:t>
      </w:r>
      <w:r>
        <w:rPr>
          <w:rFonts w:cs="Arial" w:hint="cs"/>
          <w:rtl/>
        </w:rPr>
        <w:t>الهامش</w:t>
      </w:r>
      <w:r>
        <w:rPr>
          <w:rFonts w:cs="Arial"/>
          <w:rtl/>
        </w:rPr>
        <w:t xml:space="preserve"> </w:t>
      </w:r>
      <w:r>
        <w:rPr>
          <w:rFonts w:cs="Arial" w:hint="cs"/>
          <w:rtl/>
        </w:rPr>
        <w:t>الكبير</w:t>
      </w:r>
      <w:r>
        <w:rPr>
          <w:rFonts w:cs="Arial"/>
          <w:rtl/>
        </w:rPr>
        <w:t xml:space="preserve"> </w:t>
      </w:r>
      <w:r>
        <w:rPr>
          <w:rFonts w:cs="Arial" w:hint="cs"/>
          <w:rtl/>
        </w:rPr>
        <w:t>يضمن</w:t>
      </w:r>
      <w:r>
        <w:rPr>
          <w:rFonts w:cs="Arial"/>
          <w:rtl/>
        </w:rPr>
        <w:t xml:space="preserve"> </w:t>
      </w:r>
      <w:r>
        <w:rPr>
          <w:rFonts w:cs="Arial" w:hint="cs"/>
          <w:rtl/>
        </w:rPr>
        <w:t>تشغيلاً</w:t>
      </w:r>
      <w:r>
        <w:rPr>
          <w:rFonts w:cs="Arial"/>
          <w:rtl/>
        </w:rPr>
        <w:t xml:space="preserve"> </w:t>
      </w:r>
      <w:r>
        <w:rPr>
          <w:rFonts w:cs="Arial" w:hint="cs"/>
          <w:rtl/>
        </w:rPr>
        <w:t>آمناً</w:t>
      </w:r>
      <w:r>
        <w:rPr>
          <w:rFonts w:cs="Arial"/>
          <w:rtl/>
        </w:rPr>
        <w:t xml:space="preserve"> </w:t>
      </w:r>
      <w:r>
        <w:rPr>
          <w:rFonts w:cs="Arial" w:hint="cs"/>
          <w:rtl/>
        </w:rPr>
        <w:t>ومرونة</w:t>
      </w:r>
      <w:r>
        <w:rPr>
          <w:rFonts w:cs="Arial"/>
          <w:rtl/>
        </w:rPr>
        <w:t xml:space="preserve"> </w:t>
      </w:r>
      <w:r>
        <w:rPr>
          <w:rFonts w:cs="Arial" w:hint="cs"/>
          <w:rtl/>
        </w:rPr>
        <w:t>عالية</w:t>
      </w:r>
      <w:r>
        <w:rPr>
          <w:rFonts w:cs="Arial"/>
          <w:rtl/>
        </w:rPr>
        <w:t xml:space="preserve"> </w:t>
      </w:r>
      <w:r>
        <w:rPr>
          <w:rFonts w:cs="Arial" w:hint="cs"/>
          <w:rtl/>
        </w:rPr>
        <w:t>في</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مواد</w:t>
      </w:r>
      <w:r>
        <w:rPr>
          <w:rFonts w:cs="Arial"/>
          <w:rtl/>
        </w:rPr>
        <w:t xml:space="preserve"> </w:t>
      </w:r>
      <w:r>
        <w:rPr>
          <w:rFonts w:cs="Arial" w:hint="cs"/>
          <w:rtl/>
        </w:rPr>
        <w:t>ذات</w:t>
      </w:r>
      <w:r>
        <w:rPr>
          <w:rFonts w:cs="Arial"/>
          <w:rtl/>
        </w:rPr>
        <w:t xml:space="preserve"> </w:t>
      </w:r>
      <w:r>
        <w:rPr>
          <w:rFonts w:cs="Arial" w:hint="cs"/>
          <w:rtl/>
        </w:rPr>
        <w:t>لزوجة</w:t>
      </w:r>
      <w:r>
        <w:rPr>
          <w:rFonts w:cs="Arial"/>
          <w:rtl/>
        </w:rPr>
        <w:t xml:space="preserve"> </w:t>
      </w:r>
      <w:r>
        <w:rPr>
          <w:rFonts w:cs="Arial" w:hint="cs"/>
          <w:rtl/>
        </w:rPr>
        <w:t>أو</w:t>
      </w:r>
      <w:r>
        <w:rPr>
          <w:rFonts w:cs="Arial"/>
          <w:rtl/>
        </w:rPr>
        <w:t xml:space="preserve"> </w:t>
      </w:r>
      <w:r>
        <w:rPr>
          <w:rFonts w:cs="Arial" w:hint="cs"/>
          <w:rtl/>
        </w:rPr>
        <w:t>كثافة</w:t>
      </w:r>
      <w:r>
        <w:rPr>
          <w:rFonts w:cs="Arial"/>
          <w:rtl/>
        </w:rPr>
        <w:t xml:space="preserve"> </w:t>
      </w:r>
      <w:r>
        <w:rPr>
          <w:rFonts w:cs="Arial" w:hint="cs"/>
          <w:rtl/>
        </w:rPr>
        <w:t>أعلى</w:t>
      </w:r>
      <w:r>
        <w:rPr>
          <w:rFonts w:cs="Arial"/>
          <w:rtl/>
        </w:rPr>
        <w:t xml:space="preserve"> </w:t>
      </w:r>
      <w:r>
        <w:rPr>
          <w:rFonts w:cs="Arial" w:hint="cs"/>
          <w:rtl/>
        </w:rPr>
        <w:t>من</w:t>
      </w:r>
      <w:r>
        <w:rPr>
          <w:rFonts w:cs="Arial"/>
          <w:rtl/>
        </w:rPr>
        <w:t xml:space="preserve"> </w:t>
      </w:r>
      <w:r>
        <w:rPr>
          <w:rFonts w:cs="Arial" w:hint="cs"/>
          <w:rtl/>
        </w:rPr>
        <w:t>الملح،</w:t>
      </w:r>
      <w:r>
        <w:rPr>
          <w:rFonts w:cs="Arial"/>
          <w:rtl/>
        </w:rPr>
        <w:t xml:space="preserve"> </w:t>
      </w:r>
      <w:r>
        <w:rPr>
          <w:rFonts w:cs="Arial" w:hint="cs"/>
          <w:rtl/>
        </w:rPr>
        <w:t>دون</w:t>
      </w:r>
      <w:r>
        <w:rPr>
          <w:rFonts w:cs="Arial"/>
          <w:rtl/>
        </w:rPr>
        <w:t xml:space="preserve"> </w:t>
      </w:r>
      <w:r>
        <w:rPr>
          <w:rFonts w:cs="Arial" w:hint="cs"/>
          <w:rtl/>
        </w:rPr>
        <w:t>الحاجة</w:t>
      </w:r>
      <w:r>
        <w:rPr>
          <w:rFonts w:cs="Arial"/>
          <w:rtl/>
        </w:rPr>
        <w:t xml:space="preserve"> </w:t>
      </w:r>
      <w:r>
        <w:rPr>
          <w:rFonts w:cs="Arial" w:hint="cs"/>
          <w:rtl/>
        </w:rPr>
        <w:t>إلى</w:t>
      </w:r>
      <w:r>
        <w:rPr>
          <w:rFonts w:cs="Arial"/>
          <w:rtl/>
        </w:rPr>
        <w:t xml:space="preserve"> </w:t>
      </w:r>
      <w:r>
        <w:rPr>
          <w:rFonts w:cs="Arial" w:hint="cs"/>
          <w:rtl/>
        </w:rPr>
        <w:t>إعادة</w:t>
      </w:r>
      <w:r>
        <w:rPr>
          <w:rFonts w:cs="Arial"/>
          <w:rtl/>
        </w:rPr>
        <w:t xml:space="preserve"> </w:t>
      </w:r>
      <w:r>
        <w:rPr>
          <w:rFonts w:cs="Arial" w:hint="cs"/>
          <w:rtl/>
        </w:rPr>
        <w:t>تصميم</w:t>
      </w:r>
      <w:r>
        <w:rPr>
          <w:rFonts w:cs="Arial"/>
          <w:rtl/>
        </w:rPr>
        <w:t xml:space="preserve"> </w:t>
      </w:r>
      <w:r>
        <w:rPr>
          <w:rFonts w:cs="Arial" w:hint="cs"/>
          <w:rtl/>
        </w:rPr>
        <w:t>المحرك</w:t>
      </w:r>
      <w:r>
        <w:rPr>
          <w:rFonts w:cs="Arial"/>
          <w:rtl/>
        </w:rPr>
        <w:t xml:space="preserve"> </w:t>
      </w:r>
      <w:r>
        <w:rPr>
          <w:rFonts w:cs="Arial" w:hint="cs"/>
          <w:rtl/>
        </w:rPr>
        <w:t>أو</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w:t>
      </w:r>
    </w:p>
    <w:p w14:paraId="6320FB8C" w14:textId="77777777" w:rsidR="00F4085B" w:rsidRDefault="00F4085B" w:rsidP="00F4085B">
      <w:pPr>
        <w:pStyle w:val="Heading1"/>
        <w:bidi/>
        <w:rPr>
          <w:rtl/>
        </w:rPr>
      </w:pPr>
    </w:p>
    <w:p w14:paraId="09355735" w14:textId="77777777" w:rsidR="00F4085B" w:rsidRDefault="00F4085B" w:rsidP="00F4085B">
      <w:pPr>
        <w:bidi/>
        <w:rPr>
          <w:rtl/>
        </w:rPr>
      </w:pPr>
    </w:p>
    <w:p w14:paraId="52A630B4" w14:textId="4CA757D6" w:rsidR="0052789E" w:rsidRDefault="0052789E" w:rsidP="0052789E">
      <w:pPr>
        <w:bidi/>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حسابات التشكيل والختم </w:t>
      </w:r>
    </w:p>
    <w:p w14:paraId="72C2C2A3" w14:textId="77777777" w:rsidR="002B3954" w:rsidRPr="002B3954" w:rsidRDefault="002B3954" w:rsidP="002B3954">
      <w:pPr>
        <w:bidi/>
        <w:rPr>
          <w:rFonts w:asciiTheme="majorBidi" w:hAnsiTheme="majorBidi" w:cstheme="majorBidi"/>
          <w:sz w:val="24"/>
          <w:szCs w:val="24"/>
        </w:rPr>
      </w:pPr>
      <w:r w:rsidRPr="002B3954">
        <w:rPr>
          <w:rFonts w:asciiTheme="majorBidi" w:hAnsiTheme="majorBidi" w:cstheme="majorBidi"/>
          <w:sz w:val="24"/>
          <w:szCs w:val="24"/>
          <w:rtl/>
          <w:lang w:bidi="ar-YE"/>
        </w:rPr>
        <w:t>يمثل هذا الجزء من التقرير تحليلاً هندسياً وتقنياً مكثفاً يركز على العناصر الحيوية لعملية التغليف بالتشكيل والتعبئة والختم العمودي</w:t>
      </w:r>
      <w:r w:rsidRPr="002B3954">
        <w:rPr>
          <w:rFonts w:asciiTheme="majorBidi" w:hAnsiTheme="majorBidi" w:cstheme="majorBidi"/>
          <w:sz w:val="24"/>
          <w:szCs w:val="24"/>
        </w:rPr>
        <w:t xml:space="preserve"> (VFFS)</w:t>
      </w:r>
      <w:r w:rsidRPr="002B3954">
        <w:rPr>
          <w:rFonts w:asciiTheme="majorBidi" w:hAnsiTheme="majorBidi" w:cstheme="majorBidi"/>
          <w:sz w:val="24"/>
          <w:szCs w:val="24"/>
          <w:rtl/>
          <w:lang w:bidi="ar-YE"/>
        </w:rPr>
        <w:t>، وتحديداً مراحل تشكيل الكيس، اختيار مادة التغليف، عملية الختم الحراري (التلحيم)، والتحكم الدقيق في حركة الفيلم. تم تصميم هذه المراحل لضمان جودة عالية في إنتاج 500 جرام من مساحيق مثل الملح والسكر والقهوة بمعدلات تتراوح بين 15 و 30 كيساً في الدقيقة</w:t>
      </w:r>
      <w:r w:rsidRPr="002B3954">
        <w:rPr>
          <w:rFonts w:asciiTheme="majorBidi" w:hAnsiTheme="majorBidi" w:cstheme="majorBidi"/>
          <w:sz w:val="24"/>
          <w:szCs w:val="24"/>
        </w:rPr>
        <w:t>.</w:t>
      </w:r>
    </w:p>
    <w:p w14:paraId="34B1D955" w14:textId="77777777" w:rsidR="002B3954" w:rsidRPr="002B3954" w:rsidRDefault="002B3954" w:rsidP="002B3954">
      <w:pPr>
        <w:bidi/>
        <w:rPr>
          <w:rFonts w:asciiTheme="majorBidi" w:hAnsiTheme="majorBidi" w:cstheme="majorBidi"/>
          <w:sz w:val="24"/>
          <w:szCs w:val="24"/>
          <w:rtl/>
          <w:lang w:bidi="ar-YE"/>
        </w:rPr>
      </w:pPr>
    </w:p>
    <w:p w14:paraId="25EB5DE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1</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اختيار نظام</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والمبادئ الميكانيكية للتشغيل</w:t>
      </w:r>
    </w:p>
    <w:p w14:paraId="517F5B50"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 xml:space="preserve"> 1.1. مبررات اختيار الحركة المتقطعة لضمان جودة الختم بالنظر إلى السرعة المستهدفة التي تتراوح بين 15 و 30 كيساً في الدقيقة، فإن التحليل التقني يوصي باعتماد نظام</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ذي الحركة المتقطعة</w:t>
      </w:r>
      <w:r w:rsidRPr="002B3954">
        <w:rPr>
          <w:rFonts w:asciiTheme="majorBidi" w:hAnsiTheme="majorBidi" w:cstheme="majorBidi"/>
          <w:sz w:val="24"/>
          <w:szCs w:val="24"/>
        </w:rPr>
        <w:t xml:space="preserve"> (Intermittent Motion). </w:t>
      </w:r>
      <w:r w:rsidRPr="002B3954">
        <w:rPr>
          <w:rFonts w:asciiTheme="majorBidi" w:hAnsiTheme="majorBidi" w:cstheme="majorBidi"/>
          <w:sz w:val="24"/>
          <w:szCs w:val="24"/>
          <w:rtl/>
          <w:lang w:bidi="ar-YE"/>
        </w:rPr>
        <w:t>يُعد هذا الاختيار ضرورياً لعدة أسباب تتعلق بجودة الختم، خاصة عند التعامل مع المساحيق. تسمح ميكانيكية التوقف والبدء</w:t>
      </w:r>
      <w:r w:rsidRPr="002B3954">
        <w:rPr>
          <w:rFonts w:asciiTheme="majorBidi" w:hAnsiTheme="majorBidi" w:cstheme="majorBidi"/>
          <w:sz w:val="24"/>
          <w:szCs w:val="24"/>
        </w:rPr>
        <w:t xml:space="preserve"> (Stop-Start Cycle) </w:t>
      </w:r>
      <w:r w:rsidRPr="002B3954">
        <w:rPr>
          <w:rFonts w:asciiTheme="majorBidi" w:hAnsiTheme="majorBidi" w:cstheme="majorBidi"/>
          <w:sz w:val="24"/>
          <w:szCs w:val="24"/>
          <w:rtl/>
          <w:lang w:bidi="ar-YE"/>
        </w:rPr>
        <w:t>في أنظمة الحركة المتقطعة بوقت مكوث</w:t>
      </w:r>
      <w:r w:rsidRPr="002B3954">
        <w:rPr>
          <w:rFonts w:asciiTheme="majorBidi" w:hAnsiTheme="majorBidi" w:cstheme="majorBidi"/>
          <w:sz w:val="24"/>
          <w:szCs w:val="24"/>
        </w:rPr>
        <w:t xml:space="preserve"> (Dwell Time) </w:t>
      </w:r>
      <w:r w:rsidRPr="002B3954">
        <w:rPr>
          <w:rFonts w:asciiTheme="majorBidi" w:hAnsiTheme="majorBidi" w:cstheme="majorBidi"/>
          <w:sz w:val="24"/>
          <w:szCs w:val="24"/>
          <w:rtl/>
          <w:lang w:bidi="ar-YE"/>
        </w:rPr>
        <w:t>أطول عند فكوك الختم الأفقي. يُترجم وقت المكوث الأطول إلى جودة ختم "ممتازة"، وهو أمر بالغ الأهمية لمنع تسرب البودرة وتلوث خط الختم، مقارنةً بجودة الختم "الجيدة" التي توفرها أنظمة الحركة المستمرة التي تعمل بوقت مكوث أقصر. يعتبر الختم عالي الجودة متطلباً أساسياً للمساحيق لضمان سلامة المنتج على المدى الطويل.</w:t>
      </w:r>
    </w:p>
    <w:p w14:paraId="1DDEDC77"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 xml:space="preserve"> 1.2. تسلسل عملية</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والقيود الزمانية للإنتاج تتبع عملية</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تسلسلاً محدداً من الخطوات التي تتطلب تنسيقاً دقيقاً بين النظام الميكانيكي ونظام التحكم الحراري. تُظهر بيانات تسلسل العملية لآلة</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نموذجية ما يلي : | العملية</w:t>
      </w:r>
      <w:r w:rsidRPr="002B3954">
        <w:rPr>
          <w:rFonts w:asciiTheme="majorBidi" w:hAnsiTheme="majorBidi" w:cstheme="majorBidi"/>
          <w:sz w:val="24"/>
          <w:szCs w:val="24"/>
        </w:rPr>
        <w:t xml:space="preserve"> (Operation) | </w:t>
      </w:r>
      <w:r w:rsidRPr="002B3954">
        <w:rPr>
          <w:rFonts w:asciiTheme="majorBidi" w:hAnsiTheme="majorBidi" w:cstheme="majorBidi"/>
          <w:sz w:val="24"/>
          <w:szCs w:val="24"/>
          <w:rtl/>
          <w:lang w:bidi="ar-YE"/>
        </w:rPr>
        <w:t>الآلية</w:t>
      </w:r>
      <w:r w:rsidRPr="002B3954">
        <w:rPr>
          <w:rFonts w:asciiTheme="majorBidi" w:hAnsiTheme="majorBidi" w:cstheme="majorBidi"/>
          <w:sz w:val="24"/>
          <w:szCs w:val="24"/>
        </w:rPr>
        <w:t xml:space="preserve"> (Mechanism) | </w:t>
      </w:r>
      <w:r w:rsidRPr="002B3954">
        <w:rPr>
          <w:rFonts w:asciiTheme="majorBidi" w:hAnsiTheme="majorBidi" w:cstheme="majorBidi"/>
          <w:sz w:val="24"/>
          <w:szCs w:val="24"/>
          <w:rtl/>
          <w:lang w:bidi="ar-YE"/>
        </w:rPr>
        <w:t>الزمن</w:t>
      </w:r>
      <w:r w:rsidRPr="002B3954">
        <w:rPr>
          <w:rFonts w:asciiTheme="majorBidi" w:hAnsiTheme="majorBidi" w:cstheme="majorBidi"/>
          <w:sz w:val="24"/>
          <w:szCs w:val="24"/>
        </w:rPr>
        <w:t xml:space="preserve"> (s) | </w:t>
      </w:r>
      <w:r w:rsidRPr="002B3954">
        <w:rPr>
          <w:rFonts w:asciiTheme="majorBidi" w:hAnsiTheme="majorBidi" w:cstheme="majorBidi"/>
          <w:sz w:val="24"/>
          <w:szCs w:val="24"/>
          <w:rtl/>
          <w:lang w:bidi="ar-YE"/>
        </w:rPr>
        <w:t>المعايير الحرجة</w:t>
      </w:r>
      <w:r w:rsidRPr="002B3954">
        <w:rPr>
          <w:rFonts w:asciiTheme="majorBidi" w:hAnsiTheme="majorBidi" w:cstheme="majorBidi"/>
          <w:sz w:val="24"/>
          <w:szCs w:val="24"/>
        </w:rPr>
        <w:t xml:space="preserve"> (Critical Parameters) | |---|---|---|---| | </w:t>
      </w:r>
      <w:r w:rsidRPr="002B3954">
        <w:rPr>
          <w:rFonts w:asciiTheme="majorBidi" w:hAnsiTheme="majorBidi" w:cstheme="majorBidi"/>
          <w:sz w:val="24"/>
          <w:szCs w:val="24"/>
          <w:rtl/>
          <w:lang w:bidi="ar-YE"/>
        </w:rPr>
        <w:t>فك الفيلم</w:t>
      </w:r>
      <w:r w:rsidRPr="002B3954">
        <w:rPr>
          <w:rFonts w:asciiTheme="majorBidi" w:hAnsiTheme="majorBidi" w:cstheme="majorBidi"/>
          <w:sz w:val="24"/>
          <w:szCs w:val="24"/>
        </w:rPr>
        <w:t xml:space="preserve"> (Unwinding) | </w:t>
      </w:r>
      <w:r w:rsidRPr="002B3954">
        <w:rPr>
          <w:rFonts w:asciiTheme="majorBidi" w:hAnsiTheme="majorBidi" w:cstheme="majorBidi"/>
          <w:sz w:val="24"/>
          <w:szCs w:val="24"/>
          <w:rtl/>
          <w:lang w:bidi="ar-YE"/>
        </w:rPr>
        <w:t>حامل فك آلي مع تحكم في الشد | 0.1</w:t>
      </w:r>
      <w:r w:rsidRPr="002B3954">
        <w:rPr>
          <w:rFonts w:asciiTheme="majorBidi" w:hAnsiTheme="majorBidi" w:cstheme="majorBidi"/>
          <w:sz w:val="24"/>
          <w:szCs w:val="24"/>
        </w:rPr>
        <w:t xml:space="preserve"> | Tension: 2-5mm | | </w:t>
      </w:r>
      <w:r w:rsidRPr="002B3954">
        <w:rPr>
          <w:rFonts w:asciiTheme="majorBidi" w:hAnsiTheme="majorBidi" w:cstheme="majorBidi"/>
          <w:sz w:val="24"/>
          <w:szCs w:val="24"/>
          <w:rtl/>
          <w:lang w:bidi="ar-YE"/>
        </w:rPr>
        <w:t>تشكيل الختم السفلي</w:t>
      </w:r>
      <w:r w:rsidRPr="002B3954">
        <w:rPr>
          <w:rFonts w:asciiTheme="majorBidi" w:hAnsiTheme="majorBidi" w:cstheme="majorBidi"/>
          <w:sz w:val="24"/>
          <w:szCs w:val="24"/>
        </w:rPr>
        <w:t xml:space="preserve"> (Bottom Seal) | </w:t>
      </w:r>
      <w:r w:rsidRPr="002B3954">
        <w:rPr>
          <w:rFonts w:asciiTheme="majorBidi" w:hAnsiTheme="majorBidi" w:cstheme="majorBidi"/>
          <w:sz w:val="24"/>
          <w:szCs w:val="24"/>
          <w:rtl/>
          <w:lang w:bidi="ar-YE"/>
        </w:rPr>
        <w:t>فك أفقي (يختم الجزء السفلي للكيس الحالي) | 0.8</w:t>
      </w:r>
      <w:r w:rsidRPr="002B3954">
        <w:rPr>
          <w:rFonts w:asciiTheme="majorBidi" w:hAnsiTheme="majorBidi" w:cstheme="majorBidi"/>
          <w:sz w:val="24"/>
          <w:szCs w:val="24"/>
        </w:rPr>
        <w:t xml:space="preserve"> | Seal Width: 8-12~mm | </w:t>
      </w:r>
      <w:r w:rsidRPr="002B3954">
        <w:rPr>
          <w:rFonts w:asciiTheme="majorBidi" w:hAnsiTheme="majorBidi" w:cstheme="majorBidi"/>
          <w:sz w:val="24"/>
          <w:szCs w:val="24"/>
          <w:rtl/>
          <w:lang w:bidi="ar-YE"/>
        </w:rPr>
        <w:t>عند دراسة زمن الدورة الإجمالي، يظهر أن الختم يستهلك جزءاً كبيراً من وقت التشغيل. بافتراض وقت مكوث عملي للختم يبلغ 0.8 ثانية</w:t>
      </w:r>
      <w:r w:rsidRPr="002B3954">
        <w:rPr>
          <w:rFonts w:asciiTheme="majorBidi" w:hAnsiTheme="majorBidi" w:cstheme="majorBidi"/>
          <w:sz w:val="24"/>
          <w:szCs w:val="24"/>
        </w:rPr>
        <w:t xml:space="preserve">: Table: Seal Time as Percentage of Cycle Time | Speed (bags/min) | Cycle Time (s) | Seal Dwell Time (s) | Seal Time as % of Cycle | |---|---|---|---| | 15 | 4.00 | 0.8 | 20.0% | | 25 | 2.40 | 0.8 | 33.3% | | 30 | 2.00 | 0.8 | 40.0% | </w:t>
      </w:r>
    </w:p>
    <w:p w14:paraId="09BC70E3"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 xml:space="preserve">يشير التحليل الزمني لعمليات الختم (التي تتطلب 0.8 ثانية لكل ختم عمودي وأفقي) إلى وجود عنق زجاجة إنتاجي. فإذا تم تنفيذ هذه الخطوات بالتسلسل البسيط، فإن زمن الدورة الإجمالي النظري (5.5 ثانية) لا يسمح إلا بسرعة </w:t>
      </w:r>
      <w:r w:rsidRPr="002B3954">
        <w:rPr>
          <w:rFonts w:asciiTheme="majorBidi" w:hAnsiTheme="majorBidi" w:cstheme="majorBidi"/>
          <w:sz w:val="24"/>
          <w:szCs w:val="24"/>
          <w:rtl/>
          <w:lang w:bidi="ar-YE"/>
        </w:rPr>
        <w:lastRenderedPageBreak/>
        <w:t>قصوى تبلغ 10.9 أكياس/دقيقة. للوصول إلى النطاق المستهدف وهو 15-30 كيساً/دقيقة، يجب أن يعتمد النظام الميكانيكي بشكل أساسي على تداخل العمليات</w:t>
      </w:r>
      <w:r w:rsidRPr="002B3954">
        <w:rPr>
          <w:rFonts w:asciiTheme="majorBidi" w:hAnsiTheme="majorBidi" w:cstheme="majorBidi"/>
          <w:sz w:val="24"/>
          <w:szCs w:val="24"/>
        </w:rPr>
        <w:t xml:space="preserve"> (Overlapping Operations)</w:t>
      </w:r>
      <w:r w:rsidRPr="002B3954">
        <w:rPr>
          <w:rFonts w:asciiTheme="majorBidi" w:hAnsiTheme="majorBidi" w:cstheme="majorBidi"/>
          <w:sz w:val="24"/>
          <w:szCs w:val="24"/>
          <w:rtl/>
          <w:lang w:bidi="ar-YE"/>
        </w:rPr>
        <w:t>، حيث يتم تنفيذ عمليات مثل الختم الطولي، والتعبئة، والختم الأفقي، والتبريد في نفس الإطار الزمني. يتطلب الوصول إلى الحد الأعلى للسرعة (30 كيساً/دقيقة) في ماكينات الحركة المتقطعة النظر في محطات ختم أفقي مزدوجة أو تغيير ميكانيكية الختم للحفاظ على وقت المكوث اللازم مع تلبية متطلبات الإنتاج العالية</w:t>
      </w:r>
      <w:r w:rsidRPr="002B3954">
        <w:rPr>
          <w:rFonts w:asciiTheme="majorBidi" w:hAnsiTheme="majorBidi" w:cstheme="majorBidi"/>
          <w:sz w:val="24"/>
          <w:szCs w:val="24"/>
        </w:rPr>
        <w:t>.</w:t>
      </w:r>
    </w:p>
    <w:p w14:paraId="1D437C06" w14:textId="77777777" w:rsidR="002B3954" w:rsidRPr="002B3954" w:rsidRDefault="002B3954" w:rsidP="002B3954">
      <w:pPr>
        <w:bidi/>
        <w:rPr>
          <w:rFonts w:asciiTheme="majorBidi" w:hAnsiTheme="majorBidi" w:cstheme="majorBidi"/>
          <w:sz w:val="24"/>
          <w:szCs w:val="24"/>
          <w:rtl/>
          <w:lang w:bidi="ar-YE"/>
        </w:rPr>
      </w:pPr>
    </w:p>
    <w:p w14:paraId="40F9B790"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2</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اختيار مواد التغليف وتحديد هندسة الكيس</w:t>
      </w:r>
    </w:p>
    <w:p w14:paraId="4703F0CB"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 xml:space="preserve"> 2.1. خصائص الفيلم الحرارية والحاجزة يتطلب تغليف المساحيق اختيار مواد فيلمية ذات خصائص حاجز مناسبة ومتوافقة مع درجات حرارة الختم المعيارية</w:t>
      </w:r>
      <w:r w:rsidRPr="002B3954">
        <w:rPr>
          <w:rFonts w:asciiTheme="majorBidi" w:hAnsiTheme="majorBidi" w:cstheme="majorBidi"/>
          <w:sz w:val="24"/>
          <w:szCs w:val="24"/>
        </w:rPr>
        <w:t xml:space="preserve">. Table: Film Materials for Powder Packaging | </w:t>
      </w:r>
      <w:r w:rsidRPr="002B3954">
        <w:rPr>
          <w:rFonts w:asciiTheme="majorBidi" w:hAnsiTheme="majorBidi" w:cstheme="majorBidi"/>
          <w:sz w:val="24"/>
          <w:szCs w:val="24"/>
          <w:rtl/>
          <w:lang w:bidi="ar-YE"/>
        </w:rPr>
        <w:t>نوع الفيلم</w:t>
      </w:r>
      <w:r w:rsidRPr="002B3954">
        <w:rPr>
          <w:rFonts w:asciiTheme="majorBidi" w:hAnsiTheme="majorBidi" w:cstheme="majorBidi"/>
          <w:sz w:val="24"/>
          <w:szCs w:val="24"/>
        </w:rPr>
        <w:t xml:space="preserve"> (Film Type) | </w:t>
      </w:r>
      <w:r w:rsidRPr="002B3954">
        <w:rPr>
          <w:rFonts w:asciiTheme="majorBidi" w:hAnsiTheme="majorBidi" w:cstheme="majorBidi"/>
          <w:sz w:val="24"/>
          <w:szCs w:val="24"/>
          <w:rtl/>
          <w:lang w:bidi="ar-YE"/>
        </w:rPr>
        <w:t>التركيب</w:t>
      </w:r>
      <w:r w:rsidRPr="002B3954">
        <w:rPr>
          <w:rFonts w:asciiTheme="majorBidi" w:hAnsiTheme="majorBidi" w:cstheme="majorBidi"/>
          <w:sz w:val="24"/>
          <w:szCs w:val="24"/>
        </w:rPr>
        <w:t xml:space="preserve"> (\mu m) | </w:t>
      </w:r>
      <w:r w:rsidRPr="002B3954">
        <w:rPr>
          <w:rFonts w:asciiTheme="majorBidi" w:hAnsiTheme="majorBidi" w:cstheme="majorBidi"/>
          <w:sz w:val="24"/>
          <w:szCs w:val="24"/>
          <w:rtl/>
          <w:lang w:bidi="ar-YE"/>
        </w:rPr>
        <w:t>حاجز الرطوبة | حاجز الأكسجين | درجة حرارة الختم المثلى</w:t>
      </w:r>
      <w:r w:rsidRPr="002B3954">
        <w:rPr>
          <w:rFonts w:asciiTheme="majorBidi" w:hAnsiTheme="majorBidi" w:cstheme="majorBidi"/>
          <w:sz w:val="24"/>
          <w:szCs w:val="24"/>
        </w:rPr>
        <w:t xml:space="preserve"> (°C) | </w:t>
      </w:r>
      <w:r w:rsidRPr="002B3954">
        <w:rPr>
          <w:rFonts w:asciiTheme="majorBidi" w:hAnsiTheme="majorBidi" w:cstheme="majorBidi"/>
          <w:sz w:val="24"/>
          <w:szCs w:val="24"/>
          <w:rtl/>
          <w:lang w:bidi="ar-YE"/>
        </w:rPr>
        <w:t>الأفضل لـ</w:t>
      </w:r>
      <w:r w:rsidRPr="002B3954">
        <w:rPr>
          <w:rFonts w:asciiTheme="majorBidi" w:hAnsiTheme="majorBidi" w:cstheme="majorBidi"/>
          <w:sz w:val="24"/>
          <w:szCs w:val="24"/>
        </w:rPr>
        <w:t xml:space="preserve"> (Best for) | |---|---|---|---|---|---| | PE/Paper/PE | 50/40/50 | </w:t>
      </w:r>
      <w:r w:rsidRPr="002B3954">
        <w:rPr>
          <w:rFonts w:asciiTheme="majorBidi" w:hAnsiTheme="majorBidi" w:cstheme="majorBidi"/>
          <w:sz w:val="24"/>
          <w:szCs w:val="24"/>
          <w:rtl/>
          <w:lang w:bidi="ar-YE"/>
        </w:rPr>
        <w:t>جيد | ضعيف | 140-160 | الملح، السكر</w:t>
      </w:r>
      <w:r w:rsidRPr="002B3954">
        <w:rPr>
          <w:rFonts w:asciiTheme="majorBidi" w:hAnsiTheme="majorBidi" w:cstheme="majorBidi"/>
          <w:sz w:val="24"/>
          <w:szCs w:val="24"/>
        </w:rPr>
        <w:t xml:space="preserve"> | | PET/PE | 12/60 | </w:t>
      </w:r>
      <w:r w:rsidRPr="002B3954">
        <w:rPr>
          <w:rFonts w:asciiTheme="majorBidi" w:hAnsiTheme="majorBidi" w:cstheme="majorBidi"/>
          <w:sz w:val="24"/>
          <w:szCs w:val="24"/>
          <w:rtl/>
          <w:lang w:bidi="ar-YE"/>
        </w:rPr>
        <w:t>ممتاز | جيد | 150-170 | القهوة (حفظ الرائحة)</w:t>
      </w:r>
      <w:r w:rsidRPr="002B3954">
        <w:rPr>
          <w:rFonts w:asciiTheme="majorBidi" w:hAnsiTheme="majorBidi" w:cstheme="majorBidi"/>
          <w:sz w:val="24"/>
          <w:szCs w:val="24"/>
        </w:rPr>
        <w:t xml:space="preserve"> | | PE/AL/PE | 50/9/50 | </w:t>
      </w:r>
      <w:r w:rsidRPr="002B3954">
        <w:rPr>
          <w:rFonts w:asciiTheme="majorBidi" w:hAnsiTheme="majorBidi" w:cstheme="majorBidi"/>
          <w:sz w:val="24"/>
          <w:szCs w:val="24"/>
          <w:rtl/>
          <w:lang w:bidi="ar-YE"/>
        </w:rPr>
        <w:t>ممتاز | ممتاز | 140-160 | القهوة الممتازة</w:t>
      </w:r>
      <w:r w:rsidRPr="002B3954">
        <w:rPr>
          <w:rFonts w:asciiTheme="majorBidi" w:hAnsiTheme="majorBidi" w:cstheme="majorBidi"/>
          <w:sz w:val="24"/>
          <w:szCs w:val="24"/>
        </w:rPr>
        <w:t xml:space="preserve"> (Premium) | </w:t>
      </w:r>
      <w:r w:rsidRPr="002B3954">
        <w:rPr>
          <w:rFonts w:asciiTheme="majorBidi" w:hAnsiTheme="majorBidi" w:cstheme="majorBidi"/>
          <w:sz w:val="24"/>
          <w:szCs w:val="24"/>
          <w:rtl/>
          <w:lang w:bidi="ar-YE"/>
        </w:rPr>
        <w:t>تظهر الأبحاث أن مواد التغليف المعتمدة على الورق والمغلفة بـ</w:t>
      </w:r>
      <w:r w:rsidRPr="002B3954">
        <w:rPr>
          <w:rFonts w:asciiTheme="majorBidi" w:hAnsiTheme="majorBidi" w:cstheme="majorBidi"/>
          <w:sz w:val="24"/>
          <w:szCs w:val="24"/>
        </w:rPr>
        <w:t xml:space="preserve"> PE </w:t>
      </w:r>
      <w:r w:rsidRPr="002B3954">
        <w:rPr>
          <w:rFonts w:asciiTheme="majorBidi" w:hAnsiTheme="majorBidi" w:cstheme="majorBidi"/>
          <w:sz w:val="24"/>
          <w:szCs w:val="24"/>
          <w:rtl/>
          <w:lang w:bidi="ar-YE"/>
        </w:rPr>
        <w:t>تتمتع بنافذة حرارية واسعة، حيث يبدأ الختم الملحوظ عند 90</w:t>
      </w:r>
      <w:r w:rsidRPr="002B3954">
        <w:rPr>
          <w:rFonts w:asciiTheme="majorBidi" w:hAnsiTheme="majorBidi" w:cstheme="majorBidi"/>
          <w:sz w:val="24"/>
          <w:szCs w:val="24"/>
        </w:rPr>
        <w:t xml:space="preserve">^{\circ}C </w:t>
      </w:r>
      <w:r w:rsidRPr="002B3954">
        <w:rPr>
          <w:rFonts w:asciiTheme="majorBidi" w:hAnsiTheme="majorBidi" w:cstheme="majorBidi"/>
          <w:sz w:val="24"/>
          <w:szCs w:val="24"/>
          <w:rtl/>
          <w:lang w:bidi="ar-YE"/>
        </w:rPr>
        <w:t>(مع 2 ثانية وقت مكوث). في المقابل، تُفضل المواد المركبة مثل</w:t>
      </w:r>
      <w:r w:rsidRPr="002B3954">
        <w:rPr>
          <w:rFonts w:asciiTheme="majorBidi" w:hAnsiTheme="majorBidi" w:cstheme="majorBidi"/>
          <w:sz w:val="24"/>
          <w:szCs w:val="24"/>
        </w:rPr>
        <w:t xml:space="preserve"> PET/PE </w:t>
      </w:r>
      <w:r w:rsidRPr="002B3954">
        <w:rPr>
          <w:rFonts w:asciiTheme="majorBidi" w:hAnsiTheme="majorBidi" w:cstheme="majorBidi"/>
          <w:sz w:val="24"/>
          <w:szCs w:val="24"/>
          <w:rtl/>
          <w:lang w:bidi="ar-YE"/>
        </w:rPr>
        <w:t>لتغليف القهوة لكونها توفر حاجزاً ممتازاً للرطوبة وجيداً للأكسجين، مما يحافظ على الرائحة والجودة.</w:t>
      </w:r>
    </w:p>
    <w:p w14:paraId="7D3981A5"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 xml:space="preserve"> 2.2. الحسابات الهندسية لعرض الفيلم وأبعاد الكيس يرتبط عرض الفيلم المطلوب</w:t>
      </w:r>
      <w:r w:rsidRPr="002B3954">
        <w:rPr>
          <w:rFonts w:asciiTheme="majorBidi" w:hAnsiTheme="majorBidi" w:cstheme="majorBidi"/>
          <w:sz w:val="24"/>
          <w:szCs w:val="24"/>
        </w:rPr>
        <w:t xml:space="preserve"> (W) </w:t>
      </w:r>
      <w:r w:rsidRPr="002B3954">
        <w:rPr>
          <w:rFonts w:asciiTheme="majorBidi" w:hAnsiTheme="majorBidi" w:cstheme="majorBidi"/>
          <w:sz w:val="24"/>
          <w:szCs w:val="24"/>
          <w:rtl/>
          <w:lang w:bidi="ar-YE"/>
        </w:rPr>
        <w:t>ارتباطاً مباشراً بحجم العبوة</w:t>
      </w:r>
      <w:r w:rsidRPr="002B3954">
        <w:rPr>
          <w:rFonts w:asciiTheme="majorBidi" w:hAnsiTheme="majorBidi" w:cstheme="majorBidi"/>
          <w:sz w:val="24"/>
          <w:szCs w:val="24"/>
        </w:rPr>
        <w:t xml:space="preserve"> (V) </w:t>
      </w:r>
      <w:r w:rsidRPr="002B3954">
        <w:rPr>
          <w:rFonts w:asciiTheme="majorBidi" w:hAnsiTheme="majorBidi" w:cstheme="majorBidi"/>
          <w:sz w:val="24"/>
          <w:szCs w:val="24"/>
          <w:rtl/>
          <w:lang w:bidi="ar-YE"/>
        </w:rPr>
        <w:t>اللازم لاحتواء 500 جرام، ويُشتق هذا الحجم من الكثافة السائبة</w:t>
      </w:r>
      <w:r w:rsidRPr="002B3954">
        <w:rPr>
          <w:rFonts w:asciiTheme="majorBidi" w:hAnsiTheme="majorBidi" w:cstheme="majorBidi"/>
          <w:sz w:val="24"/>
          <w:szCs w:val="24"/>
        </w:rPr>
        <w:t xml:space="preserve"> (Bulk Density) </w:t>
      </w:r>
      <w:r w:rsidRPr="002B3954">
        <w:rPr>
          <w:rFonts w:asciiTheme="majorBidi" w:hAnsiTheme="majorBidi" w:cstheme="majorBidi"/>
          <w:sz w:val="24"/>
          <w:szCs w:val="24"/>
          <w:rtl/>
          <w:lang w:bidi="ar-YE"/>
        </w:rPr>
        <w:t>للمنتج</w:t>
      </w:r>
      <w:r w:rsidRPr="002B3954">
        <w:rPr>
          <w:rFonts w:asciiTheme="majorBidi" w:hAnsiTheme="majorBidi" w:cstheme="majorBidi"/>
          <w:sz w:val="24"/>
          <w:szCs w:val="24"/>
        </w:rPr>
        <w:t xml:space="preserve">. Table: Film Width Calculations for 500 g Bags | </w:t>
      </w:r>
      <w:r w:rsidRPr="002B3954">
        <w:rPr>
          <w:rFonts w:asciiTheme="majorBidi" w:hAnsiTheme="majorBidi" w:cstheme="majorBidi"/>
          <w:sz w:val="24"/>
          <w:szCs w:val="24"/>
          <w:rtl/>
          <w:lang w:bidi="ar-YE"/>
        </w:rPr>
        <w:t>المنتج</w:t>
      </w:r>
      <w:r w:rsidRPr="002B3954">
        <w:rPr>
          <w:rFonts w:asciiTheme="majorBidi" w:hAnsiTheme="majorBidi" w:cstheme="majorBidi"/>
          <w:sz w:val="24"/>
          <w:szCs w:val="24"/>
        </w:rPr>
        <w:t xml:space="preserve"> (Product) | </w:t>
      </w:r>
      <w:r w:rsidRPr="002B3954">
        <w:rPr>
          <w:rFonts w:asciiTheme="majorBidi" w:hAnsiTheme="majorBidi" w:cstheme="majorBidi"/>
          <w:sz w:val="24"/>
          <w:szCs w:val="24"/>
          <w:rtl/>
          <w:lang w:bidi="ar-YE"/>
        </w:rPr>
        <w:t>الكثافة السائبة</w:t>
      </w:r>
      <w:r w:rsidRPr="002B3954">
        <w:rPr>
          <w:rFonts w:asciiTheme="majorBidi" w:hAnsiTheme="majorBidi" w:cstheme="majorBidi"/>
          <w:sz w:val="24"/>
          <w:szCs w:val="24"/>
        </w:rPr>
        <w:t xml:space="preserve"> (kg/L) | </w:t>
      </w:r>
      <w:r w:rsidRPr="002B3954">
        <w:rPr>
          <w:rFonts w:asciiTheme="majorBidi" w:hAnsiTheme="majorBidi" w:cstheme="majorBidi"/>
          <w:sz w:val="24"/>
          <w:szCs w:val="24"/>
          <w:rtl/>
          <w:lang w:bidi="ar-YE"/>
        </w:rPr>
        <w:t>حجم العبوة</w:t>
      </w:r>
      <w:r w:rsidRPr="002B3954">
        <w:rPr>
          <w:rFonts w:asciiTheme="majorBidi" w:hAnsiTheme="majorBidi" w:cstheme="majorBidi"/>
          <w:sz w:val="24"/>
          <w:szCs w:val="24"/>
        </w:rPr>
        <w:t xml:space="preserve"> (L) | </w:t>
      </w:r>
      <w:r w:rsidRPr="002B3954">
        <w:rPr>
          <w:rFonts w:asciiTheme="majorBidi" w:hAnsiTheme="majorBidi" w:cstheme="majorBidi"/>
          <w:sz w:val="24"/>
          <w:szCs w:val="24"/>
          <w:rtl/>
          <w:lang w:bidi="ar-YE"/>
        </w:rPr>
        <w:t>أبعاد الكيس</w:t>
      </w:r>
      <w:r w:rsidRPr="002B3954">
        <w:rPr>
          <w:rFonts w:asciiTheme="majorBidi" w:hAnsiTheme="majorBidi" w:cstheme="majorBidi"/>
          <w:sz w:val="24"/>
          <w:szCs w:val="24"/>
        </w:rPr>
        <w:t xml:space="preserve"> (cm) | </w:t>
      </w:r>
      <w:r w:rsidRPr="002B3954">
        <w:rPr>
          <w:rFonts w:asciiTheme="majorBidi" w:hAnsiTheme="majorBidi" w:cstheme="majorBidi"/>
          <w:sz w:val="24"/>
          <w:szCs w:val="24"/>
          <w:rtl/>
          <w:lang w:bidi="ar-YE"/>
        </w:rPr>
        <w:t>عرض الفيلم المطلوب</w:t>
      </w:r>
      <w:r w:rsidRPr="002B3954">
        <w:rPr>
          <w:rFonts w:asciiTheme="majorBidi" w:hAnsiTheme="majorBidi" w:cstheme="majorBidi"/>
          <w:sz w:val="24"/>
          <w:szCs w:val="24"/>
        </w:rPr>
        <w:t xml:space="preserve"> (cm) | |---|---|---|---|---| | </w:t>
      </w:r>
      <w:r w:rsidRPr="002B3954">
        <w:rPr>
          <w:rFonts w:asciiTheme="majorBidi" w:hAnsiTheme="majorBidi" w:cstheme="majorBidi"/>
          <w:sz w:val="24"/>
          <w:szCs w:val="24"/>
          <w:rtl/>
          <w:lang w:bidi="ar-YE"/>
        </w:rPr>
        <w:t>الملح</w:t>
      </w:r>
      <w:r w:rsidRPr="002B3954">
        <w:rPr>
          <w:rFonts w:asciiTheme="majorBidi" w:hAnsiTheme="majorBidi" w:cstheme="majorBidi"/>
          <w:sz w:val="24"/>
          <w:szCs w:val="24"/>
        </w:rPr>
        <w:t xml:space="preserve"> (Salt) | 1.2 | 0.42 (417cm³) | 18.5\times9.3\times7.4 | \mathbf{49.2} | | </w:t>
      </w:r>
      <w:r w:rsidRPr="002B3954">
        <w:rPr>
          <w:rFonts w:asciiTheme="majorBidi" w:hAnsiTheme="majorBidi" w:cstheme="majorBidi"/>
          <w:sz w:val="24"/>
          <w:szCs w:val="24"/>
          <w:rtl/>
          <w:lang w:bidi="ar-YE"/>
        </w:rPr>
        <w:t>القهوة</w:t>
      </w:r>
      <w:r w:rsidRPr="002B3954">
        <w:rPr>
          <w:rFonts w:asciiTheme="majorBidi" w:hAnsiTheme="majorBidi" w:cstheme="majorBidi"/>
          <w:sz w:val="24"/>
          <w:szCs w:val="24"/>
        </w:rPr>
        <w:t xml:space="preserve"> (Coffee) | 0.35 | 1.43 (1,429kg/L) </w:t>
      </w:r>
      <w:r w:rsidRPr="002B3954">
        <w:rPr>
          <w:rFonts w:asciiTheme="majorBidi" w:hAnsiTheme="majorBidi" w:cstheme="majorBidi"/>
          <w:sz w:val="24"/>
          <w:szCs w:val="24"/>
          <w:rtl/>
          <w:lang w:bidi="ar-YE"/>
        </w:rPr>
        <w:t>يتطلب الحجم الأكبر</w:t>
      </w:r>
      <w:r w:rsidRPr="002B3954">
        <w:rPr>
          <w:rFonts w:asciiTheme="majorBidi" w:hAnsiTheme="majorBidi" w:cstheme="majorBidi"/>
          <w:sz w:val="24"/>
          <w:szCs w:val="24"/>
        </w:rPr>
        <w:t xml:space="preserve"> (1.43 L) </w:t>
      </w:r>
      <w:r w:rsidRPr="002B3954">
        <w:rPr>
          <w:rFonts w:asciiTheme="majorBidi" w:hAnsiTheme="majorBidi" w:cstheme="majorBidi"/>
          <w:sz w:val="24"/>
          <w:szCs w:val="24"/>
          <w:rtl/>
          <w:lang w:bidi="ar-YE"/>
        </w:rPr>
        <w:t>وبالتالي عرض الفيلم الأوسع</w:t>
      </w:r>
      <w:r w:rsidRPr="002B3954">
        <w:rPr>
          <w:rFonts w:asciiTheme="majorBidi" w:hAnsiTheme="majorBidi" w:cstheme="majorBidi"/>
          <w:sz w:val="24"/>
          <w:szCs w:val="24"/>
        </w:rPr>
        <w:t xml:space="preserve"> (58.0 cm). </w:t>
      </w:r>
      <w:r w:rsidRPr="002B3954">
        <w:rPr>
          <w:rFonts w:asciiTheme="majorBidi" w:hAnsiTheme="majorBidi" w:cstheme="majorBidi"/>
          <w:sz w:val="24"/>
          <w:szCs w:val="24"/>
          <w:rtl/>
          <w:lang w:bidi="ar-YE"/>
        </w:rPr>
        <w:t>يجب أن يأخذ تصميم آلة</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في الحسبان متطلبات عرض الفيلم الأقصى</w:t>
      </w:r>
      <w:r w:rsidRPr="002B3954">
        <w:rPr>
          <w:rFonts w:asciiTheme="majorBidi" w:hAnsiTheme="majorBidi" w:cstheme="majorBidi"/>
          <w:sz w:val="24"/>
          <w:szCs w:val="24"/>
        </w:rPr>
        <w:t xml:space="preserve"> (58.0 cm) </w:t>
      </w:r>
      <w:r w:rsidRPr="002B3954">
        <w:rPr>
          <w:rFonts w:asciiTheme="majorBidi" w:hAnsiTheme="majorBidi" w:cstheme="majorBidi"/>
          <w:sz w:val="24"/>
          <w:szCs w:val="24"/>
          <w:rtl/>
          <w:lang w:bidi="ar-YE"/>
        </w:rPr>
        <w:t>لضمان المرونة التشغيلية، كما يجب أن تتضمن هذه العروض البدلات اللازمة لتداخل الختم الطولي، هوامش الختم، ومنطقة القص. التعديل بين هذه المنتجات يتطلب تغيير مجموعة طوق التشكيل</w:t>
      </w:r>
      <w:r w:rsidRPr="002B3954">
        <w:rPr>
          <w:rFonts w:asciiTheme="majorBidi" w:hAnsiTheme="majorBidi" w:cstheme="majorBidi"/>
          <w:sz w:val="24"/>
          <w:szCs w:val="24"/>
        </w:rPr>
        <w:t xml:space="preserve"> (Forming Collar/Tube) </w:t>
      </w:r>
      <w:r w:rsidRPr="002B3954">
        <w:rPr>
          <w:rFonts w:asciiTheme="majorBidi" w:hAnsiTheme="majorBidi" w:cstheme="majorBidi"/>
          <w:sz w:val="24"/>
          <w:szCs w:val="24"/>
          <w:rtl/>
          <w:lang w:bidi="ar-YE"/>
        </w:rPr>
        <w:t>بالكامل</w:t>
      </w:r>
      <w:r w:rsidRPr="002B3954">
        <w:rPr>
          <w:rFonts w:asciiTheme="majorBidi" w:hAnsiTheme="majorBidi" w:cstheme="majorBidi"/>
          <w:sz w:val="24"/>
          <w:szCs w:val="24"/>
        </w:rPr>
        <w:t>.</w:t>
      </w:r>
    </w:p>
    <w:p w14:paraId="222F9858" w14:textId="77777777" w:rsidR="002B3954" w:rsidRPr="002B3954" w:rsidRDefault="002B3954" w:rsidP="002B3954">
      <w:pPr>
        <w:bidi/>
        <w:rPr>
          <w:rFonts w:asciiTheme="majorBidi" w:hAnsiTheme="majorBidi" w:cstheme="majorBidi"/>
          <w:sz w:val="24"/>
          <w:szCs w:val="24"/>
          <w:rtl/>
          <w:lang w:bidi="ar-YE"/>
        </w:rPr>
      </w:pPr>
    </w:p>
    <w:p w14:paraId="16F4361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3</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تصميم نظام التشكيل والتحكم الدقيق في الفيلم تضمن هذه المرحلة تحويل الفيلم المسطح إلى أنبوب محكم مع التحكم المستمر في شد الفيلم ومحاذاة الحافة. 3.1. طوق التشكيل</w:t>
      </w:r>
      <w:r w:rsidRPr="002B3954">
        <w:rPr>
          <w:rFonts w:asciiTheme="majorBidi" w:hAnsiTheme="majorBidi" w:cstheme="majorBidi"/>
          <w:sz w:val="24"/>
          <w:szCs w:val="24"/>
        </w:rPr>
        <w:t xml:space="preserve"> (Forming Collar/Tube) </w:t>
      </w:r>
      <w:r w:rsidRPr="002B3954">
        <w:rPr>
          <w:rFonts w:asciiTheme="majorBidi" w:hAnsiTheme="majorBidi" w:cstheme="majorBidi"/>
          <w:sz w:val="24"/>
          <w:szCs w:val="24"/>
          <w:rtl/>
          <w:lang w:bidi="ar-YE"/>
        </w:rPr>
        <w:t>ومعايير السطح يُعد طوق التشكيل المكون الرئيسي الذي يحدد هندسة الكيس النهائية. لضمان تشكيل سلس دون تجاعيد، يجب أن يقع قطر أنبوب التشكيل في نطاق 80-120</w:t>
      </w:r>
      <w:r w:rsidRPr="002B3954">
        <w:rPr>
          <w:rFonts w:asciiTheme="majorBidi" w:hAnsiTheme="majorBidi" w:cstheme="majorBidi"/>
          <w:sz w:val="24"/>
          <w:szCs w:val="24"/>
        </w:rPr>
        <w:t>\mu m</w:t>
      </w:r>
      <w:r w:rsidRPr="002B3954">
        <w:rPr>
          <w:rFonts w:asciiTheme="majorBidi" w:hAnsiTheme="majorBidi" w:cstheme="majorBidi"/>
          <w:sz w:val="24"/>
          <w:szCs w:val="24"/>
          <w:rtl/>
          <w:lang w:bidi="ar-YE"/>
        </w:rPr>
        <w:t>، لتقليل الاحتكاك مع الفيلم ومنع تآكله. كما يتطلب التحكم في تداخل الختم الطولي (الذي يبلغ عادةً 8-12</w:t>
      </w:r>
      <w:r w:rsidRPr="002B3954">
        <w:rPr>
          <w:rFonts w:asciiTheme="majorBidi" w:hAnsiTheme="majorBidi" w:cstheme="majorBidi"/>
          <w:sz w:val="24"/>
          <w:szCs w:val="24"/>
        </w:rPr>
        <w:t xml:space="preserve">mm </w:t>
      </w:r>
      <w:r w:rsidRPr="002B3954">
        <w:rPr>
          <w:rFonts w:asciiTheme="majorBidi" w:hAnsiTheme="majorBidi" w:cstheme="majorBidi"/>
          <w:sz w:val="24"/>
          <w:szCs w:val="24"/>
          <w:rtl/>
          <w:lang w:bidi="ar-YE"/>
        </w:rPr>
        <w:t>لضمان سلامة وقوة الختم. 3.2. التحكم في شد الفيلم والمحاذاة والتموضع يعتمد نجاح تشكيل الفيلم بشكل حاسم على التحكم في الشد والمحاذاة</w:t>
      </w:r>
      <w:r w:rsidRPr="002B3954">
        <w:rPr>
          <w:rFonts w:asciiTheme="majorBidi" w:hAnsiTheme="majorBidi" w:cstheme="majorBidi"/>
          <w:sz w:val="24"/>
          <w:szCs w:val="24"/>
        </w:rPr>
        <w:t>.</w:t>
      </w:r>
    </w:p>
    <w:p w14:paraId="31CD080C" w14:textId="77777777" w:rsidR="002B3954" w:rsidRPr="002B3954" w:rsidRDefault="002B3954" w:rsidP="002B3954">
      <w:pPr>
        <w:bidi/>
        <w:rPr>
          <w:rFonts w:asciiTheme="majorBidi" w:hAnsiTheme="majorBidi" w:cstheme="majorBidi"/>
          <w:sz w:val="24"/>
          <w:szCs w:val="24"/>
          <w:rtl/>
          <w:lang w:bidi="ar-YE"/>
        </w:rPr>
      </w:pPr>
    </w:p>
    <w:p w14:paraId="21BA8476"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متطلبات الشد: يتم التحكم في شد الفيلم بواسطة نظام سيرفو أو هوائي، ويجب الحفاظ على نطاق ثابت يبلغ 2-5</w:t>
      </w:r>
      <w:r w:rsidRPr="002B3954">
        <w:rPr>
          <w:rFonts w:asciiTheme="majorBidi" w:hAnsiTheme="majorBidi" w:cstheme="majorBidi"/>
          <w:sz w:val="24"/>
          <w:szCs w:val="24"/>
        </w:rPr>
        <w:t xml:space="preserve">~N/cm </w:t>
      </w:r>
      <w:r w:rsidRPr="002B3954">
        <w:rPr>
          <w:rFonts w:asciiTheme="majorBidi" w:hAnsiTheme="majorBidi" w:cstheme="majorBidi"/>
          <w:sz w:val="24"/>
          <w:szCs w:val="24"/>
          <w:rtl/>
          <w:lang w:bidi="ar-YE"/>
        </w:rPr>
        <w:t xml:space="preserve">عرض للفيلم. أي تذبذب في هذا الشد يؤدي إلى تجاعيد أو ترهل في الفيلم، مما يخلق مسارات غير </w:t>
      </w:r>
      <w:r w:rsidRPr="002B3954">
        <w:rPr>
          <w:rFonts w:asciiTheme="majorBidi" w:hAnsiTheme="majorBidi" w:cstheme="majorBidi"/>
          <w:sz w:val="24"/>
          <w:szCs w:val="24"/>
          <w:rtl/>
          <w:lang w:bidi="ar-YE"/>
        </w:rPr>
        <w:lastRenderedPageBreak/>
        <w:t>متساوية السمك في خط الختم الطولي. وهذا بدوره يتسبب في متطلبات طاقة حرارية غير موحدة، ويؤدي إلى فشل الختم وضعف قوته</w:t>
      </w:r>
      <w:r w:rsidRPr="002B3954">
        <w:rPr>
          <w:rFonts w:asciiTheme="majorBidi" w:hAnsiTheme="majorBidi" w:cstheme="majorBidi"/>
          <w:sz w:val="24"/>
          <w:szCs w:val="24"/>
        </w:rPr>
        <w:t>.</w:t>
      </w:r>
    </w:p>
    <w:p w14:paraId="0B785D04" w14:textId="77777777" w:rsidR="002B3954" w:rsidRPr="002B3954" w:rsidRDefault="002B3954" w:rsidP="002B3954">
      <w:pPr>
        <w:bidi/>
        <w:rPr>
          <w:rFonts w:asciiTheme="majorBidi" w:hAnsiTheme="majorBidi" w:cstheme="majorBidi"/>
          <w:sz w:val="24"/>
          <w:szCs w:val="24"/>
          <w:rtl/>
          <w:lang w:bidi="ar-YE"/>
        </w:rPr>
      </w:pPr>
    </w:p>
    <w:p w14:paraId="23951422"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دقة التموضع: نظام التحكم في موضع الحافة</w:t>
      </w:r>
      <w:r w:rsidRPr="002B3954">
        <w:rPr>
          <w:rFonts w:asciiTheme="majorBidi" w:hAnsiTheme="majorBidi" w:cstheme="majorBidi"/>
          <w:sz w:val="24"/>
          <w:szCs w:val="24"/>
        </w:rPr>
        <w:t xml:space="preserve"> (Edge Position Control – EPC) </w:t>
      </w:r>
      <w:r w:rsidRPr="002B3954">
        <w:rPr>
          <w:rFonts w:asciiTheme="majorBidi" w:hAnsiTheme="majorBidi" w:cstheme="majorBidi"/>
          <w:sz w:val="24"/>
          <w:szCs w:val="24"/>
          <w:rtl/>
          <w:lang w:bidi="ar-YE"/>
        </w:rPr>
        <w:t>مسؤول عن ضمان المحاذاة الجانبية للفيلم بدقة</w:t>
      </w:r>
      <w:r w:rsidRPr="002B3954">
        <w:rPr>
          <w:rFonts w:asciiTheme="majorBidi" w:hAnsiTheme="majorBidi" w:cstheme="majorBidi"/>
          <w:sz w:val="24"/>
          <w:szCs w:val="24"/>
        </w:rPr>
        <w:t xml:space="preserve"> \pm0.1mm. </w:t>
      </w:r>
      <w:r w:rsidRPr="002B3954">
        <w:rPr>
          <w:rFonts w:asciiTheme="majorBidi" w:hAnsiTheme="majorBidi" w:cstheme="majorBidi"/>
          <w:sz w:val="24"/>
          <w:szCs w:val="24"/>
          <w:rtl/>
          <w:lang w:bidi="ar-YE"/>
        </w:rPr>
        <w:t>يُستخدم حساس العين الضوئية</w:t>
      </w:r>
      <w:r w:rsidRPr="002B3954">
        <w:rPr>
          <w:rFonts w:asciiTheme="majorBidi" w:hAnsiTheme="majorBidi" w:cstheme="majorBidi"/>
          <w:sz w:val="24"/>
          <w:szCs w:val="24"/>
        </w:rPr>
        <w:t xml:space="preserve"> (Photo Eye Sensor) </w:t>
      </w:r>
      <w:r w:rsidRPr="002B3954">
        <w:rPr>
          <w:rFonts w:asciiTheme="majorBidi" w:hAnsiTheme="majorBidi" w:cstheme="majorBidi"/>
          <w:sz w:val="24"/>
          <w:szCs w:val="24"/>
          <w:rtl/>
          <w:lang w:bidi="ar-YE"/>
        </w:rPr>
        <w:t>في هذه المرحلة للكشف عن علامات التسجيل المطبوعة على الفيلم. يوفر هذا الحساس نقطة مرجعية دقيقة لبرنامج</w:t>
      </w:r>
      <w:r w:rsidRPr="002B3954">
        <w:rPr>
          <w:rFonts w:asciiTheme="majorBidi" w:hAnsiTheme="majorBidi" w:cstheme="majorBidi"/>
          <w:sz w:val="24"/>
          <w:szCs w:val="24"/>
        </w:rPr>
        <w:t xml:space="preserve"> PLC</w:t>
      </w:r>
      <w:r w:rsidRPr="002B3954">
        <w:rPr>
          <w:rFonts w:asciiTheme="majorBidi" w:hAnsiTheme="majorBidi" w:cstheme="majorBidi"/>
          <w:sz w:val="24"/>
          <w:szCs w:val="24"/>
          <w:rtl/>
          <w:lang w:bidi="ar-YE"/>
        </w:rPr>
        <w:t>، مما يمكنه من تحديد متى يجب تفعيل الختم الأفقي والقطع بدقة</w:t>
      </w:r>
      <w:r w:rsidRPr="002B3954">
        <w:rPr>
          <w:rFonts w:asciiTheme="majorBidi" w:hAnsiTheme="majorBidi" w:cstheme="majorBidi"/>
          <w:sz w:val="24"/>
          <w:szCs w:val="24"/>
        </w:rPr>
        <w:t xml:space="preserve"> \pm0.5~mm </w:t>
      </w:r>
      <w:r w:rsidRPr="002B3954">
        <w:rPr>
          <w:rFonts w:asciiTheme="majorBidi" w:hAnsiTheme="majorBidi" w:cstheme="majorBidi"/>
          <w:sz w:val="24"/>
          <w:szCs w:val="24"/>
          <w:rtl/>
          <w:lang w:bidi="ar-YE"/>
        </w:rPr>
        <w:t>لضمان طول الكيس الصحيح والمحاذاة البصرية الصحيحة للطباعة. إذا فشلت دقة سحب الفيلم، يفشل الحساس في قراءة العلامة، مما يؤدي إلى قطع غير صحيح وهدر كبير للفيلم المطبوع</w:t>
      </w:r>
      <w:r w:rsidRPr="002B3954">
        <w:rPr>
          <w:rFonts w:asciiTheme="majorBidi" w:hAnsiTheme="majorBidi" w:cstheme="majorBidi"/>
          <w:sz w:val="24"/>
          <w:szCs w:val="24"/>
        </w:rPr>
        <w:t>.</w:t>
      </w:r>
    </w:p>
    <w:p w14:paraId="2932203D" w14:textId="77777777" w:rsidR="002B3954" w:rsidRPr="002B3954" w:rsidRDefault="002B3954" w:rsidP="002B3954">
      <w:pPr>
        <w:bidi/>
        <w:rPr>
          <w:rFonts w:asciiTheme="majorBidi" w:hAnsiTheme="majorBidi" w:cstheme="majorBidi"/>
          <w:sz w:val="24"/>
          <w:szCs w:val="24"/>
          <w:rtl/>
          <w:lang w:bidi="ar-YE"/>
        </w:rPr>
      </w:pPr>
    </w:p>
    <w:p w14:paraId="030B8D5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4</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تحليل عملية الختم الحراري ومتغيرات التحكم تعتبر مرحلة الختم الحراري هي مرحلة الضمان النهائي لجودة الكيس، وتتطلب تحكماً دقيقاً في ثلاثة متغيرات أساسية: درجة الحرارة، الضغط، ووقت المكوث. 4.1. مكونات نظام الختم الحراري والمواصفات تتكون محطات الختم (العمودية والأفقية) من فكوك تلحيم يتم التحكم فيها بدقة</w:t>
      </w:r>
      <w:r w:rsidRPr="002B3954">
        <w:rPr>
          <w:rFonts w:asciiTheme="majorBidi" w:hAnsiTheme="majorBidi" w:cstheme="majorBidi"/>
          <w:sz w:val="24"/>
          <w:szCs w:val="24"/>
        </w:rPr>
        <w:t xml:space="preserve">. Table: Critical Sealing System Specifications | </w:t>
      </w:r>
      <w:r w:rsidRPr="002B3954">
        <w:rPr>
          <w:rFonts w:asciiTheme="majorBidi" w:hAnsiTheme="majorBidi" w:cstheme="majorBidi"/>
          <w:sz w:val="24"/>
          <w:szCs w:val="24"/>
          <w:rtl/>
          <w:lang w:bidi="ar-YE"/>
        </w:rPr>
        <w:t>المكون</w:t>
      </w:r>
      <w:r w:rsidRPr="002B3954">
        <w:rPr>
          <w:rFonts w:asciiTheme="majorBidi" w:hAnsiTheme="majorBidi" w:cstheme="majorBidi"/>
          <w:sz w:val="24"/>
          <w:szCs w:val="24"/>
        </w:rPr>
        <w:t xml:space="preserve"> (Component) | </w:t>
      </w:r>
      <w:r w:rsidRPr="002B3954">
        <w:rPr>
          <w:rFonts w:asciiTheme="majorBidi" w:hAnsiTheme="majorBidi" w:cstheme="majorBidi"/>
          <w:sz w:val="24"/>
          <w:szCs w:val="24"/>
          <w:rtl/>
          <w:lang w:bidi="ar-YE"/>
        </w:rPr>
        <w:t>الوظيفة</w:t>
      </w:r>
      <w:r w:rsidRPr="002B3954">
        <w:rPr>
          <w:rFonts w:asciiTheme="majorBidi" w:hAnsiTheme="majorBidi" w:cstheme="majorBidi"/>
          <w:sz w:val="24"/>
          <w:szCs w:val="24"/>
        </w:rPr>
        <w:t xml:space="preserve"> (Function) | </w:t>
      </w:r>
      <w:r w:rsidRPr="002B3954">
        <w:rPr>
          <w:rFonts w:asciiTheme="majorBidi" w:hAnsiTheme="majorBidi" w:cstheme="majorBidi"/>
          <w:sz w:val="24"/>
          <w:szCs w:val="24"/>
          <w:rtl/>
          <w:lang w:bidi="ar-YE"/>
        </w:rPr>
        <w:t>المواصفات الحرجة</w:t>
      </w:r>
      <w:r w:rsidRPr="002B3954">
        <w:rPr>
          <w:rFonts w:asciiTheme="majorBidi" w:hAnsiTheme="majorBidi" w:cstheme="majorBidi"/>
          <w:sz w:val="24"/>
          <w:szCs w:val="24"/>
        </w:rPr>
        <w:t xml:space="preserve"> (Critical Specification) | |---|---|---| | </w:t>
      </w:r>
      <w:r w:rsidRPr="002B3954">
        <w:rPr>
          <w:rFonts w:asciiTheme="majorBidi" w:hAnsiTheme="majorBidi" w:cstheme="majorBidi"/>
          <w:sz w:val="24"/>
          <w:szCs w:val="24"/>
          <w:rtl/>
          <w:lang w:bidi="ar-YE"/>
        </w:rPr>
        <w:t>فكوك التلحيم</w:t>
      </w:r>
      <w:r w:rsidRPr="002B3954">
        <w:rPr>
          <w:rFonts w:asciiTheme="majorBidi" w:hAnsiTheme="majorBidi" w:cstheme="majorBidi"/>
          <w:sz w:val="24"/>
          <w:szCs w:val="24"/>
        </w:rPr>
        <w:t xml:space="preserve"> (Jaws) | </w:t>
      </w:r>
      <w:r w:rsidRPr="002B3954">
        <w:rPr>
          <w:rFonts w:asciiTheme="majorBidi" w:hAnsiTheme="majorBidi" w:cstheme="majorBidi"/>
          <w:sz w:val="24"/>
          <w:szCs w:val="24"/>
          <w:rtl/>
          <w:lang w:bidi="ar-YE"/>
        </w:rPr>
        <w:t>تطبيق الحرارة والضغط | العرض: 10-15</w:t>
      </w:r>
      <w:r w:rsidRPr="002B3954">
        <w:rPr>
          <w:rFonts w:asciiTheme="majorBidi" w:hAnsiTheme="majorBidi" w:cstheme="majorBidi"/>
          <w:sz w:val="24"/>
          <w:szCs w:val="24"/>
        </w:rPr>
        <w:t>N</w:t>
      </w:r>
      <w:r w:rsidRPr="002B3954">
        <w:rPr>
          <w:rFonts w:asciiTheme="majorBidi" w:hAnsiTheme="majorBidi" w:cstheme="majorBidi"/>
          <w:sz w:val="24"/>
          <w:szCs w:val="24"/>
          <w:rtl/>
          <w:lang w:bidi="ar-YE"/>
        </w:rPr>
        <w:t>، دقة</w:t>
      </w:r>
      <w:r w:rsidRPr="002B3954">
        <w:rPr>
          <w:rFonts w:asciiTheme="majorBidi" w:hAnsiTheme="majorBidi" w:cstheme="majorBidi"/>
          <w:sz w:val="24"/>
          <w:szCs w:val="24"/>
        </w:rPr>
        <w:t xml:space="preserve"> \pm5% | | </w:t>
      </w:r>
      <w:r w:rsidRPr="002B3954">
        <w:rPr>
          <w:rFonts w:asciiTheme="majorBidi" w:hAnsiTheme="majorBidi" w:cstheme="majorBidi"/>
          <w:sz w:val="24"/>
          <w:szCs w:val="24"/>
          <w:rtl/>
          <w:lang w:bidi="ar-YE"/>
        </w:rPr>
        <w:t>نظام التبريد</w:t>
      </w:r>
      <w:r w:rsidRPr="002B3954">
        <w:rPr>
          <w:rFonts w:asciiTheme="majorBidi" w:hAnsiTheme="majorBidi" w:cstheme="majorBidi"/>
          <w:sz w:val="24"/>
          <w:szCs w:val="24"/>
        </w:rPr>
        <w:t xml:space="preserve"> (Cooling System) | </w:t>
      </w:r>
      <w:r w:rsidRPr="002B3954">
        <w:rPr>
          <w:rFonts w:asciiTheme="majorBidi" w:hAnsiTheme="majorBidi" w:cstheme="majorBidi"/>
          <w:sz w:val="24"/>
          <w:szCs w:val="24"/>
          <w:rtl/>
          <w:lang w:bidi="ar-YE"/>
        </w:rPr>
        <w:t>تثبيت الروابط الجزيئية | معدل التبريد: 50-100</w:t>
      </w:r>
      <w:r w:rsidRPr="002B3954">
        <w:rPr>
          <w:rFonts w:asciiTheme="majorBidi" w:hAnsiTheme="majorBidi" w:cstheme="majorBidi"/>
          <w:sz w:val="24"/>
          <w:szCs w:val="24"/>
        </w:rPr>
        <w:t xml:space="preserve">^{\circ}C/s | 4.2. </w:t>
      </w:r>
      <w:r w:rsidRPr="002B3954">
        <w:rPr>
          <w:rFonts w:asciiTheme="majorBidi" w:hAnsiTheme="majorBidi" w:cstheme="majorBidi"/>
          <w:sz w:val="24"/>
          <w:szCs w:val="24"/>
          <w:rtl/>
          <w:lang w:bidi="ar-YE"/>
        </w:rPr>
        <w:t>العلاقة بين درجة الحرارة ووقت المكوث تُعد درجة الحرارة ووقت المكوث هما المحركان الأساسيان لقوة الختم، بينما الضغط له تأثير ثانوي نسبياً</w:t>
      </w:r>
      <w:r w:rsidRPr="002B3954">
        <w:rPr>
          <w:rFonts w:asciiTheme="majorBidi" w:hAnsiTheme="majorBidi" w:cstheme="majorBidi"/>
          <w:sz w:val="24"/>
          <w:szCs w:val="24"/>
        </w:rPr>
        <w:t xml:space="preserve">. Table: Temperature vs. Dwell Time Relationships | </w:t>
      </w:r>
      <w:r w:rsidRPr="002B3954">
        <w:rPr>
          <w:rFonts w:asciiTheme="majorBidi" w:hAnsiTheme="majorBidi" w:cstheme="majorBidi"/>
          <w:sz w:val="24"/>
          <w:szCs w:val="24"/>
          <w:rtl/>
          <w:lang w:bidi="ar-YE"/>
        </w:rPr>
        <w:t>نوع الفيلم</w:t>
      </w:r>
      <w:r w:rsidRPr="002B3954">
        <w:rPr>
          <w:rFonts w:asciiTheme="majorBidi" w:hAnsiTheme="majorBidi" w:cstheme="majorBidi"/>
          <w:sz w:val="24"/>
          <w:szCs w:val="24"/>
        </w:rPr>
        <w:t xml:space="preserve"> (Film Type) | </w:t>
      </w:r>
      <w:r w:rsidRPr="002B3954">
        <w:rPr>
          <w:rFonts w:asciiTheme="majorBidi" w:hAnsiTheme="majorBidi" w:cstheme="majorBidi"/>
          <w:sz w:val="24"/>
          <w:szCs w:val="24"/>
          <w:rtl/>
          <w:lang w:bidi="ar-YE"/>
        </w:rPr>
        <w:t>درجة الحرارة المثلى</w:t>
      </w:r>
      <w:r w:rsidRPr="002B3954">
        <w:rPr>
          <w:rFonts w:asciiTheme="majorBidi" w:hAnsiTheme="majorBidi" w:cstheme="majorBidi"/>
          <w:sz w:val="24"/>
          <w:szCs w:val="24"/>
        </w:rPr>
        <w:t xml:space="preserve"> (°C) | </w:t>
      </w:r>
      <w:r w:rsidRPr="002B3954">
        <w:rPr>
          <w:rFonts w:asciiTheme="majorBidi" w:hAnsiTheme="majorBidi" w:cstheme="majorBidi"/>
          <w:sz w:val="24"/>
          <w:szCs w:val="24"/>
          <w:rtl/>
          <w:lang w:bidi="ar-YE"/>
        </w:rPr>
        <w:t>الحد الأدنى لوقت المكوث</w:t>
      </w:r>
      <w:r w:rsidRPr="002B3954">
        <w:rPr>
          <w:rFonts w:asciiTheme="majorBidi" w:hAnsiTheme="majorBidi" w:cstheme="majorBidi"/>
          <w:sz w:val="24"/>
          <w:szCs w:val="24"/>
        </w:rPr>
        <w:t xml:space="preserve"> (s) | </w:t>
      </w:r>
      <w:r w:rsidRPr="002B3954">
        <w:rPr>
          <w:rFonts w:asciiTheme="majorBidi" w:hAnsiTheme="majorBidi" w:cstheme="majorBidi"/>
          <w:sz w:val="24"/>
          <w:szCs w:val="24"/>
          <w:rtl/>
          <w:lang w:bidi="ar-YE"/>
        </w:rPr>
        <w:t>نطاق وقت المكوث</w:t>
      </w:r>
      <w:r w:rsidRPr="002B3954">
        <w:rPr>
          <w:rFonts w:asciiTheme="majorBidi" w:hAnsiTheme="majorBidi" w:cstheme="majorBidi"/>
          <w:sz w:val="24"/>
          <w:szCs w:val="24"/>
        </w:rPr>
        <w:t xml:space="preserve"> (s) | |---|---|---|---| | PE/Paper/PE | 150 | 0.8 | 0.5-1.5 | | PET/PE | 160 | 1.0 | 0.6-1.8 | </w:t>
      </w:r>
      <w:r w:rsidRPr="002B3954">
        <w:rPr>
          <w:rFonts w:asciiTheme="majorBidi" w:hAnsiTheme="majorBidi" w:cstheme="majorBidi"/>
          <w:sz w:val="24"/>
          <w:szCs w:val="24"/>
          <w:rtl/>
          <w:lang w:bidi="ar-YE"/>
        </w:rPr>
        <w:t>إن التحكم الدقيق في درجة الحرارة</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بحدود</w:t>
      </w:r>
      <w:r w:rsidRPr="002B3954">
        <w:rPr>
          <w:rFonts w:asciiTheme="majorBidi" w:hAnsiTheme="majorBidi" w:cstheme="majorBidi"/>
          <w:sz w:val="24"/>
          <w:szCs w:val="24"/>
        </w:rPr>
        <w:t xml:space="preserve"> $ \pm2^{\circ}C$) </w:t>
      </w:r>
      <w:r w:rsidRPr="002B3954">
        <w:rPr>
          <w:rFonts w:asciiTheme="majorBidi" w:hAnsiTheme="majorBidi" w:cstheme="majorBidi"/>
          <w:sz w:val="24"/>
          <w:szCs w:val="24"/>
          <w:rtl/>
          <w:lang w:bidi="ar-YE"/>
        </w:rPr>
        <w:t>ضروري لضمان الوصول إلى درجة الانصهار المطلوبة دون التسبب في تقلص</w:t>
      </w:r>
      <w:r w:rsidRPr="002B3954">
        <w:rPr>
          <w:rFonts w:asciiTheme="majorBidi" w:hAnsiTheme="majorBidi" w:cstheme="majorBidi"/>
          <w:sz w:val="24"/>
          <w:szCs w:val="24"/>
        </w:rPr>
        <w:t xml:space="preserve"> (Shrinkage) </w:t>
      </w:r>
      <w:r w:rsidRPr="002B3954">
        <w:rPr>
          <w:rFonts w:asciiTheme="majorBidi" w:hAnsiTheme="majorBidi" w:cstheme="majorBidi"/>
          <w:sz w:val="24"/>
          <w:szCs w:val="24"/>
          <w:rtl/>
          <w:lang w:bidi="ar-YE"/>
        </w:rPr>
        <w:t>أو حرق المادة. علاوة على ذلك، يُعد نظام التبريد السريع الذي يحقق معدل تبريد قدره 50-100</w:t>
      </w:r>
      <w:r w:rsidRPr="002B3954">
        <w:rPr>
          <w:rFonts w:asciiTheme="majorBidi" w:hAnsiTheme="majorBidi" w:cstheme="majorBidi"/>
          <w:sz w:val="24"/>
          <w:szCs w:val="24"/>
        </w:rPr>
        <w:t xml:space="preserve">^{\circ}C/s </w:t>
      </w:r>
      <w:r w:rsidRPr="002B3954">
        <w:rPr>
          <w:rFonts w:asciiTheme="majorBidi" w:hAnsiTheme="majorBidi" w:cstheme="majorBidi"/>
          <w:sz w:val="24"/>
          <w:szCs w:val="24"/>
          <w:rtl/>
          <w:lang w:bidi="ar-YE"/>
        </w:rPr>
        <w:t>أمراً حيوياً. هذا التبريد الفوري يضمن تثبيت الروابط الجزيئية تحت الضغط قبل تحرير الكيس، مما يمنع تشوه الختم أو إعادة فتح المسارات التي قد تكون تلوثت بجزيئات البودرة العالقة</w:t>
      </w:r>
      <w:r w:rsidRPr="002B3954">
        <w:rPr>
          <w:rFonts w:asciiTheme="majorBidi" w:hAnsiTheme="majorBidi" w:cstheme="majorBidi"/>
          <w:sz w:val="24"/>
          <w:szCs w:val="24"/>
        </w:rPr>
        <w:t xml:space="preserve"> (Seal Contamination)</w:t>
      </w:r>
      <w:r w:rsidRPr="002B3954">
        <w:rPr>
          <w:rFonts w:asciiTheme="majorBidi" w:hAnsiTheme="majorBidi" w:cstheme="majorBidi"/>
          <w:sz w:val="24"/>
          <w:szCs w:val="24"/>
          <w:rtl/>
          <w:lang w:bidi="ar-YE"/>
        </w:rPr>
        <w:t>، وبالتالي المحافظة على معدل تسرب منخفض للغاية</w:t>
      </w:r>
      <w:r w:rsidRPr="002B3954">
        <w:rPr>
          <w:rFonts w:asciiTheme="majorBidi" w:hAnsiTheme="majorBidi" w:cstheme="majorBidi"/>
          <w:sz w:val="24"/>
          <w:szCs w:val="24"/>
        </w:rPr>
        <w:t>.</w:t>
      </w:r>
    </w:p>
    <w:p w14:paraId="6D3B1461" w14:textId="77777777" w:rsidR="002B3954" w:rsidRPr="002B3954" w:rsidRDefault="002B3954" w:rsidP="002B3954">
      <w:pPr>
        <w:bidi/>
        <w:rPr>
          <w:rFonts w:asciiTheme="majorBidi" w:hAnsiTheme="majorBidi" w:cstheme="majorBidi"/>
          <w:sz w:val="24"/>
          <w:szCs w:val="24"/>
          <w:rtl/>
          <w:lang w:bidi="ar-YE"/>
        </w:rPr>
      </w:pPr>
    </w:p>
    <w:p w14:paraId="0E89C727"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5</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جودة الختم والمواصفات القياسية والتحكم الآلي يتم تقييم نجاح عملية التغليف بناءً على معايير جودة صارمة، تحدد بشكل خاص قوة الكيس وقدرته على منع التسرب. 5.1. متطلبات جودة الختم الحرجة للمساحيق تُعد متطلبات جودة الختم هذه مؤشرات أداء رئيسية</w:t>
      </w:r>
      <w:r w:rsidRPr="002B3954">
        <w:rPr>
          <w:rFonts w:asciiTheme="majorBidi" w:hAnsiTheme="majorBidi" w:cstheme="majorBidi"/>
          <w:sz w:val="24"/>
          <w:szCs w:val="24"/>
        </w:rPr>
        <w:t xml:space="preserve"> (KPIs) </w:t>
      </w:r>
      <w:r w:rsidRPr="002B3954">
        <w:rPr>
          <w:rFonts w:asciiTheme="majorBidi" w:hAnsiTheme="majorBidi" w:cstheme="majorBidi"/>
          <w:sz w:val="24"/>
          <w:szCs w:val="24"/>
          <w:rtl/>
          <w:lang w:bidi="ar-YE"/>
        </w:rPr>
        <w:t>ضرورية لضمان سلامة العبوة</w:t>
      </w:r>
      <w:r w:rsidRPr="002B3954">
        <w:rPr>
          <w:rFonts w:asciiTheme="majorBidi" w:hAnsiTheme="majorBidi" w:cstheme="majorBidi"/>
          <w:sz w:val="24"/>
          <w:szCs w:val="24"/>
        </w:rPr>
        <w:t xml:space="preserve"> : Table: Seal Quality Requirements | </w:t>
      </w:r>
      <w:r w:rsidRPr="002B3954">
        <w:rPr>
          <w:rFonts w:asciiTheme="majorBidi" w:hAnsiTheme="majorBidi" w:cstheme="majorBidi"/>
          <w:sz w:val="24"/>
          <w:szCs w:val="24"/>
          <w:rtl/>
          <w:lang w:bidi="ar-YE"/>
        </w:rPr>
        <w:t>المقياس</w:t>
      </w:r>
      <w:r w:rsidRPr="002B3954">
        <w:rPr>
          <w:rFonts w:asciiTheme="majorBidi" w:hAnsiTheme="majorBidi" w:cstheme="majorBidi"/>
          <w:sz w:val="24"/>
          <w:szCs w:val="24"/>
        </w:rPr>
        <w:t xml:space="preserve"> (Parameter) | </w:t>
      </w:r>
      <w:r w:rsidRPr="002B3954">
        <w:rPr>
          <w:rFonts w:asciiTheme="majorBidi" w:hAnsiTheme="majorBidi" w:cstheme="majorBidi"/>
          <w:sz w:val="24"/>
          <w:szCs w:val="24"/>
          <w:rtl/>
          <w:lang w:bidi="ar-YE"/>
        </w:rPr>
        <w:t>المواصفات</w:t>
      </w:r>
      <w:r w:rsidRPr="002B3954">
        <w:rPr>
          <w:rFonts w:asciiTheme="majorBidi" w:hAnsiTheme="majorBidi" w:cstheme="majorBidi"/>
          <w:sz w:val="24"/>
          <w:szCs w:val="24"/>
        </w:rPr>
        <w:t xml:space="preserve"> (Specification) | </w:t>
      </w:r>
      <w:r w:rsidRPr="002B3954">
        <w:rPr>
          <w:rFonts w:asciiTheme="majorBidi" w:hAnsiTheme="majorBidi" w:cstheme="majorBidi"/>
          <w:sz w:val="24"/>
          <w:szCs w:val="24"/>
          <w:rtl/>
          <w:lang w:bidi="ar-YE"/>
        </w:rPr>
        <w:t>طريقة الاختبار</w:t>
      </w:r>
      <w:r w:rsidRPr="002B3954">
        <w:rPr>
          <w:rFonts w:asciiTheme="majorBidi" w:hAnsiTheme="majorBidi" w:cstheme="majorBidi"/>
          <w:sz w:val="24"/>
          <w:szCs w:val="24"/>
        </w:rPr>
        <w:t xml:space="preserve"> (Test Method) | </w:t>
      </w:r>
      <w:r w:rsidRPr="002B3954">
        <w:rPr>
          <w:rFonts w:asciiTheme="majorBidi" w:hAnsiTheme="majorBidi" w:cstheme="majorBidi"/>
          <w:sz w:val="24"/>
          <w:szCs w:val="24"/>
          <w:rtl/>
          <w:lang w:bidi="ar-YE"/>
        </w:rPr>
        <w:t>الأهمية للمساحيق</w:t>
      </w:r>
      <w:r w:rsidRPr="002B3954">
        <w:rPr>
          <w:rFonts w:asciiTheme="majorBidi" w:hAnsiTheme="majorBidi" w:cstheme="majorBidi"/>
          <w:sz w:val="24"/>
          <w:szCs w:val="24"/>
        </w:rPr>
        <w:t xml:space="preserve"> (Criticality) | |---|---|---|---| | </w:t>
      </w:r>
      <w:r w:rsidRPr="002B3954">
        <w:rPr>
          <w:rFonts w:asciiTheme="majorBidi" w:hAnsiTheme="majorBidi" w:cstheme="majorBidi"/>
          <w:sz w:val="24"/>
          <w:szCs w:val="24"/>
          <w:rtl/>
          <w:lang w:bidi="ar-YE"/>
        </w:rPr>
        <w:t>قوة الختم</w:t>
      </w:r>
      <w:r w:rsidRPr="002B3954">
        <w:rPr>
          <w:rFonts w:asciiTheme="majorBidi" w:hAnsiTheme="majorBidi" w:cstheme="majorBidi"/>
          <w:sz w:val="24"/>
          <w:szCs w:val="24"/>
        </w:rPr>
        <w:t xml:space="preserve"> (Seal Strength) | \mathbf{\ge 15mm} | ASTM F88 | </w:t>
      </w:r>
      <w:r w:rsidRPr="002B3954">
        <w:rPr>
          <w:rFonts w:asciiTheme="majorBidi" w:hAnsiTheme="majorBidi" w:cstheme="majorBidi"/>
          <w:sz w:val="24"/>
          <w:szCs w:val="24"/>
          <w:rtl/>
          <w:lang w:bidi="ar-YE"/>
        </w:rPr>
        <w:t>عالية جداً</w:t>
      </w:r>
      <w:r w:rsidRPr="002B3954">
        <w:rPr>
          <w:rFonts w:asciiTheme="majorBidi" w:hAnsiTheme="majorBidi" w:cstheme="majorBidi"/>
          <w:sz w:val="24"/>
          <w:szCs w:val="24"/>
        </w:rPr>
        <w:t xml:space="preserve"> (Very High) | | </w:t>
      </w:r>
      <w:r w:rsidRPr="002B3954">
        <w:rPr>
          <w:rFonts w:asciiTheme="majorBidi" w:hAnsiTheme="majorBidi" w:cstheme="majorBidi"/>
          <w:sz w:val="24"/>
          <w:szCs w:val="24"/>
          <w:rtl/>
          <w:lang w:bidi="ar-YE"/>
        </w:rPr>
        <w:t>قوة التقشير</w:t>
      </w:r>
      <w:r w:rsidRPr="002B3954">
        <w:rPr>
          <w:rFonts w:asciiTheme="majorBidi" w:hAnsiTheme="majorBidi" w:cstheme="majorBidi"/>
          <w:sz w:val="24"/>
          <w:szCs w:val="24"/>
        </w:rPr>
        <w:t xml:space="preserve"> (Peel Strength) | 3-8mm | ASTM F88 | </w:t>
      </w:r>
      <w:r w:rsidRPr="002B3954">
        <w:rPr>
          <w:rFonts w:asciiTheme="majorBidi" w:hAnsiTheme="majorBidi" w:cstheme="majorBidi"/>
          <w:sz w:val="24"/>
          <w:szCs w:val="24"/>
          <w:rtl/>
          <w:lang w:bidi="ar-YE"/>
        </w:rPr>
        <w:t>متوسطة</w:t>
      </w:r>
      <w:r w:rsidRPr="002B3954">
        <w:rPr>
          <w:rFonts w:asciiTheme="majorBidi" w:hAnsiTheme="majorBidi" w:cstheme="majorBidi"/>
          <w:sz w:val="24"/>
          <w:szCs w:val="24"/>
        </w:rPr>
        <w:t xml:space="preserve"> (Medium) | | </w:t>
      </w:r>
      <w:r w:rsidRPr="002B3954">
        <w:rPr>
          <w:rFonts w:asciiTheme="majorBidi" w:hAnsiTheme="majorBidi" w:cstheme="majorBidi"/>
          <w:sz w:val="24"/>
          <w:szCs w:val="24"/>
          <w:rtl/>
          <w:lang w:bidi="ar-YE"/>
        </w:rPr>
        <w:t>عرض الختم</w:t>
      </w:r>
      <w:r w:rsidRPr="002B3954">
        <w:rPr>
          <w:rFonts w:asciiTheme="majorBidi" w:hAnsiTheme="majorBidi" w:cstheme="majorBidi"/>
          <w:sz w:val="24"/>
          <w:szCs w:val="24"/>
        </w:rPr>
        <w:t xml:space="preserve"> (Seal Width) | 8-12N/15kW </w:t>
      </w:r>
      <w:r w:rsidRPr="002B3954">
        <w:rPr>
          <w:rFonts w:asciiTheme="majorBidi" w:hAnsiTheme="majorBidi" w:cstheme="majorBidi"/>
          <w:sz w:val="24"/>
          <w:szCs w:val="24"/>
          <w:rtl/>
          <w:lang w:bidi="ar-YE"/>
        </w:rPr>
        <w:t>ونظام تشفير</w:t>
      </w:r>
      <w:r w:rsidRPr="002B3954">
        <w:rPr>
          <w:rFonts w:asciiTheme="majorBidi" w:hAnsiTheme="majorBidi" w:cstheme="majorBidi"/>
          <w:sz w:val="24"/>
          <w:szCs w:val="24"/>
        </w:rPr>
        <w:t xml:space="preserve"> (Encoder) </w:t>
      </w:r>
      <w:r w:rsidRPr="002B3954">
        <w:rPr>
          <w:rFonts w:asciiTheme="majorBidi" w:hAnsiTheme="majorBidi" w:cstheme="majorBidi"/>
          <w:sz w:val="24"/>
          <w:szCs w:val="24"/>
          <w:rtl/>
          <w:lang w:bidi="ar-YE"/>
        </w:rPr>
        <w:t>بدقة 2,500</w:t>
      </w:r>
      <w:r w:rsidRPr="002B3954">
        <w:rPr>
          <w:rFonts w:asciiTheme="majorBidi" w:hAnsiTheme="majorBidi" w:cstheme="majorBidi"/>
          <w:sz w:val="24"/>
          <w:szCs w:val="24"/>
        </w:rPr>
        <w:t xml:space="preserve"> ppr </w:t>
      </w:r>
      <w:r w:rsidRPr="002B3954">
        <w:rPr>
          <w:rFonts w:asciiTheme="majorBidi" w:hAnsiTheme="majorBidi" w:cstheme="majorBidi"/>
          <w:sz w:val="24"/>
          <w:szCs w:val="24"/>
          <w:rtl/>
          <w:lang w:bidi="ar-YE"/>
        </w:rPr>
        <w:t>لتحقيق دقة تموضع تصل إلى</w:t>
      </w:r>
      <w:r w:rsidRPr="002B3954">
        <w:rPr>
          <w:rFonts w:asciiTheme="majorBidi" w:hAnsiTheme="majorBidi" w:cstheme="majorBidi"/>
          <w:sz w:val="24"/>
          <w:szCs w:val="24"/>
        </w:rPr>
        <w:t xml:space="preserve"> \mathbf{\pm 0.1mm) </w:t>
      </w:r>
      <w:r w:rsidRPr="002B3954">
        <w:rPr>
          <w:rFonts w:asciiTheme="majorBidi" w:hAnsiTheme="majorBidi" w:cstheme="majorBidi"/>
          <w:sz w:val="24"/>
          <w:szCs w:val="24"/>
          <w:rtl/>
          <w:lang w:bidi="ar-YE"/>
        </w:rPr>
        <w:t>وهدر كبير للمواد. لذلك، فإن الاستثمار في نظام تحكم سيرفو متطور عالي الدقة يمثل استثماراً مباشراً لتقليل هدر الفيلم المطبوع والحفاظ على جودة الكيس البصرية</w:t>
      </w:r>
      <w:r w:rsidRPr="002B3954">
        <w:rPr>
          <w:rFonts w:asciiTheme="majorBidi" w:hAnsiTheme="majorBidi" w:cstheme="majorBidi"/>
          <w:sz w:val="24"/>
          <w:szCs w:val="24"/>
        </w:rPr>
        <w:t>.</w:t>
      </w:r>
    </w:p>
    <w:p w14:paraId="56A9DB97" w14:textId="77777777" w:rsidR="002B3954" w:rsidRPr="002B3954" w:rsidRDefault="002B3954" w:rsidP="002B3954">
      <w:pPr>
        <w:bidi/>
        <w:rPr>
          <w:rFonts w:asciiTheme="majorBidi" w:hAnsiTheme="majorBidi" w:cstheme="majorBidi"/>
          <w:sz w:val="24"/>
          <w:szCs w:val="24"/>
          <w:rtl/>
          <w:lang w:bidi="ar-YE"/>
        </w:rPr>
      </w:pPr>
    </w:p>
    <w:p w14:paraId="4D5A0114"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lastRenderedPageBreak/>
        <w:t>6</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الحسابات الهندسية المتقدمة لحركة الفيلم وميكانيكا سِرفو التحكم على الرغم من أن جزءاً كبيراً من الحسابات الهندسية في الوثيقة يتعلق بحشو المثقب، إلا أن المبادئ الرياضية لحركة المُحرك الخطوي</w:t>
      </w:r>
      <w:r w:rsidRPr="002B3954">
        <w:rPr>
          <w:rFonts w:asciiTheme="majorBidi" w:hAnsiTheme="majorBidi" w:cstheme="majorBidi"/>
          <w:sz w:val="24"/>
          <w:szCs w:val="24"/>
        </w:rPr>
        <w:t xml:space="preserve"> (Stepper) </w:t>
      </w:r>
      <w:r w:rsidRPr="002B3954">
        <w:rPr>
          <w:rFonts w:asciiTheme="majorBidi" w:hAnsiTheme="majorBidi" w:cstheme="majorBidi"/>
          <w:sz w:val="24"/>
          <w:szCs w:val="24"/>
          <w:rtl/>
          <w:lang w:bidi="ar-YE"/>
        </w:rPr>
        <w:t>أو السيرفو</w:t>
      </w:r>
      <w:r w:rsidRPr="002B3954">
        <w:rPr>
          <w:rFonts w:asciiTheme="majorBidi" w:hAnsiTheme="majorBidi" w:cstheme="majorBidi"/>
          <w:sz w:val="24"/>
          <w:szCs w:val="24"/>
        </w:rPr>
        <w:t xml:space="preserve"> (Servo) </w:t>
      </w:r>
      <w:r w:rsidRPr="002B3954">
        <w:rPr>
          <w:rFonts w:asciiTheme="majorBidi" w:hAnsiTheme="majorBidi" w:cstheme="majorBidi"/>
          <w:sz w:val="24"/>
          <w:szCs w:val="24"/>
          <w:rtl/>
          <w:lang w:bidi="ar-YE"/>
        </w:rPr>
        <w:t>يمكن تطبيقها مباشرة على نظام سحب الفيلم، والذي يتحكم في طول الكيس وسرعة التغذية. 6.1. الحركة الخطية للفيلم وعلاقتها بالنبضات يتم التحكم في مسافة سحب الفيلم، وبالتالي طول الكيس</w:t>
      </w:r>
      <w:r w:rsidRPr="002B3954">
        <w:rPr>
          <w:rFonts w:asciiTheme="majorBidi" w:hAnsiTheme="majorBidi" w:cstheme="majorBidi"/>
          <w:sz w:val="24"/>
          <w:szCs w:val="24"/>
        </w:rPr>
        <w:t xml:space="preserve"> (l)</w:t>
      </w:r>
      <w:r w:rsidRPr="002B3954">
        <w:rPr>
          <w:rFonts w:asciiTheme="majorBidi" w:hAnsiTheme="majorBidi" w:cstheme="majorBidi"/>
          <w:sz w:val="24"/>
          <w:szCs w:val="24"/>
          <w:rtl/>
          <w:lang w:bidi="ar-YE"/>
        </w:rPr>
        <w:t>، عن طريق عدد النبضات المرسلة إلى محرك السيرفو الذي يدفع حزام السحب. يُعبر عن هذا التحكم بالمعادلتين التاليتين</w:t>
      </w:r>
      <w:r w:rsidRPr="002B3954">
        <w:rPr>
          <w:rFonts w:asciiTheme="majorBidi" w:hAnsiTheme="majorBidi" w:cstheme="majorBidi"/>
          <w:sz w:val="24"/>
          <w:szCs w:val="24"/>
        </w:rPr>
        <w:t xml:space="preserve"> :</w:t>
      </w:r>
    </w:p>
    <w:p w14:paraId="10E83236" w14:textId="77777777" w:rsidR="002B3954" w:rsidRPr="002B3954" w:rsidRDefault="002B3954" w:rsidP="002B3954">
      <w:pPr>
        <w:bidi/>
        <w:rPr>
          <w:rFonts w:asciiTheme="majorBidi" w:hAnsiTheme="majorBidi" w:cstheme="majorBidi"/>
          <w:sz w:val="24"/>
          <w:szCs w:val="24"/>
          <w:rtl/>
          <w:lang w:bidi="ar-YE"/>
        </w:rPr>
      </w:pPr>
    </w:p>
    <w:p w14:paraId="36DB0235"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المسافة الخطية لكل نبضة</w:t>
      </w:r>
      <w:r w:rsidRPr="002B3954">
        <w:rPr>
          <w:rFonts w:asciiTheme="majorBidi" w:hAnsiTheme="majorBidi" w:cstheme="majorBidi"/>
          <w:sz w:val="24"/>
          <w:szCs w:val="24"/>
        </w:rPr>
        <w:t xml:space="preserve"> (\Delta l_{\text{per pulse}}): \Delta l_{\text{per pulse}} = \frac{l_{\text{rev}} \cdot \theta_s}{360^{\circ}}</w:t>
      </w:r>
    </w:p>
    <w:p w14:paraId="0AF074C3" w14:textId="77777777" w:rsidR="002B3954" w:rsidRPr="002B3954" w:rsidRDefault="002B3954" w:rsidP="002B3954">
      <w:pPr>
        <w:bidi/>
        <w:rPr>
          <w:rFonts w:asciiTheme="majorBidi" w:hAnsiTheme="majorBidi" w:cstheme="majorBidi"/>
          <w:sz w:val="24"/>
          <w:szCs w:val="24"/>
          <w:rtl/>
          <w:lang w:bidi="ar-YE"/>
        </w:rPr>
      </w:pPr>
    </w:p>
    <w:p w14:paraId="45BC1795"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حيث</w:t>
      </w:r>
      <w:r w:rsidRPr="002B3954">
        <w:rPr>
          <w:rFonts w:asciiTheme="majorBidi" w:hAnsiTheme="majorBidi" w:cstheme="majorBidi"/>
          <w:sz w:val="24"/>
          <w:szCs w:val="24"/>
        </w:rPr>
        <w:t xml:space="preserve"> l_{\text{rev}} </w:t>
      </w:r>
      <w:r w:rsidRPr="002B3954">
        <w:rPr>
          <w:rFonts w:asciiTheme="majorBidi" w:hAnsiTheme="majorBidi" w:cstheme="majorBidi"/>
          <w:sz w:val="24"/>
          <w:szCs w:val="24"/>
          <w:rtl/>
          <w:lang w:bidi="ar-YE"/>
        </w:rPr>
        <w:t>هي مسافة السفر الخطية لكل دورة لعجلة السحب، و</w:t>
      </w:r>
      <w:r w:rsidRPr="002B3954">
        <w:rPr>
          <w:rFonts w:asciiTheme="majorBidi" w:hAnsiTheme="majorBidi" w:cstheme="majorBidi"/>
          <w:sz w:val="24"/>
          <w:szCs w:val="24"/>
        </w:rPr>
        <w:t xml:space="preserve"> \theta_s </w:t>
      </w:r>
      <w:r w:rsidRPr="002B3954">
        <w:rPr>
          <w:rFonts w:asciiTheme="majorBidi" w:hAnsiTheme="majorBidi" w:cstheme="majorBidi"/>
          <w:sz w:val="24"/>
          <w:szCs w:val="24"/>
          <w:rtl/>
          <w:lang w:bidi="ar-YE"/>
        </w:rPr>
        <w:t>هي زاوية خطوة المحرك بالدرجات. كلما كانت</w:t>
      </w:r>
      <w:r w:rsidRPr="002B3954">
        <w:rPr>
          <w:rFonts w:asciiTheme="majorBidi" w:hAnsiTheme="majorBidi" w:cstheme="majorBidi"/>
          <w:sz w:val="24"/>
          <w:szCs w:val="24"/>
        </w:rPr>
        <w:t xml:space="preserve"> \Delta l_{\text{per pulse}} </w:t>
      </w:r>
      <w:r w:rsidRPr="002B3954">
        <w:rPr>
          <w:rFonts w:asciiTheme="majorBidi" w:hAnsiTheme="majorBidi" w:cstheme="majorBidi"/>
          <w:sz w:val="24"/>
          <w:szCs w:val="24"/>
          <w:rtl/>
          <w:lang w:bidi="ar-YE"/>
        </w:rPr>
        <w:t>أصغر، زادت دقة التحكم في طول الكيس، وهو ما يتطلب محركات ذات زاوية خطوة صغيرة وأنظمة تشفير عالية الدقة</w:t>
      </w:r>
      <w:r w:rsidRPr="002B3954">
        <w:rPr>
          <w:rFonts w:asciiTheme="majorBidi" w:hAnsiTheme="majorBidi" w:cstheme="majorBidi"/>
          <w:sz w:val="24"/>
          <w:szCs w:val="24"/>
        </w:rPr>
        <w:t>.</w:t>
      </w:r>
    </w:p>
    <w:p w14:paraId="5BE1988D" w14:textId="77777777" w:rsidR="002B3954" w:rsidRPr="002B3954" w:rsidRDefault="002B3954" w:rsidP="002B3954">
      <w:pPr>
        <w:bidi/>
        <w:rPr>
          <w:rFonts w:asciiTheme="majorBidi" w:hAnsiTheme="majorBidi" w:cstheme="majorBidi"/>
          <w:sz w:val="24"/>
          <w:szCs w:val="24"/>
          <w:rtl/>
          <w:lang w:bidi="ar-YE"/>
        </w:rPr>
      </w:pPr>
    </w:p>
    <w:p w14:paraId="78A648DD"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العدد الكلي للنبضات</w:t>
      </w:r>
      <w:r w:rsidRPr="002B3954">
        <w:rPr>
          <w:rFonts w:asciiTheme="majorBidi" w:hAnsiTheme="majorBidi" w:cstheme="majorBidi"/>
          <w:sz w:val="24"/>
          <w:szCs w:val="24"/>
        </w:rPr>
        <w:t xml:space="preserve"> (A) </w:t>
      </w:r>
      <w:r w:rsidRPr="002B3954">
        <w:rPr>
          <w:rFonts w:asciiTheme="majorBidi" w:hAnsiTheme="majorBidi" w:cstheme="majorBidi"/>
          <w:sz w:val="24"/>
          <w:szCs w:val="24"/>
          <w:rtl/>
          <w:lang w:bidi="ar-YE"/>
        </w:rPr>
        <w:t>لتغذية فيلم مسافة</w:t>
      </w:r>
      <w:r w:rsidRPr="002B3954">
        <w:rPr>
          <w:rFonts w:asciiTheme="majorBidi" w:hAnsiTheme="majorBidi" w:cstheme="majorBidi"/>
          <w:sz w:val="24"/>
          <w:szCs w:val="24"/>
        </w:rPr>
        <w:t xml:space="preserve"> (l): A = \frac{l}{l_{\text{rev}}} \cdot \frac{360^{\circ}}{\theta_s}</w:t>
      </w:r>
    </w:p>
    <w:p w14:paraId="1E4638DA" w14:textId="77777777" w:rsidR="002B3954" w:rsidRPr="002B3954" w:rsidRDefault="002B3954" w:rsidP="002B3954">
      <w:pPr>
        <w:bidi/>
        <w:rPr>
          <w:rFonts w:asciiTheme="majorBidi" w:hAnsiTheme="majorBidi" w:cstheme="majorBidi"/>
          <w:sz w:val="24"/>
          <w:szCs w:val="24"/>
          <w:rtl/>
          <w:lang w:bidi="ar-YE"/>
        </w:rPr>
      </w:pPr>
    </w:p>
    <w:p w14:paraId="06FFD2B3"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يمثل العدد</w:t>
      </w:r>
      <w:r w:rsidRPr="002B3954">
        <w:rPr>
          <w:rFonts w:asciiTheme="majorBidi" w:hAnsiTheme="majorBidi" w:cstheme="majorBidi"/>
          <w:sz w:val="24"/>
          <w:szCs w:val="24"/>
        </w:rPr>
        <w:t xml:space="preserve"> A </w:t>
      </w:r>
      <w:r w:rsidRPr="002B3954">
        <w:rPr>
          <w:rFonts w:asciiTheme="majorBidi" w:hAnsiTheme="majorBidi" w:cstheme="majorBidi"/>
          <w:sz w:val="24"/>
          <w:szCs w:val="24"/>
          <w:rtl/>
          <w:lang w:bidi="ar-YE"/>
        </w:rPr>
        <w:t>عدد النبضات الذي يجب على نظام التحكم إرساله إلى محرك سحب الفيلم لتغذية الفيلم بالمسافة الخطية المطلوبة</w:t>
      </w:r>
      <w:r w:rsidRPr="002B3954">
        <w:rPr>
          <w:rFonts w:asciiTheme="majorBidi" w:hAnsiTheme="majorBidi" w:cstheme="majorBidi"/>
          <w:sz w:val="24"/>
          <w:szCs w:val="24"/>
        </w:rPr>
        <w:t xml:space="preserve"> (l) </w:t>
      </w:r>
      <w:r w:rsidRPr="002B3954">
        <w:rPr>
          <w:rFonts w:asciiTheme="majorBidi" w:hAnsiTheme="majorBidi" w:cstheme="majorBidi"/>
          <w:sz w:val="24"/>
          <w:szCs w:val="24"/>
          <w:rtl/>
          <w:lang w:bidi="ar-YE"/>
        </w:rPr>
        <w:t>لإنتاج كيس بالقياس المحدد. 6.2. حساب السرعة الزاوية والتردد تُشتق سرعة المحرك المطلوبة من معدل الإنتاج المستهدف وزمن الدورة الفعلي</w:t>
      </w:r>
      <w:r w:rsidRPr="002B3954">
        <w:rPr>
          <w:rFonts w:asciiTheme="majorBidi" w:hAnsiTheme="majorBidi" w:cstheme="majorBidi"/>
          <w:sz w:val="24"/>
          <w:szCs w:val="24"/>
        </w:rPr>
        <w:t xml:space="preserve"> (T_{\text{cycle}}).</w:t>
      </w:r>
    </w:p>
    <w:p w14:paraId="1F42C5CA" w14:textId="77777777" w:rsidR="002B3954" w:rsidRPr="002B3954" w:rsidRDefault="002B3954" w:rsidP="002B3954">
      <w:pPr>
        <w:bidi/>
        <w:rPr>
          <w:rFonts w:asciiTheme="majorBidi" w:hAnsiTheme="majorBidi" w:cstheme="majorBidi"/>
          <w:sz w:val="24"/>
          <w:szCs w:val="24"/>
        </w:rPr>
      </w:pPr>
    </w:p>
    <w:p w14:paraId="5FAAA907"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حساب تردد النبضات المطلوب</w:t>
      </w:r>
      <w:r w:rsidRPr="002B3954">
        <w:rPr>
          <w:rFonts w:asciiTheme="majorBidi" w:hAnsiTheme="majorBidi" w:cstheme="majorBidi"/>
          <w:sz w:val="24"/>
          <w:szCs w:val="24"/>
        </w:rPr>
        <w:t xml:space="preserve"> (f): </w:t>
      </w:r>
      <w:r w:rsidRPr="002B3954">
        <w:rPr>
          <w:rFonts w:asciiTheme="majorBidi" w:hAnsiTheme="majorBidi" w:cstheme="majorBidi"/>
          <w:sz w:val="24"/>
          <w:szCs w:val="24"/>
          <w:rtl/>
          <w:lang w:bidi="ar-YE"/>
        </w:rPr>
        <w:t>يُحسب التردد اللازم لتغذية الفيلم خلال فترة التموضع</w:t>
      </w:r>
      <w:r w:rsidRPr="002B3954">
        <w:rPr>
          <w:rFonts w:asciiTheme="majorBidi" w:hAnsiTheme="majorBidi" w:cstheme="majorBidi"/>
          <w:sz w:val="24"/>
          <w:szCs w:val="24"/>
        </w:rPr>
        <w:t xml:space="preserve"> (t_0) </w:t>
      </w:r>
      <w:r w:rsidRPr="002B3954">
        <w:rPr>
          <w:rFonts w:asciiTheme="majorBidi" w:hAnsiTheme="majorBidi" w:cstheme="majorBidi"/>
          <w:sz w:val="24"/>
          <w:szCs w:val="24"/>
          <w:rtl/>
          <w:lang w:bidi="ar-YE"/>
        </w:rPr>
        <w:t>بالهرتز</w:t>
      </w:r>
      <w:r w:rsidRPr="002B3954">
        <w:rPr>
          <w:rFonts w:asciiTheme="majorBidi" w:hAnsiTheme="majorBidi" w:cstheme="majorBidi"/>
          <w:sz w:val="24"/>
          <w:szCs w:val="24"/>
        </w:rPr>
        <w:t>: f \approx \frac{A}{t_0}</w:t>
      </w:r>
    </w:p>
    <w:p w14:paraId="312358CC" w14:textId="77777777" w:rsidR="002B3954" w:rsidRPr="002B3954" w:rsidRDefault="002B3954" w:rsidP="002B3954">
      <w:pPr>
        <w:bidi/>
        <w:rPr>
          <w:rFonts w:asciiTheme="majorBidi" w:hAnsiTheme="majorBidi" w:cstheme="majorBidi"/>
          <w:sz w:val="24"/>
          <w:szCs w:val="24"/>
          <w:rtl/>
          <w:lang w:bidi="ar-YE"/>
        </w:rPr>
      </w:pPr>
    </w:p>
    <w:p w14:paraId="34124920"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يتطلب تحقيق معدلات إنتاج عالية</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أي زمن تموضع قصير</w:t>
      </w:r>
      <w:r w:rsidRPr="002B3954">
        <w:rPr>
          <w:rFonts w:asciiTheme="majorBidi" w:hAnsiTheme="majorBidi" w:cstheme="majorBidi"/>
          <w:sz w:val="24"/>
          <w:szCs w:val="24"/>
        </w:rPr>
        <w:t xml:space="preserve"> t_0) </w:t>
      </w:r>
      <w:r w:rsidRPr="002B3954">
        <w:rPr>
          <w:rFonts w:asciiTheme="majorBidi" w:hAnsiTheme="majorBidi" w:cstheme="majorBidi"/>
          <w:sz w:val="24"/>
          <w:szCs w:val="24"/>
          <w:rtl/>
          <w:lang w:bidi="ar-YE"/>
        </w:rPr>
        <w:t>تردد نبضات عالياً، مما يعني أن المحرك يعمل بسرعة دورانية أعلى</w:t>
      </w:r>
      <w:r w:rsidRPr="002B3954">
        <w:rPr>
          <w:rFonts w:asciiTheme="majorBidi" w:hAnsiTheme="majorBidi" w:cstheme="majorBidi"/>
          <w:sz w:val="24"/>
          <w:szCs w:val="24"/>
        </w:rPr>
        <w:t>.</w:t>
      </w:r>
    </w:p>
    <w:p w14:paraId="3C8C2140" w14:textId="77777777" w:rsidR="002B3954" w:rsidRPr="002B3954" w:rsidRDefault="002B3954" w:rsidP="002B3954">
      <w:pPr>
        <w:bidi/>
        <w:rPr>
          <w:rFonts w:asciiTheme="majorBidi" w:hAnsiTheme="majorBidi" w:cstheme="majorBidi"/>
          <w:sz w:val="24"/>
          <w:szCs w:val="24"/>
          <w:rtl/>
          <w:lang w:bidi="ar-YE"/>
        </w:rPr>
      </w:pPr>
    </w:p>
    <w:p w14:paraId="66E458C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تحويل التردد إلى سرعة المحرك</w:t>
      </w:r>
      <w:r w:rsidRPr="002B3954">
        <w:rPr>
          <w:rFonts w:asciiTheme="majorBidi" w:hAnsiTheme="majorBidi" w:cstheme="majorBidi"/>
          <w:sz w:val="24"/>
          <w:szCs w:val="24"/>
        </w:rPr>
        <w:t xml:space="preserve"> (n) </w:t>
      </w:r>
      <w:r w:rsidRPr="002B3954">
        <w:rPr>
          <w:rFonts w:asciiTheme="majorBidi" w:hAnsiTheme="majorBidi" w:cstheme="majorBidi"/>
          <w:sz w:val="24"/>
          <w:szCs w:val="24"/>
          <w:rtl/>
          <w:lang w:bidi="ar-YE"/>
        </w:rPr>
        <w:t>بـ</w:t>
      </w:r>
      <w:r w:rsidRPr="002B3954">
        <w:rPr>
          <w:rFonts w:asciiTheme="majorBidi" w:hAnsiTheme="majorBidi" w:cstheme="majorBidi"/>
          <w:sz w:val="24"/>
          <w:szCs w:val="24"/>
        </w:rPr>
        <w:t xml:space="preserve"> RPM: n = \frac{f \cdot \theta_s}{360^{\circ} \times 60}</w:t>
      </w:r>
    </w:p>
    <w:p w14:paraId="612FDEC1" w14:textId="77777777" w:rsidR="002B3954" w:rsidRPr="002B3954" w:rsidRDefault="002B3954" w:rsidP="002B3954">
      <w:pPr>
        <w:bidi/>
        <w:rPr>
          <w:rFonts w:asciiTheme="majorBidi" w:hAnsiTheme="majorBidi" w:cstheme="majorBidi"/>
          <w:sz w:val="24"/>
          <w:szCs w:val="24"/>
          <w:rtl/>
          <w:lang w:bidi="ar-YE"/>
        </w:rPr>
      </w:pPr>
    </w:p>
    <w:p w14:paraId="04817EFD"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lastRenderedPageBreak/>
        <w:t>تحدد هذه المعادلة السرعة الميكانيكية بالدورات في الدقيقة</w:t>
      </w:r>
      <w:r w:rsidRPr="002B3954">
        <w:rPr>
          <w:rFonts w:asciiTheme="majorBidi" w:hAnsiTheme="majorBidi" w:cstheme="majorBidi"/>
          <w:sz w:val="24"/>
          <w:szCs w:val="24"/>
        </w:rPr>
        <w:t xml:space="preserve"> (RPM) </w:t>
      </w:r>
      <w:r w:rsidRPr="002B3954">
        <w:rPr>
          <w:rFonts w:asciiTheme="majorBidi" w:hAnsiTheme="majorBidi" w:cstheme="majorBidi"/>
          <w:sz w:val="24"/>
          <w:szCs w:val="24"/>
          <w:rtl/>
          <w:lang w:bidi="ar-YE"/>
        </w:rPr>
        <w:t>بناءً على المدخلات الإلكترونية</w:t>
      </w:r>
      <w:r w:rsidRPr="002B3954">
        <w:rPr>
          <w:rFonts w:asciiTheme="majorBidi" w:hAnsiTheme="majorBidi" w:cstheme="majorBidi"/>
          <w:sz w:val="24"/>
          <w:szCs w:val="24"/>
        </w:rPr>
        <w:t xml:space="preserve"> (</w:t>
      </w:r>
      <w:r w:rsidRPr="002B3954">
        <w:rPr>
          <w:rFonts w:asciiTheme="majorBidi" w:hAnsiTheme="majorBidi" w:cstheme="majorBidi"/>
          <w:sz w:val="24"/>
          <w:szCs w:val="24"/>
          <w:rtl/>
          <w:lang w:bidi="ar-YE"/>
        </w:rPr>
        <w:t>التردد</w:t>
      </w:r>
      <w:r w:rsidRPr="002B3954">
        <w:rPr>
          <w:rFonts w:asciiTheme="majorBidi" w:hAnsiTheme="majorBidi" w:cstheme="majorBidi"/>
          <w:sz w:val="24"/>
          <w:szCs w:val="24"/>
        </w:rPr>
        <w:t xml:space="preserve"> f) </w:t>
      </w:r>
      <w:r w:rsidRPr="002B3954">
        <w:rPr>
          <w:rFonts w:asciiTheme="majorBidi" w:hAnsiTheme="majorBidi" w:cstheme="majorBidi"/>
          <w:sz w:val="24"/>
          <w:szCs w:val="24"/>
          <w:rtl/>
          <w:lang w:bidi="ar-YE"/>
        </w:rPr>
        <w:t>ومعامل المحرك</w:t>
      </w:r>
      <w:r w:rsidRPr="002B3954">
        <w:rPr>
          <w:rFonts w:asciiTheme="majorBidi" w:hAnsiTheme="majorBidi" w:cstheme="majorBidi"/>
          <w:sz w:val="24"/>
          <w:szCs w:val="24"/>
        </w:rPr>
        <w:t xml:space="preserve"> (\theta_s). 6.3. </w:t>
      </w:r>
      <w:r w:rsidRPr="002B3954">
        <w:rPr>
          <w:rFonts w:asciiTheme="majorBidi" w:hAnsiTheme="majorBidi" w:cstheme="majorBidi"/>
          <w:sz w:val="24"/>
          <w:szCs w:val="24"/>
          <w:rtl/>
          <w:lang w:bidi="ar-YE"/>
        </w:rPr>
        <w:t>تحليل متطلبات عزم الدوران لسحب الفيلم للحفاظ على الشد الثابت للفيلم</w:t>
      </w:r>
      <w:r w:rsidRPr="002B3954">
        <w:rPr>
          <w:rFonts w:asciiTheme="majorBidi" w:hAnsiTheme="majorBidi" w:cstheme="majorBidi"/>
          <w:sz w:val="24"/>
          <w:szCs w:val="24"/>
        </w:rPr>
        <w:t xml:space="preserve"> (2-5~N/cm) </w:t>
      </w:r>
      <w:r w:rsidRPr="002B3954">
        <w:rPr>
          <w:rFonts w:asciiTheme="majorBidi" w:hAnsiTheme="majorBidi" w:cstheme="majorBidi"/>
          <w:sz w:val="24"/>
          <w:szCs w:val="24"/>
          <w:rtl/>
          <w:lang w:bidi="ar-YE"/>
        </w:rPr>
        <w:t>وتحقيق التسارع اللازم لبدء وإيقاف الحركة المتقطعة، يجب أن يتمتع المحرك بعزم دوران كافٍ</w:t>
      </w:r>
      <w:r w:rsidRPr="002B3954">
        <w:rPr>
          <w:rFonts w:asciiTheme="majorBidi" w:hAnsiTheme="majorBidi" w:cstheme="majorBidi"/>
          <w:sz w:val="24"/>
          <w:szCs w:val="24"/>
        </w:rPr>
        <w:t>.</w:t>
      </w:r>
    </w:p>
    <w:p w14:paraId="76F16076" w14:textId="77777777" w:rsidR="002B3954" w:rsidRPr="002B3954" w:rsidRDefault="002B3954" w:rsidP="002B3954">
      <w:pPr>
        <w:bidi/>
        <w:rPr>
          <w:rFonts w:asciiTheme="majorBidi" w:hAnsiTheme="majorBidi" w:cstheme="majorBidi"/>
          <w:sz w:val="24"/>
          <w:szCs w:val="24"/>
          <w:rtl/>
          <w:lang w:bidi="ar-YE"/>
        </w:rPr>
      </w:pPr>
    </w:p>
    <w:p w14:paraId="250E83A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عزم الدوران للحمل</w:t>
      </w:r>
      <w:r w:rsidRPr="002B3954">
        <w:rPr>
          <w:rFonts w:asciiTheme="majorBidi" w:hAnsiTheme="majorBidi" w:cstheme="majorBidi"/>
          <w:sz w:val="24"/>
          <w:szCs w:val="24"/>
        </w:rPr>
        <w:t xml:space="preserve"> (T_L): </w:t>
      </w:r>
      <w:r w:rsidRPr="002B3954">
        <w:rPr>
          <w:rFonts w:asciiTheme="majorBidi" w:hAnsiTheme="majorBidi" w:cstheme="majorBidi"/>
          <w:sz w:val="24"/>
          <w:szCs w:val="24"/>
          <w:rtl/>
          <w:lang w:bidi="ar-YE"/>
        </w:rPr>
        <w:t>ينشأ هذا العزم بشكل رئيسي من قوة شد الفيلم والاحتكاك في نظام التوجيه</w:t>
      </w:r>
      <w:r w:rsidRPr="002B3954">
        <w:rPr>
          <w:rFonts w:asciiTheme="majorBidi" w:hAnsiTheme="majorBidi" w:cstheme="majorBidi"/>
          <w:sz w:val="24"/>
          <w:szCs w:val="24"/>
        </w:rPr>
        <w:t>: T_L = F_L \cdot r</w:t>
      </w:r>
    </w:p>
    <w:p w14:paraId="38DE8AF2" w14:textId="77777777" w:rsidR="002B3954" w:rsidRPr="002B3954" w:rsidRDefault="002B3954" w:rsidP="002B3954">
      <w:pPr>
        <w:bidi/>
        <w:rPr>
          <w:rFonts w:asciiTheme="majorBidi" w:hAnsiTheme="majorBidi" w:cstheme="majorBidi"/>
          <w:sz w:val="24"/>
          <w:szCs w:val="24"/>
          <w:rtl/>
          <w:lang w:bidi="ar-YE"/>
        </w:rPr>
      </w:pPr>
    </w:p>
    <w:p w14:paraId="4C852C7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حيث</w:t>
      </w:r>
      <w:r w:rsidRPr="002B3954">
        <w:rPr>
          <w:rFonts w:asciiTheme="majorBidi" w:hAnsiTheme="majorBidi" w:cstheme="majorBidi"/>
          <w:sz w:val="24"/>
          <w:szCs w:val="24"/>
        </w:rPr>
        <w:t xml:space="preserve"> F_L </w:t>
      </w:r>
      <w:r w:rsidRPr="002B3954">
        <w:rPr>
          <w:rFonts w:asciiTheme="majorBidi" w:hAnsiTheme="majorBidi" w:cstheme="majorBidi"/>
          <w:sz w:val="24"/>
          <w:szCs w:val="24"/>
          <w:rtl/>
          <w:lang w:bidi="ar-YE"/>
        </w:rPr>
        <w:t>هي قوة الحمل المؤثرة، و</w:t>
      </w:r>
      <w:r w:rsidRPr="002B3954">
        <w:rPr>
          <w:rFonts w:asciiTheme="majorBidi" w:hAnsiTheme="majorBidi" w:cstheme="majorBidi"/>
          <w:sz w:val="24"/>
          <w:szCs w:val="24"/>
        </w:rPr>
        <w:t xml:space="preserve"> r </w:t>
      </w:r>
      <w:r w:rsidRPr="002B3954">
        <w:rPr>
          <w:rFonts w:asciiTheme="majorBidi" w:hAnsiTheme="majorBidi" w:cstheme="majorBidi"/>
          <w:sz w:val="24"/>
          <w:szCs w:val="24"/>
          <w:rtl/>
          <w:lang w:bidi="ar-YE"/>
        </w:rPr>
        <w:t>هو نصف قطر بكرة السحب</w:t>
      </w:r>
      <w:r w:rsidRPr="002B3954">
        <w:rPr>
          <w:rFonts w:asciiTheme="majorBidi" w:hAnsiTheme="majorBidi" w:cstheme="majorBidi"/>
          <w:sz w:val="24"/>
          <w:szCs w:val="24"/>
        </w:rPr>
        <w:t>.</w:t>
      </w:r>
    </w:p>
    <w:p w14:paraId="2C08E206" w14:textId="77777777" w:rsidR="002B3954" w:rsidRPr="002B3954" w:rsidRDefault="002B3954" w:rsidP="002B3954">
      <w:pPr>
        <w:bidi/>
        <w:rPr>
          <w:rFonts w:asciiTheme="majorBidi" w:hAnsiTheme="majorBidi" w:cstheme="majorBidi"/>
          <w:sz w:val="24"/>
          <w:szCs w:val="24"/>
          <w:rtl/>
          <w:lang w:bidi="ar-YE"/>
        </w:rPr>
      </w:pPr>
    </w:p>
    <w:p w14:paraId="6BD3CA82"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عزم الدوران للتسارع</w:t>
      </w:r>
      <w:r w:rsidRPr="002B3954">
        <w:rPr>
          <w:rFonts w:asciiTheme="majorBidi" w:hAnsiTheme="majorBidi" w:cstheme="majorBidi"/>
          <w:sz w:val="24"/>
          <w:szCs w:val="24"/>
        </w:rPr>
        <w:t xml:space="preserve"> (T_a): </w:t>
      </w:r>
      <w:r w:rsidRPr="002B3954">
        <w:rPr>
          <w:rFonts w:asciiTheme="majorBidi" w:hAnsiTheme="majorBidi" w:cstheme="majorBidi"/>
          <w:sz w:val="24"/>
          <w:szCs w:val="24"/>
          <w:rtl/>
          <w:lang w:bidi="ar-YE"/>
        </w:rPr>
        <w:t>العزم اللازم لزيادة سرعة دوران الأجزاء الميكانيكية (الفيلم وحزام السحب) خلال فترة التسارع</w:t>
      </w:r>
      <w:r w:rsidRPr="002B3954">
        <w:rPr>
          <w:rFonts w:asciiTheme="majorBidi" w:hAnsiTheme="majorBidi" w:cstheme="majorBidi"/>
          <w:sz w:val="24"/>
          <w:szCs w:val="24"/>
        </w:rPr>
        <w:t xml:space="preserve"> (t_1): T_a = (J_0 i^2 + J_L) \cdot \alpha</w:t>
      </w:r>
    </w:p>
    <w:p w14:paraId="370CBE42" w14:textId="77777777" w:rsidR="002B3954" w:rsidRPr="002B3954" w:rsidRDefault="002B3954" w:rsidP="002B3954">
      <w:pPr>
        <w:bidi/>
        <w:rPr>
          <w:rFonts w:asciiTheme="majorBidi" w:hAnsiTheme="majorBidi" w:cstheme="majorBidi"/>
          <w:sz w:val="24"/>
          <w:szCs w:val="24"/>
          <w:rtl/>
          <w:lang w:bidi="ar-YE"/>
        </w:rPr>
      </w:pPr>
    </w:p>
    <w:p w14:paraId="7EEBCC81"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حيث</w:t>
      </w:r>
      <w:r w:rsidRPr="002B3954">
        <w:rPr>
          <w:rFonts w:asciiTheme="majorBidi" w:hAnsiTheme="majorBidi" w:cstheme="majorBidi"/>
          <w:sz w:val="24"/>
          <w:szCs w:val="24"/>
        </w:rPr>
        <w:t xml:space="preserve"> J_0 </w:t>
      </w:r>
      <w:r w:rsidRPr="002B3954">
        <w:rPr>
          <w:rFonts w:asciiTheme="majorBidi" w:hAnsiTheme="majorBidi" w:cstheme="majorBidi"/>
          <w:sz w:val="24"/>
          <w:szCs w:val="24"/>
          <w:rtl/>
          <w:lang w:bidi="ar-YE"/>
        </w:rPr>
        <w:t>و</w:t>
      </w:r>
      <w:r w:rsidRPr="002B3954">
        <w:rPr>
          <w:rFonts w:asciiTheme="majorBidi" w:hAnsiTheme="majorBidi" w:cstheme="majorBidi"/>
          <w:sz w:val="24"/>
          <w:szCs w:val="24"/>
        </w:rPr>
        <w:t xml:space="preserve"> J_L </w:t>
      </w:r>
      <w:r w:rsidRPr="002B3954">
        <w:rPr>
          <w:rFonts w:asciiTheme="majorBidi" w:hAnsiTheme="majorBidi" w:cstheme="majorBidi"/>
          <w:sz w:val="24"/>
          <w:szCs w:val="24"/>
          <w:rtl/>
          <w:lang w:bidi="ar-YE"/>
        </w:rPr>
        <w:t>هما عزم القصور الذاتي للمحرك والحمل، و</w:t>
      </w:r>
      <w:r w:rsidRPr="002B3954">
        <w:rPr>
          <w:rFonts w:asciiTheme="majorBidi" w:hAnsiTheme="majorBidi" w:cstheme="majorBidi"/>
          <w:sz w:val="24"/>
          <w:szCs w:val="24"/>
        </w:rPr>
        <w:t xml:space="preserve"> \alpha </w:t>
      </w:r>
      <w:r w:rsidRPr="002B3954">
        <w:rPr>
          <w:rFonts w:asciiTheme="majorBidi" w:hAnsiTheme="majorBidi" w:cstheme="majorBidi"/>
          <w:sz w:val="24"/>
          <w:szCs w:val="24"/>
          <w:rtl/>
          <w:lang w:bidi="ar-YE"/>
        </w:rPr>
        <w:t>هو التسارع الزاوي</w:t>
      </w:r>
      <w:r w:rsidRPr="002B3954">
        <w:rPr>
          <w:rFonts w:asciiTheme="majorBidi" w:hAnsiTheme="majorBidi" w:cstheme="majorBidi"/>
          <w:sz w:val="24"/>
          <w:szCs w:val="24"/>
        </w:rPr>
        <w:t>.</w:t>
      </w:r>
    </w:p>
    <w:p w14:paraId="37116B99" w14:textId="77777777" w:rsidR="002B3954" w:rsidRPr="002B3954" w:rsidRDefault="002B3954" w:rsidP="002B3954">
      <w:pPr>
        <w:bidi/>
        <w:rPr>
          <w:rFonts w:asciiTheme="majorBidi" w:hAnsiTheme="majorBidi" w:cstheme="majorBidi"/>
          <w:sz w:val="24"/>
          <w:szCs w:val="24"/>
          <w:rtl/>
          <w:lang w:bidi="ar-YE"/>
        </w:rPr>
      </w:pPr>
    </w:p>
    <w:p w14:paraId="32599470"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العزم الكلي المطلوب</w:t>
      </w:r>
      <w:r w:rsidRPr="002B3954">
        <w:rPr>
          <w:rFonts w:asciiTheme="majorBidi" w:hAnsiTheme="majorBidi" w:cstheme="majorBidi"/>
          <w:sz w:val="24"/>
          <w:szCs w:val="24"/>
        </w:rPr>
        <w:t xml:space="preserve"> (T_{\text{required}}): </w:t>
      </w:r>
      <w:r w:rsidRPr="002B3954">
        <w:rPr>
          <w:rFonts w:asciiTheme="majorBidi" w:hAnsiTheme="majorBidi" w:cstheme="majorBidi"/>
          <w:sz w:val="24"/>
          <w:szCs w:val="24"/>
          <w:rtl/>
          <w:lang w:bidi="ar-YE"/>
        </w:rPr>
        <w:t>يجب أن يضمن اختيار المحرك تلبية العزم الكلي المطلوب مع الأخذ في الحسبان عامل أمان</w:t>
      </w:r>
      <w:r w:rsidRPr="002B3954">
        <w:rPr>
          <w:rFonts w:asciiTheme="majorBidi" w:hAnsiTheme="majorBidi" w:cstheme="majorBidi"/>
          <w:sz w:val="24"/>
          <w:szCs w:val="24"/>
        </w:rPr>
        <w:t xml:space="preserve"> (S_f) </w:t>
      </w:r>
      <w:r w:rsidRPr="002B3954">
        <w:rPr>
          <w:rFonts w:asciiTheme="majorBidi" w:hAnsiTheme="majorBidi" w:cstheme="majorBidi"/>
          <w:sz w:val="24"/>
          <w:szCs w:val="24"/>
          <w:rtl/>
          <w:lang w:bidi="ar-YE"/>
        </w:rPr>
        <w:t>يبلغ عادة 2</w:t>
      </w:r>
      <w:r w:rsidRPr="002B3954">
        <w:rPr>
          <w:rFonts w:asciiTheme="majorBidi" w:hAnsiTheme="majorBidi" w:cstheme="majorBidi"/>
          <w:sz w:val="24"/>
          <w:szCs w:val="24"/>
        </w:rPr>
        <w:t xml:space="preserve"> : T_{\text{required}} = (T_L + T_a) \cdot S_f</w:t>
      </w:r>
    </w:p>
    <w:p w14:paraId="31A06DF2" w14:textId="77777777" w:rsidR="002B3954" w:rsidRPr="002B3954" w:rsidRDefault="002B3954" w:rsidP="002B3954">
      <w:pPr>
        <w:bidi/>
        <w:rPr>
          <w:rFonts w:asciiTheme="majorBidi" w:hAnsiTheme="majorBidi" w:cstheme="majorBidi"/>
          <w:sz w:val="24"/>
          <w:szCs w:val="24"/>
          <w:rtl/>
          <w:lang w:bidi="ar-YE"/>
        </w:rPr>
      </w:pPr>
    </w:p>
    <w:p w14:paraId="72A6ADE9"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يؤثر العزم الكلي المطلوب مباشرة على اختيار محرك السيرفو بقوة 0.4-1</w:t>
      </w:r>
      <w:r w:rsidRPr="002B3954">
        <w:rPr>
          <w:rFonts w:asciiTheme="majorBidi" w:hAnsiTheme="majorBidi" w:cstheme="majorBidi"/>
          <w:sz w:val="24"/>
          <w:szCs w:val="24"/>
        </w:rPr>
        <w:t xml:space="preserve">~kW. </w:t>
      </w:r>
      <w:r w:rsidRPr="002B3954">
        <w:rPr>
          <w:rFonts w:asciiTheme="majorBidi" w:hAnsiTheme="majorBidi" w:cstheme="majorBidi"/>
          <w:sz w:val="24"/>
          <w:szCs w:val="24"/>
          <w:rtl/>
          <w:lang w:bidi="ar-YE"/>
        </w:rPr>
        <w:t>أي قصور في هذا العزم سيؤدي إلى فقدان السيطرة على شد الفيلم. ونظراً لأن الشد الثابت هو شرط أساسي للمحاذاة الصحيحة وتشكيل الختم الطولي، فإن أي تذبذب في العزم يؤدي مباشرة إلى فشل جودة الختم وزيادة معدل التسرب النهائي. الخلاصات والتوصيات تعتبر عملية التغليف والختم في أنظمة</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للمساحيق عملية توازن حرارية وميكانيكية دقيقة للغاية</w:t>
      </w:r>
      <w:r w:rsidRPr="002B3954">
        <w:rPr>
          <w:rFonts w:asciiTheme="majorBidi" w:hAnsiTheme="majorBidi" w:cstheme="majorBidi"/>
          <w:sz w:val="24"/>
          <w:szCs w:val="24"/>
        </w:rPr>
        <w:t>.</w:t>
      </w:r>
    </w:p>
    <w:p w14:paraId="7F6AAB0B" w14:textId="77777777" w:rsidR="002B3954" w:rsidRPr="002B3954" w:rsidRDefault="002B3954" w:rsidP="002B3954">
      <w:pPr>
        <w:bidi/>
        <w:rPr>
          <w:rFonts w:asciiTheme="majorBidi" w:hAnsiTheme="majorBidi" w:cstheme="majorBidi"/>
          <w:sz w:val="24"/>
          <w:szCs w:val="24"/>
          <w:rtl/>
          <w:lang w:bidi="ar-YE"/>
        </w:rPr>
      </w:pPr>
    </w:p>
    <w:p w14:paraId="3A30B850"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تبرير الاختيار التقني: يُعد نظام الحركة المتقطعة هو الاختيار الأمثل ضمن نطاق 15-30 كيساً/دقيقة، نظراً لقدرته على توفير وقت مكوث أطول</w:t>
      </w:r>
      <w:r w:rsidRPr="002B3954">
        <w:rPr>
          <w:rFonts w:asciiTheme="majorBidi" w:hAnsiTheme="majorBidi" w:cstheme="majorBidi"/>
          <w:sz w:val="24"/>
          <w:szCs w:val="24"/>
        </w:rPr>
        <w:t xml:space="preserve"> (Dwell Time)</w:t>
      </w:r>
      <w:r w:rsidRPr="002B3954">
        <w:rPr>
          <w:rFonts w:asciiTheme="majorBidi" w:hAnsiTheme="majorBidi" w:cstheme="majorBidi"/>
          <w:sz w:val="24"/>
          <w:szCs w:val="24"/>
          <w:rtl/>
          <w:lang w:bidi="ar-YE"/>
        </w:rPr>
        <w:t>، مما يضمن قوة ختم</w:t>
      </w:r>
      <w:r w:rsidRPr="002B3954">
        <w:rPr>
          <w:rFonts w:asciiTheme="majorBidi" w:hAnsiTheme="majorBidi" w:cstheme="majorBidi"/>
          <w:sz w:val="24"/>
          <w:szCs w:val="24"/>
        </w:rPr>
        <w:t xml:space="preserve"> \mathbf{\ge 15mm} </w:t>
      </w:r>
      <w:r w:rsidRPr="002B3954">
        <w:rPr>
          <w:rFonts w:asciiTheme="majorBidi" w:hAnsiTheme="majorBidi" w:cstheme="majorBidi"/>
          <w:sz w:val="24"/>
          <w:szCs w:val="24"/>
          <w:rtl/>
          <w:lang w:bidi="ar-YE"/>
        </w:rPr>
        <w:t>ومعدل تسرب</w:t>
      </w:r>
      <w:r w:rsidRPr="002B3954">
        <w:rPr>
          <w:rFonts w:asciiTheme="majorBidi" w:hAnsiTheme="majorBidi" w:cstheme="majorBidi"/>
          <w:sz w:val="24"/>
          <w:szCs w:val="24"/>
        </w:rPr>
        <w:t xml:space="preserve"> \mathbf{&lt; 0.1%}</w:t>
      </w:r>
      <w:r w:rsidRPr="002B3954">
        <w:rPr>
          <w:rFonts w:asciiTheme="majorBidi" w:hAnsiTheme="majorBidi" w:cstheme="majorBidi"/>
          <w:sz w:val="24"/>
          <w:szCs w:val="24"/>
          <w:rtl/>
          <w:lang w:bidi="ar-YE"/>
        </w:rPr>
        <w:t>، وهما متطلبان حاسمان للمساحيق</w:t>
      </w:r>
      <w:r w:rsidRPr="002B3954">
        <w:rPr>
          <w:rFonts w:asciiTheme="majorBidi" w:hAnsiTheme="majorBidi" w:cstheme="majorBidi"/>
          <w:sz w:val="24"/>
          <w:szCs w:val="24"/>
        </w:rPr>
        <w:t>.</w:t>
      </w:r>
    </w:p>
    <w:p w14:paraId="7A1B9D84" w14:textId="77777777" w:rsidR="002B3954" w:rsidRPr="002B3954" w:rsidRDefault="002B3954" w:rsidP="002B3954">
      <w:pPr>
        <w:bidi/>
        <w:rPr>
          <w:rFonts w:asciiTheme="majorBidi" w:hAnsiTheme="majorBidi" w:cstheme="majorBidi"/>
          <w:sz w:val="24"/>
          <w:szCs w:val="24"/>
          <w:rtl/>
          <w:lang w:bidi="ar-YE"/>
        </w:rPr>
      </w:pPr>
    </w:p>
    <w:p w14:paraId="1076C399"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القيود الهندسية والإنتاجية: لا يمكن تحقيق السرعة القصوى (30 كيساً/دقيقة) في ماكينات</w:t>
      </w:r>
      <w:r w:rsidRPr="002B3954">
        <w:rPr>
          <w:rFonts w:asciiTheme="majorBidi" w:hAnsiTheme="majorBidi" w:cstheme="majorBidi"/>
          <w:sz w:val="24"/>
          <w:szCs w:val="24"/>
        </w:rPr>
        <w:t xml:space="preserve"> VFFS </w:t>
      </w:r>
      <w:r w:rsidRPr="002B3954">
        <w:rPr>
          <w:rFonts w:asciiTheme="majorBidi" w:hAnsiTheme="majorBidi" w:cstheme="majorBidi"/>
          <w:sz w:val="24"/>
          <w:szCs w:val="24"/>
          <w:rtl/>
          <w:lang w:bidi="ar-YE"/>
        </w:rPr>
        <w:t>البسيطة بالتسلسل الزمني الخطي للعمليات. يجب أن يعتمد التنفيذ الميكانيكي على تداخل العمليات</w:t>
      </w:r>
      <w:r w:rsidRPr="002B3954">
        <w:rPr>
          <w:rFonts w:asciiTheme="majorBidi" w:hAnsiTheme="majorBidi" w:cstheme="majorBidi"/>
          <w:sz w:val="24"/>
          <w:szCs w:val="24"/>
        </w:rPr>
        <w:t xml:space="preserve"> (Overlapping Cycles)</w:t>
      </w:r>
      <w:r w:rsidRPr="002B3954">
        <w:rPr>
          <w:rFonts w:asciiTheme="majorBidi" w:hAnsiTheme="majorBidi" w:cstheme="majorBidi"/>
          <w:sz w:val="24"/>
          <w:szCs w:val="24"/>
          <w:rtl/>
          <w:lang w:bidi="ar-YE"/>
        </w:rPr>
        <w:t>، وقد يتطلب محطات ختم أفقي مزدوجة لتحقيق الكفاءة المطلوبة مع الحفاظ على زمن مكوث 0.8 ثانية</w:t>
      </w:r>
      <w:r w:rsidRPr="002B3954">
        <w:rPr>
          <w:rFonts w:asciiTheme="majorBidi" w:hAnsiTheme="majorBidi" w:cstheme="majorBidi"/>
          <w:sz w:val="24"/>
          <w:szCs w:val="24"/>
        </w:rPr>
        <w:t>.</w:t>
      </w:r>
    </w:p>
    <w:p w14:paraId="373A74C3" w14:textId="77777777" w:rsidR="002B3954" w:rsidRPr="002B3954" w:rsidRDefault="002B3954" w:rsidP="002B3954">
      <w:pPr>
        <w:bidi/>
        <w:rPr>
          <w:rFonts w:asciiTheme="majorBidi" w:hAnsiTheme="majorBidi" w:cstheme="majorBidi"/>
          <w:sz w:val="24"/>
          <w:szCs w:val="24"/>
          <w:rtl/>
          <w:lang w:bidi="ar-YE"/>
        </w:rPr>
      </w:pPr>
    </w:p>
    <w:p w14:paraId="589E2ECF"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lastRenderedPageBreak/>
        <w:t>أهمية الدقة الميكانيكية والحرارية: يتم تحديد هندسة الكيس وعرض الفيلم (الذي يصل إلى 58.0</w:t>
      </w:r>
      <w:r w:rsidRPr="002B3954">
        <w:rPr>
          <w:rFonts w:asciiTheme="majorBidi" w:hAnsiTheme="majorBidi" w:cstheme="majorBidi"/>
          <w:sz w:val="24"/>
          <w:szCs w:val="24"/>
        </w:rPr>
        <w:t xml:space="preserve">mm} </w:t>
      </w:r>
      <w:r w:rsidRPr="002B3954">
        <w:rPr>
          <w:rFonts w:asciiTheme="majorBidi" w:hAnsiTheme="majorBidi" w:cstheme="majorBidi"/>
          <w:sz w:val="24"/>
          <w:szCs w:val="24"/>
          <w:rtl/>
          <w:lang w:bidi="ar-YE"/>
        </w:rPr>
        <w:t>وإنهاء سطحي للطوق</w:t>
      </w:r>
      <w:r w:rsidRPr="002B3954">
        <w:rPr>
          <w:rFonts w:asciiTheme="majorBidi" w:hAnsiTheme="majorBidi" w:cstheme="majorBidi"/>
          <w:sz w:val="24"/>
          <w:szCs w:val="24"/>
        </w:rPr>
        <w:t xml:space="preserve"> \mathbf{Ra&lt;0.8~\mu m}. </w:t>
      </w:r>
      <w:r w:rsidRPr="002B3954">
        <w:rPr>
          <w:rFonts w:asciiTheme="majorBidi" w:hAnsiTheme="majorBidi" w:cstheme="majorBidi"/>
          <w:sz w:val="24"/>
          <w:szCs w:val="24"/>
          <w:rtl/>
          <w:lang w:bidi="ar-YE"/>
        </w:rPr>
        <w:t>كما يجب التحكم في درجة حرارة الختم بدقة</w:t>
      </w:r>
      <w:r w:rsidRPr="002B3954">
        <w:rPr>
          <w:rFonts w:asciiTheme="majorBidi" w:hAnsiTheme="majorBidi" w:cstheme="majorBidi"/>
          <w:sz w:val="24"/>
          <w:szCs w:val="24"/>
        </w:rPr>
        <w:t xml:space="preserve"> \mathbf{\pm 2^{\circ}C} </w:t>
      </w:r>
      <w:r w:rsidRPr="002B3954">
        <w:rPr>
          <w:rFonts w:asciiTheme="majorBidi" w:hAnsiTheme="majorBidi" w:cstheme="majorBidi"/>
          <w:sz w:val="24"/>
          <w:szCs w:val="24"/>
          <w:rtl/>
          <w:lang w:bidi="ar-YE"/>
        </w:rPr>
        <w:t>مع ضمان معدل تبريد سريع (50-100</w:t>
      </w:r>
      <w:r w:rsidRPr="002B3954">
        <w:rPr>
          <w:rFonts w:asciiTheme="majorBidi" w:hAnsiTheme="majorBidi" w:cstheme="majorBidi"/>
          <w:sz w:val="24"/>
          <w:szCs w:val="24"/>
        </w:rPr>
        <w:t xml:space="preserve">^{\circ}C/s) </w:t>
      </w:r>
      <w:r w:rsidRPr="002B3954">
        <w:rPr>
          <w:rFonts w:asciiTheme="majorBidi" w:hAnsiTheme="majorBidi" w:cstheme="majorBidi"/>
          <w:sz w:val="24"/>
          <w:szCs w:val="24"/>
          <w:rtl/>
          <w:lang w:bidi="ar-YE"/>
        </w:rPr>
        <w:t>لتثبيت الختم ومقاومة تلوث البودرة</w:t>
      </w:r>
      <w:r w:rsidRPr="002B3954">
        <w:rPr>
          <w:rFonts w:asciiTheme="majorBidi" w:hAnsiTheme="majorBidi" w:cstheme="majorBidi"/>
          <w:sz w:val="24"/>
          <w:szCs w:val="24"/>
        </w:rPr>
        <w:t>.</w:t>
      </w:r>
    </w:p>
    <w:p w14:paraId="4776B076" w14:textId="77777777" w:rsidR="002B3954" w:rsidRPr="002B3954" w:rsidRDefault="002B3954" w:rsidP="002B3954">
      <w:pPr>
        <w:bidi/>
        <w:rPr>
          <w:rFonts w:asciiTheme="majorBidi" w:hAnsiTheme="majorBidi" w:cstheme="majorBidi"/>
          <w:sz w:val="24"/>
          <w:szCs w:val="24"/>
          <w:rtl/>
          <w:lang w:bidi="ar-YE"/>
        </w:rPr>
      </w:pPr>
    </w:p>
    <w:p w14:paraId="2F5C82F9" w14:textId="77777777" w:rsidR="002B3954" w:rsidRPr="002B3954" w:rsidRDefault="002B3954" w:rsidP="002B3954">
      <w:pPr>
        <w:bidi/>
        <w:rPr>
          <w:rFonts w:asciiTheme="majorBidi" w:hAnsiTheme="majorBidi" w:cstheme="majorBidi"/>
          <w:sz w:val="24"/>
          <w:szCs w:val="24"/>
          <w:rtl/>
          <w:lang w:bidi="ar-YE"/>
        </w:rPr>
      </w:pPr>
      <w:r w:rsidRPr="002B3954">
        <w:rPr>
          <w:rFonts w:asciiTheme="majorBidi" w:hAnsiTheme="majorBidi" w:cstheme="majorBidi"/>
          <w:sz w:val="24"/>
          <w:szCs w:val="24"/>
          <w:rtl/>
          <w:lang w:bidi="ar-YE"/>
        </w:rPr>
        <w:t xml:space="preserve">التحكم السيرفو والمحاذاة: يجب تزويد الماكينة بوحدات تغذية سيرفو عالية الدقة (2,500 </w:t>
      </w:r>
      <w:r w:rsidRPr="002B3954">
        <w:rPr>
          <w:rFonts w:asciiTheme="majorBidi" w:hAnsiTheme="majorBidi" w:cstheme="majorBidi"/>
          <w:sz w:val="24"/>
          <w:szCs w:val="24"/>
        </w:rPr>
        <w:t>ppr</w:t>
      </w:r>
      <w:r w:rsidRPr="002B3954">
        <w:rPr>
          <w:rFonts w:asciiTheme="majorBidi" w:hAnsiTheme="majorBidi" w:cstheme="majorBidi"/>
          <w:sz w:val="24"/>
          <w:szCs w:val="24"/>
          <w:rtl/>
          <w:lang w:bidi="ar-YE"/>
        </w:rPr>
        <w:t>) لضمان دقة تموضع \</w:t>
      </w:r>
      <w:r w:rsidRPr="002B3954">
        <w:rPr>
          <w:rFonts w:asciiTheme="majorBidi" w:hAnsiTheme="majorBidi" w:cstheme="majorBidi"/>
          <w:sz w:val="24"/>
          <w:szCs w:val="24"/>
        </w:rPr>
        <w:t>mathbf{\pm 0.1N/cm</w:t>
      </w:r>
      <w:r w:rsidRPr="002B3954">
        <w:rPr>
          <w:rFonts w:asciiTheme="majorBidi" w:hAnsiTheme="majorBidi" w:cstheme="majorBidi"/>
          <w:sz w:val="24"/>
          <w:szCs w:val="24"/>
          <w:rtl/>
          <w:lang w:bidi="ar-YE"/>
        </w:rPr>
        <w:t>).</w:t>
      </w:r>
    </w:p>
    <w:p w14:paraId="5523B70A" w14:textId="77777777" w:rsidR="0052789E" w:rsidRDefault="0052789E" w:rsidP="0052789E">
      <w:pPr>
        <w:bidi/>
        <w:rPr>
          <w:rtl/>
        </w:rPr>
      </w:pPr>
    </w:p>
    <w:p w14:paraId="5029DDB5" w14:textId="77777777" w:rsidR="0052789E" w:rsidRDefault="0052789E" w:rsidP="0052789E">
      <w:pPr>
        <w:bidi/>
        <w:rPr>
          <w:rtl/>
        </w:rPr>
      </w:pPr>
    </w:p>
    <w:p w14:paraId="23DD306F" w14:textId="77777777" w:rsidR="0052789E" w:rsidRDefault="0052789E" w:rsidP="0052789E">
      <w:pPr>
        <w:bidi/>
        <w:rPr>
          <w:rtl/>
        </w:rPr>
      </w:pPr>
    </w:p>
    <w:p w14:paraId="1A011C4B" w14:textId="77777777" w:rsidR="0052789E" w:rsidRDefault="0052789E" w:rsidP="0052789E">
      <w:pPr>
        <w:bidi/>
        <w:rPr>
          <w:rtl/>
        </w:rPr>
      </w:pPr>
    </w:p>
    <w:p w14:paraId="25838327" w14:textId="321F4B8B" w:rsidR="0052789E" w:rsidRDefault="0052789E" w:rsidP="0052789E">
      <w:pPr>
        <w:bidi/>
        <w:rPr>
          <w:rFonts w:cs="Arial"/>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Arial" w:hint="cs"/>
          <w:bCs/>
          <w:color w:val="4F81BD" w:themeColor="accent1"/>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خوارزمية التحكم والبرمجة المبدئية </w:t>
      </w:r>
    </w:p>
    <w:p w14:paraId="234197EB" w14:textId="77777777" w:rsidR="00316AFA" w:rsidRDefault="00316AFA" w:rsidP="00316AFA">
      <w:pPr>
        <w:bidi/>
        <w:rPr>
          <w:rFonts w:cs="Arial"/>
          <w:rtl/>
        </w:rPr>
      </w:pPr>
      <w:r w:rsidRPr="00316AFA">
        <w:rPr>
          <w:rFonts w:cs="Arial"/>
          <w:rtl/>
          <w:lang w:bidi="ar-YE"/>
        </w:rPr>
        <w:t>يمثل هذا التحليل أساس هندسة التحكم في أنظمة التغليف العمودي بالتشكيل والتعبئة والختم</w:t>
      </w:r>
      <w:r w:rsidRPr="00316AFA">
        <w:rPr>
          <w:rFonts w:cs="Arial"/>
        </w:rPr>
        <w:t xml:space="preserve"> (VFFS) </w:t>
      </w:r>
      <w:r w:rsidRPr="00316AFA">
        <w:rPr>
          <w:rFonts w:cs="Arial"/>
          <w:rtl/>
          <w:lang w:bidi="ar-YE"/>
        </w:rPr>
        <w:t>المدمجة مع وحدة التعبئة الحلزونية</w:t>
      </w:r>
      <w:r w:rsidRPr="00316AFA">
        <w:rPr>
          <w:rFonts w:cs="Arial"/>
        </w:rPr>
        <w:t xml:space="preserve"> (Auger Filler)</w:t>
      </w:r>
      <w:r w:rsidRPr="00316AFA">
        <w:rPr>
          <w:rFonts w:cs="Arial"/>
          <w:rtl/>
          <w:lang w:bidi="ar-YE"/>
        </w:rPr>
        <w:t>، مع التركيز على تزامن الجرعات الحجمية ودقة التموضع</w:t>
      </w:r>
      <w:r w:rsidRPr="00316AFA">
        <w:rPr>
          <w:rFonts w:cs="Arial"/>
        </w:rPr>
        <w:t xml:space="preserve"> (Positioning) </w:t>
      </w:r>
      <w:r w:rsidRPr="00316AFA">
        <w:rPr>
          <w:rFonts w:cs="Arial"/>
          <w:rtl/>
          <w:lang w:bidi="ar-YE"/>
        </w:rPr>
        <w:t>اللازمين لتعبئة المساحيق بأوزان مستهدفة (100، 300، 500 جرام). يعتمد النظام بشكل أساسي على محركات السيرفو عالية الأداء لضمان الاستجابة الحتمية</w:t>
      </w:r>
      <w:r w:rsidRPr="00316AFA">
        <w:rPr>
          <w:rFonts w:cs="Arial"/>
        </w:rPr>
        <w:t xml:space="preserve"> (Deterministic Performance) </w:t>
      </w:r>
      <w:r w:rsidRPr="00316AFA">
        <w:rPr>
          <w:rFonts w:cs="Arial"/>
          <w:rtl/>
          <w:lang w:bidi="ar-YE"/>
        </w:rPr>
        <w:t>ضمن سرعات إنتاج تتراوح بين 15 و 30 كيساً في الدقيقة. الجرعات الحجمية وتحديد الوزن لكل دورة يعمل نظام التعبئة الحلزونية على تحديد الجرعة استنادًا إلى مبدأ الحجم، حيث يتم التحكم في وزن المنتج (المتوسط) عن طريق تحديد عدد دورات لولب التعبئة</w:t>
      </w:r>
      <w:r w:rsidRPr="00316AFA">
        <w:rPr>
          <w:rFonts w:cs="Arial"/>
        </w:rPr>
        <w:t xml:space="preserve"> (Auger Screw). </w:t>
      </w:r>
      <w:r w:rsidRPr="00316AFA">
        <w:rPr>
          <w:rFonts w:cs="Arial"/>
          <w:rtl/>
          <w:lang w:bidi="ar-YE"/>
        </w:rPr>
        <w:t>يتطلب هذا الأمر تحديدًا دقيقًا للكثافة السائبة للمادة (في حالتنا، الملح: 1300 كجم/م^3) والوزن الذي يطلقه اللولب لكل دورة</w:t>
      </w:r>
      <w:r w:rsidRPr="00316AFA">
        <w:rPr>
          <w:rFonts w:cs="Arial"/>
        </w:rPr>
        <w:t xml:space="preserve"> (m_rev).</w:t>
      </w:r>
    </w:p>
    <w:p w14:paraId="2A88820F" w14:textId="77777777" w:rsidR="00316AFA" w:rsidRDefault="00316AFA" w:rsidP="00316AFA">
      <w:pPr>
        <w:bidi/>
        <w:rPr>
          <w:rFonts w:cs="Arial"/>
          <w:rtl/>
        </w:rPr>
      </w:pPr>
    </w:p>
    <w:p w14:paraId="5330CC14" w14:textId="35BB20A4" w:rsidR="00316AFA" w:rsidRDefault="00316AFA" w:rsidP="00316AFA">
      <w:pPr>
        <w:bidi/>
        <w:rPr>
          <w:rFonts w:cs="Arial"/>
          <w:rtl/>
        </w:rPr>
      </w:pPr>
      <w:r>
        <w:rPr>
          <w:rFonts w:cs="Arial" w:hint="cs"/>
          <w:rtl/>
        </w:rPr>
        <w:t>حساب الدورات وزمن التعبئة لكل وزن:</w:t>
      </w:r>
    </w:p>
    <w:p w14:paraId="3B899DE4" w14:textId="77777777" w:rsidR="00316AFA" w:rsidRDefault="00316AFA" w:rsidP="00316AFA">
      <w:pPr>
        <w:bidi/>
        <w:rPr>
          <w:rFonts w:cs="Arial"/>
          <w:rtl/>
        </w:rPr>
      </w:pPr>
    </w:p>
    <w:p w14:paraId="14419FCD" w14:textId="7CA39498" w:rsidR="00316AFA" w:rsidRPr="00316AFA" w:rsidRDefault="00316AFA" w:rsidP="00316AFA">
      <w:pPr>
        <w:bidi/>
        <w:rPr>
          <w:rFonts w:cs="Arial"/>
        </w:rPr>
      </w:pPr>
      <w:r w:rsidRPr="00316AFA">
        <w:rPr>
          <w:rFonts w:cs="Arial"/>
        </w:rPr>
        <w:t xml:space="preserve"> </w:t>
      </w:r>
      <w:r w:rsidRPr="00316AFA">
        <w:rPr>
          <w:rFonts w:cs="Arial"/>
          <w:rtl/>
          <w:lang w:bidi="ar-YE"/>
        </w:rPr>
        <w:t>تُشتق جميع متطلبات التشغيل من الافتراضات الحجمية الأولية عبر المعادلات التالية</w:t>
      </w:r>
      <w:r w:rsidRPr="00316AFA">
        <w:rPr>
          <w:rFonts w:cs="Arial"/>
        </w:rPr>
        <w:t xml:space="preserve"> :</w:t>
      </w:r>
    </w:p>
    <w:p w14:paraId="349C3C70" w14:textId="77777777" w:rsidR="00316AFA" w:rsidRPr="00316AFA" w:rsidRDefault="00316AFA" w:rsidP="00316AFA">
      <w:pPr>
        <w:bidi/>
        <w:rPr>
          <w:rFonts w:cs="Arial"/>
          <w:rtl/>
          <w:lang w:bidi="ar-YE"/>
        </w:rPr>
      </w:pPr>
      <w:r w:rsidRPr="00316AFA">
        <w:rPr>
          <w:rFonts w:cs="Arial"/>
          <w:rtl/>
          <w:lang w:bidi="ar-YE"/>
        </w:rPr>
        <w:t>عدد الدورات المطلوبة للوزن المستهدف</w:t>
      </w:r>
      <w:r w:rsidRPr="00316AFA">
        <w:rPr>
          <w:rFonts w:cs="Arial"/>
        </w:rPr>
        <w:t xml:space="preserve"> (n):</w:t>
      </w:r>
    </w:p>
    <w:p w14:paraId="68C75AAB" w14:textId="77777777" w:rsidR="00316AFA" w:rsidRPr="00316AFA" w:rsidRDefault="00316AFA" w:rsidP="00316AFA">
      <w:pPr>
        <w:bidi/>
        <w:rPr>
          <w:rFonts w:cs="Arial"/>
          <w:rtl/>
          <w:lang w:bidi="ar-YE"/>
        </w:rPr>
      </w:pPr>
      <w:r w:rsidRPr="00316AFA">
        <w:rPr>
          <w:rFonts w:cs="Arial"/>
        </w:rPr>
        <w:t>n = m_bag / m_rev</w:t>
      </w:r>
    </w:p>
    <w:p w14:paraId="42EE44FC" w14:textId="77777777" w:rsidR="00316AFA" w:rsidRPr="00316AFA" w:rsidRDefault="00316AFA" w:rsidP="00316AFA">
      <w:pPr>
        <w:bidi/>
        <w:rPr>
          <w:rFonts w:cs="Arial"/>
          <w:rtl/>
          <w:lang w:bidi="ar-YE"/>
        </w:rPr>
      </w:pPr>
      <w:r w:rsidRPr="00316AFA">
        <w:rPr>
          <w:rFonts w:cs="Arial"/>
          <w:rtl/>
          <w:lang w:bidi="ar-YE"/>
        </w:rPr>
        <w:t>سرعة الدوران المطلوبة بالـ</w:t>
      </w:r>
      <w:r w:rsidRPr="00316AFA">
        <w:rPr>
          <w:rFonts w:cs="Arial"/>
        </w:rPr>
        <w:t xml:space="preserve"> RPM (</w:t>
      </w:r>
      <w:r w:rsidRPr="00316AFA">
        <w:rPr>
          <w:rFonts w:cs="Arial"/>
          <w:rtl/>
          <w:lang w:bidi="ar-YE"/>
        </w:rPr>
        <w:t>عند زمن تعبئة</w:t>
      </w:r>
      <w:r w:rsidRPr="00316AFA">
        <w:rPr>
          <w:rFonts w:cs="Arial"/>
        </w:rPr>
        <w:t xml:space="preserve"> T_fill):</w:t>
      </w:r>
    </w:p>
    <w:p w14:paraId="49D962D8" w14:textId="77777777" w:rsidR="00316AFA" w:rsidRPr="00316AFA" w:rsidRDefault="00316AFA" w:rsidP="00316AFA">
      <w:pPr>
        <w:bidi/>
        <w:rPr>
          <w:rFonts w:cs="Arial"/>
          <w:rtl/>
          <w:lang w:bidi="ar-YE"/>
        </w:rPr>
      </w:pPr>
      <w:r w:rsidRPr="00316AFA">
        <w:rPr>
          <w:rFonts w:cs="Arial"/>
        </w:rPr>
        <w:t>RPM = (60 · n) / T_fill</w:t>
      </w:r>
    </w:p>
    <w:p w14:paraId="33B1D681" w14:textId="77777777" w:rsidR="00316AFA" w:rsidRPr="00316AFA" w:rsidRDefault="00316AFA" w:rsidP="00316AFA">
      <w:pPr>
        <w:bidi/>
        <w:rPr>
          <w:rFonts w:cs="Arial"/>
          <w:rtl/>
          <w:lang w:bidi="ar-YE"/>
        </w:rPr>
      </w:pPr>
      <w:r w:rsidRPr="00316AFA">
        <w:rPr>
          <w:rFonts w:cs="Arial"/>
          <w:rtl/>
          <w:lang w:bidi="ar-YE"/>
        </w:rPr>
        <w:t>القدرة الإنتاجية المحسوبة (كيس/دقيقة)</w:t>
      </w:r>
      <w:r w:rsidRPr="00316AFA">
        <w:rPr>
          <w:rFonts w:cs="Arial"/>
        </w:rPr>
        <w:t>:</w:t>
      </w:r>
    </w:p>
    <w:p w14:paraId="487EEB21" w14:textId="77777777" w:rsidR="00316AFA" w:rsidRPr="00316AFA" w:rsidRDefault="00316AFA" w:rsidP="00316AFA">
      <w:pPr>
        <w:bidi/>
        <w:rPr>
          <w:rFonts w:cs="Arial"/>
          <w:rtl/>
          <w:lang w:bidi="ar-YE"/>
        </w:rPr>
      </w:pPr>
      <w:r w:rsidRPr="00316AFA">
        <w:rPr>
          <w:rFonts w:cs="Arial"/>
        </w:rPr>
        <w:t>Bags/min = 60 / T_fill</w:t>
      </w:r>
    </w:p>
    <w:p w14:paraId="5F65B60F" w14:textId="480F29C7" w:rsidR="0052789E" w:rsidRPr="00316AFA" w:rsidRDefault="0052789E" w:rsidP="0052789E">
      <w:pPr>
        <w:bidi/>
        <w:rPr>
          <w:rFonts w:asciiTheme="majorBidi" w:hAnsiTheme="majorBidi" w:cstheme="majorBidi"/>
          <w:bCs/>
          <w:color w:val="4F81BD"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CC283B" w14:textId="77777777" w:rsidR="00316AFA" w:rsidRPr="00316AFA" w:rsidRDefault="00316AFA" w:rsidP="00316AFA">
      <w:pPr>
        <w:bidi/>
      </w:pPr>
      <w:r w:rsidRPr="00316AFA">
        <w:lastRenderedPageBreak/>
        <w:t xml:space="preserve">. </w:t>
      </w:r>
      <w:r w:rsidRPr="00316AFA">
        <w:rPr>
          <w:rtl/>
          <w:lang w:bidi="ar-YE"/>
        </w:rPr>
        <w:t>الحسابات المبدئية للوزن (100، 300، 500 جرام)</w:t>
      </w:r>
    </w:p>
    <w:p w14:paraId="75302830" w14:textId="77777777" w:rsidR="00316AFA" w:rsidRPr="00316AFA" w:rsidRDefault="00316AFA" w:rsidP="00316AFA">
      <w:pPr>
        <w:bidi/>
        <w:rPr>
          <w:rtl/>
          <w:lang w:bidi="ar-YE"/>
        </w:rPr>
      </w:pPr>
      <w:r w:rsidRPr="00316AFA">
        <w:rPr>
          <w:rtl/>
          <w:lang w:bidi="ar-YE"/>
        </w:rPr>
        <w:t>باستخدام معادلات الجرعات الحجمية والافتراض بأن وزن الجرعة لكل دورة هو</w:t>
      </w:r>
      <w:r w:rsidRPr="00316AFA">
        <w:t xml:space="preserve"> m_rev = 122 </w:t>
      </w:r>
      <w:r w:rsidRPr="00316AFA">
        <w:rPr>
          <w:rtl/>
          <w:lang w:bidi="ar-YE"/>
        </w:rPr>
        <w:t>جرام/دورة، يتم تحديد متطلبات التشغيل لكل وزن</w:t>
      </w:r>
      <w:r w:rsidRPr="00316AFA">
        <w:t xml:space="preserve"> :</w:t>
      </w:r>
    </w:p>
    <w:p w14:paraId="5382A196" w14:textId="77777777" w:rsidR="00316AFA" w:rsidRPr="00316AFA" w:rsidRDefault="00316AFA" w:rsidP="00316AFA">
      <w:pPr>
        <w:bidi/>
        <w:rPr>
          <w:rtl/>
          <w:lang w:bidi="ar-YE"/>
        </w:rPr>
      </w:pPr>
    </w:p>
    <w:p w14:paraId="557DE3EA" w14:textId="77777777" w:rsidR="00316AFA" w:rsidRPr="00316AFA" w:rsidRDefault="00316AFA" w:rsidP="00316AFA">
      <w:pPr>
        <w:bidi/>
        <w:rPr>
          <w:rtl/>
          <w:lang w:bidi="ar-YE"/>
        </w:rPr>
      </w:pPr>
      <w:r w:rsidRPr="00316AFA">
        <w:rPr>
          <w:rtl/>
          <w:lang w:bidi="ar-YE"/>
        </w:rPr>
        <w:t>الوزن (جم)</w:t>
      </w:r>
      <w:r w:rsidRPr="00316AFA">
        <w:tab/>
      </w:r>
      <w:r w:rsidRPr="00316AFA">
        <w:rPr>
          <w:rtl/>
          <w:lang w:bidi="ar-YE"/>
        </w:rPr>
        <w:t>عدد الدورات المطلوبة</w:t>
      </w:r>
      <w:r w:rsidRPr="00316AFA">
        <w:t xml:space="preserve"> (n)</w:t>
      </w:r>
      <w:r w:rsidRPr="00316AFA">
        <w:tab/>
      </w:r>
      <w:r w:rsidRPr="00316AFA">
        <w:rPr>
          <w:rtl/>
          <w:lang w:bidi="ar-YE"/>
        </w:rPr>
        <w:t>زمن الملء (ثانية)</w:t>
      </w:r>
      <w:r w:rsidRPr="00316AFA">
        <w:tab/>
      </w:r>
      <w:r w:rsidRPr="00316AFA">
        <w:rPr>
          <w:rtl/>
          <w:lang w:bidi="ar-YE"/>
        </w:rPr>
        <w:t>سرعة دوران المحرك (دورة / دقيقة)</w:t>
      </w:r>
      <w:r w:rsidRPr="00316AFA">
        <w:tab/>
      </w:r>
      <w:r w:rsidRPr="00316AFA">
        <w:rPr>
          <w:rtl/>
          <w:lang w:bidi="ar-YE"/>
        </w:rPr>
        <w:t>القدرة الإنتاجية (كيس / دقيقة)</w:t>
      </w:r>
    </w:p>
    <w:p w14:paraId="599D5B7A" w14:textId="77777777" w:rsidR="00316AFA" w:rsidRPr="00316AFA" w:rsidRDefault="00316AFA" w:rsidP="00316AFA">
      <w:pPr>
        <w:bidi/>
        <w:rPr>
          <w:rtl/>
          <w:lang w:bidi="ar-YE"/>
        </w:rPr>
      </w:pPr>
    </w:p>
    <w:p w14:paraId="04CB3E80" w14:textId="77777777" w:rsidR="00316AFA" w:rsidRPr="00316AFA" w:rsidRDefault="00316AFA" w:rsidP="00316AFA">
      <w:pPr>
        <w:bidi/>
        <w:rPr>
          <w:rtl/>
          <w:lang w:bidi="ar-YE"/>
        </w:rPr>
      </w:pPr>
      <w:r w:rsidRPr="00316AFA">
        <w:rPr>
          <w:rtl/>
          <w:lang w:bidi="ar-YE"/>
        </w:rPr>
        <w:t>100</w:t>
      </w:r>
      <w:r w:rsidRPr="00316AFA">
        <w:tab/>
        <w:t>0.819</w:t>
      </w:r>
      <w:r w:rsidRPr="00316AFA">
        <w:tab/>
        <w:t>0.4</w:t>
      </w:r>
      <w:r w:rsidRPr="00316AFA">
        <w:tab/>
        <w:t>122.94</w:t>
      </w:r>
      <w:r w:rsidRPr="00316AFA">
        <w:tab/>
        <w:t>15 (</w:t>
      </w:r>
      <w:r w:rsidRPr="00316AFA">
        <w:rPr>
          <w:rtl/>
          <w:lang w:bidi="ar-YE"/>
        </w:rPr>
        <w:t>بسبب الختم</w:t>
      </w:r>
      <w:r w:rsidRPr="00316AFA">
        <w:t>)</w:t>
      </w:r>
    </w:p>
    <w:p w14:paraId="04296C8D" w14:textId="77777777" w:rsidR="00316AFA" w:rsidRPr="00316AFA" w:rsidRDefault="00316AFA" w:rsidP="00316AFA">
      <w:pPr>
        <w:bidi/>
        <w:rPr>
          <w:rtl/>
          <w:lang w:bidi="ar-YE"/>
        </w:rPr>
      </w:pPr>
      <w:r w:rsidRPr="00316AFA">
        <w:rPr>
          <w:rtl/>
          <w:lang w:bidi="ar-YE"/>
        </w:rPr>
        <w:t>300</w:t>
      </w:r>
      <w:r w:rsidRPr="00316AFA">
        <w:tab/>
        <w:t>2.459</w:t>
      </w:r>
      <w:r w:rsidRPr="00316AFA">
        <w:tab/>
        <w:t>1.2</w:t>
      </w:r>
      <w:r w:rsidRPr="00316AFA">
        <w:tab/>
        <w:t>122.94</w:t>
      </w:r>
      <w:r w:rsidRPr="00316AFA">
        <w:tab/>
        <w:t>15</w:t>
      </w:r>
    </w:p>
    <w:p w14:paraId="44360B9A" w14:textId="77777777" w:rsidR="00316AFA" w:rsidRPr="00316AFA" w:rsidRDefault="00316AFA" w:rsidP="00316AFA">
      <w:pPr>
        <w:bidi/>
        <w:rPr>
          <w:rtl/>
          <w:lang w:bidi="ar-YE"/>
        </w:rPr>
      </w:pPr>
      <w:r w:rsidRPr="00316AFA">
        <w:rPr>
          <w:rtl/>
          <w:lang w:bidi="ar-YE"/>
        </w:rPr>
        <w:t>500</w:t>
      </w:r>
      <w:r w:rsidRPr="00316AFA">
        <w:tab/>
        <w:t>4.098</w:t>
      </w:r>
      <w:r w:rsidRPr="00316AFA">
        <w:tab/>
        <w:t>2</w:t>
      </w:r>
      <w:r w:rsidRPr="00316AFA">
        <w:tab/>
        <w:t>122.94</w:t>
      </w:r>
      <w:r w:rsidRPr="00316AFA">
        <w:tab/>
        <w:t>15</w:t>
      </w:r>
    </w:p>
    <w:p w14:paraId="6867FD7E" w14:textId="77777777" w:rsidR="00316AFA" w:rsidRPr="00316AFA" w:rsidRDefault="00316AFA" w:rsidP="00316AFA">
      <w:pPr>
        <w:bidi/>
        <w:rPr>
          <w:rtl/>
          <w:lang w:bidi="ar-YE"/>
        </w:rPr>
      </w:pPr>
    </w:p>
    <w:p w14:paraId="7A99A451" w14:textId="08C55F3D" w:rsidR="0052789E" w:rsidRDefault="00316AFA" w:rsidP="00316AFA">
      <w:pPr>
        <w:bidi/>
        <w:rPr>
          <w:rtl/>
          <w:lang w:bidi="ar-YE"/>
        </w:rPr>
      </w:pPr>
      <w:r w:rsidRPr="00316AFA">
        <w:rPr>
          <w:rtl/>
          <w:lang w:bidi="ar-YE"/>
        </w:rPr>
        <w:t>يشير هذا الجدول إلى أن النظام مصمم للعمل بسرعة دوران ثابتة</w:t>
      </w:r>
      <w:r w:rsidRPr="00316AFA">
        <w:t xml:space="preserve"> (122.94 RPM)</w:t>
      </w:r>
      <w:r w:rsidRPr="00316AFA">
        <w:rPr>
          <w:rtl/>
          <w:lang w:bidi="ar-YE"/>
        </w:rPr>
        <w:t>، بينما يتم التحكم في الوزن عن طريق تغيير عدد الدورات</w:t>
      </w:r>
      <w:r w:rsidRPr="00316AFA">
        <w:t xml:space="preserve"> (n)</w:t>
      </w:r>
      <w:r w:rsidRPr="00316AFA">
        <w:rPr>
          <w:rtl/>
          <w:lang w:bidi="ar-YE"/>
        </w:rPr>
        <w:t>، والذي يحدد بدوره زمن الملء الفعلي</w:t>
      </w:r>
      <w:r w:rsidRPr="00316AFA">
        <w:t xml:space="preserve"> (T_fill). </w:t>
      </w:r>
      <w:r w:rsidRPr="00316AFA">
        <w:rPr>
          <w:rtl/>
          <w:lang w:bidi="ar-YE"/>
        </w:rPr>
        <w:t>أما تحديد الإنتاجية النهائية عند 15 كيس/دقيقة فهو يرجع إلى قيود زمن الختم الحراري</w:t>
      </w:r>
      <w:r w:rsidRPr="00316AFA">
        <w:t xml:space="preserve"> (Sealing Dwell Time) </w:t>
      </w:r>
      <w:r w:rsidRPr="00316AFA">
        <w:rPr>
          <w:rtl/>
          <w:lang w:bidi="ar-YE"/>
        </w:rPr>
        <w:t>في نظام الحركة المتقطعة</w:t>
      </w:r>
      <w:r w:rsidRPr="00316AFA">
        <w:t>.</w:t>
      </w:r>
    </w:p>
    <w:p w14:paraId="735E43D9" w14:textId="77777777" w:rsidR="00316AFA" w:rsidRDefault="00316AFA" w:rsidP="00316AFA">
      <w:pPr>
        <w:bidi/>
        <w:rPr>
          <w:rtl/>
          <w:lang w:bidi="ar-YE"/>
        </w:rPr>
      </w:pPr>
    </w:p>
    <w:p w14:paraId="6E610677" w14:textId="5FE5E2D8" w:rsidR="00316AFA" w:rsidRDefault="00316AFA" w:rsidP="00316AFA">
      <w:pPr>
        <w:bidi/>
        <w:rPr>
          <w:rtl/>
          <w:lang w:bidi="ar-YE"/>
        </w:rPr>
      </w:pPr>
      <w:r>
        <w:rPr>
          <w:rFonts w:hint="cs"/>
          <w:rtl/>
          <w:lang w:bidi="ar-YE"/>
        </w:rPr>
        <w:t>تسلسل العمليات:</w:t>
      </w:r>
    </w:p>
    <w:p w14:paraId="2D075AA5" w14:textId="297AFDA2" w:rsidR="00316AFA" w:rsidRDefault="00316AFA" w:rsidP="00316AFA">
      <w:pPr>
        <w:bidi/>
        <w:rPr>
          <w:rtl/>
          <w:lang w:bidi="ar-YE"/>
        </w:rPr>
      </w:pPr>
      <w:r w:rsidRPr="00316AFA">
        <w:rPr>
          <w:rtl/>
          <w:lang w:bidi="ar-YE"/>
        </w:rPr>
        <w:t xml:space="preserve">يعتمد نظام التشغيل على تسلسل منطقي صارم يبدأ بالتحقق من الشروط المسبقة (مثل مستوى المادة، وجود الفيلم، ودرجة حرارة الختم)، ثم يتبع خوارزمية بدء التشغيل الآمن. يتميز التسلسل الفعلي لآلة </w:t>
      </w:r>
      <w:r w:rsidRPr="00316AFA">
        <w:rPr>
          <w:lang w:bidi="ar-YE"/>
        </w:rPr>
        <w:t xml:space="preserve">VFFS </w:t>
      </w:r>
      <w:r w:rsidRPr="00316AFA">
        <w:rPr>
          <w:rFonts w:hint="cs"/>
          <w:rtl/>
          <w:lang w:bidi="ar-YE"/>
        </w:rPr>
        <w:t>المتقطعة</w:t>
      </w:r>
      <w:r w:rsidRPr="00316AFA">
        <w:rPr>
          <w:rtl/>
          <w:lang w:bidi="ar-YE"/>
        </w:rPr>
        <w:t xml:space="preserve"> </w:t>
      </w:r>
      <w:r w:rsidRPr="00316AFA">
        <w:rPr>
          <w:lang w:bidi="ar-YE"/>
        </w:rPr>
        <w:t xml:space="preserve">(Intermittent Motion) </w:t>
      </w:r>
      <w:r w:rsidRPr="00316AFA">
        <w:rPr>
          <w:rFonts w:hint="cs"/>
          <w:rtl/>
          <w:lang w:bidi="ar-YE"/>
        </w:rPr>
        <w:t>بضرورة تداخل العمليات</w:t>
      </w:r>
      <w:r w:rsidRPr="00316AFA">
        <w:rPr>
          <w:rtl/>
          <w:lang w:bidi="ar-YE"/>
        </w:rPr>
        <w:t xml:space="preserve"> </w:t>
      </w:r>
      <w:r w:rsidRPr="00316AFA">
        <w:rPr>
          <w:lang w:bidi="ar-YE"/>
        </w:rPr>
        <w:t xml:space="preserve">(Overlapping Operations) </w:t>
      </w:r>
      <w:r w:rsidRPr="00316AFA">
        <w:rPr>
          <w:rFonts w:hint="cs"/>
          <w:rtl/>
          <w:lang w:bidi="ar-YE"/>
        </w:rPr>
        <w:t>للوصول إلى معدلات إنتاجية تتجاوز الـ 10.9 كيس/دقيقة، وهو الحد النظري إذا تمت جميع الخطوات بالتسلسل البسيط.</w:t>
      </w:r>
    </w:p>
    <w:p w14:paraId="156747F6" w14:textId="04C6CDD0" w:rsidR="00316AFA" w:rsidRDefault="00316AFA" w:rsidP="00316AFA">
      <w:pPr>
        <w:bidi/>
        <w:rPr>
          <w:rtl/>
          <w:lang w:bidi="ar-YE"/>
        </w:rPr>
      </w:pPr>
      <w:r w:rsidRPr="00316AFA">
        <w:rPr>
          <w:rtl/>
          <w:lang w:bidi="ar-YE"/>
        </w:rPr>
        <w:t xml:space="preserve">التحكم الحركي الدقيق وميكانيكية سحب الفيلم تتطلب الدقة في تحديد طول الكيس </w:t>
      </w:r>
      <w:r w:rsidRPr="00316AFA">
        <w:rPr>
          <w:lang w:bidi="ar-YE"/>
        </w:rPr>
        <w:t xml:space="preserve">(l) </w:t>
      </w:r>
      <w:r w:rsidRPr="00316AFA">
        <w:rPr>
          <w:rFonts w:hint="cs"/>
          <w:rtl/>
          <w:lang w:bidi="ar-YE"/>
        </w:rPr>
        <w:t>ومحاذاة الختم</w:t>
      </w:r>
      <w:r w:rsidRPr="00316AFA">
        <w:rPr>
          <w:rtl/>
          <w:lang w:bidi="ar-YE"/>
        </w:rPr>
        <w:t xml:space="preserve"> </w:t>
      </w:r>
      <w:r w:rsidRPr="00316AFA">
        <w:rPr>
          <w:lang w:bidi="ar-YE"/>
        </w:rPr>
        <w:t xml:space="preserve">(Alignment) </w:t>
      </w:r>
      <w:r w:rsidRPr="00316AFA">
        <w:rPr>
          <w:rFonts w:hint="cs"/>
          <w:rtl/>
          <w:lang w:bidi="ar-YE"/>
        </w:rPr>
        <w:t>تحكماً دقيقاً في حركة السيرفو/الخطوي لنظام سحب الفيلم، والذي يعتمد على تحويل المسافة الخطية إلى نبضات تحكم. لضمان دقة تموضع خطي فائقة</w:t>
      </w:r>
    </w:p>
    <w:p w14:paraId="3AAFF2ED" w14:textId="77777777" w:rsidR="0052789E" w:rsidRDefault="0052789E" w:rsidP="0052789E">
      <w:pPr>
        <w:bidi/>
        <w:rPr>
          <w:rtl/>
        </w:rPr>
      </w:pPr>
    </w:p>
    <w:p w14:paraId="30CA1A96" w14:textId="77777777" w:rsidR="0052789E" w:rsidRDefault="0052789E" w:rsidP="0052789E">
      <w:pPr>
        <w:bidi/>
        <w:rPr>
          <w:rtl/>
        </w:rPr>
      </w:pPr>
    </w:p>
    <w:p w14:paraId="1CD4D8BF" w14:textId="77777777" w:rsidR="0052789E" w:rsidRDefault="0052789E" w:rsidP="0052789E">
      <w:pPr>
        <w:bidi/>
        <w:rPr>
          <w:rtl/>
        </w:rPr>
      </w:pPr>
    </w:p>
    <w:p w14:paraId="0C483710" w14:textId="77777777" w:rsidR="0052789E" w:rsidRDefault="0052789E" w:rsidP="0052789E">
      <w:pPr>
        <w:bidi/>
        <w:rPr>
          <w:rtl/>
        </w:rPr>
      </w:pPr>
    </w:p>
    <w:p w14:paraId="2C25782B" w14:textId="77777777" w:rsidR="00F4085B" w:rsidRDefault="00F4085B" w:rsidP="00F4085B">
      <w:pPr>
        <w:bidi/>
        <w:rPr>
          <w:rtl/>
        </w:rPr>
      </w:pPr>
    </w:p>
    <w:p w14:paraId="298D0418" w14:textId="77777777" w:rsidR="0052789E" w:rsidRDefault="0052789E" w:rsidP="0052789E">
      <w:pPr>
        <w:bidi/>
        <w:rPr>
          <w:rtl/>
        </w:rPr>
      </w:pPr>
    </w:p>
    <w:p w14:paraId="160D6C25" w14:textId="77777777" w:rsidR="0052789E" w:rsidRDefault="0052789E" w:rsidP="0052789E">
      <w:pPr>
        <w:bidi/>
        <w:rPr>
          <w:rtl/>
        </w:rPr>
      </w:pPr>
    </w:p>
    <w:p w14:paraId="753E848A" w14:textId="77777777" w:rsidR="0052789E" w:rsidRDefault="0052789E" w:rsidP="0052789E">
      <w:pPr>
        <w:bidi/>
        <w:rPr>
          <w:rtl/>
        </w:rPr>
      </w:pPr>
    </w:p>
    <w:p w14:paraId="23A8BD8C" w14:textId="77777777" w:rsidR="0052789E" w:rsidRDefault="0052789E" w:rsidP="0052789E">
      <w:pPr>
        <w:bidi/>
        <w:rPr>
          <w:rtl/>
        </w:rPr>
      </w:pPr>
    </w:p>
    <w:p w14:paraId="1109180C" w14:textId="77777777" w:rsidR="0052789E" w:rsidRDefault="0052789E" w:rsidP="0052789E">
      <w:pPr>
        <w:bidi/>
        <w:rPr>
          <w:rtl/>
        </w:rPr>
      </w:pPr>
    </w:p>
    <w:p w14:paraId="187F77E1" w14:textId="77777777" w:rsidR="0052789E" w:rsidRDefault="0052789E" w:rsidP="0052789E">
      <w:pPr>
        <w:bidi/>
        <w:rPr>
          <w:rtl/>
        </w:rPr>
      </w:pPr>
    </w:p>
    <w:p w14:paraId="7EA0DF33" w14:textId="77777777" w:rsidR="0052789E" w:rsidRDefault="0052789E" w:rsidP="0052789E">
      <w:pPr>
        <w:bidi/>
        <w:rPr>
          <w:rtl/>
        </w:rPr>
      </w:pPr>
    </w:p>
    <w:p w14:paraId="1590700F" w14:textId="77777777" w:rsidR="0052789E" w:rsidRDefault="0052789E" w:rsidP="0052789E">
      <w:pPr>
        <w:bidi/>
        <w:rPr>
          <w:rtl/>
        </w:rPr>
      </w:pPr>
    </w:p>
    <w:p w14:paraId="4CAD0136" w14:textId="77777777" w:rsidR="0052789E" w:rsidRDefault="0052789E" w:rsidP="0052789E">
      <w:pPr>
        <w:bidi/>
        <w:rPr>
          <w:rtl/>
        </w:rPr>
      </w:pPr>
    </w:p>
    <w:p w14:paraId="3BE45B3A" w14:textId="77777777" w:rsidR="0052789E" w:rsidRDefault="0052789E" w:rsidP="0052789E">
      <w:pPr>
        <w:bidi/>
        <w:rPr>
          <w:rtl/>
        </w:rPr>
      </w:pPr>
    </w:p>
    <w:p w14:paraId="0B5C7630" w14:textId="77777777" w:rsidR="00F4085B" w:rsidRDefault="00F4085B" w:rsidP="00F4085B">
      <w:pPr>
        <w:bidi/>
        <w:rPr>
          <w:rtl/>
        </w:rPr>
      </w:pPr>
    </w:p>
    <w:p w14:paraId="60C817A1" w14:textId="77777777" w:rsidR="00C8521E" w:rsidRDefault="00C8521E" w:rsidP="00C8521E">
      <w:pPr>
        <w:bidi/>
        <w:rPr>
          <w:rtl/>
        </w:rPr>
      </w:pPr>
    </w:p>
    <w:p w14:paraId="5585347F" w14:textId="77777777" w:rsidR="00C8521E" w:rsidRDefault="00C8521E" w:rsidP="00C8521E">
      <w:pPr>
        <w:bidi/>
        <w:rPr>
          <w:rtl/>
        </w:rPr>
      </w:pPr>
    </w:p>
    <w:p w14:paraId="7907666C" w14:textId="77777777" w:rsidR="00C8521E" w:rsidRDefault="00C8521E" w:rsidP="00C8521E">
      <w:pPr>
        <w:bidi/>
        <w:rPr>
          <w:rtl/>
        </w:rPr>
      </w:pPr>
    </w:p>
    <w:p w14:paraId="5F47D505" w14:textId="77777777" w:rsidR="00C8521E" w:rsidRDefault="00C8521E" w:rsidP="00C8521E">
      <w:pPr>
        <w:bidi/>
        <w:rPr>
          <w:rtl/>
        </w:rPr>
      </w:pPr>
    </w:p>
    <w:p w14:paraId="3AEEBD1A" w14:textId="77777777" w:rsidR="00C8521E" w:rsidRDefault="00C8521E" w:rsidP="00C8521E">
      <w:pPr>
        <w:bidi/>
        <w:rPr>
          <w:rtl/>
        </w:rPr>
      </w:pPr>
    </w:p>
    <w:p w14:paraId="207C3FB7" w14:textId="44162A73" w:rsidR="00F4085B" w:rsidRDefault="002B3954" w:rsidP="00F4085B">
      <w:pPr>
        <w:bidi/>
        <w:rPr>
          <w:rtl/>
        </w:rPr>
      </w:pPr>
      <w:r>
        <w:rPr>
          <w:rFonts w:hint="cs"/>
          <w:rtl/>
        </w:rPr>
        <w:t>\\\\\\\\\\\\\\\\</w:t>
      </w:r>
    </w:p>
    <w:p w14:paraId="150AADAC" w14:textId="59AD0360" w:rsidR="00C8521E" w:rsidRDefault="00C8521E" w:rsidP="00C8521E">
      <w:pPr>
        <w:bidi/>
        <w:rPr>
          <w:rtl/>
        </w:rPr>
      </w:pPr>
      <w:r>
        <w:rPr>
          <w:rFonts w:hint="cs"/>
          <w:rtl/>
        </w:rPr>
        <w:t>\\\\\\\\\\\\\\\\\\\\\\\\\\\\\\\\\\\\\\\\\\\\\\\\\\\\\\</w:t>
      </w:r>
    </w:p>
    <w:p w14:paraId="646192D8" w14:textId="048E4AF9" w:rsidR="00C8521E" w:rsidRPr="00F4085B" w:rsidRDefault="00C8521E" w:rsidP="00C8521E">
      <w:pPr>
        <w:bidi/>
        <w:rPr>
          <w:rtl/>
        </w:rPr>
      </w:pPr>
      <w:r>
        <w:rPr>
          <w:rFonts w:hint="cs"/>
          <w:rtl/>
        </w:rPr>
        <w:t>\\\\\\\\\\\\\\\\\\\\\\\\\\\\\\\\\\\\\\\\\\\\\\\\\\\\\\\\\\\\\\\\\\\\\\\\\\\\\\\\\\\\\\\</w:t>
      </w:r>
    </w:p>
    <w:p w14:paraId="249C9065" w14:textId="45D6F926" w:rsidR="00D40CFC" w:rsidRPr="00FE0F3F" w:rsidRDefault="00000000" w:rsidP="00F4085B">
      <w:pPr>
        <w:pStyle w:val="Heading1"/>
        <w:bidi/>
        <w:rPr>
          <w:rtl/>
        </w:rPr>
      </w:pPr>
      <w:r w:rsidRPr="00FE0F3F">
        <w:rPr>
          <w:rtl/>
        </w:rPr>
        <w:t>مراحل عمل الآلة والمنظومات الأساسية</w:t>
      </w:r>
    </w:p>
    <w:p w14:paraId="53C1C5CF" w14:textId="77777777" w:rsidR="00F3475D" w:rsidRDefault="00F3475D" w:rsidP="00D35EFA">
      <w:pPr>
        <w:bidi/>
        <w:rPr>
          <w:rtl/>
        </w:rPr>
      </w:pPr>
    </w:p>
    <w:p w14:paraId="3A328CBC" w14:textId="732F98D6" w:rsidR="00D40CFC" w:rsidRPr="006F2AA9" w:rsidRDefault="00000000" w:rsidP="00D35EFA">
      <w:pPr>
        <w:bidi/>
        <w:rPr>
          <w:b/>
          <w:bCs/>
          <w:sz w:val="24"/>
          <w:szCs w:val="24"/>
          <w:rtl/>
        </w:rPr>
      </w:pPr>
      <w:r w:rsidRPr="006F2AA9">
        <w:rPr>
          <w:rFonts w:hint="cs"/>
          <w:b/>
          <w:bCs/>
          <w:sz w:val="24"/>
          <w:szCs w:val="24"/>
          <w:rtl/>
        </w:rPr>
        <w:t>تبدأ العملية عندما يتم تغذية المنتج</w:t>
      </w:r>
      <w:r w:rsidR="00C87F07" w:rsidRPr="006F2AA9">
        <w:rPr>
          <w:rFonts w:hint="cs"/>
          <w:b/>
          <w:bCs/>
          <w:sz w:val="24"/>
          <w:szCs w:val="24"/>
          <w:rtl/>
        </w:rPr>
        <w:t xml:space="preserve">, </w:t>
      </w:r>
      <w:r w:rsidRPr="006F2AA9">
        <w:rPr>
          <w:rFonts w:hint="cs"/>
          <w:b/>
          <w:bCs/>
          <w:sz w:val="24"/>
          <w:szCs w:val="24"/>
          <w:rtl/>
        </w:rPr>
        <w:t>و</w:t>
      </w:r>
      <w:r w:rsidR="00C87F07" w:rsidRPr="006F2AA9">
        <w:rPr>
          <w:rFonts w:hint="cs"/>
          <w:b/>
          <w:bCs/>
          <w:sz w:val="24"/>
          <w:szCs w:val="24"/>
          <w:rtl/>
        </w:rPr>
        <w:t xml:space="preserve">سيكون في  </w:t>
      </w:r>
      <w:r w:rsidRPr="006F2AA9">
        <w:rPr>
          <w:rFonts w:hint="cs"/>
          <w:b/>
          <w:bCs/>
          <w:sz w:val="24"/>
          <w:szCs w:val="24"/>
          <w:rtl/>
        </w:rPr>
        <w:t xml:space="preserve">حالتنا </w:t>
      </w:r>
      <w:r w:rsidR="00C87F07" w:rsidRPr="006F2AA9">
        <w:rPr>
          <w:rFonts w:hint="cs"/>
          <w:b/>
          <w:bCs/>
          <w:sz w:val="24"/>
          <w:szCs w:val="24"/>
          <w:rtl/>
        </w:rPr>
        <w:t xml:space="preserve">هذه هوا </w:t>
      </w:r>
      <w:r w:rsidRPr="006F2AA9">
        <w:rPr>
          <w:rFonts w:hint="cs"/>
          <w:b/>
          <w:bCs/>
          <w:sz w:val="24"/>
          <w:szCs w:val="24"/>
          <w:rtl/>
        </w:rPr>
        <w:t xml:space="preserve">الملح الناعم </w:t>
      </w:r>
      <w:r w:rsidR="00C87F07" w:rsidRPr="006F2AA9">
        <w:rPr>
          <w:rFonts w:hint="cs"/>
          <w:b/>
          <w:bCs/>
          <w:sz w:val="24"/>
          <w:szCs w:val="24"/>
          <w:rtl/>
        </w:rPr>
        <w:t>,</w:t>
      </w:r>
      <w:r w:rsidRPr="006F2AA9">
        <w:rPr>
          <w:rFonts w:hint="cs"/>
          <w:b/>
          <w:bCs/>
          <w:sz w:val="24"/>
          <w:szCs w:val="24"/>
          <w:rtl/>
        </w:rPr>
        <w:t>إلى الهوبر (Hopper)</w:t>
      </w:r>
      <w:r w:rsidR="00FE0F3F" w:rsidRPr="006F2AA9">
        <w:rPr>
          <w:rFonts w:hint="cs"/>
          <w:b/>
          <w:bCs/>
          <w:sz w:val="24"/>
          <w:szCs w:val="24"/>
          <w:rtl/>
        </w:rPr>
        <w:t xml:space="preserve"> </w:t>
      </w:r>
      <w:r w:rsidRPr="006F2AA9">
        <w:rPr>
          <w:rFonts w:hint="cs"/>
          <w:b/>
          <w:bCs/>
          <w:sz w:val="24"/>
          <w:szCs w:val="24"/>
          <w:rtl/>
        </w:rPr>
        <w:t>.</w:t>
      </w:r>
    </w:p>
    <w:p w14:paraId="404DD6E6" w14:textId="239E58BD" w:rsidR="00D40CFC" w:rsidRPr="006F2AA9" w:rsidRDefault="00000000" w:rsidP="00D35EFA">
      <w:pPr>
        <w:bidi/>
        <w:rPr>
          <w:sz w:val="24"/>
          <w:szCs w:val="24"/>
          <w:rtl/>
        </w:rPr>
      </w:pPr>
      <w:r w:rsidRPr="006F2AA9">
        <w:rPr>
          <w:rFonts w:hint="cs"/>
          <w:sz w:val="24"/>
          <w:szCs w:val="24"/>
          <w:rtl/>
        </w:rPr>
        <w:t>الهوبر هذا هو خزان تخزين مؤقت</w:t>
      </w:r>
      <w:r w:rsidR="00C87F07" w:rsidRPr="006F2AA9">
        <w:rPr>
          <w:rFonts w:hint="cs"/>
          <w:sz w:val="24"/>
          <w:szCs w:val="24"/>
          <w:rtl/>
        </w:rPr>
        <w:t>,</w:t>
      </w:r>
      <w:r w:rsidRPr="006F2AA9">
        <w:rPr>
          <w:rFonts w:hint="cs"/>
          <w:sz w:val="24"/>
          <w:szCs w:val="24"/>
          <w:rtl/>
        </w:rPr>
        <w:t xml:space="preserve"> وبناءً على حساباتنا</w:t>
      </w:r>
      <w:r w:rsidR="00C87F07" w:rsidRPr="006F2AA9">
        <w:rPr>
          <w:rFonts w:hint="cs"/>
          <w:sz w:val="24"/>
          <w:szCs w:val="24"/>
          <w:rtl/>
        </w:rPr>
        <w:t>,</w:t>
      </w:r>
      <w:r w:rsidRPr="006F2AA9">
        <w:rPr>
          <w:rFonts w:hint="cs"/>
          <w:sz w:val="24"/>
          <w:szCs w:val="24"/>
          <w:rtl/>
        </w:rPr>
        <w:t xml:space="preserve"> ستكون سعته 20 لترًا</w:t>
      </w:r>
      <w:r w:rsidR="00C87F07" w:rsidRPr="006F2AA9">
        <w:rPr>
          <w:rFonts w:hint="cs"/>
          <w:sz w:val="24"/>
          <w:szCs w:val="24"/>
          <w:rtl/>
        </w:rPr>
        <w:t>,</w:t>
      </w:r>
      <w:r w:rsidRPr="006F2AA9">
        <w:rPr>
          <w:rFonts w:hint="cs"/>
          <w:sz w:val="24"/>
          <w:szCs w:val="24"/>
          <w:rtl/>
        </w:rPr>
        <w:t xml:space="preserve"> وهو ما يعادل تقريبًا </w:t>
      </w:r>
      <w:r w:rsidR="00FE0F3F" w:rsidRPr="006F2AA9">
        <w:rPr>
          <w:rFonts w:hint="cs"/>
          <w:sz w:val="24"/>
          <w:szCs w:val="24"/>
          <w:rtl/>
        </w:rPr>
        <w:t>16</w:t>
      </w:r>
      <w:r w:rsidRPr="006F2AA9">
        <w:rPr>
          <w:rFonts w:hint="cs"/>
          <w:sz w:val="24"/>
          <w:szCs w:val="24"/>
          <w:rtl/>
        </w:rPr>
        <w:t xml:space="preserve"> كجم من الملح (بناءً على كثافة 1300 كجم/م³)</w:t>
      </w:r>
      <w:r w:rsidR="00C87F07" w:rsidRPr="006F2AA9">
        <w:rPr>
          <w:rFonts w:hint="cs"/>
          <w:sz w:val="24"/>
          <w:szCs w:val="24"/>
          <w:rtl/>
        </w:rPr>
        <w:t>,</w:t>
      </w:r>
      <w:r w:rsidRPr="006F2AA9">
        <w:rPr>
          <w:rFonts w:hint="cs"/>
          <w:sz w:val="24"/>
          <w:szCs w:val="24"/>
          <w:rtl/>
        </w:rPr>
        <w:t xml:space="preserve"> مما يضمن استمرارية التشغيل لفترة كافية قبل الحاجة لإعادة التعبئة</w:t>
      </w:r>
      <w:r w:rsidR="00C87F07" w:rsidRPr="006F2AA9">
        <w:rPr>
          <w:rFonts w:hint="cs"/>
          <w:sz w:val="24"/>
          <w:szCs w:val="24"/>
          <w:rtl/>
        </w:rPr>
        <w:t>.</w:t>
      </w:r>
      <w:r w:rsidRPr="006F2AA9">
        <w:rPr>
          <w:rFonts w:hint="cs"/>
          <w:sz w:val="24"/>
          <w:szCs w:val="24"/>
          <w:rtl/>
        </w:rPr>
        <w:t xml:space="preserve"> لضمان السلامة الغذائية ومقاومة تآكل الملح</w:t>
      </w:r>
      <w:r w:rsidR="00C87F07" w:rsidRPr="006F2AA9">
        <w:rPr>
          <w:rFonts w:hint="cs"/>
          <w:sz w:val="24"/>
          <w:szCs w:val="24"/>
          <w:rtl/>
        </w:rPr>
        <w:t>,</w:t>
      </w:r>
      <w:r w:rsidRPr="006F2AA9">
        <w:rPr>
          <w:rFonts w:hint="cs"/>
          <w:sz w:val="24"/>
          <w:szCs w:val="24"/>
          <w:rtl/>
        </w:rPr>
        <w:t xml:space="preserve"> سيكون الهوبر مصنوعًا من الفولاذ المقاوم للصدأ فئة </w:t>
      </w:r>
      <w:bookmarkStart w:id="1" w:name="_Hlk215265559"/>
      <w:r w:rsidR="00FE0F3F" w:rsidRPr="006F2AA9">
        <w:rPr>
          <w:rFonts w:hint="cs"/>
          <w:sz w:val="24"/>
          <w:szCs w:val="24"/>
          <w:rtl/>
        </w:rPr>
        <w:t>SS316\</w:t>
      </w:r>
      <w:r w:rsidRPr="006F2AA9">
        <w:rPr>
          <w:rFonts w:hint="cs"/>
          <w:sz w:val="24"/>
          <w:szCs w:val="24"/>
          <w:rtl/>
        </w:rPr>
        <w:t>SS3</w:t>
      </w:r>
      <w:r w:rsidR="00FE0F3F" w:rsidRPr="006F2AA9">
        <w:rPr>
          <w:rFonts w:hint="cs"/>
          <w:sz w:val="24"/>
          <w:szCs w:val="24"/>
          <w:rtl/>
        </w:rPr>
        <w:t>04</w:t>
      </w:r>
      <w:bookmarkEnd w:id="1"/>
      <w:r w:rsidRPr="006F2AA9">
        <w:rPr>
          <w:rFonts w:hint="cs"/>
          <w:sz w:val="24"/>
          <w:szCs w:val="24"/>
          <w:rtl/>
        </w:rPr>
        <w:t xml:space="preserve">. سيتم تصميم الهوبر بزاوية جدار حادة تبلغ </w:t>
      </w:r>
      <w:r w:rsidRPr="006F2AA9">
        <w:rPr>
          <w:sz w:val="24"/>
          <w:szCs w:val="24"/>
          <w:rtl/>
        </w:rPr>
        <w:t>~</w:t>
      </w:r>
      <w:r w:rsidRPr="006F2AA9">
        <w:rPr>
          <w:rFonts w:hint="cs"/>
          <w:sz w:val="24"/>
          <w:szCs w:val="24"/>
          <w:rtl/>
        </w:rPr>
        <w:t>60 درجة مع المستوى الأفقي</w:t>
      </w:r>
      <w:r w:rsidR="00C87F07" w:rsidRPr="006F2AA9">
        <w:rPr>
          <w:rFonts w:hint="cs"/>
          <w:sz w:val="24"/>
          <w:szCs w:val="24"/>
          <w:rtl/>
        </w:rPr>
        <w:t>,</w:t>
      </w:r>
      <w:r w:rsidRPr="006F2AA9">
        <w:rPr>
          <w:rFonts w:hint="cs"/>
          <w:sz w:val="24"/>
          <w:szCs w:val="24"/>
          <w:rtl/>
        </w:rPr>
        <w:t xml:space="preserve"> وهو تصميم حاسم لضمان </w:t>
      </w:r>
      <w:r w:rsidRPr="006F2AA9">
        <w:rPr>
          <w:sz w:val="24"/>
          <w:szCs w:val="24"/>
          <w:rtl/>
        </w:rPr>
        <w:t>“</w:t>
      </w:r>
      <w:r w:rsidRPr="006F2AA9">
        <w:rPr>
          <w:rFonts w:hint="cs"/>
          <w:sz w:val="24"/>
          <w:szCs w:val="24"/>
          <w:rtl/>
        </w:rPr>
        <w:t>تدفق كتلي</w:t>
      </w:r>
      <w:r w:rsidRPr="006F2AA9">
        <w:rPr>
          <w:sz w:val="24"/>
          <w:szCs w:val="24"/>
          <w:rtl/>
        </w:rPr>
        <w:t>” (Mass Flow)</w:t>
      </w:r>
      <w:r w:rsidR="00C87F07" w:rsidRPr="006F2AA9">
        <w:rPr>
          <w:rFonts w:hint="cs"/>
          <w:sz w:val="24"/>
          <w:szCs w:val="24"/>
          <w:rtl/>
        </w:rPr>
        <w:t>,</w:t>
      </w:r>
      <w:r w:rsidRPr="006F2AA9">
        <w:rPr>
          <w:sz w:val="24"/>
          <w:szCs w:val="24"/>
          <w:rtl/>
        </w:rPr>
        <w:t xml:space="preserve"> حيث تتحرك جميع جزيئات الملح بشكل متجانس نحو المخرج</w:t>
      </w:r>
      <w:r w:rsidR="00C87F07" w:rsidRPr="006F2AA9">
        <w:rPr>
          <w:rFonts w:hint="cs"/>
          <w:sz w:val="24"/>
          <w:szCs w:val="24"/>
          <w:rtl/>
        </w:rPr>
        <w:t>,</w:t>
      </w:r>
      <w:r w:rsidRPr="006F2AA9">
        <w:rPr>
          <w:sz w:val="24"/>
          <w:szCs w:val="24"/>
          <w:rtl/>
        </w:rPr>
        <w:t xml:space="preserve"> مما يمنع تكون مناطق راكدة ويقلل من مشاكل التجسير (Bridging) التي قد تعيق تدفق المادة</w:t>
      </w:r>
      <w:r w:rsidR="00C87F07" w:rsidRPr="006F2AA9">
        <w:rPr>
          <w:rFonts w:hint="cs"/>
          <w:sz w:val="24"/>
          <w:szCs w:val="24"/>
          <w:rtl/>
        </w:rPr>
        <w:t>.</w:t>
      </w:r>
    </w:p>
    <w:p w14:paraId="0539FDCA" w14:textId="77777777" w:rsidR="00D40CFC" w:rsidRPr="006F2AA9" w:rsidRDefault="00D40CFC" w:rsidP="00D35EFA">
      <w:pPr>
        <w:bidi/>
        <w:rPr>
          <w:sz w:val="24"/>
          <w:szCs w:val="24"/>
          <w:rtl/>
        </w:rPr>
      </w:pPr>
    </w:p>
    <w:p w14:paraId="1CC9E5C2" w14:textId="7A6D6BFC" w:rsidR="00D40CFC" w:rsidRPr="006F2AA9" w:rsidRDefault="00000000" w:rsidP="00D35EFA">
      <w:pPr>
        <w:bidi/>
        <w:rPr>
          <w:sz w:val="24"/>
          <w:szCs w:val="24"/>
          <w:rtl/>
        </w:rPr>
      </w:pPr>
      <w:r w:rsidRPr="006F2AA9">
        <w:rPr>
          <w:rFonts w:hint="cs"/>
          <w:sz w:val="24"/>
          <w:szCs w:val="24"/>
          <w:rtl/>
        </w:rPr>
        <w:lastRenderedPageBreak/>
        <w:t>في داخل الهوبر</w:t>
      </w:r>
      <w:r w:rsidR="00C87F07" w:rsidRPr="006F2AA9">
        <w:rPr>
          <w:rFonts w:hint="cs"/>
          <w:sz w:val="24"/>
          <w:szCs w:val="24"/>
          <w:rtl/>
        </w:rPr>
        <w:t>,</w:t>
      </w:r>
      <w:r w:rsidRPr="006F2AA9">
        <w:rPr>
          <w:rFonts w:hint="cs"/>
          <w:sz w:val="24"/>
          <w:szCs w:val="24"/>
          <w:rtl/>
        </w:rPr>
        <w:t xml:space="preserve"> </w:t>
      </w:r>
      <w:r w:rsidR="007C46D9" w:rsidRPr="006F2AA9">
        <w:rPr>
          <w:rFonts w:hint="cs"/>
          <w:sz w:val="24"/>
          <w:szCs w:val="24"/>
          <w:rtl/>
        </w:rPr>
        <w:t>سيت</w:t>
      </w:r>
      <w:r w:rsidRPr="006F2AA9">
        <w:rPr>
          <w:rFonts w:hint="cs"/>
          <w:sz w:val="24"/>
          <w:szCs w:val="24"/>
          <w:rtl/>
        </w:rPr>
        <w:t>و</w:t>
      </w:r>
      <w:r w:rsidR="007C46D9" w:rsidRPr="006F2AA9">
        <w:rPr>
          <w:rFonts w:hint="cs"/>
          <w:sz w:val="24"/>
          <w:szCs w:val="24"/>
          <w:rtl/>
        </w:rPr>
        <w:t>ا</w:t>
      </w:r>
      <w:r w:rsidRPr="006F2AA9">
        <w:rPr>
          <w:rFonts w:hint="cs"/>
          <w:sz w:val="24"/>
          <w:szCs w:val="24"/>
          <w:rtl/>
        </w:rPr>
        <w:t>جد نظام تفكيك داخلي (Agitator/Paddles)</w:t>
      </w:r>
      <w:r w:rsidR="00C87F07" w:rsidRPr="006F2AA9">
        <w:rPr>
          <w:rFonts w:hint="cs"/>
          <w:sz w:val="24"/>
          <w:szCs w:val="24"/>
          <w:rtl/>
        </w:rPr>
        <w:t>,</w:t>
      </w:r>
      <w:r w:rsidRPr="006F2AA9">
        <w:rPr>
          <w:rFonts w:hint="cs"/>
          <w:sz w:val="24"/>
          <w:szCs w:val="24"/>
          <w:rtl/>
        </w:rPr>
        <w:t xml:space="preserve"> وهو عبارة عن خلاط يتكون من شفرتين متقابلتين</w:t>
      </w:r>
      <w:r w:rsidR="00C87F07" w:rsidRPr="006F2AA9">
        <w:rPr>
          <w:rFonts w:hint="cs"/>
          <w:sz w:val="24"/>
          <w:szCs w:val="24"/>
          <w:rtl/>
        </w:rPr>
        <w:t>.</w:t>
      </w:r>
      <w:r w:rsidRPr="006F2AA9">
        <w:rPr>
          <w:rFonts w:hint="cs"/>
          <w:sz w:val="24"/>
          <w:szCs w:val="24"/>
          <w:rtl/>
        </w:rPr>
        <w:t xml:space="preserve"> هذه الشفرات</w:t>
      </w:r>
      <w:r w:rsidR="00C87F07" w:rsidRPr="006F2AA9">
        <w:rPr>
          <w:rFonts w:hint="cs"/>
          <w:sz w:val="24"/>
          <w:szCs w:val="24"/>
          <w:rtl/>
        </w:rPr>
        <w:t>,</w:t>
      </w:r>
      <w:r w:rsidRPr="006F2AA9">
        <w:rPr>
          <w:rFonts w:hint="cs"/>
          <w:sz w:val="24"/>
          <w:szCs w:val="24"/>
          <w:rtl/>
        </w:rPr>
        <w:t xml:space="preserve"> التي ستكون مصنوعة أيضًا من الفولاذ المقاوم للصدأ </w:t>
      </w:r>
      <w:r w:rsidR="00FE0F3F" w:rsidRPr="006F2AA9">
        <w:rPr>
          <w:rFonts w:hint="cs"/>
          <w:sz w:val="24"/>
          <w:szCs w:val="24"/>
          <w:rtl/>
        </w:rPr>
        <w:t>SS316\SS304</w:t>
      </w:r>
      <w:r w:rsidR="00C87F07" w:rsidRPr="006F2AA9">
        <w:rPr>
          <w:rFonts w:hint="cs"/>
          <w:sz w:val="24"/>
          <w:szCs w:val="24"/>
          <w:rtl/>
        </w:rPr>
        <w:t>,</w:t>
      </w:r>
      <w:r w:rsidRPr="006F2AA9">
        <w:rPr>
          <w:rFonts w:hint="cs"/>
          <w:sz w:val="24"/>
          <w:szCs w:val="24"/>
          <w:rtl/>
        </w:rPr>
        <w:t xml:space="preserve"> لها أبعاد محددة</w:t>
      </w:r>
      <w:r w:rsidR="00C87F07" w:rsidRPr="006F2AA9">
        <w:rPr>
          <w:rFonts w:hint="cs"/>
          <w:sz w:val="24"/>
          <w:szCs w:val="24"/>
          <w:rtl/>
        </w:rPr>
        <w:t>:</w:t>
      </w:r>
      <w:r w:rsidRPr="006F2AA9">
        <w:rPr>
          <w:rFonts w:hint="cs"/>
          <w:sz w:val="24"/>
          <w:szCs w:val="24"/>
          <w:rtl/>
        </w:rPr>
        <w:t xml:space="preserve"> عرض الشفرة 60 ملم وسماكتها 4 ملم</w:t>
      </w:r>
      <w:r w:rsidR="00C87F07" w:rsidRPr="006F2AA9">
        <w:rPr>
          <w:rFonts w:hint="cs"/>
          <w:sz w:val="24"/>
          <w:szCs w:val="24"/>
          <w:rtl/>
        </w:rPr>
        <w:t>.</w:t>
      </w:r>
      <w:r w:rsidRPr="006F2AA9">
        <w:rPr>
          <w:rFonts w:hint="cs"/>
          <w:sz w:val="24"/>
          <w:szCs w:val="24"/>
          <w:rtl/>
        </w:rPr>
        <w:t xml:space="preserve"> وظيفتها الأساسية هي تحريك الملح باستمرار في محيطها داخل الهوبر</w:t>
      </w:r>
      <w:r w:rsidR="00C87F07" w:rsidRPr="006F2AA9">
        <w:rPr>
          <w:rFonts w:hint="cs"/>
          <w:sz w:val="24"/>
          <w:szCs w:val="24"/>
          <w:rtl/>
        </w:rPr>
        <w:t>,</w:t>
      </w:r>
      <w:r w:rsidRPr="006F2AA9">
        <w:rPr>
          <w:rFonts w:hint="cs"/>
          <w:sz w:val="24"/>
          <w:szCs w:val="24"/>
          <w:rtl/>
        </w:rPr>
        <w:t xml:space="preserve"> ومنعه من التكتل أو الترسب على الجدران</w:t>
      </w:r>
      <w:r w:rsidR="00C87F07" w:rsidRPr="006F2AA9">
        <w:rPr>
          <w:rFonts w:hint="cs"/>
          <w:sz w:val="24"/>
          <w:szCs w:val="24"/>
          <w:rtl/>
        </w:rPr>
        <w:t>,</w:t>
      </w:r>
      <w:r w:rsidRPr="006F2AA9">
        <w:rPr>
          <w:rFonts w:hint="cs"/>
          <w:sz w:val="24"/>
          <w:szCs w:val="24"/>
          <w:rtl/>
        </w:rPr>
        <w:t xml:space="preserve"> خاصة عند التعامل مع مواد قد تكون عرضة للتجسر مثل الدقيق أو الحليب المجفف</w:t>
      </w:r>
      <w:r w:rsidR="00C87F07" w:rsidRPr="006F2AA9">
        <w:rPr>
          <w:rFonts w:hint="cs"/>
          <w:sz w:val="24"/>
          <w:szCs w:val="24"/>
          <w:rtl/>
        </w:rPr>
        <w:t>,</w:t>
      </w:r>
      <w:r w:rsidRPr="006F2AA9">
        <w:rPr>
          <w:rFonts w:hint="cs"/>
          <w:sz w:val="24"/>
          <w:szCs w:val="24"/>
          <w:rtl/>
        </w:rPr>
        <w:t xml:space="preserve"> وهي إضافة ضرورية لضمان تدفق مستمر وغير متقطع للمادة </w:t>
      </w:r>
      <w:r w:rsidR="007C46D9" w:rsidRPr="006F2AA9">
        <w:rPr>
          <w:rFonts w:hint="cs"/>
          <w:sz w:val="24"/>
          <w:szCs w:val="24"/>
          <w:rtl/>
        </w:rPr>
        <w:t>خلال إنتقالها إلى اللولب</w:t>
      </w:r>
      <w:r w:rsidRPr="006F2AA9">
        <w:rPr>
          <w:rFonts w:hint="cs"/>
          <w:sz w:val="24"/>
          <w:szCs w:val="24"/>
          <w:rtl/>
        </w:rPr>
        <w:t>.</w:t>
      </w:r>
    </w:p>
    <w:p w14:paraId="0321F746" w14:textId="77777777" w:rsidR="00FE0F3F" w:rsidRPr="006F2AA9" w:rsidRDefault="00FE0F3F" w:rsidP="00D35EFA">
      <w:pPr>
        <w:bidi/>
        <w:rPr>
          <w:sz w:val="24"/>
          <w:szCs w:val="24"/>
          <w:rtl/>
        </w:rPr>
      </w:pPr>
    </w:p>
    <w:p w14:paraId="4266CF71" w14:textId="4731D922" w:rsidR="00D40CFC" w:rsidRPr="006F2AA9" w:rsidRDefault="00000000" w:rsidP="00D35EFA">
      <w:pPr>
        <w:bidi/>
        <w:rPr>
          <w:sz w:val="24"/>
          <w:szCs w:val="24"/>
          <w:rtl/>
        </w:rPr>
      </w:pPr>
      <w:r w:rsidRPr="006F2AA9">
        <w:rPr>
          <w:rFonts w:hint="cs"/>
          <w:sz w:val="24"/>
          <w:szCs w:val="24"/>
          <w:rtl/>
        </w:rPr>
        <w:t>المحرك الذي يقوم بتدوير هذه الشفرات هو محرك مستقل</w:t>
      </w:r>
      <w:r w:rsidR="00C87F07" w:rsidRPr="006F2AA9">
        <w:rPr>
          <w:rFonts w:hint="cs"/>
          <w:sz w:val="24"/>
          <w:szCs w:val="24"/>
          <w:rtl/>
        </w:rPr>
        <w:t>,</w:t>
      </w:r>
      <w:r w:rsidRPr="006F2AA9">
        <w:rPr>
          <w:rFonts w:hint="cs"/>
          <w:sz w:val="24"/>
          <w:szCs w:val="24"/>
          <w:rtl/>
        </w:rPr>
        <w:t xml:space="preserve"> </w:t>
      </w:r>
      <w:r w:rsidR="00C87F07" w:rsidRPr="006F2AA9">
        <w:rPr>
          <w:rFonts w:hint="cs"/>
          <w:sz w:val="24"/>
          <w:szCs w:val="24"/>
          <w:rtl/>
        </w:rPr>
        <w:t>س</w:t>
      </w:r>
      <w:r w:rsidRPr="006F2AA9">
        <w:rPr>
          <w:rFonts w:hint="cs"/>
          <w:sz w:val="24"/>
          <w:szCs w:val="24"/>
          <w:rtl/>
        </w:rPr>
        <w:t>ي</w:t>
      </w:r>
      <w:r w:rsidR="00C87F07" w:rsidRPr="006F2AA9">
        <w:rPr>
          <w:rFonts w:hint="cs"/>
          <w:sz w:val="24"/>
          <w:szCs w:val="24"/>
          <w:rtl/>
        </w:rPr>
        <w:t>ت</w:t>
      </w:r>
      <w:r w:rsidRPr="006F2AA9">
        <w:rPr>
          <w:rFonts w:hint="cs"/>
          <w:sz w:val="24"/>
          <w:szCs w:val="24"/>
          <w:rtl/>
        </w:rPr>
        <w:t>كون من محرك تروس (Geared Motor) ليوفر عزم دوران عالٍ عند سرعة منخفضة (بين 10-30 دورة في الدقيقة). بناءً على الدراسات</w:t>
      </w:r>
      <w:r w:rsidR="00C87F07" w:rsidRPr="006F2AA9">
        <w:rPr>
          <w:rFonts w:hint="cs"/>
          <w:sz w:val="24"/>
          <w:szCs w:val="24"/>
          <w:rtl/>
        </w:rPr>
        <w:t>,</w:t>
      </w:r>
      <w:r w:rsidRPr="006F2AA9">
        <w:rPr>
          <w:rFonts w:hint="cs"/>
          <w:sz w:val="24"/>
          <w:szCs w:val="24"/>
          <w:rtl/>
        </w:rPr>
        <w:t xml:space="preserve"> تقدر قدرة هذا المحرك بين </w:t>
      </w:r>
      <w:r w:rsidR="007C46D9" w:rsidRPr="006F2AA9">
        <w:rPr>
          <w:rFonts w:hint="cs"/>
          <w:sz w:val="24"/>
          <w:szCs w:val="24"/>
          <w:rtl/>
        </w:rPr>
        <w:t>...</w:t>
      </w:r>
      <w:r w:rsidRPr="006F2AA9">
        <w:rPr>
          <w:rFonts w:hint="cs"/>
          <w:sz w:val="24"/>
          <w:szCs w:val="24"/>
          <w:rtl/>
        </w:rPr>
        <w:t xml:space="preserve"> إلى </w:t>
      </w:r>
      <w:r w:rsidR="007C46D9" w:rsidRPr="006F2AA9">
        <w:rPr>
          <w:rFonts w:hint="cs"/>
          <w:sz w:val="24"/>
          <w:szCs w:val="24"/>
          <w:rtl/>
        </w:rPr>
        <w:t>...</w:t>
      </w:r>
      <w:r w:rsidRPr="006F2AA9">
        <w:rPr>
          <w:rFonts w:hint="cs"/>
          <w:sz w:val="24"/>
          <w:szCs w:val="24"/>
          <w:rtl/>
        </w:rPr>
        <w:t xml:space="preserve"> </w:t>
      </w:r>
      <w:r w:rsidR="00C87F07" w:rsidRPr="006F2AA9">
        <w:rPr>
          <w:sz w:val="24"/>
          <w:szCs w:val="24"/>
        </w:rPr>
        <w:t>KW</w:t>
      </w:r>
      <w:r w:rsidR="00C87F07" w:rsidRPr="006F2AA9">
        <w:rPr>
          <w:rFonts w:hint="cs"/>
          <w:sz w:val="24"/>
          <w:szCs w:val="24"/>
          <w:rtl/>
        </w:rPr>
        <w:t>,</w:t>
      </w:r>
      <w:r w:rsidRPr="006F2AA9">
        <w:rPr>
          <w:rFonts w:hint="cs"/>
          <w:sz w:val="24"/>
          <w:szCs w:val="24"/>
          <w:rtl/>
        </w:rPr>
        <w:t xml:space="preserve"> ويتم تركيبه بشكل عمودي فوق الهوبر</w:t>
      </w:r>
      <w:r w:rsidR="00C87F07" w:rsidRPr="006F2AA9">
        <w:rPr>
          <w:rFonts w:hint="cs"/>
          <w:sz w:val="24"/>
          <w:szCs w:val="24"/>
          <w:rtl/>
        </w:rPr>
        <w:t>,</w:t>
      </w:r>
      <w:r w:rsidRPr="006F2AA9">
        <w:rPr>
          <w:rFonts w:hint="cs"/>
          <w:sz w:val="24"/>
          <w:szCs w:val="24"/>
          <w:rtl/>
        </w:rPr>
        <w:t xml:space="preserve"> حيث يمتد عموده إلى الداخل ليتصل بنظام الشفرات</w:t>
      </w:r>
      <w:r w:rsidR="007C46D9" w:rsidRPr="006F2AA9">
        <w:rPr>
          <w:rFonts w:hint="cs"/>
          <w:sz w:val="24"/>
          <w:szCs w:val="24"/>
          <w:rtl/>
        </w:rPr>
        <w:t xml:space="preserve"> وسيتم تصميمه ليتصل مع المحرك بحيث يمنع أي اهتزازات</w:t>
      </w:r>
      <w:r w:rsidRPr="006F2AA9">
        <w:rPr>
          <w:rFonts w:hint="cs"/>
          <w:sz w:val="24"/>
          <w:szCs w:val="24"/>
          <w:rtl/>
        </w:rPr>
        <w:t>.</w:t>
      </w:r>
    </w:p>
    <w:p w14:paraId="699CE66B" w14:textId="77777777" w:rsidR="00FE0F3F" w:rsidRPr="006F2AA9" w:rsidRDefault="00FE0F3F" w:rsidP="00D35EFA">
      <w:pPr>
        <w:bidi/>
        <w:rPr>
          <w:sz w:val="24"/>
          <w:szCs w:val="24"/>
          <w:rtl/>
        </w:rPr>
      </w:pPr>
      <w:bookmarkStart w:id="2" w:name="_Hlk215278081"/>
    </w:p>
    <w:p w14:paraId="7D30F67E" w14:textId="7EFC953A" w:rsidR="00D40CFC" w:rsidRPr="006F2AA9" w:rsidRDefault="00FE0F3F" w:rsidP="00D35EFA">
      <w:pPr>
        <w:bidi/>
        <w:rPr>
          <w:sz w:val="24"/>
          <w:szCs w:val="24"/>
          <w:rtl/>
        </w:rPr>
      </w:pPr>
      <w:r w:rsidRPr="006F2AA9">
        <w:rPr>
          <w:rFonts w:hint="cs"/>
          <w:b/>
          <w:bCs/>
          <w:sz w:val="24"/>
          <w:szCs w:val="24"/>
          <w:rtl/>
        </w:rPr>
        <w:t>ومن ثم تنتقل</w:t>
      </w:r>
      <w:r w:rsidR="007C46D9" w:rsidRPr="006F2AA9">
        <w:rPr>
          <w:rFonts w:hint="cs"/>
          <w:b/>
          <w:bCs/>
          <w:sz w:val="24"/>
          <w:szCs w:val="24"/>
          <w:rtl/>
        </w:rPr>
        <w:t xml:space="preserve"> التغذية إلى</w:t>
      </w:r>
      <w:r w:rsidRPr="006F2AA9">
        <w:rPr>
          <w:rFonts w:hint="cs"/>
          <w:b/>
          <w:bCs/>
          <w:sz w:val="24"/>
          <w:szCs w:val="24"/>
          <w:rtl/>
        </w:rPr>
        <w:t xml:space="preserve"> </w:t>
      </w:r>
      <w:r w:rsidR="00C87F07" w:rsidRPr="006F2AA9">
        <w:rPr>
          <w:rFonts w:hint="cs"/>
          <w:b/>
          <w:bCs/>
          <w:sz w:val="24"/>
          <w:szCs w:val="24"/>
          <w:rtl/>
        </w:rPr>
        <w:t>ال</w:t>
      </w:r>
      <w:r w:rsidRPr="006F2AA9">
        <w:rPr>
          <w:rFonts w:hint="cs"/>
          <w:b/>
          <w:bCs/>
          <w:sz w:val="24"/>
          <w:szCs w:val="24"/>
          <w:rtl/>
        </w:rPr>
        <w:t>مرحلة العملية</w:t>
      </w:r>
      <w:r w:rsidR="00C87F07" w:rsidRPr="006F2AA9">
        <w:rPr>
          <w:rFonts w:hint="cs"/>
          <w:b/>
          <w:bCs/>
          <w:sz w:val="24"/>
          <w:szCs w:val="24"/>
          <w:rtl/>
        </w:rPr>
        <w:t xml:space="preserve"> مرحلة</w:t>
      </w:r>
      <w:r w:rsidRPr="006F2AA9">
        <w:rPr>
          <w:rFonts w:hint="cs"/>
          <w:b/>
          <w:bCs/>
          <w:sz w:val="24"/>
          <w:szCs w:val="24"/>
          <w:rtl/>
        </w:rPr>
        <w:t xml:space="preserve"> اللولب</w:t>
      </w:r>
      <w:r w:rsidR="007C46D9" w:rsidRPr="006F2AA9">
        <w:rPr>
          <w:rFonts w:hint="cs"/>
          <w:b/>
          <w:bCs/>
          <w:sz w:val="24"/>
          <w:szCs w:val="24"/>
          <w:rtl/>
        </w:rPr>
        <w:t xml:space="preserve"> (</w:t>
      </w:r>
      <w:r w:rsidR="007C46D9" w:rsidRPr="006F2AA9">
        <w:rPr>
          <w:b/>
          <w:bCs/>
          <w:sz w:val="24"/>
          <w:szCs w:val="24"/>
        </w:rPr>
        <w:t>Auger</w:t>
      </w:r>
      <w:r w:rsidR="007C46D9" w:rsidRPr="006F2AA9">
        <w:rPr>
          <w:rFonts w:hint="cs"/>
          <w:b/>
          <w:bCs/>
          <w:sz w:val="24"/>
          <w:szCs w:val="24"/>
          <w:rtl/>
        </w:rPr>
        <w:t>)</w:t>
      </w:r>
      <w:r w:rsidR="00C87F07" w:rsidRPr="006F2AA9">
        <w:rPr>
          <w:b/>
          <w:bCs/>
          <w:sz w:val="24"/>
          <w:szCs w:val="24"/>
        </w:rPr>
        <w:t xml:space="preserve"> .</w:t>
      </w:r>
    </w:p>
    <w:p w14:paraId="587AF10D" w14:textId="7DB75BAC" w:rsidR="00D40CFC" w:rsidRPr="006F2AA9" w:rsidRDefault="00000000" w:rsidP="00D35EFA">
      <w:pPr>
        <w:bidi/>
        <w:rPr>
          <w:sz w:val="24"/>
          <w:szCs w:val="24"/>
          <w:rtl/>
        </w:rPr>
      </w:pPr>
      <w:r w:rsidRPr="006F2AA9">
        <w:rPr>
          <w:rFonts w:hint="cs"/>
          <w:sz w:val="24"/>
          <w:szCs w:val="24"/>
          <w:rtl/>
        </w:rPr>
        <w:t>بعد أن يضمن الهوبر والشفرات الداخلية تدفقًا مستمرًا ومتجانسًا للملح</w:t>
      </w:r>
      <w:r w:rsidR="00C87F07" w:rsidRPr="006F2AA9">
        <w:rPr>
          <w:rFonts w:hint="cs"/>
          <w:sz w:val="24"/>
          <w:szCs w:val="24"/>
          <w:rtl/>
        </w:rPr>
        <w:t>,</w:t>
      </w:r>
      <w:r w:rsidRPr="006F2AA9">
        <w:rPr>
          <w:rFonts w:hint="cs"/>
          <w:sz w:val="24"/>
          <w:szCs w:val="24"/>
          <w:rtl/>
        </w:rPr>
        <w:t xml:space="preserve"> تصل المادة إلى بوابة المرحلة </w:t>
      </w:r>
      <w:r w:rsidR="00C87F07" w:rsidRPr="006F2AA9">
        <w:rPr>
          <w:rFonts w:hint="cs"/>
          <w:sz w:val="24"/>
          <w:szCs w:val="24"/>
          <w:rtl/>
        </w:rPr>
        <w:t xml:space="preserve">العملية: </w:t>
      </w:r>
      <w:r w:rsidRPr="006F2AA9">
        <w:rPr>
          <w:rFonts w:hint="cs"/>
          <w:sz w:val="24"/>
          <w:szCs w:val="24"/>
          <w:rtl/>
        </w:rPr>
        <w:t>اللولب (Auger Screw). هذا ليس مجرد ناقل</w:t>
      </w:r>
      <w:r w:rsidR="00C87F07" w:rsidRPr="006F2AA9">
        <w:rPr>
          <w:rFonts w:hint="cs"/>
          <w:sz w:val="24"/>
          <w:szCs w:val="24"/>
          <w:rtl/>
        </w:rPr>
        <w:t>,</w:t>
      </w:r>
      <w:r w:rsidRPr="006F2AA9">
        <w:rPr>
          <w:rFonts w:hint="cs"/>
          <w:sz w:val="24"/>
          <w:szCs w:val="24"/>
          <w:rtl/>
        </w:rPr>
        <w:t xml:space="preserve"> بل هو أداة قياس حجمية فائقة الدقة</w:t>
      </w:r>
      <w:r w:rsidR="00C87F07" w:rsidRPr="006F2AA9">
        <w:rPr>
          <w:rFonts w:hint="cs"/>
          <w:sz w:val="24"/>
          <w:szCs w:val="24"/>
          <w:rtl/>
        </w:rPr>
        <w:t>,</w:t>
      </w:r>
      <w:r w:rsidRPr="006F2AA9">
        <w:rPr>
          <w:rFonts w:hint="cs"/>
          <w:sz w:val="24"/>
          <w:szCs w:val="24"/>
          <w:rtl/>
        </w:rPr>
        <w:t xml:space="preserve"> وهو المسؤول المباشر عن تحديد وزن كل كيس يتم تعبئته.</w:t>
      </w:r>
    </w:p>
    <w:p w14:paraId="7F7E664C" w14:textId="77777777" w:rsidR="00D40CFC" w:rsidRPr="006F2AA9" w:rsidRDefault="00D40CFC" w:rsidP="00D35EFA">
      <w:pPr>
        <w:bidi/>
        <w:rPr>
          <w:sz w:val="24"/>
          <w:szCs w:val="24"/>
          <w:rtl/>
        </w:rPr>
      </w:pPr>
    </w:p>
    <w:p w14:paraId="2F276500" w14:textId="7137A9B0" w:rsidR="00D40CFC" w:rsidRPr="006F2AA9" w:rsidRDefault="00000000" w:rsidP="00D35EFA">
      <w:pPr>
        <w:bidi/>
        <w:rPr>
          <w:sz w:val="24"/>
          <w:szCs w:val="24"/>
          <w:rtl/>
        </w:rPr>
      </w:pPr>
      <w:r w:rsidRPr="006F2AA9">
        <w:rPr>
          <w:rFonts w:hint="cs"/>
          <w:sz w:val="24"/>
          <w:szCs w:val="24"/>
          <w:rtl/>
        </w:rPr>
        <w:t xml:space="preserve">عندما ينزل الملح من فتحة الهوبر السفلية التي يبلغ قطرها 65 ملم، يدخل مباشرة إلى حجرة اللولب. هنا، </w:t>
      </w:r>
      <w:r w:rsidR="00C87F07" w:rsidRPr="006F2AA9">
        <w:rPr>
          <w:rFonts w:hint="cs"/>
          <w:sz w:val="24"/>
          <w:szCs w:val="24"/>
          <w:rtl/>
        </w:rPr>
        <w:t>س</w:t>
      </w:r>
      <w:r w:rsidRPr="006F2AA9">
        <w:rPr>
          <w:rFonts w:hint="cs"/>
          <w:sz w:val="24"/>
          <w:szCs w:val="24"/>
          <w:rtl/>
        </w:rPr>
        <w:t xml:space="preserve">يبدأ اللولب </w:t>
      </w:r>
      <w:r w:rsidR="00C87F07" w:rsidRPr="006F2AA9">
        <w:rPr>
          <w:rFonts w:hint="cs"/>
          <w:sz w:val="24"/>
          <w:szCs w:val="24"/>
          <w:rtl/>
        </w:rPr>
        <w:t>بمرحلة عمله</w:t>
      </w:r>
      <w:r w:rsidRPr="006F2AA9">
        <w:rPr>
          <w:rFonts w:hint="cs"/>
          <w:sz w:val="24"/>
          <w:szCs w:val="24"/>
          <w:rtl/>
        </w:rPr>
        <w:t xml:space="preserve"> بدقة </w:t>
      </w:r>
      <w:r w:rsidR="00C87F07" w:rsidRPr="006F2AA9">
        <w:rPr>
          <w:rFonts w:hint="cs"/>
          <w:sz w:val="24"/>
          <w:szCs w:val="24"/>
          <w:rtl/>
        </w:rPr>
        <w:t>إن شاء الله</w:t>
      </w:r>
      <w:r w:rsidRPr="006F2AA9">
        <w:rPr>
          <w:rFonts w:hint="cs"/>
          <w:sz w:val="24"/>
          <w:szCs w:val="24"/>
          <w:rtl/>
        </w:rPr>
        <w:t xml:space="preserve"> </w:t>
      </w:r>
      <w:r w:rsidR="00C87F07" w:rsidRPr="006F2AA9">
        <w:rPr>
          <w:rFonts w:hint="cs"/>
          <w:sz w:val="24"/>
          <w:szCs w:val="24"/>
          <w:rtl/>
        </w:rPr>
        <w:t xml:space="preserve">هذا إن تم تصنيعه من </w:t>
      </w:r>
      <w:r w:rsidRPr="006F2AA9">
        <w:rPr>
          <w:rFonts w:hint="cs"/>
          <w:sz w:val="24"/>
          <w:szCs w:val="24"/>
          <w:rtl/>
        </w:rPr>
        <w:t>الفولاذ المقاوم للصدأ SS316</w:t>
      </w:r>
      <w:r w:rsidR="00C87F07" w:rsidRPr="006F2AA9">
        <w:rPr>
          <w:rFonts w:hint="cs"/>
          <w:sz w:val="24"/>
          <w:szCs w:val="24"/>
          <w:rtl/>
        </w:rPr>
        <w:t xml:space="preserve"> </w:t>
      </w:r>
      <w:r w:rsidRPr="006F2AA9">
        <w:rPr>
          <w:rFonts w:hint="cs"/>
          <w:sz w:val="24"/>
          <w:szCs w:val="24"/>
          <w:rtl/>
        </w:rPr>
        <w:t>بالدوران</w:t>
      </w:r>
      <w:r w:rsidR="00C963AE" w:rsidRPr="006F2AA9">
        <w:rPr>
          <w:rFonts w:hint="cs"/>
          <w:sz w:val="24"/>
          <w:szCs w:val="24"/>
          <w:rtl/>
        </w:rPr>
        <w:t xml:space="preserve"> وبناء علا التصميم بشكل عام</w:t>
      </w:r>
      <w:r w:rsidRPr="006F2AA9">
        <w:rPr>
          <w:rFonts w:hint="cs"/>
          <w:sz w:val="24"/>
          <w:szCs w:val="24"/>
          <w:rtl/>
        </w:rPr>
        <w:t>. بناء على</w:t>
      </w:r>
      <w:r w:rsidR="00C963AE" w:rsidRPr="006F2AA9">
        <w:rPr>
          <w:rFonts w:hint="cs"/>
          <w:sz w:val="24"/>
          <w:szCs w:val="24"/>
          <w:rtl/>
        </w:rPr>
        <w:t xml:space="preserve"> ما سيتم التصميم,</w:t>
      </w:r>
      <w:r w:rsidRPr="006F2AA9">
        <w:rPr>
          <w:rFonts w:hint="cs"/>
          <w:sz w:val="24"/>
          <w:szCs w:val="24"/>
          <w:rtl/>
        </w:rPr>
        <w:t xml:space="preserve"> تصميمنا</w:t>
      </w:r>
      <w:r w:rsidR="00C963AE" w:rsidRPr="006F2AA9">
        <w:rPr>
          <w:rFonts w:hint="cs"/>
          <w:sz w:val="24"/>
          <w:szCs w:val="24"/>
          <w:rtl/>
        </w:rPr>
        <w:t xml:space="preserve"> سيكون بناء علا هذه الأبعاد,</w:t>
      </w:r>
      <w:r w:rsidRPr="006F2AA9">
        <w:rPr>
          <w:rFonts w:hint="cs"/>
          <w:sz w:val="24"/>
          <w:szCs w:val="24"/>
          <w:rtl/>
        </w:rPr>
        <w:t xml:space="preserve"> يبلغ قطر اللولب الخارجي 60 م</w:t>
      </w:r>
      <w:r w:rsidR="00C963AE" w:rsidRPr="006F2AA9">
        <w:rPr>
          <w:rFonts w:hint="cs"/>
          <w:sz w:val="24"/>
          <w:szCs w:val="24"/>
          <w:rtl/>
        </w:rPr>
        <w:t xml:space="preserve">لم, </w:t>
      </w:r>
      <w:r w:rsidRPr="006F2AA9">
        <w:rPr>
          <w:rFonts w:hint="cs"/>
          <w:sz w:val="24"/>
          <w:szCs w:val="24"/>
          <w:rtl/>
        </w:rPr>
        <w:t>وهو يدور داخل أنبوب تغذية بالكاد يكون أكبر منه</w:t>
      </w:r>
      <w:r w:rsidR="00C963AE" w:rsidRPr="006F2AA9">
        <w:rPr>
          <w:rFonts w:hint="cs"/>
          <w:sz w:val="24"/>
          <w:szCs w:val="24"/>
          <w:rtl/>
        </w:rPr>
        <w:t>,</w:t>
      </w:r>
      <w:r w:rsidRPr="006F2AA9">
        <w:rPr>
          <w:rFonts w:hint="cs"/>
          <w:sz w:val="24"/>
          <w:szCs w:val="24"/>
          <w:rtl/>
        </w:rPr>
        <w:t xml:space="preserve"> مع وجود خلوص (فجوة) دقيق يبلغ 1.5 ملم فقط </w:t>
      </w:r>
      <w:r w:rsidR="00C963AE" w:rsidRPr="006F2AA9">
        <w:rPr>
          <w:rFonts w:hint="cs"/>
          <w:sz w:val="24"/>
          <w:szCs w:val="24"/>
          <w:rtl/>
        </w:rPr>
        <w:t xml:space="preserve">أو أقل إن أمكن هذا سيكون </w:t>
      </w:r>
      <w:r w:rsidRPr="006F2AA9">
        <w:rPr>
          <w:rFonts w:hint="cs"/>
          <w:sz w:val="24"/>
          <w:szCs w:val="24"/>
          <w:rtl/>
        </w:rPr>
        <w:t>بين حافة اللولب والجدارالداخلي للأنبوب</w:t>
      </w:r>
      <w:r w:rsidR="00C963AE" w:rsidRPr="006F2AA9">
        <w:rPr>
          <w:rFonts w:hint="cs"/>
          <w:sz w:val="24"/>
          <w:szCs w:val="24"/>
          <w:rtl/>
        </w:rPr>
        <w:t xml:space="preserve"> كي يمنع الإحتكاك في بين اللولب والجدار الداخلي للأنبوب,</w:t>
      </w:r>
      <w:r w:rsidRPr="006F2AA9">
        <w:rPr>
          <w:rFonts w:hint="cs"/>
          <w:sz w:val="24"/>
          <w:szCs w:val="24"/>
          <w:rtl/>
        </w:rPr>
        <w:t xml:space="preserve"> هذا ال</w:t>
      </w:r>
      <w:r w:rsidR="00C963AE" w:rsidRPr="006F2AA9">
        <w:rPr>
          <w:rFonts w:hint="cs"/>
          <w:sz w:val="24"/>
          <w:szCs w:val="24"/>
          <w:rtl/>
        </w:rPr>
        <w:t>مسافة</w:t>
      </w:r>
      <w:r w:rsidRPr="006F2AA9">
        <w:rPr>
          <w:rFonts w:hint="cs"/>
          <w:sz w:val="24"/>
          <w:szCs w:val="24"/>
          <w:rtl/>
        </w:rPr>
        <w:t xml:space="preserve"> الصغي</w:t>
      </w:r>
      <w:r w:rsidR="00C963AE" w:rsidRPr="006F2AA9">
        <w:rPr>
          <w:rFonts w:hint="cs"/>
          <w:sz w:val="24"/>
          <w:szCs w:val="24"/>
          <w:rtl/>
        </w:rPr>
        <w:t>ره</w:t>
      </w:r>
      <w:r w:rsidRPr="006F2AA9">
        <w:rPr>
          <w:rFonts w:hint="cs"/>
          <w:sz w:val="24"/>
          <w:szCs w:val="24"/>
          <w:rtl/>
        </w:rPr>
        <w:t xml:space="preserve"> حاسم للغاية</w:t>
      </w:r>
      <w:r w:rsidR="00C963AE" w:rsidRPr="006F2AA9">
        <w:rPr>
          <w:sz w:val="24"/>
          <w:szCs w:val="24"/>
        </w:rPr>
        <w:t>;</w:t>
      </w:r>
      <w:r w:rsidRPr="006F2AA9">
        <w:rPr>
          <w:rFonts w:hint="cs"/>
          <w:sz w:val="24"/>
          <w:szCs w:val="24"/>
          <w:rtl/>
        </w:rPr>
        <w:t xml:space="preserve"> فهو يمنع الملح من التسرب للخلف ويضمن أن كل المادة التي تدخل يتم دفعها إلى الأمام فقط</w:t>
      </w:r>
      <w:r w:rsidR="00C963AE" w:rsidRPr="006F2AA9">
        <w:rPr>
          <w:rFonts w:hint="cs"/>
          <w:sz w:val="24"/>
          <w:szCs w:val="24"/>
          <w:rtl/>
        </w:rPr>
        <w:t>,</w:t>
      </w:r>
      <w:r w:rsidRPr="006F2AA9">
        <w:rPr>
          <w:rFonts w:hint="cs"/>
          <w:sz w:val="24"/>
          <w:szCs w:val="24"/>
          <w:rtl/>
        </w:rPr>
        <w:t xml:space="preserve"> مما </w:t>
      </w:r>
      <w:r w:rsidR="00C963AE" w:rsidRPr="006F2AA9">
        <w:rPr>
          <w:rFonts w:hint="cs"/>
          <w:sz w:val="24"/>
          <w:szCs w:val="24"/>
          <w:rtl/>
        </w:rPr>
        <w:t>س</w:t>
      </w:r>
      <w:r w:rsidRPr="006F2AA9">
        <w:rPr>
          <w:rFonts w:hint="cs"/>
          <w:sz w:val="24"/>
          <w:szCs w:val="24"/>
          <w:rtl/>
        </w:rPr>
        <w:t>يمنع</w:t>
      </w:r>
      <w:r w:rsidR="00C963AE" w:rsidRPr="006F2AA9">
        <w:rPr>
          <w:rFonts w:hint="cs"/>
          <w:sz w:val="24"/>
          <w:szCs w:val="24"/>
          <w:rtl/>
        </w:rPr>
        <w:t xml:space="preserve"> أو سيقلل</w:t>
      </w:r>
      <w:r w:rsidRPr="006F2AA9">
        <w:rPr>
          <w:rFonts w:hint="cs"/>
          <w:sz w:val="24"/>
          <w:szCs w:val="24"/>
          <w:rtl/>
        </w:rPr>
        <w:t xml:space="preserve"> أي فقدان في الدقة.</w:t>
      </w:r>
    </w:p>
    <w:p w14:paraId="62B17810" w14:textId="77777777" w:rsidR="00C963AE" w:rsidRPr="006F2AA9" w:rsidRDefault="00C963AE" w:rsidP="00D35EFA">
      <w:pPr>
        <w:bidi/>
        <w:rPr>
          <w:sz w:val="24"/>
          <w:szCs w:val="24"/>
          <w:rtl/>
        </w:rPr>
      </w:pPr>
    </w:p>
    <w:p w14:paraId="42236F04"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اللولب نفسه عبارة عن عمود مركزي صلب يبلغ قطره 16 ملم</w:t>
      </w:r>
      <w:r w:rsidR="00C963AE" w:rsidRPr="006F2AA9">
        <w:rPr>
          <w:rFonts w:hint="cs"/>
          <w:sz w:val="24"/>
          <w:szCs w:val="24"/>
          <w:rtl/>
        </w:rPr>
        <w:t xml:space="preserve">, </w:t>
      </w:r>
      <w:r w:rsidRPr="006F2AA9">
        <w:rPr>
          <w:rFonts w:hint="cs"/>
          <w:sz w:val="24"/>
          <w:szCs w:val="24"/>
          <w:rtl/>
        </w:rPr>
        <w:t>تلتف حوله شفرة حلزونية مستمرة (تسمى الريشة أو الـ Flight)</w:t>
      </w:r>
      <w:r w:rsidR="00C963AE" w:rsidRPr="006F2AA9">
        <w:rPr>
          <w:rFonts w:hint="cs"/>
          <w:sz w:val="24"/>
          <w:szCs w:val="24"/>
          <w:rtl/>
        </w:rPr>
        <w:t>,</w:t>
      </w:r>
      <w:r w:rsidRPr="006F2AA9">
        <w:rPr>
          <w:rFonts w:hint="cs"/>
          <w:sz w:val="24"/>
          <w:szCs w:val="24"/>
          <w:rtl/>
        </w:rPr>
        <w:t xml:space="preserve"> أهم خاصية في هذا الحلزون هي </w:t>
      </w:r>
      <w:r w:rsidRPr="006F2AA9">
        <w:rPr>
          <w:sz w:val="24"/>
          <w:szCs w:val="24"/>
          <w:rtl/>
        </w:rPr>
        <w:t>”</w:t>
      </w:r>
      <w:r w:rsidRPr="006F2AA9">
        <w:rPr>
          <w:rFonts w:hint="cs"/>
          <w:sz w:val="24"/>
          <w:szCs w:val="24"/>
          <w:rtl/>
        </w:rPr>
        <w:t>الخطوة</w:t>
      </w:r>
      <w:r w:rsidRPr="006F2AA9">
        <w:rPr>
          <w:sz w:val="24"/>
          <w:szCs w:val="24"/>
          <w:rtl/>
        </w:rPr>
        <w:t>” (Pitch)، وهي المسافة التي يتقدم بها الحلزون في دورة واحدة كاملة. في تصميمنا، تبلغ الخطوة 60 ملم</w:t>
      </w:r>
      <w:r w:rsidR="00C963AE" w:rsidRPr="006F2AA9">
        <w:rPr>
          <w:rFonts w:hint="cs"/>
          <w:sz w:val="24"/>
          <w:szCs w:val="24"/>
          <w:rtl/>
        </w:rPr>
        <w:t>,</w:t>
      </w:r>
      <w:r w:rsidRPr="006F2AA9">
        <w:rPr>
          <w:sz w:val="24"/>
          <w:szCs w:val="24"/>
          <w:rtl/>
        </w:rPr>
        <w:t xml:space="preserve"> أي أنها تساوي قطر اللولب. هذه النسبة (1:1) شائعة جدًا وتوفر توازنًا ممتازًا بين سرعة النقل ودقة التحكم.</w:t>
      </w:r>
      <w:bookmarkStart w:id="3" w:name="_Hlk215277503"/>
      <w:r w:rsidR="006C1DF3" w:rsidRPr="006F2AA9">
        <w:rPr>
          <w:rFonts w:hint="cs"/>
          <w:sz w:val="24"/>
          <w:szCs w:val="24"/>
          <w:rtl/>
        </w:rPr>
        <w:t xml:space="preserve">  </w:t>
      </w:r>
    </w:p>
    <w:p w14:paraId="7167A8DB" w14:textId="77777777" w:rsidR="006C1DF3" w:rsidRPr="006F2AA9" w:rsidRDefault="006C1DF3" w:rsidP="006C1DF3">
      <w:pPr>
        <w:pBdr>
          <w:bottom w:val="thinThickThinMediumGap" w:sz="18" w:space="1" w:color="auto"/>
        </w:pBdr>
        <w:bidi/>
        <w:rPr>
          <w:sz w:val="24"/>
          <w:szCs w:val="24"/>
          <w:rtl/>
        </w:rPr>
      </w:pPr>
    </w:p>
    <w:p w14:paraId="5E7055F6" w14:textId="36F50904" w:rsidR="006C1DF3" w:rsidRPr="006F2AA9" w:rsidRDefault="00000000" w:rsidP="006C1DF3">
      <w:pPr>
        <w:pBdr>
          <w:bottom w:val="thinThickThinMediumGap" w:sz="18" w:space="1" w:color="auto"/>
        </w:pBdr>
        <w:bidi/>
        <w:rPr>
          <w:sz w:val="24"/>
          <w:szCs w:val="24"/>
          <w:rtl/>
        </w:rPr>
      </w:pPr>
      <w:r w:rsidRPr="006F2AA9">
        <w:rPr>
          <w:rFonts w:hint="cs"/>
          <w:sz w:val="24"/>
          <w:szCs w:val="24"/>
          <w:rtl/>
        </w:rPr>
        <w:t>تتم عملية التعبئة عندما يتلقى نظام التحكم أمرًا ببدء التعبئة</w:t>
      </w:r>
      <w:r w:rsidR="00C963AE" w:rsidRPr="006F2AA9">
        <w:rPr>
          <w:rFonts w:hint="cs"/>
          <w:sz w:val="24"/>
          <w:szCs w:val="24"/>
          <w:rtl/>
        </w:rPr>
        <w:t>,</w:t>
      </w:r>
      <w:r w:rsidRPr="006F2AA9">
        <w:rPr>
          <w:rFonts w:hint="cs"/>
          <w:sz w:val="24"/>
          <w:szCs w:val="24"/>
          <w:rtl/>
        </w:rPr>
        <w:t xml:space="preserve"> يقوم محرك السيرفو (Servo Motor) عالي الدقة بتدوير اللولب. هذا المحرك لا يدور بشكل عشوائي</w:t>
      </w:r>
      <w:r w:rsidR="00C963AE" w:rsidRPr="006F2AA9">
        <w:rPr>
          <w:rFonts w:hint="cs"/>
          <w:sz w:val="24"/>
          <w:szCs w:val="24"/>
          <w:rtl/>
        </w:rPr>
        <w:t>؛</w:t>
      </w:r>
      <w:r w:rsidRPr="006F2AA9">
        <w:rPr>
          <w:rFonts w:hint="cs"/>
          <w:sz w:val="24"/>
          <w:szCs w:val="24"/>
          <w:rtl/>
        </w:rPr>
        <w:t xml:space="preserve"> بل يدور عددًا محددًا من الدورات والأجزاء من الدورة بدقة تصل إلى أجزاء من الدرجة. لكل دورة كاملة</w:t>
      </w:r>
      <w:r w:rsidR="003A753A" w:rsidRPr="006F2AA9">
        <w:rPr>
          <w:rFonts w:hint="cs"/>
          <w:sz w:val="24"/>
          <w:szCs w:val="24"/>
          <w:rtl/>
        </w:rPr>
        <w:t>,</w:t>
      </w:r>
      <w:r w:rsidRPr="006F2AA9">
        <w:rPr>
          <w:rFonts w:hint="cs"/>
          <w:sz w:val="24"/>
          <w:szCs w:val="24"/>
          <w:rtl/>
        </w:rPr>
        <w:t xml:space="preserve"> يقوم اللولب بإزاحة حجم ثابت من الملح إلى الأمام. وبما أننا نعرف </w:t>
      </w:r>
      <w:r w:rsidRPr="006F2AA9">
        <w:rPr>
          <w:rFonts w:hint="cs"/>
          <w:sz w:val="24"/>
          <w:szCs w:val="24"/>
          <w:rtl/>
        </w:rPr>
        <w:lastRenderedPageBreak/>
        <w:t>كثافة الملح (1300 كجم/م³) وحجم الفراغات بين ريش اللولب</w:t>
      </w:r>
      <w:r w:rsidR="003A753A" w:rsidRPr="006F2AA9">
        <w:rPr>
          <w:rFonts w:hint="cs"/>
          <w:sz w:val="24"/>
          <w:szCs w:val="24"/>
          <w:rtl/>
        </w:rPr>
        <w:t>,</w:t>
      </w:r>
      <w:r w:rsidRPr="006F2AA9">
        <w:rPr>
          <w:rFonts w:hint="cs"/>
          <w:sz w:val="24"/>
          <w:szCs w:val="24"/>
          <w:rtl/>
        </w:rPr>
        <w:t xml:space="preserve"> يمكننا حساب كتلة الملح التي يتم إزاحتها في كل دورة بدقة. ح</w:t>
      </w:r>
      <w:r w:rsidR="00C963AE" w:rsidRPr="006F2AA9">
        <w:rPr>
          <w:rFonts w:hint="cs"/>
          <w:sz w:val="24"/>
          <w:szCs w:val="24"/>
          <w:rtl/>
        </w:rPr>
        <w:t>س</w:t>
      </w:r>
      <w:r w:rsidRPr="006F2AA9">
        <w:rPr>
          <w:rFonts w:hint="cs"/>
          <w:sz w:val="24"/>
          <w:szCs w:val="24"/>
          <w:rtl/>
        </w:rPr>
        <w:t xml:space="preserve">اباتنا </w:t>
      </w:r>
      <w:r w:rsidR="00C963AE" w:rsidRPr="006F2AA9">
        <w:rPr>
          <w:rFonts w:hint="cs"/>
          <w:sz w:val="24"/>
          <w:szCs w:val="24"/>
          <w:rtl/>
        </w:rPr>
        <w:t>أ</w:t>
      </w:r>
      <w:r w:rsidRPr="006F2AA9">
        <w:rPr>
          <w:rFonts w:hint="cs"/>
          <w:sz w:val="24"/>
          <w:szCs w:val="24"/>
          <w:rtl/>
        </w:rPr>
        <w:t>ظهر</w:t>
      </w:r>
      <w:r w:rsidR="00C963AE" w:rsidRPr="006F2AA9">
        <w:rPr>
          <w:rFonts w:hint="cs"/>
          <w:sz w:val="24"/>
          <w:szCs w:val="24"/>
          <w:rtl/>
        </w:rPr>
        <w:t>ت</w:t>
      </w:r>
      <w:r w:rsidRPr="006F2AA9">
        <w:rPr>
          <w:rFonts w:hint="cs"/>
          <w:sz w:val="24"/>
          <w:szCs w:val="24"/>
          <w:rtl/>
        </w:rPr>
        <w:t xml:space="preserve"> أن كل دورة كاملة للولب تنقل ما يقارب 122.8 جرام من الملح.</w:t>
      </w:r>
    </w:p>
    <w:p w14:paraId="6097B484" w14:textId="77777777" w:rsidR="006C1DF3" w:rsidRPr="006F2AA9" w:rsidRDefault="006C1DF3" w:rsidP="006C1DF3">
      <w:pPr>
        <w:pBdr>
          <w:bottom w:val="thinThickThinMediumGap" w:sz="18" w:space="1" w:color="auto"/>
        </w:pBdr>
        <w:bidi/>
        <w:rPr>
          <w:sz w:val="24"/>
          <w:szCs w:val="24"/>
          <w:rtl/>
        </w:rPr>
      </w:pPr>
    </w:p>
    <w:p w14:paraId="5796E34B"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لذلك</w:t>
      </w:r>
      <w:r w:rsidR="00C963AE" w:rsidRPr="006F2AA9">
        <w:rPr>
          <w:rFonts w:hint="cs"/>
          <w:sz w:val="24"/>
          <w:szCs w:val="24"/>
          <w:rtl/>
        </w:rPr>
        <w:t>,</w:t>
      </w:r>
      <w:r w:rsidRPr="006F2AA9">
        <w:rPr>
          <w:rFonts w:hint="cs"/>
          <w:sz w:val="24"/>
          <w:szCs w:val="24"/>
          <w:rtl/>
        </w:rPr>
        <w:t xml:space="preserve"> لتعبئة كيس بوزن 500 جرام</w:t>
      </w:r>
      <w:r w:rsidR="007931EB" w:rsidRPr="006F2AA9">
        <w:rPr>
          <w:rFonts w:hint="cs"/>
          <w:sz w:val="24"/>
          <w:szCs w:val="24"/>
          <w:rtl/>
        </w:rPr>
        <w:t>,</w:t>
      </w:r>
      <w:r w:rsidRPr="006F2AA9">
        <w:rPr>
          <w:rFonts w:hint="cs"/>
          <w:sz w:val="24"/>
          <w:szCs w:val="24"/>
          <w:rtl/>
        </w:rPr>
        <w:t xml:space="preserve"> يقوم نظام التحكم بحساب عدد الدورات المطلوبة بدقة: (500 جرام / 122.8 جرام لكل دورة) = 4.07 دورات. يأمر نظام التحكم محرك السيرفو بالدوران 4.07 مرات بالضبط ثم التوقف بشكل فوري وحاسم. هذه القدرة على التوقف المفاجئ (بدون تجاوز) هي ما يميز محركات السيرفو ويجعلها ضرورية لهذ</w:t>
      </w:r>
      <w:r w:rsidR="007931EB" w:rsidRPr="006F2AA9">
        <w:rPr>
          <w:rFonts w:hint="cs"/>
          <w:sz w:val="24"/>
          <w:szCs w:val="24"/>
          <w:rtl/>
        </w:rPr>
        <w:t>ا</w:t>
      </w:r>
      <w:r w:rsidRPr="006F2AA9">
        <w:rPr>
          <w:rFonts w:hint="cs"/>
          <w:sz w:val="24"/>
          <w:szCs w:val="24"/>
          <w:rtl/>
        </w:rPr>
        <w:t xml:space="preserve"> التطبيق.</w:t>
      </w:r>
    </w:p>
    <w:p w14:paraId="1168CFB7" w14:textId="77777777" w:rsidR="006C1DF3" w:rsidRPr="006F2AA9" w:rsidRDefault="006C1DF3" w:rsidP="006C1DF3">
      <w:pPr>
        <w:pBdr>
          <w:bottom w:val="thinThickThinMediumGap" w:sz="18" w:space="1" w:color="auto"/>
        </w:pBdr>
        <w:bidi/>
        <w:rPr>
          <w:sz w:val="24"/>
          <w:szCs w:val="24"/>
          <w:rtl/>
        </w:rPr>
      </w:pPr>
    </w:p>
    <w:p w14:paraId="5B5B7221"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ب</w:t>
      </w:r>
      <w:r w:rsidR="007931EB" w:rsidRPr="006F2AA9">
        <w:rPr>
          <w:rFonts w:hint="cs"/>
          <w:sz w:val="24"/>
          <w:szCs w:val="24"/>
          <w:rtl/>
        </w:rPr>
        <w:t>ناء علا التصاميم</w:t>
      </w:r>
      <w:r w:rsidRPr="006F2AA9">
        <w:rPr>
          <w:rFonts w:hint="cs"/>
          <w:sz w:val="24"/>
          <w:szCs w:val="24"/>
          <w:rtl/>
        </w:rPr>
        <w:t xml:space="preserve"> </w:t>
      </w:r>
      <w:r w:rsidR="007931EB" w:rsidRPr="006F2AA9">
        <w:rPr>
          <w:rFonts w:hint="cs"/>
          <w:sz w:val="24"/>
          <w:szCs w:val="24"/>
          <w:rtl/>
        </w:rPr>
        <w:t xml:space="preserve">بداية بتصميم </w:t>
      </w:r>
      <w:r w:rsidRPr="006F2AA9">
        <w:rPr>
          <w:rFonts w:hint="cs"/>
          <w:sz w:val="24"/>
          <w:szCs w:val="24"/>
          <w:rtl/>
        </w:rPr>
        <w:t xml:space="preserve">الهوبر الذي </w:t>
      </w:r>
      <w:r w:rsidR="007931EB" w:rsidRPr="006F2AA9">
        <w:rPr>
          <w:rFonts w:hint="cs"/>
          <w:sz w:val="24"/>
          <w:szCs w:val="24"/>
          <w:rtl/>
        </w:rPr>
        <w:t>س</w:t>
      </w:r>
      <w:r w:rsidRPr="006F2AA9">
        <w:rPr>
          <w:rFonts w:hint="cs"/>
          <w:sz w:val="24"/>
          <w:szCs w:val="24"/>
          <w:rtl/>
        </w:rPr>
        <w:t>يضمن تدفقا كتليا</w:t>
      </w:r>
      <w:r w:rsidR="007931EB" w:rsidRPr="006F2AA9">
        <w:rPr>
          <w:rFonts w:hint="cs"/>
          <w:sz w:val="24"/>
          <w:szCs w:val="24"/>
          <w:rtl/>
        </w:rPr>
        <w:t>,</w:t>
      </w:r>
      <w:r w:rsidRPr="006F2AA9">
        <w:rPr>
          <w:rFonts w:hint="cs"/>
          <w:sz w:val="24"/>
          <w:szCs w:val="24"/>
          <w:rtl/>
        </w:rPr>
        <w:t xml:space="preserve"> واللولب الذي يعمل ك</w:t>
      </w:r>
      <w:r w:rsidR="007931EB" w:rsidRPr="006F2AA9">
        <w:rPr>
          <w:rFonts w:hint="cs"/>
          <w:sz w:val="24"/>
          <w:szCs w:val="24"/>
          <w:rtl/>
        </w:rPr>
        <w:t>آ</w:t>
      </w:r>
      <w:r w:rsidRPr="006F2AA9">
        <w:rPr>
          <w:rFonts w:hint="cs"/>
          <w:sz w:val="24"/>
          <w:szCs w:val="24"/>
          <w:rtl/>
        </w:rPr>
        <w:t>لية إزاحة موجبة (Positive Displacement)</w:t>
      </w:r>
      <w:r w:rsidR="007931EB" w:rsidRPr="006F2AA9">
        <w:rPr>
          <w:rFonts w:hint="cs"/>
          <w:sz w:val="24"/>
          <w:szCs w:val="24"/>
          <w:rtl/>
        </w:rPr>
        <w:t>,</w:t>
      </w:r>
      <w:r w:rsidRPr="006F2AA9">
        <w:rPr>
          <w:rFonts w:hint="cs"/>
          <w:sz w:val="24"/>
          <w:szCs w:val="24"/>
          <w:rtl/>
        </w:rPr>
        <w:t xml:space="preserve"> فإن الملح ل</w:t>
      </w:r>
      <w:r w:rsidR="007931EB" w:rsidRPr="006F2AA9">
        <w:rPr>
          <w:rFonts w:hint="cs"/>
          <w:sz w:val="24"/>
          <w:szCs w:val="24"/>
          <w:rtl/>
        </w:rPr>
        <w:t>ن</w:t>
      </w:r>
      <w:r w:rsidRPr="006F2AA9">
        <w:rPr>
          <w:rFonts w:hint="cs"/>
          <w:sz w:val="24"/>
          <w:szCs w:val="24"/>
          <w:rtl/>
        </w:rPr>
        <w:t xml:space="preserve"> يسقط بفعل الجاذبية بشكل عشوائي</w:t>
      </w:r>
      <w:r w:rsidR="007931EB" w:rsidRPr="006F2AA9">
        <w:rPr>
          <w:rFonts w:hint="cs"/>
          <w:sz w:val="24"/>
          <w:szCs w:val="24"/>
          <w:rtl/>
        </w:rPr>
        <w:t>,</w:t>
      </w:r>
      <w:r w:rsidRPr="006F2AA9">
        <w:rPr>
          <w:rFonts w:hint="cs"/>
          <w:sz w:val="24"/>
          <w:szCs w:val="24"/>
          <w:rtl/>
        </w:rPr>
        <w:t xml:space="preserve"> بل </w:t>
      </w:r>
      <w:r w:rsidR="007931EB" w:rsidRPr="006F2AA9">
        <w:rPr>
          <w:rFonts w:hint="cs"/>
          <w:sz w:val="24"/>
          <w:szCs w:val="24"/>
          <w:rtl/>
        </w:rPr>
        <w:t>س</w:t>
      </w:r>
      <w:r w:rsidRPr="006F2AA9">
        <w:rPr>
          <w:rFonts w:hint="cs"/>
          <w:sz w:val="24"/>
          <w:szCs w:val="24"/>
          <w:rtl/>
        </w:rPr>
        <w:t xml:space="preserve">يتم </w:t>
      </w:r>
      <w:r w:rsidRPr="006F2AA9">
        <w:rPr>
          <w:sz w:val="24"/>
          <w:szCs w:val="24"/>
          <w:rtl/>
        </w:rPr>
        <w:t>“</w:t>
      </w:r>
      <w:r w:rsidRPr="006F2AA9">
        <w:rPr>
          <w:rFonts w:hint="cs"/>
          <w:sz w:val="24"/>
          <w:szCs w:val="24"/>
          <w:rtl/>
        </w:rPr>
        <w:t>دفعه</w:t>
      </w:r>
      <w:r w:rsidRPr="006F2AA9">
        <w:rPr>
          <w:sz w:val="24"/>
          <w:szCs w:val="24"/>
          <w:rtl/>
        </w:rPr>
        <w:t>” و”</w:t>
      </w:r>
      <w:r w:rsidRPr="006F2AA9">
        <w:rPr>
          <w:rFonts w:hint="cs"/>
          <w:sz w:val="24"/>
          <w:szCs w:val="24"/>
          <w:rtl/>
        </w:rPr>
        <w:t>إجباره</w:t>
      </w:r>
      <w:r w:rsidRPr="006F2AA9">
        <w:rPr>
          <w:sz w:val="24"/>
          <w:szCs w:val="24"/>
          <w:rtl/>
        </w:rPr>
        <w:t>” على النزول كعمود مستمر من المادة. كل جزء من اللولب</w:t>
      </w:r>
      <w:r w:rsidR="007931EB" w:rsidRPr="006F2AA9">
        <w:rPr>
          <w:rFonts w:hint="cs"/>
          <w:sz w:val="24"/>
          <w:szCs w:val="24"/>
          <w:rtl/>
        </w:rPr>
        <w:t>,</w:t>
      </w:r>
      <w:r w:rsidRPr="006F2AA9">
        <w:rPr>
          <w:sz w:val="24"/>
          <w:szCs w:val="24"/>
          <w:rtl/>
        </w:rPr>
        <w:t xml:space="preserve"> من الأعلى إلى الأسفل</w:t>
      </w:r>
      <w:r w:rsidR="007931EB" w:rsidRPr="006F2AA9">
        <w:rPr>
          <w:rFonts w:hint="cs"/>
          <w:sz w:val="24"/>
          <w:szCs w:val="24"/>
          <w:rtl/>
        </w:rPr>
        <w:t>,</w:t>
      </w:r>
      <w:r w:rsidRPr="006F2AA9">
        <w:rPr>
          <w:sz w:val="24"/>
          <w:szCs w:val="24"/>
          <w:rtl/>
        </w:rPr>
        <w:t xml:space="preserve"> يكون ممتلئًا بالمنتج أثناء التشغيل. هذا </w:t>
      </w:r>
      <w:r w:rsidR="007931EB" w:rsidRPr="006F2AA9">
        <w:rPr>
          <w:rFonts w:hint="cs"/>
          <w:sz w:val="24"/>
          <w:szCs w:val="24"/>
          <w:rtl/>
        </w:rPr>
        <w:t>س</w:t>
      </w:r>
      <w:r w:rsidRPr="006F2AA9">
        <w:rPr>
          <w:sz w:val="24"/>
          <w:szCs w:val="24"/>
          <w:rtl/>
        </w:rPr>
        <w:t xml:space="preserve">يضمن أن حجم المادة التي تخرج من فوهة اللولب في الأسفل </w:t>
      </w:r>
      <w:r w:rsidR="007931EB" w:rsidRPr="006F2AA9">
        <w:rPr>
          <w:rFonts w:hint="cs"/>
          <w:sz w:val="24"/>
          <w:szCs w:val="24"/>
          <w:rtl/>
        </w:rPr>
        <w:t>ت</w:t>
      </w:r>
      <w:r w:rsidRPr="006F2AA9">
        <w:rPr>
          <w:sz w:val="24"/>
          <w:szCs w:val="24"/>
          <w:rtl/>
        </w:rPr>
        <w:t>تناسب طرديًا وبشكل مباشر مع زاوية دوران اللولب. هذا هو سر الدقة الحجمية</w:t>
      </w:r>
      <w:r w:rsidR="007931EB" w:rsidRPr="006F2AA9">
        <w:rPr>
          <w:rFonts w:hint="cs"/>
          <w:sz w:val="24"/>
          <w:szCs w:val="24"/>
          <w:rtl/>
        </w:rPr>
        <w:t xml:space="preserve"> النظرية</w:t>
      </w:r>
      <w:r w:rsidRPr="006F2AA9">
        <w:rPr>
          <w:sz w:val="24"/>
          <w:szCs w:val="24"/>
          <w:rtl/>
        </w:rPr>
        <w:t xml:space="preserve"> (Volumetric Dosing). لا يوجد “</w:t>
      </w:r>
      <w:r w:rsidRPr="006F2AA9">
        <w:rPr>
          <w:rFonts w:hint="cs"/>
          <w:sz w:val="24"/>
          <w:szCs w:val="24"/>
          <w:rtl/>
        </w:rPr>
        <w:t>سقوط حر</w:t>
      </w:r>
      <w:r w:rsidRPr="006F2AA9">
        <w:rPr>
          <w:sz w:val="24"/>
          <w:szCs w:val="24"/>
          <w:rtl/>
        </w:rPr>
        <w:t>” غير متحكم به</w:t>
      </w:r>
      <w:r w:rsidR="007931EB" w:rsidRPr="006F2AA9">
        <w:rPr>
          <w:rFonts w:hint="cs"/>
          <w:sz w:val="24"/>
          <w:szCs w:val="24"/>
          <w:rtl/>
        </w:rPr>
        <w:t xml:space="preserve">, </w:t>
      </w:r>
      <w:r w:rsidRPr="006F2AA9">
        <w:rPr>
          <w:sz w:val="24"/>
          <w:szCs w:val="24"/>
          <w:rtl/>
        </w:rPr>
        <w:t>بل “</w:t>
      </w:r>
      <w:r w:rsidRPr="006F2AA9">
        <w:rPr>
          <w:rFonts w:hint="cs"/>
          <w:sz w:val="24"/>
          <w:szCs w:val="24"/>
          <w:rtl/>
        </w:rPr>
        <w:t>تغذية قسرية</w:t>
      </w:r>
      <w:r w:rsidRPr="006F2AA9">
        <w:rPr>
          <w:sz w:val="24"/>
          <w:szCs w:val="24"/>
          <w:rtl/>
        </w:rPr>
        <w:t>” محكومة بالكامل.</w:t>
      </w:r>
    </w:p>
    <w:p w14:paraId="2818993D" w14:textId="77777777" w:rsidR="006C1DF3" w:rsidRPr="006F2AA9" w:rsidRDefault="006C1DF3" w:rsidP="006C1DF3">
      <w:pPr>
        <w:pBdr>
          <w:bottom w:val="thinThickThinMediumGap" w:sz="18" w:space="1" w:color="auto"/>
        </w:pBdr>
        <w:bidi/>
        <w:rPr>
          <w:sz w:val="24"/>
          <w:szCs w:val="24"/>
          <w:rtl/>
        </w:rPr>
      </w:pPr>
    </w:p>
    <w:p w14:paraId="76F5021A"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طول اللولب الفعال</w:t>
      </w:r>
      <w:r w:rsidR="007931EB" w:rsidRPr="006F2AA9">
        <w:rPr>
          <w:rFonts w:hint="cs"/>
          <w:sz w:val="24"/>
          <w:szCs w:val="24"/>
          <w:rtl/>
        </w:rPr>
        <w:t>,</w:t>
      </w:r>
      <w:r w:rsidRPr="006F2AA9">
        <w:rPr>
          <w:rFonts w:hint="cs"/>
          <w:sz w:val="24"/>
          <w:szCs w:val="24"/>
          <w:rtl/>
        </w:rPr>
        <w:t xml:space="preserve"> أي الجزء الذي يحتوي على الريش الحلزونية، يبلغ 240 ملم</w:t>
      </w:r>
      <w:r w:rsidR="007931EB" w:rsidRPr="006F2AA9">
        <w:rPr>
          <w:rFonts w:hint="cs"/>
          <w:sz w:val="24"/>
          <w:szCs w:val="24"/>
          <w:rtl/>
        </w:rPr>
        <w:t>.</w:t>
      </w:r>
      <w:r w:rsidRPr="006F2AA9">
        <w:rPr>
          <w:rFonts w:hint="cs"/>
          <w:sz w:val="24"/>
          <w:szCs w:val="24"/>
          <w:rtl/>
        </w:rPr>
        <w:t>هذا الطول كاف</w:t>
      </w:r>
      <w:r w:rsidR="007931EB" w:rsidRPr="006F2AA9">
        <w:rPr>
          <w:rFonts w:hint="cs"/>
          <w:sz w:val="24"/>
          <w:szCs w:val="24"/>
          <w:rtl/>
        </w:rPr>
        <w:t xml:space="preserve"> </w:t>
      </w:r>
      <w:r w:rsidRPr="006F2AA9">
        <w:rPr>
          <w:rFonts w:hint="cs"/>
          <w:sz w:val="24"/>
          <w:szCs w:val="24"/>
          <w:rtl/>
        </w:rPr>
        <w:t>لضمان استقرار عمود المادة ومنع أي تذبذبات في التدفق قد تؤثر على الدقة عند المخرج. في نهاية رحلته عبر اللولب</w:t>
      </w:r>
      <w:r w:rsidR="007931EB" w:rsidRPr="006F2AA9">
        <w:rPr>
          <w:rFonts w:hint="cs"/>
          <w:sz w:val="24"/>
          <w:szCs w:val="24"/>
          <w:rtl/>
        </w:rPr>
        <w:t>,</w:t>
      </w:r>
      <w:r w:rsidRPr="006F2AA9">
        <w:rPr>
          <w:rFonts w:hint="cs"/>
          <w:sz w:val="24"/>
          <w:szCs w:val="24"/>
          <w:rtl/>
        </w:rPr>
        <w:t xml:space="preserve"> يخرج الملح من فوهة التوجيه (Funnel) </w:t>
      </w:r>
      <w:r w:rsidR="003A753A" w:rsidRPr="006F2AA9">
        <w:rPr>
          <w:rFonts w:hint="cs"/>
          <w:sz w:val="24"/>
          <w:szCs w:val="24"/>
          <w:rtl/>
        </w:rPr>
        <w:t>لينتقل مباشرة إلى مرحلة نظام الوزن</w:t>
      </w:r>
      <w:r w:rsidRPr="006F2AA9">
        <w:rPr>
          <w:rFonts w:hint="cs"/>
          <w:sz w:val="24"/>
          <w:szCs w:val="24"/>
          <w:rtl/>
        </w:rPr>
        <w:t>.</w:t>
      </w:r>
      <w:bookmarkEnd w:id="2"/>
    </w:p>
    <w:p w14:paraId="61C55114" w14:textId="77777777" w:rsidR="006C1DF3" w:rsidRPr="006F2AA9" w:rsidRDefault="006C1DF3" w:rsidP="006C1DF3">
      <w:pPr>
        <w:pBdr>
          <w:bottom w:val="thinThickThinMediumGap" w:sz="18" w:space="1" w:color="auto"/>
        </w:pBdr>
        <w:bidi/>
        <w:rPr>
          <w:sz w:val="24"/>
          <w:szCs w:val="24"/>
          <w:rtl/>
        </w:rPr>
      </w:pPr>
    </w:p>
    <w:p w14:paraId="4FA609BB" w14:textId="77777777" w:rsidR="006C1DF3" w:rsidRPr="006F2AA9" w:rsidRDefault="006C1DF3" w:rsidP="006C1DF3">
      <w:pPr>
        <w:pBdr>
          <w:bottom w:val="thinThickThinMediumGap" w:sz="18" w:space="1" w:color="auto"/>
        </w:pBdr>
        <w:bidi/>
        <w:rPr>
          <w:sz w:val="24"/>
          <w:szCs w:val="24"/>
          <w:rtl/>
        </w:rPr>
      </w:pPr>
    </w:p>
    <w:p w14:paraId="33F63BDD" w14:textId="7A6A009A" w:rsidR="006C1DF3" w:rsidRPr="006F2AA9" w:rsidRDefault="005D0FF1" w:rsidP="006C1DF3">
      <w:pPr>
        <w:pBdr>
          <w:bottom w:val="thinThickThinMediumGap" w:sz="18" w:space="1" w:color="auto"/>
        </w:pBdr>
        <w:bidi/>
        <w:rPr>
          <w:sz w:val="24"/>
          <w:szCs w:val="24"/>
          <w:rtl/>
        </w:rPr>
      </w:pPr>
      <w:r w:rsidRPr="006F2AA9">
        <w:rPr>
          <w:rFonts w:hint="cs"/>
          <w:b/>
          <w:bCs/>
          <w:sz w:val="24"/>
          <w:szCs w:val="24"/>
          <w:rtl/>
        </w:rPr>
        <w:t xml:space="preserve">مرحلة التغذية المرحلة المغلقة مرحلة </w:t>
      </w:r>
      <w:r w:rsidRPr="006F2AA9">
        <w:rPr>
          <w:b/>
          <w:bCs/>
          <w:sz w:val="24"/>
          <w:szCs w:val="24"/>
          <w:rtl/>
        </w:rPr>
        <w:t>نظام الوزن (Load Cell)</w:t>
      </w:r>
    </w:p>
    <w:p w14:paraId="1840C1B4" w14:textId="2DF71193" w:rsidR="006C1DF3" w:rsidRPr="006F2AA9" w:rsidRDefault="005D0FF1" w:rsidP="006C1DF3">
      <w:pPr>
        <w:pBdr>
          <w:bottom w:val="thinThickThinMediumGap" w:sz="18" w:space="1" w:color="auto"/>
        </w:pBdr>
        <w:bidi/>
        <w:rPr>
          <w:sz w:val="24"/>
          <w:szCs w:val="24"/>
          <w:rtl/>
        </w:rPr>
      </w:pPr>
      <w:r w:rsidRPr="006F2AA9">
        <w:rPr>
          <w:rFonts w:hint="cs"/>
          <w:sz w:val="24"/>
          <w:szCs w:val="24"/>
          <w:rtl/>
        </w:rPr>
        <w:t xml:space="preserve">عندما ينزل الملح من الهوبر, فإنه يدخل مباشرة </w:t>
      </w:r>
      <w:r w:rsidR="00340AC0" w:rsidRPr="006F2AA9">
        <w:rPr>
          <w:rFonts w:hint="cs"/>
          <w:sz w:val="24"/>
          <w:szCs w:val="24"/>
          <w:rtl/>
        </w:rPr>
        <w:t xml:space="preserve">إلى </w:t>
      </w:r>
      <w:r w:rsidRPr="006F2AA9">
        <w:rPr>
          <w:rFonts w:hint="cs"/>
          <w:sz w:val="24"/>
          <w:szCs w:val="24"/>
          <w:rtl/>
        </w:rPr>
        <w:t>اللولب و</w:t>
      </w:r>
      <w:r w:rsidR="00340AC0" w:rsidRPr="006F2AA9">
        <w:rPr>
          <w:rFonts w:hint="cs"/>
          <w:sz w:val="24"/>
          <w:szCs w:val="24"/>
          <w:rtl/>
        </w:rPr>
        <w:t xml:space="preserve">نظام </w:t>
      </w:r>
      <w:r w:rsidRPr="006F2AA9">
        <w:rPr>
          <w:rFonts w:hint="cs"/>
          <w:sz w:val="24"/>
          <w:szCs w:val="24"/>
          <w:rtl/>
        </w:rPr>
        <w:t>الوزن (Auger &amp; Weighing Assembly).</w:t>
      </w:r>
    </w:p>
    <w:p w14:paraId="396F9217" w14:textId="09F1B1DB" w:rsidR="006C1DF3" w:rsidRPr="006F2AA9" w:rsidRDefault="005D0FF1" w:rsidP="006C1DF3">
      <w:pPr>
        <w:pBdr>
          <w:bottom w:val="thinThickThinMediumGap" w:sz="18" w:space="1" w:color="auto"/>
        </w:pBdr>
        <w:bidi/>
        <w:rPr>
          <w:sz w:val="24"/>
          <w:szCs w:val="24"/>
          <w:rtl/>
        </w:rPr>
      </w:pPr>
      <w:r w:rsidRPr="006F2AA9">
        <w:rPr>
          <w:rFonts w:hint="cs"/>
          <w:sz w:val="24"/>
          <w:szCs w:val="24"/>
          <w:rtl/>
        </w:rPr>
        <w:t>وهنا تأتي الإضافة الحاسمة. أنبوب التشكيل (Forming Tube) الذي يسقط فيه الملح ليس مثبتًا بشكل صلب بهيكل الآلة. بدلاً من ذلك</w:t>
      </w:r>
      <w:r w:rsidR="006C1DF3" w:rsidRPr="006F2AA9">
        <w:rPr>
          <w:rFonts w:hint="cs"/>
          <w:sz w:val="24"/>
          <w:szCs w:val="24"/>
          <w:rtl/>
        </w:rPr>
        <w:t>, سي</w:t>
      </w:r>
      <w:r w:rsidRPr="006F2AA9">
        <w:rPr>
          <w:rFonts w:hint="cs"/>
          <w:sz w:val="24"/>
          <w:szCs w:val="24"/>
          <w:rtl/>
        </w:rPr>
        <w:t>تم تركيبه بالكامل فوق خلية تحميل (Load Cell).</w:t>
      </w:r>
    </w:p>
    <w:p w14:paraId="7F300272" w14:textId="57729EB9" w:rsidR="006C1DF3" w:rsidRPr="006F2AA9" w:rsidRDefault="005D0FF1" w:rsidP="006C1DF3">
      <w:pPr>
        <w:pBdr>
          <w:bottom w:val="thinThickThinMediumGap" w:sz="18" w:space="1" w:color="auto"/>
        </w:pBdr>
        <w:bidi/>
        <w:rPr>
          <w:sz w:val="24"/>
          <w:szCs w:val="24"/>
          <w:rtl/>
        </w:rPr>
      </w:pPr>
      <w:r w:rsidRPr="006F2AA9">
        <w:rPr>
          <w:sz w:val="24"/>
          <w:szCs w:val="24"/>
          <w:rtl/>
        </w:rPr>
        <w:t>آلية العمل: في بداية الدورة</w:t>
      </w:r>
      <w:r w:rsidR="006C1DF3" w:rsidRPr="006F2AA9">
        <w:rPr>
          <w:rFonts w:hint="cs"/>
          <w:sz w:val="24"/>
          <w:szCs w:val="24"/>
          <w:rtl/>
        </w:rPr>
        <w:t xml:space="preserve">, </w:t>
      </w:r>
      <w:r w:rsidRPr="006F2AA9">
        <w:rPr>
          <w:sz w:val="24"/>
          <w:szCs w:val="24"/>
          <w:rtl/>
        </w:rPr>
        <w:t>وقبل بدء التعبئة</w:t>
      </w:r>
      <w:r w:rsidR="006C1DF3" w:rsidRPr="006F2AA9">
        <w:rPr>
          <w:rFonts w:hint="cs"/>
          <w:sz w:val="24"/>
          <w:szCs w:val="24"/>
          <w:rtl/>
        </w:rPr>
        <w:t>,</w:t>
      </w:r>
      <w:r w:rsidRPr="006F2AA9">
        <w:rPr>
          <w:sz w:val="24"/>
          <w:szCs w:val="24"/>
          <w:rtl/>
        </w:rPr>
        <w:t xml:space="preserve"> يقوم متحكم ESP32 بقراءة الوزن الحالي لأنبوب التشكيل الفارغ عبر مضخم HX711. هذا الوزن يسمى الوزن الفارغ (Tare Weight). ثم يبدأ اللولب في التعبئة. أثناء نزول الملح</w:t>
      </w:r>
      <w:r w:rsidR="006C1DF3" w:rsidRPr="006F2AA9">
        <w:rPr>
          <w:rFonts w:hint="cs"/>
          <w:sz w:val="24"/>
          <w:szCs w:val="24"/>
          <w:rtl/>
        </w:rPr>
        <w:t xml:space="preserve">, </w:t>
      </w:r>
      <w:r w:rsidRPr="006F2AA9">
        <w:rPr>
          <w:sz w:val="24"/>
          <w:szCs w:val="24"/>
          <w:rtl/>
        </w:rPr>
        <w:t>يقرأ الـ ESP32 الوزن بشكل مستمر (مئات المرات في الثانية).</w:t>
      </w:r>
    </w:p>
    <w:p w14:paraId="3952E706" w14:textId="77777777" w:rsidR="006C1DF3" w:rsidRPr="006F2AA9" w:rsidRDefault="006C1DF3" w:rsidP="006C1DF3">
      <w:pPr>
        <w:pBdr>
          <w:bottom w:val="thinThickThinMediumGap" w:sz="18" w:space="1" w:color="auto"/>
        </w:pBdr>
        <w:bidi/>
        <w:rPr>
          <w:sz w:val="24"/>
          <w:szCs w:val="24"/>
          <w:rtl/>
        </w:rPr>
      </w:pPr>
    </w:p>
    <w:p w14:paraId="24B411D1" w14:textId="77777777" w:rsidR="006C1DF3" w:rsidRPr="006F2AA9" w:rsidRDefault="005D0FF1" w:rsidP="006C1DF3">
      <w:pPr>
        <w:pBdr>
          <w:bottom w:val="thinThickThinMediumGap" w:sz="18" w:space="1" w:color="auto"/>
        </w:pBdr>
        <w:bidi/>
        <w:rPr>
          <w:sz w:val="24"/>
          <w:szCs w:val="24"/>
          <w:rtl/>
        </w:rPr>
      </w:pPr>
      <w:r w:rsidRPr="006F2AA9">
        <w:rPr>
          <w:rFonts w:hint="cs"/>
          <w:sz w:val="24"/>
          <w:szCs w:val="24"/>
          <w:rtl/>
        </w:rPr>
        <w:t xml:space="preserve">هذا النظام </w:t>
      </w:r>
      <w:r w:rsidR="003D43A9" w:rsidRPr="006F2AA9">
        <w:rPr>
          <w:rFonts w:hint="cs"/>
          <w:sz w:val="24"/>
          <w:szCs w:val="24"/>
          <w:rtl/>
        </w:rPr>
        <w:t>س</w:t>
      </w:r>
      <w:r w:rsidRPr="006F2AA9">
        <w:rPr>
          <w:rFonts w:hint="cs"/>
          <w:sz w:val="24"/>
          <w:szCs w:val="24"/>
          <w:rtl/>
        </w:rPr>
        <w:t>يصحح أي أخطاء حجمية ناتجة عن تغير كثافة الملح أو أي عوامل أخرى بشكل فوري</w:t>
      </w:r>
      <w:r w:rsidR="003D43A9" w:rsidRPr="006F2AA9">
        <w:rPr>
          <w:rFonts w:hint="cs"/>
          <w:sz w:val="24"/>
          <w:szCs w:val="24"/>
          <w:rtl/>
        </w:rPr>
        <w:t xml:space="preserve">, </w:t>
      </w:r>
      <w:r w:rsidRPr="006F2AA9">
        <w:rPr>
          <w:rFonts w:hint="cs"/>
          <w:sz w:val="24"/>
          <w:szCs w:val="24"/>
          <w:rtl/>
        </w:rPr>
        <w:t>لأنه يعتمد على القياس المباشر للوزن</w:t>
      </w:r>
      <w:r w:rsidR="003D43A9" w:rsidRPr="006F2AA9">
        <w:rPr>
          <w:rFonts w:hint="cs"/>
          <w:sz w:val="24"/>
          <w:szCs w:val="24"/>
          <w:rtl/>
        </w:rPr>
        <w:t>,</w:t>
      </w:r>
      <w:r w:rsidRPr="006F2AA9">
        <w:rPr>
          <w:rFonts w:hint="cs"/>
          <w:sz w:val="24"/>
          <w:szCs w:val="24"/>
          <w:rtl/>
        </w:rPr>
        <w:t xml:space="preserve"> وهو ما يسمى </w:t>
      </w:r>
      <w:r w:rsidR="00340AC0" w:rsidRPr="006F2AA9">
        <w:rPr>
          <w:rFonts w:hint="cs"/>
          <w:sz w:val="24"/>
          <w:szCs w:val="24"/>
          <w:rtl/>
        </w:rPr>
        <w:t>"</w:t>
      </w:r>
      <w:r w:rsidRPr="006F2AA9">
        <w:rPr>
          <w:rFonts w:hint="cs"/>
          <w:sz w:val="24"/>
          <w:szCs w:val="24"/>
          <w:rtl/>
        </w:rPr>
        <w:t>نظام التعبئة بالوزن الصافي</w:t>
      </w:r>
      <w:r w:rsidR="00340AC0" w:rsidRPr="006F2AA9">
        <w:rPr>
          <w:rFonts w:hint="cs"/>
          <w:sz w:val="24"/>
          <w:szCs w:val="24"/>
          <w:rtl/>
        </w:rPr>
        <w:t>"</w:t>
      </w:r>
      <w:r w:rsidRPr="006F2AA9">
        <w:rPr>
          <w:sz w:val="24"/>
          <w:szCs w:val="24"/>
          <w:rtl/>
        </w:rPr>
        <w:t xml:space="preserve"> (Net Weigh Filling).</w:t>
      </w:r>
    </w:p>
    <w:p w14:paraId="43653C8D" w14:textId="77777777" w:rsidR="006C1DF3" w:rsidRPr="006F2AA9" w:rsidRDefault="006C1DF3" w:rsidP="006C1DF3">
      <w:pPr>
        <w:pBdr>
          <w:bottom w:val="thinThickThinMediumGap" w:sz="18" w:space="1" w:color="auto"/>
        </w:pBdr>
        <w:bidi/>
        <w:rPr>
          <w:sz w:val="24"/>
          <w:szCs w:val="24"/>
          <w:rtl/>
        </w:rPr>
      </w:pPr>
    </w:p>
    <w:p w14:paraId="314F235E" w14:textId="77777777" w:rsidR="006C1DF3" w:rsidRPr="006F2AA9" w:rsidRDefault="0023021F" w:rsidP="006C1DF3">
      <w:pPr>
        <w:pBdr>
          <w:bottom w:val="thinThickThinMediumGap" w:sz="18" w:space="1" w:color="auto"/>
        </w:pBdr>
        <w:bidi/>
        <w:rPr>
          <w:sz w:val="24"/>
          <w:szCs w:val="24"/>
          <w:rtl/>
        </w:rPr>
      </w:pPr>
      <w:r w:rsidRPr="006F2AA9">
        <w:rPr>
          <w:rFonts w:hint="cs"/>
          <w:sz w:val="24"/>
          <w:szCs w:val="24"/>
          <w:rtl/>
        </w:rPr>
        <w:t>هذا يغير من فهمنا لآلية التحكم بشكل جذري. فالنظام لا يعتمد على الدقة الحجمية (Volumetric) وحدها</w:t>
      </w:r>
      <w:r w:rsidR="003D43A9" w:rsidRPr="006F2AA9">
        <w:rPr>
          <w:rFonts w:hint="cs"/>
          <w:sz w:val="24"/>
          <w:szCs w:val="24"/>
          <w:rtl/>
        </w:rPr>
        <w:t>,</w:t>
      </w:r>
      <w:r w:rsidRPr="006F2AA9">
        <w:rPr>
          <w:rFonts w:hint="cs"/>
          <w:sz w:val="24"/>
          <w:szCs w:val="24"/>
          <w:rtl/>
        </w:rPr>
        <w:t xml:space="preserve"> بل يدمجها مع نظام قياس وزني (Gravimetric) لتحقيق </w:t>
      </w:r>
      <w:r w:rsidRPr="006F2AA9">
        <w:rPr>
          <w:sz w:val="24"/>
          <w:szCs w:val="24"/>
          <w:rtl/>
        </w:rPr>
        <w:t>“</w:t>
      </w:r>
      <w:r w:rsidRPr="006F2AA9">
        <w:rPr>
          <w:rFonts w:hint="cs"/>
          <w:sz w:val="24"/>
          <w:szCs w:val="24"/>
          <w:rtl/>
        </w:rPr>
        <w:t>حلقة تحكم مغلقة</w:t>
      </w:r>
      <w:r w:rsidRPr="006F2AA9">
        <w:rPr>
          <w:sz w:val="24"/>
          <w:szCs w:val="24"/>
          <w:rtl/>
        </w:rPr>
        <w:t>” على الوزن الفعلي</w:t>
      </w:r>
      <w:r w:rsidR="003D43A9" w:rsidRPr="006F2AA9">
        <w:rPr>
          <w:rFonts w:hint="cs"/>
          <w:sz w:val="24"/>
          <w:szCs w:val="24"/>
          <w:rtl/>
        </w:rPr>
        <w:t>,</w:t>
      </w:r>
      <w:r w:rsidRPr="006F2AA9">
        <w:rPr>
          <w:sz w:val="24"/>
          <w:szCs w:val="24"/>
          <w:rtl/>
        </w:rPr>
        <w:t xml:space="preserve"> مما يرفع الدقة إلى مستوى آخر تمامًا.</w:t>
      </w:r>
      <w:bookmarkEnd w:id="3"/>
    </w:p>
    <w:p w14:paraId="57639ABB" w14:textId="77777777" w:rsidR="006C1DF3" w:rsidRPr="006F2AA9" w:rsidRDefault="006C1DF3" w:rsidP="006C1DF3">
      <w:pPr>
        <w:pBdr>
          <w:bottom w:val="thinThickThinMediumGap" w:sz="18" w:space="1" w:color="auto"/>
        </w:pBdr>
        <w:bidi/>
        <w:rPr>
          <w:b/>
          <w:bCs/>
          <w:sz w:val="24"/>
          <w:szCs w:val="24"/>
          <w:rtl/>
        </w:rPr>
      </w:pPr>
    </w:p>
    <w:p w14:paraId="50928F95" w14:textId="0A44BC1F" w:rsidR="006C1DF3" w:rsidRPr="006F2AA9" w:rsidRDefault="00885291" w:rsidP="006C1DF3">
      <w:pPr>
        <w:pBdr>
          <w:bottom w:val="thinThickThinMediumGap" w:sz="18" w:space="1" w:color="auto"/>
        </w:pBdr>
        <w:bidi/>
        <w:rPr>
          <w:sz w:val="24"/>
          <w:szCs w:val="24"/>
          <w:rtl/>
        </w:rPr>
      </w:pPr>
      <w:r w:rsidRPr="006F2AA9">
        <w:rPr>
          <w:rFonts w:hint="cs"/>
          <w:b/>
          <w:bCs/>
          <w:sz w:val="24"/>
          <w:szCs w:val="24"/>
          <w:rtl/>
        </w:rPr>
        <w:t xml:space="preserve">وعند إنتقال مرحلة التغذية </w:t>
      </w:r>
      <w:r w:rsidR="00085D48" w:rsidRPr="006F2AA9">
        <w:rPr>
          <w:rFonts w:hint="cs"/>
          <w:b/>
          <w:bCs/>
          <w:sz w:val="24"/>
          <w:szCs w:val="24"/>
          <w:rtl/>
        </w:rPr>
        <w:t>داخل أنبوب التفريغ المتصل بل(</w:t>
      </w:r>
      <w:r w:rsidR="00085D48" w:rsidRPr="006F2AA9">
        <w:rPr>
          <w:b/>
          <w:bCs/>
          <w:sz w:val="24"/>
          <w:szCs w:val="24"/>
        </w:rPr>
        <w:t>Load Cell</w:t>
      </w:r>
      <w:r w:rsidR="00085D48" w:rsidRPr="006F2AA9">
        <w:rPr>
          <w:rFonts w:hint="cs"/>
          <w:b/>
          <w:bCs/>
          <w:sz w:val="24"/>
          <w:szCs w:val="24"/>
          <w:rtl/>
        </w:rPr>
        <w:t>) تنتقل التغذية إلى الكيس الذي سيتم فيه الت</w:t>
      </w:r>
      <w:r w:rsidR="00616C90" w:rsidRPr="006F2AA9">
        <w:rPr>
          <w:rFonts w:hint="cs"/>
          <w:b/>
          <w:bCs/>
          <w:sz w:val="24"/>
          <w:szCs w:val="24"/>
          <w:rtl/>
        </w:rPr>
        <w:t>عبئة</w:t>
      </w:r>
      <w:r w:rsidR="00085D48" w:rsidRPr="006F2AA9">
        <w:rPr>
          <w:rFonts w:hint="cs"/>
          <w:b/>
          <w:bCs/>
          <w:sz w:val="24"/>
          <w:szCs w:val="24"/>
          <w:rtl/>
        </w:rPr>
        <w:t>.</w:t>
      </w:r>
    </w:p>
    <w:p w14:paraId="5911FF38" w14:textId="0F05120F" w:rsidR="006C1DF3" w:rsidRPr="006F2AA9" w:rsidRDefault="00616C90" w:rsidP="006C1DF3">
      <w:pPr>
        <w:pBdr>
          <w:bottom w:val="thinThickThinMediumGap" w:sz="18" w:space="1" w:color="auto"/>
        </w:pBdr>
        <w:bidi/>
        <w:rPr>
          <w:sz w:val="24"/>
          <w:szCs w:val="24"/>
          <w:rtl/>
        </w:rPr>
      </w:pPr>
      <w:r w:rsidRPr="006F2AA9">
        <w:rPr>
          <w:rFonts w:hint="cs"/>
          <w:sz w:val="24"/>
          <w:szCs w:val="24"/>
          <w:rtl/>
        </w:rPr>
        <w:t>بمجرد أن يكمل محرك السيرفو دوراته المحددة والتأكد من خلال ال(</w:t>
      </w:r>
      <w:r w:rsidRPr="006F2AA9">
        <w:rPr>
          <w:sz w:val="24"/>
          <w:szCs w:val="24"/>
        </w:rPr>
        <w:t>load cell</w:t>
      </w:r>
      <w:r w:rsidRPr="006F2AA9">
        <w:rPr>
          <w:rFonts w:hint="cs"/>
          <w:sz w:val="24"/>
          <w:szCs w:val="24"/>
          <w:rtl/>
        </w:rPr>
        <w:t>)</w:t>
      </w:r>
      <w:r w:rsidRPr="006F2AA9">
        <w:rPr>
          <w:sz w:val="24"/>
          <w:szCs w:val="24"/>
        </w:rPr>
        <w:t xml:space="preserve"> </w:t>
      </w:r>
      <w:r w:rsidRPr="006F2AA9">
        <w:rPr>
          <w:rFonts w:hint="cs"/>
          <w:sz w:val="24"/>
          <w:szCs w:val="24"/>
          <w:rtl/>
        </w:rPr>
        <w:t xml:space="preserve"> ويتوقف اللولب بشكل حاسم</w:t>
      </w:r>
      <w:r w:rsidR="0023021F" w:rsidRPr="006F2AA9">
        <w:rPr>
          <w:rFonts w:hint="cs"/>
          <w:sz w:val="24"/>
          <w:szCs w:val="24"/>
          <w:rtl/>
        </w:rPr>
        <w:t>,</w:t>
      </w:r>
      <w:r w:rsidRPr="006F2AA9">
        <w:rPr>
          <w:rFonts w:hint="cs"/>
          <w:sz w:val="24"/>
          <w:szCs w:val="24"/>
          <w:rtl/>
        </w:rPr>
        <w:t xml:space="preserve"> في هذه اللحظة</w:t>
      </w:r>
      <w:r w:rsidR="0023021F" w:rsidRPr="006F2AA9">
        <w:rPr>
          <w:rFonts w:hint="cs"/>
          <w:sz w:val="24"/>
          <w:szCs w:val="24"/>
          <w:rtl/>
        </w:rPr>
        <w:t>,</w:t>
      </w:r>
      <w:r w:rsidRPr="006F2AA9">
        <w:rPr>
          <w:rFonts w:hint="cs"/>
          <w:sz w:val="24"/>
          <w:szCs w:val="24"/>
          <w:rtl/>
        </w:rPr>
        <w:t xml:space="preserve"> يبدأ الملح رحلة سقوط قصيرة وموجهة بالجاذبية. لكن هذا السقوط ليس عشوائيًا. فهو يحدث داخل أنبوب التشكيل (Forming Tube), وهو الأنبوب المعدني الذي تم لف فيلم التغليف حوله في المراحل الأولى لتكوين شكل الكيس. يعمل هذا الأنبوب كدليل يضمن سقوط الملح بالكامل داخل الكيس المنتظر في الأسفل, دون أي هدر أو تلوث للمناطق المحيطة, خاصة منطقة اللحام الأفقي.</w:t>
      </w:r>
    </w:p>
    <w:p w14:paraId="1301B2A3" w14:textId="77777777" w:rsidR="006C1DF3" w:rsidRPr="006F2AA9" w:rsidRDefault="006C1DF3" w:rsidP="006C1DF3">
      <w:pPr>
        <w:pBdr>
          <w:bottom w:val="thinThickThinMediumGap" w:sz="18" w:space="1" w:color="auto"/>
        </w:pBdr>
        <w:bidi/>
        <w:rPr>
          <w:sz w:val="24"/>
          <w:szCs w:val="24"/>
          <w:rtl/>
        </w:rPr>
      </w:pPr>
    </w:p>
    <w:p w14:paraId="798C545C" w14:textId="77777777" w:rsidR="006C1DF3" w:rsidRPr="006F2AA9" w:rsidRDefault="00616C90" w:rsidP="006C1DF3">
      <w:pPr>
        <w:pBdr>
          <w:bottom w:val="thinThickThinMediumGap" w:sz="18" w:space="1" w:color="auto"/>
        </w:pBdr>
        <w:bidi/>
        <w:rPr>
          <w:sz w:val="24"/>
          <w:szCs w:val="24"/>
          <w:rtl/>
        </w:rPr>
      </w:pPr>
      <w:r w:rsidRPr="006F2AA9">
        <w:rPr>
          <w:rFonts w:hint="cs"/>
          <w:sz w:val="24"/>
          <w:szCs w:val="24"/>
          <w:rtl/>
        </w:rPr>
        <w:t xml:space="preserve">بعد أن تستقر كامل كمية الملح البالغة 500 جرام في قاع الكيس, تكون مرحلة التعبئة قد انتهت </w:t>
      </w:r>
      <w:r w:rsidR="0023021F" w:rsidRPr="006F2AA9">
        <w:rPr>
          <w:rFonts w:hint="cs"/>
          <w:sz w:val="24"/>
          <w:szCs w:val="24"/>
          <w:rtl/>
        </w:rPr>
        <w:t>.</w:t>
      </w:r>
    </w:p>
    <w:p w14:paraId="237D3E26" w14:textId="77777777" w:rsidR="006C1DF3" w:rsidRDefault="006C1DF3" w:rsidP="006C1DF3">
      <w:pPr>
        <w:pBdr>
          <w:bottom w:val="thinThickThinMediumGap" w:sz="18" w:space="1" w:color="auto"/>
        </w:pBdr>
        <w:bidi/>
        <w:rPr>
          <w:sz w:val="24"/>
          <w:szCs w:val="24"/>
          <w:rtl/>
        </w:rPr>
      </w:pPr>
    </w:p>
    <w:p w14:paraId="01BFB290" w14:textId="77777777" w:rsidR="002B3AFE" w:rsidRPr="006F2AA9" w:rsidRDefault="002B3AFE" w:rsidP="002B3AFE">
      <w:pPr>
        <w:pBdr>
          <w:bottom w:val="thinThickThinMediumGap" w:sz="18" w:space="1" w:color="auto"/>
        </w:pBdr>
        <w:bidi/>
        <w:rPr>
          <w:sz w:val="24"/>
          <w:szCs w:val="24"/>
          <w:rtl/>
        </w:rPr>
      </w:pPr>
    </w:p>
    <w:p w14:paraId="14E41DB7" w14:textId="77777777" w:rsidR="006C1DF3" w:rsidRPr="006F2AA9" w:rsidRDefault="0023021F" w:rsidP="006C1DF3">
      <w:pPr>
        <w:pBdr>
          <w:bottom w:val="thinThickThinMediumGap" w:sz="18" w:space="1" w:color="auto"/>
        </w:pBdr>
        <w:bidi/>
        <w:rPr>
          <w:sz w:val="24"/>
          <w:szCs w:val="24"/>
          <w:rtl/>
        </w:rPr>
      </w:pPr>
      <w:r w:rsidRPr="006F2AA9">
        <w:rPr>
          <w:rFonts w:hint="cs"/>
          <w:b/>
          <w:bCs/>
          <w:sz w:val="24"/>
          <w:szCs w:val="24"/>
          <w:rtl/>
        </w:rPr>
        <w:t>وعند إنتقال مرحلة التغذية إلى الكيس الذي سيتم فيه التعبئة تنتقل الآلة إلى المرحلة النهائية مرحلة اللحام العلوي, والقطع, وإخراج الكيس المكتمل.</w:t>
      </w:r>
    </w:p>
    <w:p w14:paraId="0DBFCBB1"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في هذه المرحلة</w:t>
      </w:r>
      <w:r w:rsidR="00085D48" w:rsidRPr="006F2AA9">
        <w:rPr>
          <w:rFonts w:hint="cs"/>
          <w:sz w:val="24"/>
          <w:szCs w:val="24"/>
          <w:rtl/>
        </w:rPr>
        <w:t>,</w:t>
      </w:r>
      <w:r w:rsidRPr="006F2AA9">
        <w:rPr>
          <w:rFonts w:hint="cs"/>
          <w:sz w:val="24"/>
          <w:szCs w:val="24"/>
          <w:rtl/>
        </w:rPr>
        <w:t xml:space="preserve"> تدخل مجموعة الفكوك الأفقية (Horizontal Sealing Jaws) إلى المشهد. </w:t>
      </w:r>
      <w:r w:rsidR="00DD2577" w:rsidRPr="006F2AA9">
        <w:rPr>
          <w:rFonts w:hint="cs"/>
          <w:sz w:val="24"/>
          <w:szCs w:val="24"/>
          <w:rtl/>
        </w:rPr>
        <w:t xml:space="preserve">وهي </w:t>
      </w:r>
      <w:r w:rsidRPr="006F2AA9">
        <w:rPr>
          <w:rFonts w:hint="cs"/>
          <w:sz w:val="24"/>
          <w:szCs w:val="24"/>
          <w:rtl/>
        </w:rPr>
        <w:t>أداة متعددة الوظائف و</w:t>
      </w:r>
      <w:r w:rsidR="00DD2577" w:rsidRPr="006F2AA9">
        <w:rPr>
          <w:rFonts w:hint="cs"/>
          <w:sz w:val="24"/>
          <w:szCs w:val="24"/>
          <w:rtl/>
        </w:rPr>
        <w:t xml:space="preserve">سيتم تصميمه </w:t>
      </w:r>
      <w:r w:rsidRPr="006F2AA9">
        <w:rPr>
          <w:rFonts w:hint="cs"/>
          <w:sz w:val="24"/>
          <w:szCs w:val="24"/>
          <w:rtl/>
        </w:rPr>
        <w:t xml:space="preserve">بدقة </w:t>
      </w:r>
      <w:r w:rsidR="00DD2577" w:rsidRPr="006F2AA9">
        <w:rPr>
          <w:rFonts w:hint="cs"/>
          <w:sz w:val="24"/>
          <w:szCs w:val="24"/>
          <w:rtl/>
        </w:rPr>
        <w:t>إن شاء الله</w:t>
      </w:r>
      <w:r w:rsidRPr="006F2AA9">
        <w:rPr>
          <w:rFonts w:hint="cs"/>
          <w:sz w:val="24"/>
          <w:szCs w:val="24"/>
          <w:rtl/>
        </w:rPr>
        <w:t>.</w:t>
      </w:r>
    </w:p>
    <w:p w14:paraId="2F1335D6" w14:textId="77777777" w:rsidR="006C1DF3" w:rsidRPr="006F2AA9" w:rsidRDefault="006C1DF3" w:rsidP="006C1DF3">
      <w:pPr>
        <w:pBdr>
          <w:bottom w:val="thinThickThinMediumGap" w:sz="18" w:space="1" w:color="auto"/>
        </w:pBdr>
        <w:bidi/>
        <w:rPr>
          <w:sz w:val="24"/>
          <w:szCs w:val="24"/>
          <w:rtl/>
        </w:rPr>
      </w:pPr>
    </w:p>
    <w:p w14:paraId="3790E242" w14:textId="087C9956" w:rsidR="006C1DF3" w:rsidRPr="006F2AA9" w:rsidRDefault="00000000" w:rsidP="006C1DF3">
      <w:pPr>
        <w:pBdr>
          <w:bottom w:val="thinThickThinMediumGap" w:sz="18" w:space="1" w:color="auto"/>
        </w:pBdr>
        <w:bidi/>
        <w:rPr>
          <w:sz w:val="24"/>
          <w:szCs w:val="24"/>
          <w:rtl/>
        </w:rPr>
      </w:pPr>
      <w:r w:rsidRPr="006F2AA9">
        <w:rPr>
          <w:rFonts w:hint="cs"/>
          <w:sz w:val="24"/>
          <w:szCs w:val="24"/>
          <w:rtl/>
        </w:rPr>
        <w:t>تتحرك مجموعتا الفكوك</w:t>
      </w:r>
      <w:r w:rsidR="00340AC0" w:rsidRPr="006F2AA9">
        <w:rPr>
          <w:rFonts w:hint="cs"/>
          <w:sz w:val="24"/>
          <w:szCs w:val="24"/>
          <w:rtl/>
        </w:rPr>
        <w:t>,</w:t>
      </w:r>
      <w:r w:rsidRPr="006F2AA9">
        <w:rPr>
          <w:rFonts w:hint="cs"/>
          <w:sz w:val="24"/>
          <w:szCs w:val="24"/>
          <w:rtl/>
        </w:rPr>
        <w:t xml:space="preserve"> اليمنى واليسرى</w:t>
      </w:r>
      <w:r w:rsidR="00340AC0" w:rsidRPr="006F2AA9">
        <w:rPr>
          <w:rFonts w:hint="cs"/>
          <w:sz w:val="24"/>
          <w:szCs w:val="24"/>
          <w:rtl/>
        </w:rPr>
        <w:t>,</w:t>
      </w:r>
      <w:r w:rsidRPr="006F2AA9">
        <w:rPr>
          <w:rFonts w:hint="cs"/>
          <w:sz w:val="24"/>
          <w:szCs w:val="24"/>
          <w:rtl/>
        </w:rPr>
        <w:t xml:space="preserve"> نحو بعضهما البعض لتغلق بقوة على فيلم التغليف الأنبوبي. هذه الحركة تتم بواسطة أسطوانات هوائية (Pneumatic Cylinders) توفر قوة ضغط عالية ومتسقة</w:t>
      </w:r>
      <w:r w:rsidR="00340AC0" w:rsidRPr="006F2AA9">
        <w:rPr>
          <w:rFonts w:hint="cs"/>
          <w:sz w:val="24"/>
          <w:szCs w:val="24"/>
          <w:rtl/>
        </w:rPr>
        <w:t>,</w:t>
      </w:r>
      <w:r w:rsidRPr="006F2AA9">
        <w:rPr>
          <w:rFonts w:hint="cs"/>
          <w:sz w:val="24"/>
          <w:szCs w:val="24"/>
          <w:rtl/>
        </w:rPr>
        <w:t xml:space="preserve"> </w:t>
      </w:r>
      <w:r w:rsidR="00DD2577" w:rsidRPr="006F2AA9">
        <w:rPr>
          <w:rFonts w:hint="cs"/>
          <w:sz w:val="24"/>
          <w:szCs w:val="24"/>
          <w:rtl/>
        </w:rPr>
        <w:t>من أجل</w:t>
      </w:r>
      <w:r w:rsidRPr="006F2AA9">
        <w:rPr>
          <w:rFonts w:hint="cs"/>
          <w:sz w:val="24"/>
          <w:szCs w:val="24"/>
          <w:rtl/>
        </w:rPr>
        <w:t xml:space="preserve"> عملية لحام جيدة. الضغط يضمن طرد أي هواء متبق في منطقة اللحام ويجعل الطبقات الداخلية للفيلم تلتصق ببعضها البعض بشكل كامل.</w:t>
      </w:r>
    </w:p>
    <w:p w14:paraId="5FF9AD5C" w14:textId="77777777" w:rsidR="006C1DF3" w:rsidRPr="006F2AA9" w:rsidRDefault="006C1DF3" w:rsidP="006C1DF3">
      <w:pPr>
        <w:pBdr>
          <w:bottom w:val="thinThickThinMediumGap" w:sz="18" w:space="1" w:color="auto"/>
        </w:pBdr>
        <w:bidi/>
        <w:rPr>
          <w:sz w:val="24"/>
          <w:szCs w:val="24"/>
          <w:rtl/>
        </w:rPr>
      </w:pPr>
    </w:p>
    <w:p w14:paraId="5AB0669E" w14:textId="6E3E1D5F" w:rsidR="006C1DF3" w:rsidRPr="006F2AA9" w:rsidRDefault="00000000" w:rsidP="006C1DF3">
      <w:pPr>
        <w:pBdr>
          <w:bottom w:val="thinThickThinMediumGap" w:sz="18" w:space="1" w:color="auto"/>
        </w:pBdr>
        <w:bidi/>
        <w:rPr>
          <w:sz w:val="24"/>
          <w:szCs w:val="24"/>
          <w:rtl/>
        </w:rPr>
      </w:pPr>
      <w:r w:rsidRPr="006F2AA9">
        <w:rPr>
          <w:rFonts w:hint="cs"/>
          <w:sz w:val="24"/>
          <w:szCs w:val="24"/>
          <w:rtl/>
        </w:rPr>
        <w:t xml:space="preserve">بداخل كل فك توجد سخانات خرطوشية (Cartridge Heaters)، وهي عناصرتسخين كهربائية ترفع درجة حرارة الفكوك إلى المستوى المطلوب بدقة ( </w:t>
      </w:r>
      <w:r w:rsidR="00340AC0" w:rsidRPr="006F2AA9">
        <w:rPr>
          <w:rFonts w:hint="cs"/>
          <w:sz w:val="24"/>
          <w:szCs w:val="24"/>
          <w:rtl/>
        </w:rPr>
        <w:t>...</w:t>
      </w:r>
      <w:r w:rsidRPr="006F2AA9">
        <w:rPr>
          <w:rFonts w:hint="cs"/>
          <w:sz w:val="24"/>
          <w:szCs w:val="24"/>
          <w:rtl/>
        </w:rPr>
        <w:t>درجة مئوية، حسب نوع فيلم التغليف). يتم التحكم في درجة الحرارة هذه بدقة (±</w:t>
      </w:r>
      <w:r w:rsidR="00885291" w:rsidRPr="006F2AA9">
        <w:rPr>
          <w:rFonts w:hint="cs"/>
          <w:sz w:val="24"/>
          <w:szCs w:val="24"/>
          <w:rtl/>
        </w:rPr>
        <w:t>..</w:t>
      </w:r>
      <w:r w:rsidRPr="006F2AA9">
        <w:rPr>
          <w:rFonts w:hint="cs"/>
          <w:sz w:val="24"/>
          <w:szCs w:val="24"/>
          <w:rtl/>
        </w:rPr>
        <w:t>درجة) بواسطة متحكم ESP32 الذي يقرأ درجة الحرارة باستمرار من مجسات حرارية (Thermocouples أو RTDs) مزروعة داخل الفكوك.</w:t>
      </w:r>
    </w:p>
    <w:p w14:paraId="40789D7A" w14:textId="77777777" w:rsidR="006C1DF3" w:rsidRPr="006F2AA9" w:rsidRDefault="006C1DF3" w:rsidP="006C1DF3">
      <w:pPr>
        <w:pBdr>
          <w:bottom w:val="thinThickThinMediumGap" w:sz="18" w:space="1" w:color="auto"/>
        </w:pBdr>
        <w:bidi/>
        <w:rPr>
          <w:sz w:val="24"/>
          <w:szCs w:val="24"/>
          <w:rtl/>
        </w:rPr>
      </w:pPr>
    </w:p>
    <w:p w14:paraId="498B7E04"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lastRenderedPageBreak/>
        <w:t>عندما تلامس الفكوك الساخنة فيلم التغليف</w:t>
      </w:r>
      <w:r w:rsidR="00885291" w:rsidRPr="006F2AA9">
        <w:rPr>
          <w:rFonts w:hint="cs"/>
          <w:sz w:val="24"/>
          <w:szCs w:val="24"/>
          <w:rtl/>
        </w:rPr>
        <w:t>,</w:t>
      </w:r>
      <w:r w:rsidRPr="006F2AA9">
        <w:rPr>
          <w:rFonts w:hint="cs"/>
          <w:sz w:val="24"/>
          <w:szCs w:val="24"/>
          <w:rtl/>
        </w:rPr>
        <w:t xml:space="preserve"> فإنها تقوم بصهر الطبقة الداخلية القابلة للحام (من</w:t>
      </w:r>
      <w:r w:rsidR="00885291" w:rsidRPr="006F2AA9">
        <w:rPr>
          <w:rFonts w:hint="cs"/>
          <w:sz w:val="24"/>
          <w:szCs w:val="24"/>
          <w:rtl/>
        </w:rPr>
        <w:t>...</w:t>
      </w:r>
      <w:r w:rsidRPr="006F2AA9">
        <w:rPr>
          <w:rFonts w:hint="cs"/>
          <w:sz w:val="24"/>
          <w:szCs w:val="24"/>
          <w:rtl/>
        </w:rPr>
        <w:t>). هذا الصهر</w:t>
      </w:r>
      <w:r w:rsidR="00DD2577" w:rsidRPr="006F2AA9">
        <w:rPr>
          <w:rFonts w:hint="cs"/>
          <w:sz w:val="24"/>
          <w:szCs w:val="24"/>
          <w:rtl/>
        </w:rPr>
        <w:t>,</w:t>
      </w:r>
      <w:r w:rsidRPr="006F2AA9">
        <w:rPr>
          <w:rFonts w:hint="cs"/>
          <w:sz w:val="24"/>
          <w:szCs w:val="24"/>
          <w:rtl/>
        </w:rPr>
        <w:t xml:space="preserve"> مع وجود الضغط</w:t>
      </w:r>
      <w:r w:rsidR="00885291" w:rsidRPr="006F2AA9">
        <w:rPr>
          <w:rFonts w:hint="cs"/>
          <w:sz w:val="24"/>
          <w:szCs w:val="24"/>
          <w:rtl/>
        </w:rPr>
        <w:t>,</w:t>
      </w:r>
      <w:r w:rsidRPr="006F2AA9">
        <w:rPr>
          <w:rFonts w:hint="cs"/>
          <w:sz w:val="24"/>
          <w:szCs w:val="24"/>
          <w:rtl/>
        </w:rPr>
        <w:t xml:space="preserve"> يدمج الطبقتين معا ليشكلا لحاما قويا ومحكما. يستمرهذا الضغط والحرارة لفترة زمنة قصيرة ومحددة تسمى </w:t>
      </w:r>
      <w:r w:rsidR="00885291" w:rsidRPr="006F2AA9">
        <w:rPr>
          <w:rFonts w:hint="cs"/>
          <w:sz w:val="24"/>
          <w:szCs w:val="24"/>
          <w:rtl/>
        </w:rPr>
        <w:t>"</w:t>
      </w:r>
      <w:r w:rsidRPr="006F2AA9">
        <w:rPr>
          <w:rFonts w:hint="cs"/>
          <w:sz w:val="24"/>
          <w:szCs w:val="24"/>
          <w:rtl/>
        </w:rPr>
        <w:t>زمن المكوث</w:t>
      </w:r>
      <w:r w:rsidRPr="006F2AA9">
        <w:rPr>
          <w:sz w:val="24"/>
          <w:szCs w:val="24"/>
          <w:rtl/>
        </w:rPr>
        <w:t>” (Dwell Time)</w:t>
      </w:r>
      <w:r w:rsidR="00885291" w:rsidRPr="006F2AA9">
        <w:rPr>
          <w:rFonts w:hint="cs"/>
          <w:sz w:val="24"/>
          <w:szCs w:val="24"/>
          <w:rtl/>
        </w:rPr>
        <w:t>"</w:t>
      </w:r>
      <w:r w:rsidR="00DD2577" w:rsidRPr="006F2AA9">
        <w:rPr>
          <w:rFonts w:hint="cs"/>
          <w:sz w:val="24"/>
          <w:szCs w:val="24"/>
          <w:rtl/>
        </w:rPr>
        <w:t xml:space="preserve">, </w:t>
      </w:r>
      <w:r w:rsidRPr="006F2AA9">
        <w:rPr>
          <w:sz w:val="24"/>
          <w:szCs w:val="24"/>
          <w:rtl/>
        </w:rPr>
        <w:t>والذي</w:t>
      </w:r>
      <w:r w:rsidR="00885291" w:rsidRPr="006F2AA9">
        <w:rPr>
          <w:rFonts w:hint="cs"/>
          <w:sz w:val="24"/>
          <w:szCs w:val="24"/>
          <w:rtl/>
        </w:rPr>
        <w:t xml:space="preserve"> ستساوي تقريبا ~0.8</w:t>
      </w:r>
      <w:r w:rsidRPr="006F2AA9">
        <w:rPr>
          <w:sz w:val="24"/>
          <w:szCs w:val="24"/>
          <w:rtl/>
        </w:rPr>
        <w:t xml:space="preserve"> ثانية.</w:t>
      </w:r>
    </w:p>
    <w:p w14:paraId="2D8FA1C7" w14:textId="77777777" w:rsidR="006C1DF3" w:rsidRPr="006F2AA9" w:rsidRDefault="006C1DF3" w:rsidP="006C1DF3">
      <w:pPr>
        <w:pBdr>
          <w:bottom w:val="thinThickThinMediumGap" w:sz="18" w:space="1" w:color="auto"/>
        </w:pBdr>
        <w:bidi/>
        <w:rPr>
          <w:sz w:val="24"/>
          <w:szCs w:val="24"/>
          <w:rtl/>
        </w:rPr>
      </w:pPr>
    </w:p>
    <w:p w14:paraId="371C5B58"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الشيء البارع في تصميم هذه الفكوك هو أنها تقوم بوظيفتين في آن واحد:</w:t>
      </w:r>
    </w:p>
    <w:p w14:paraId="0A535943" w14:textId="77777777" w:rsidR="006C1DF3" w:rsidRPr="006F2AA9" w:rsidRDefault="00000000" w:rsidP="006C1DF3">
      <w:pPr>
        <w:pBdr>
          <w:bottom w:val="thinThickThinMediumGap" w:sz="18" w:space="1" w:color="auto"/>
        </w:pBdr>
        <w:bidi/>
        <w:rPr>
          <w:sz w:val="24"/>
          <w:szCs w:val="24"/>
          <w:rtl/>
        </w:rPr>
      </w:pPr>
      <w:r w:rsidRPr="006F2AA9">
        <w:rPr>
          <w:sz w:val="24"/>
          <w:szCs w:val="24"/>
          <w:rtl/>
        </w:rPr>
        <w:t>اللحام العلوي: تقوم بإغلاق الجزء العلوي من الكيس الذي تم تعبئته للتو.</w:t>
      </w:r>
    </w:p>
    <w:p w14:paraId="2341609E" w14:textId="73D96D27" w:rsidR="006C1DF3" w:rsidRPr="006F2AA9" w:rsidRDefault="00000000" w:rsidP="00C8521E">
      <w:pPr>
        <w:pBdr>
          <w:bottom w:val="thinThickThinMediumGap" w:sz="18" w:space="1" w:color="auto"/>
        </w:pBdr>
        <w:bidi/>
        <w:rPr>
          <w:sz w:val="24"/>
          <w:szCs w:val="24"/>
          <w:rtl/>
        </w:rPr>
      </w:pPr>
      <w:r w:rsidRPr="006F2AA9">
        <w:rPr>
          <w:sz w:val="24"/>
          <w:szCs w:val="24"/>
          <w:rtl/>
        </w:rPr>
        <w:t>اللحام السفلي: في نفس الوقت تمامًا، تقوم بتشكيل اللحام السفلي للكيس التالي الذي سيتم تعبئته في الدورة القادمة.</w:t>
      </w:r>
    </w:p>
    <w:p w14:paraId="215F7984" w14:textId="773D61C8" w:rsidR="006C1DF3" w:rsidRPr="006F2AA9" w:rsidRDefault="00000000" w:rsidP="00C8521E">
      <w:pPr>
        <w:pBdr>
          <w:bottom w:val="thinThickThinMediumGap" w:sz="18" w:space="1" w:color="auto"/>
        </w:pBdr>
        <w:bidi/>
        <w:rPr>
          <w:sz w:val="24"/>
          <w:szCs w:val="24"/>
          <w:rtl/>
        </w:rPr>
      </w:pPr>
      <w:r w:rsidRPr="006F2AA9">
        <w:rPr>
          <w:rFonts w:hint="cs"/>
          <w:sz w:val="24"/>
          <w:szCs w:val="24"/>
          <w:rtl/>
        </w:rPr>
        <w:t xml:space="preserve">هذا التصميم </w:t>
      </w:r>
      <w:r w:rsidR="00DD2577" w:rsidRPr="006F2AA9">
        <w:rPr>
          <w:rFonts w:hint="cs"/>
          <w:sz w:val="24"/>
          <w:szCs w:val="24"/>
          <w:rtl/>
        </w:rPr>
        <w:t>س</w:t>
      </w:r>
      <w:r w:rsidRPr="006F2AA9">
        <w:rPr>
          <w:rFonts w:hint="cs"/>
          <w:sz w:val="24"/>
          <w:szCs w:val="24"/>
          <w:rtl/>
        </w:rPr>
        <w:t>يضمن كفاءة عالية ويقلل من زمن الدورة.</w:t>
      </w:r>
    </w:p>
    <w:p w14:paraId="2AB2B56A" w14:textId="77777777" w:rsidR="006C1DF3" w:rsidRPr="006F2AA9" w:rsidRDefault="00000000" w:rsidP="006C1DF3">
      <w:pPr>
        <w:pBdr>
          <w:bottom w:val="thinThickThinMediumGap" w:sz="18" w:space="1" w:color="auto"/>
        </w:pBdr>
        <w:bidi/>
        <w:rPr>
          <w:sz w:val="24"/>
          <w:szCs w:val="24"/>
          <w:rtl/>
        </w:rPr>
      </w:pPr>
      <w:r w:rsidRPr="006F2AA9">
        <w:rPr>
          <w:rFonts w:hint="cs"/>
          <w:sz w:val="24"/>
          <w:szCs w:val="24"/>
          <w:rtl/>
        </w:rPr>
        <w:t>في قلب مجموعة الفكوك</w:t>
      </w:r>
      <w:r w:rsidR="00DD2577" w:rsidRPr="006F2AA9">
        <w:rPr>
          <w:rFonts w:hint="cs"/>
          <w:sz w:val="24"/>
          <w:szCs w:val="24"/>
          <w:rtl/>
        </w:rPr>
        <w:t>,</w:t>
      </w:r>
      <w:r w:rsidRPr="006F2AA9">
        <w:rPr>
          <w:rFonts w:hint="cs"/>
          <w:sz w:val="24"/>
          <w:szCs w:val="24"/>
          <w:rtl/>
        </w:rPr>
        <w:t xml:space="preserve"> وبين منطقتي اللحام العلوية والسفلية</w:t>
      </w:r>
      <w:r w:rsidR="00DD2577" w:rsidRPr="006F2AA9">
        <w:rPr>
          <w:rFonts w:hint="cs"/>
          <w:sz w:val="24"/>
          <w:szCs w:val="24"/>
          <w:rtl/>
        </w:rPr>
        <w:t>,</w:t>
      </w:r>
      <w:r w:rsidRPr="006F2AA9">
        <w:rPr>
          <w:rFonts w:hint="cs"/>
          <w:sz w:val="24"/>
          <w:szCs w:val="24"/>
          <w:rtl/>
        </w:rPr>
        <w:t xml:space="preserve"> توجد شفرة قطع (Cutting Knife</w:t>
      </w:r>
      <w:r w:rsidR="00DD2577" w:rsidRPr="006F2AA9">
        <w:rPr>
          <w:rFonts w:hint="cs"/>
          <w:sz w:val="24"/>
          <w:szCs w:val="24"/>
          <w:rtl/>
        </w:rPr>
        <w:t xml:space="preserve">). </w:t>
      </w:r>
      <w:r w:rsidRPr="006F2AA9">
        <w:rPr>
          <w:rFonts w:hint="cs"/>
          <w:sz w:val="24"/>
          <w:szCs w:val="24"/>
          <w:rtl/>
        </w:rPr>
        <w:t>بعد اكتمال زمن المكوث مباشرة</w:t>
      </w:r>
      <w:r w:rsidR="00DD2577" w:rsidRPr="006F2AA9">
        <w:rPr>
          <w:rFonts w:hint="cs"/>
          <w:sz w:val="24"/>
          <w:szCs w:val="24"/>
          <w:rtl/>
        </w:rPr>
        <w:t>,</w:t>
      </w:r>
      <w:r w:rsidRPr="006F2AA9">
        <w:rPr>
          <w:rFonts w:hint="cs"/>
          <w:sz w:val="24"/>
          <w:szCs w:val="24"/>
          <w:rtl/>
        </w:rPr>
        <w:t xml:space="preserve"> وقبل أن تبتعد الفكوك عن بعضها</w:t>
      </w:r>
      <w:r w:rsidR="00DD2577" w:rsidRPr="006F2AA9">
        <w:rPr>
          <w:rFonts w:hint="cs"/>
          <w:sz w:val="24"/>
          <w:szCs w:val="24"/>
          <w:rtl/>
        </w:rPr>
        <w:t>,</w:t>
      </w:r>
      <w:r w:rsidRPr="006F2AA9">
        <w:rPr>
          <w:rFonts w:hint="cs"/>
          <w:sz w:val="24"/>
          <w:szCs w:val="24"/>
          <w:rtl/>
        </w:rPr>
        <w:t xml:space="preserve"> تندفع هذه الشفرة (عادة بآلية هوائية أيضًا) لتقطع الفيلم بدقة في المنتصف بين اللحامين. هذا يفصل الكيس المعبأ والمختوم بالكامل عن بقية أنبوب الفيلم.</w:t>
      </w:r>
    </w:p>
    <w:p w14:paraId="43B58CBF" w14:textId="77777777" w:rsidR="006C1DF3" w:rsidRPr="006F2AA9" w:rsidRDefault="006C1DF3" w:rsidP="006C1DF3">
      <w:pPr>
        <w:pBdr>
          <w:bottom w:val="thinThickThinMediumGap" w:sz="18" w:space="1" w:color="auto"/>
        </w:pBdr>
        <w:bidi/>
        <w:rPr>
          <w:sz w:val="24"/>
          <w:szCs w:val="24"/>
          <w:rtl/>
        </w:rPr>
      </w:pPr>
    </w:p>
    <w:p w14:paraId="12589A22" w14:textId="66C58CC0" w:rsidR="006C1DF3" w:rsidRPr="006F2AA9" w:rsidRDefault="00000000" w:rsidP="006C1DF3">
      <w:pPr>
        <w:pBdr>
          <w:bottom w:val="thinThickThinMediumGap" w:sz="18" w:space="1" w:color="auto"/>
        </w:pBdr>
        <w:bidi/>
        <w:rPr>
          <w:sz w:val="24"/>
          <w:szCs w:val="24"/>
          <w:rtl/>
        </w:rPr>
      </w:pPr>
      <w:r w:rsidRPr="006F2AA9">
        <w:rPr>
          <w:rFonts w:hint="cs"/>
          <w:sz w:val="24"/>
          <w:szCs w:val="24"/>
          <w:rtl/>
        </w:rPr>
        <w:t xml:space="preserve">يسقط الكيس المكتمل الآن سقوطًا حرًا لمسافة قصيرة على حاوية تجميع. </w:t>
      </w:r>
    </w:p>
    <w:p w14:paraId="4936CA65" w14:textId="77777777" w:rsidR="006C1DF3" w:rsidRPr="006F2AA9" w:rsidRDefault="006C1DF3" w:rsidP="006C1DF3">
      <w:pPr>
        <w:pBdr>
          <w:bottom w:val="thinThickThinMediumGap" w:sz="18" w:space="1" w:color="auto"/>
        </w:pBdr>
        <w:bidi/>
        <w:rPr>
          <w:sz w:val="24"/>
          <w:szCs w:val="24"/>
          <w:rtl/>
        </w:rPr>
      </w:pPr>
    </w:p>
    <w:p w14:paraId="6302600C" w14:textId="26E563EA" w:rsidR="00D40CFC" w:rsidRPr="006F2AA9" w:rsidRDefault="00000000" w:rsidP="006C1DF3">
      <w:pPr>
        <w:pBdr>
          <w:bottom w:val="thinThickThinMediumGap" w:sz="18" w:space="1" w:color="auto"/>
        </w:pBdr>
        <w:bidi/>
        <w:rPr>
          <w:sz w:val="24"/>
          <w:szCs w:val="24"/>
          <w:rtl/>
        </w:rPr>
      </w:pPr>
      <w:r w:rsidRPr="006F2AA9">
        <w:rPr>
          <w:rFonts w:hint="cs"/>
          <w:sz w:val="24"/>
          <w:szCs w:val="24"/>
          <w:rtl/>
        </w:rPr>
        <w:t xml:space="preserve">بهذه الخطوات المتزامنة والدقيقة </w:t>
      </w:r>
      <w:r w:rsidR="00DD2577" w:rsidRPr="006F2AA9">
        <w:rPr>
          <w:rFonts w:hint="cs"/>
          <w:sz w:val="24"/>
          <w:szCs w:val="24"/>
          <w:rtl/>
        </w:rPr>
        <w:t>-</w:t>
      </w:r>
      <w:r w:rsidRPr="006F2AA9">
        <w:rPr>
          <w:rFonts w:hint="cs"/>
          <w:sz w:val="24"/>
          <w:szCs w:val="24"/>
          <w:rtl/>
        </w:rPr>
        <w:t xml:space="preserve"> ضغط</w:t>
      </w:r>
      <w:r w:rsidR="00DD2577" w:rsidRPr="006F2AA9">
        <w:rPr>
          <w:rFonts w:hint="cs"/>
          <w:sz w:val="24"/>
          <w:szCs w:val="24"/>
          <w:rtl/>
        </w:rPr>
        <w:t>,</w:t>
      </w:r>
      <w:r w:rsidRPr="006F2AA9">
        <w:rPr>
          <w:rFonts w:hint="cs"/>
          <w:sz w:val="24"/>
          <w:szCs w:val="24"/>
          <w:rtl/>
        </w:rPr>
        <w:t xml:space="preserve"> حرارة</w:t>
      </w:r>
      <w:r w:rsidR="00DD2577" w:rsidRPr="006F2AA9">
        <w:rPr>
          <w:rFonts w:hint="cs"/>
          <w:sz w:val="24"/>
          <w:szCs w:val="24"/>
          <w:rtl/>
        </w:rPr>
        <w:t>,</w:t>
      </w:r>
      <w:r w:rsidRPr="006F2AA9">
        <w:rPr>
          <w:rFonts w:hint="cs"/>
          <w:sz w:val="24"/>
          <w:szCs w:val="24"/>
          <w:rtl/>
        </w:rPr>
        <w:t xml:space="preserve"> قطع</w:t>
      </w:r>
      <w:r w:rsidR="00DD2577" w:rsidRPr="006F2AA9">
        <w:rPr>
          <w:rFonts w:hint="cs"/>
          <w:sz w:val="24"/>
          <w:szCs w:val="24"/>
          <w:rtl/>
        </w:rPr>
        <w:t>,</w:t>
      </w:r>
      <w:r w:rsidRPr="006F2AA9">
        <w:rPr>
          <w:rFonts w:hint="cs"/>
          <w:sz w:val="24"/>
          <w:szCs w:val="24"/>
          <w:rtl/>
        </w:rPr>
        <w:t xml:space="preserve"> ثم تحرير</w:t>
      </w:r>
      <w:r w:rsidR="00DD2577" w:rsidRPr="006F2AA9">
        <w:rPr>
          <w:rFonts w:hint="cs"/>
          <w:sz w:val="24"/>
          <w:szCs w:val="24"/>
          <w:rtl/>
        </w:rPr>
        <w:t xml:space="preserve">- </w:t>
      </w:r>
      <w:r w:rsidRPr="006F2AA9">
        <w:rPr>
          <w:rFonts w:hint="cs"/>
          <w:sz w:val="24"/>
          <w:szCs w:val="24"/>
          <w:rtl/>
        </w:rPr>
        <w:t>تنتهي دورة حياة الكيس الواحد داخل الآلة</w:t>
      </w:r>
      <w:r w:rsidR="003A753A" w:rsidRPr="006F2AA9">
        <w:rPr>
          <w:rFonts w:hint="cs"/>
          <w:sz w:val="24"/>
          <w:szCs w:val="24"/>
          <w:rtl/>
        </w:rPr>
        <w:t>,</w:t>
      </w:r>
      <w:r w:rsidRPr="006F2AA9">
        <w:rPr>
          <w:rFonts w:hint="cs"/>
          <w:sz w:val="24"/>
          <w:szCs w:val="24"/>
          <w:rtl/>
        </w:rPr>
        <w:t xml:space="preserve"> بينما تكون الآلة قد بدأت بالفعل في سحب الفيلم لتشكيل الكيس التالي</w:t>
      </w:r>
      <w:r w:rsidR="00DD2577" w:rsidRPr="006F2AA9">
        <w:rPr>
          <w:rFonts w:hint="cs"/>
          <w:sz w:val="24"/>
          <w:szCs w:val="24"/>
          <w:rtl/>
        </w:rPr>
        <w:t>,</w:t>
      </w:r>
      <w:r w:rsidRPr="006F2AA9">
        <w:rPr>
          <w:rFonts w:hint="cs"/>
          <w:sz w:val="24"/>
          <w:szCs w:val="24"/>
          <w:rtl/>
        </w:rPr>
        <w:t xml:space="preserve"> في دورة مستمرة من الإبداع والدقة.</w:t>
      </w:r>
    </w:p>
    <w:p w14:paraId="4BA3A437" w14:textId="77777777" w:rsidR="006C1DF3" w:rsidRPr="006F2AA9" w:rsidRDefault="006C1DF3" w:rsidP="006C1DF3">
      <w:pPr>
        <w:pBdr>
          <w:bottom w:val="thinThickThinMediumGap" w:sz="18" w:space="1" w:color="auto"/>
        </w:pBdr>
        <w:bidi/>
        <w:rPr>
          <w:sz w:val="24"/>
          <w:szCs w:val="24"/>
          <w:rtl/>
        </w:rPr>
      </w:pPr>
    </w:p>
    <w:p w14:paraId="29738A27" w14:textId="7DAC63B0" w:rsidR="00C8521E" w:rsidRPr="006F2AA9" w:rsidRDefault="00C8521E" w:rsidP="00C8521E">
      <w:pPr>
        <w:bidi/>
        <w:rPr>
          <w:sz w:val="24"/>
          <w:szCs w:val="24"/>
          <w:rtl/>
        </w:rPr>
      </w:pPr>
      <w:r>
        <w:rPr>
          <w:rFonts w:hint="cs"/>
          <w:sz w:val="24"/>
          <w:szCs w:val="24"/>
          <w:rtl/>
        </w:rPr>
        <w:t>\\\\\\\\\\\\\\\\\\\\\\\\\\\\\\\\\\\\\\</w:t>
      </w:r>
    </w:p>
    <w:p w14:paraId="39780DEA" w14:textId="77777777" w:rsidR="00D40CFC" w:rsidRPr="006F2AA9" w:rsidRDefault="00D40CFC" w:rsidP="00D35EFA">
      <w:pPr>
        <w:bidi/>
        <w:rPr>
          <w:sz w:val="24"/>
          <w:szCs w:val="24"/>
          <w:rtl/>
        </w:rPr>
      </w:pPr>
    </w:p>
    <w:p w14:paraId="66D73D08" w14:textId="77777777" w:rsidR="002706FB" w:rsidRPr="006F2AA9" w:rsidRDefault="002706FB" w:rsidP="00D35EFA">
      <w:pPr>
        <w:bidi/>
        <w:rPr>
          <w:rFonts w:asciiTheme="majorHAnsi" w:eastAsiaTheme="majorEastAsia" w:hAnsiTheme="majorHAnsi" w:cstheme="majorBidi"/>
          <w:b/>
          <w:bCs/>
          <w:color w:val="4F81BD" w:themeColor="accent1"/>
          <w:sz w:val="28"/>
          <w:szCs w:val="28"/>
          <w:rtl/>
        </w:rPr>
      </w:pPr>
      <w:r w:rsidRPr="006F2AA9">
        <w:rPr>
          <w:rFonts w:asciiTheme="majorHAnsi" w:eastAsiaTheme="majorEastAsia" w:hAnsiTheme="majorHAnsi" w:cstheme="majorBidi"/>
          <w:b/>
          <w:bCs/>
          <w:color w:val="4F81BD" w:themeColor="accent1"/>
          <w:sz w:val="28"/>
          <w:szCs w:val="28"/>
          <w:rtl/>
        </w:rPr>
        <w:t>التحكم والأداء</w:t>
      </w:r>
      <w:r w:rsidRPr="006F2AA9">
        <w:rPr>
          <w:rFonts w:asciiTheme="majorHAnsi" w:eastAsiaTheme="majorEastAsia" w:hAnsiTheme="majorHAnsi" w:cstheme="majorBidi"/>
          <w:b/>
          <w:bCs/>
          <w:color w:val="4F81BD" w:themeColor="accent1"/>
          <w:sz w:val="28"/>
          <w:szCs w:val="28"/>
        </w:rPr>
        <w:t xml:space="preserve"> (Control and Performance)</w:t>
      </w:r>
    </w:p>
    <w:p w14:paraId="1E2D7A7C" w14:textId="06891CB3" w:rsidR="002706FB" w:rsidRPr="002706FB" w:rsidRDefault="002706FB" w:rsidP="00D35EFA">
      <w:pPr>
        <w:bidi/>
        <w:rPr>
          <w:sz w:val="24"/>
          <w:szCs w:val="24"/>
        </w:rPr>
      </w:pPr>
      <w:r w:rsidRPr="002706FB">
        <w:rPr>
          <w:sz w:val="24"/>
          <w:szCs w:val="24"/>
          <w:rtl/>
        </w:rPr>
        <w:t>يتمحور الأداء المتميز لآلة حول نظام التحكم الميكاتروني الذي يضمن التزامن الدقيق بين جميع مراحل العملية. يعتمد هذا النظام على تكامل متقدم بين القياس الحجمي الميكانيكي (اللولب) والقياس الوزني الإلكتروني (</w:t>
      </w:r>
      <w:r w:rsidRPr="002706FB">
        <w:rPr>
          <w:sz w:val="24"/>
          <w:szCs w:val="24"/>
        </w:rPr>
        <w:t>Load Cell</w:t>
      </w:r>
      <w:r w:rsidRPr="002706FB">
        <w:rPr>
          <w:sz w:val="24"/>
          <w:szCs w:val="24"/>
          <w:rtl/>
        </w:rPr>
        <w:t>)</w:t>
      </w:r>
      <w:r w:rsidR="00FA5C3B" w:rsidRPr="006F2AA9">
        <w:rPr>
          <w:rFonts w:hint="cs"/>
          <w:sz w:val="24"/>
          <w:szCs w:val="24"/>
          <w:rtl/>
        </w:rPr>
        <w:t>,</w:t>
      </w:r>
      <w:r w:rsidRPr="002706FB">
        <w:rPr>
          <w:sz w:val="24"/>
          <w:szCs w:val="24"/>
          <w:rtl/>
        </w:rPr>
        <w:t xml:space="preserve"> مما </w:t>
      </w:r>
      <w:r w:rsidR="00FA5C3B" w:rsidRPr="006F2AA9">
        <w:rPr>
          <w:rFonts w:hint="cs"/>
          <w:sz w:val="24"/>
          <w:szCs w:val="24"/>
          <w:rtl/>
        </w:rPr>
        <w:t>س</w:t>
      </w:r>
      <w:r w:rsidRPr="002706FB">
        <w:rPr>
          <w:sz w:val="24"/>
          <w:szCs w:val="24"/>
          <w:rtl/>
        </w:rPr>
        <w:t xml:space="preserve">يحول الآلة من مجرد ناقل للمواد إلى أداة قياس دقيقة وموثوقة </w:t>
      </w:r>
      <w:r w:rsidR="00FA5C3B" w:rsidRPr="006F2AA9">
        <w:rPr>
          <w:rFonts w:hint="cs"/>
          <w:sz w:val="24"/>
          <w:szCs w:val="24"/>
          <w:rtl/>
        </w:rPr>
        <w:t>.</w:t>
      </w:r>
    </w:p>
    <w:p w14:paraId="51C0BB31" w14:textId="77777777" w:rsidR="002706FB" w:rsidRPr="002706FB" w:rsidRDefault="002706FB" w:rsidP="00D35EFA">
      <w:pPr>
        <w:bidi/>
        <w:rPr>
          <w:b/>
          <w:bCs/>
          <w:sz w:val="24"/>
          <w:szCs w:val="24"/>
          <w:rtl/>
        </w:rPr>
      </w:pPr>
      <w:r w:rsidRPr="002706FB">
        <w:rPr>
          <w:b/>
          <w:bCs/>
          <w:sz w:val="24"/>
          <w:szCs w:val="24"/>
          <w:rtl/>
        </w:rPr>
        <w:t>1. العقل الإلكتروني والتحكم في الحركة</w:t>
      </w:r>
    </w:p>
    <w:p w14:paraId="69DA1FF7" w14:textId="6B4D2C4F" w:rsidR="002706FB" w:rsidRPr="002706FB" w:rsidRDefault="002706FB" w:rsidP="00D35EFA">
      <w:pPr>
        <w:bidi/>
        <w:rPr>
          <w:sz w:val="24"/>
          <w:szCs w:val="24"/>
          <w:rtl/>
        </w:rPr>
      </w:pPr>
      <w:r w:rsidRPr="002706FB">
        <w:rPr>
          <w:sz w:val="24"/>
          <w:szCs w:val="24"/>
          <w:rtl/>
        </w:rPr>
        <w:t xml:space="preserve">إن دقة اللولب كأداة ميكانيكية لن تكتمل إلا بدقة نظام التحكم الذي يديره. وهنا يكمن دور متحكم </w:t>
      </w:r>
      <w:r w:rsidRPr="002706FB">
        <w:rPr>
          <w:sz w:val="24"/>
          <w:szCs w:val="24"/>
        </w:rPr>
        <w:t>ESP32</w:t>
      </w:r>
      <w:r w:rsidR="00FA5C3B" w:rsidRPr="006F2AA9">
        <w:rPr>
          <w:rFonts w:hint="cs"/>
          <w:sz w:val="24"/>
          <w:szCs w:val="24"/>
          <w:rtl/>
        </w:rPr>
        <w:t>,</w:t>
      </w:r>
      <w:r w:rsidRPr="002706FB">
        <w:rPr>
          <w:sz w:val="24"/>
          <w:szCs w:val="24"/>
          <w:rtl/>
        </w:rPr>
        <w:t xml:space="preserve"> وهو العقل الإلكتروني للآلة</w:t>
      </w:r>
      <w:r w:rsidR="00FA5C3B" w:rsidRPr="006F2AA9">
        <w:rPr>
          <w:rFonts w:hint="cs"/>
          <w:sz w:val="24"/>
          <w:szCs w:val="24"/>
          <w:rtl/>
        </w:rPr>
        <w:t>,</w:t>
      </w:r>
      <w:r w:rsidRPr="002706FB">
        <w:rPr>
          <w:sz w:val="24"/>
          <w:szCs w:val="24"/>
          <w:rtl/>
        </w:rPr>
        <w:t xml:space="preserve"> الذي يعمل كمنسق رئيسي للعمليات </w:t>
      </w:r>
      <w:r w:rsidR="00FA5C3B" w:rsidRPr="006F2AA9">
        <w:rPr>
          <w:rFonts w:hint="cs"/>
          <w:sz w:val="24"/>
          <w:szCs w:val="24"/>
          <w:rtl/>
        </w:rPr>
        <w:t>.</w:t>
      </w:r>
    </w:p>
    <w:p w14:paraId="70092669" w14:textId="27AE37DF" w:rsidR="002706FB" w:rsidRPr="002706FB" w:rsidRDefault="002706FB" w:rsidP="00D35EFA">
      <w:pPr>
        <w:bidi/>
        <w:rPr>
          <w:sz w:val="24"/>
          <w:szCs w:val="24"/>
          <w:rtl/>
        </w:rPr>
      </w:pPr>
      <w:r w:rsidRPr="002706FB">
        <w:rPr>
          <w:sz w:val="24"/>
          <w:szCs w:val="24"/>
          <w:rtl/>
        </w:rPr>
        <w:t>•نظام السيرفو (</w:t>
      </w:r>
      <w:r w:rsidRPr="002706FB">
        <w:rPr>
          <w:sz w:val="24"/>
          <w:szCs w:val="24"/>
        </w:rPr>
        <w:t>Servo Control</w:t>
      </w:r>
      <w:r w:rsidRPr="002706FB">
        <w:rPr>
          <w:sz w:val="24"/>
          <w:szCs w:val="24"/>
          <w:rtl/>
        </w:rPr>
        <w:t>): لتحقيق الدقة المطلوبة، يتم الاعتماد على محركات سيرفو لضمان التحكم الدقيق في الموضع والسرعة (</w:t>
      </w:r>
      <w:r w:rsidRPr="002706FB">
        <w:rPr>
          <w:sz w:val="24"/>
          <w:szCs w:val="24"/>
        </w:rPr>
        <w:t>Position/Speed Control</w:t>
      </w:r>
      <w:r w:rsidRPr="002706FB">
        <w:rPr>
          <w:sz w:val="24"/>
          <w:szCs w:val="24"/>
          <w:rtl/>
        </w:rPr>
        <w:t xml:space="preserve">). عند وقت التعبئة، يقوم الـ </w:t>
      </w:r>
      <w:r w:rsidRPr="002706FB">
        <w:rPr>
          <w:sz w:val="24"/>
          <w:szCs w:val="24"/>
        </w:rPr>
        <w:t>ESP32</w:t>
      </w:r>
      <w:r w:rsidRPr="002706FB">
        <w:rPr>
          <w:sz w:val="24"/>
          <w:szCs w:val="24"/>
          <w:rtl/>
        </w:rPr>
        <w:t xml:space="preserve"> بتوليد إشارة </w:t>
      </w:r>
      <w:r w:rsidRPr="002706FB">
        <w:rPr>
          <w:sz w:val="24"/>
          <w:szCs w:val="24"/>
          <w:rtl/>
        </w:rPr>
        <w:lastRenderedPageBreak/>
        <w:t>"نبضة واتجاه" (</w:t>
      </w:r>
      <w:r w:rsidRPr="002706FB">
        <w:rPr>
          <w:sz w:val="24"/>
          <w:szCs w:val="24"/>
        </w:rPr>
        <w:t>Pulse and Direction</w:t>
      </w:r>
      <w:r w:rsidRPr="002706FB">
        <w:rPr>
          <w:sz w:val="24"/>
          <w:szCs w:val="24"/>
          <w:rtl/>
        </w:rPr>
        <w:t xml:space="preserve">) دقيقة ويرسلها إلى سواق محرك السيرفو. كل نبضة تأمر بتحريك المحرك خطوة زاوية صغيرة جدًا </w:t>
      </w:r>
      <w:r w:rsidR="00FA5C3B" w:rsidRPr="006F2AA9">
        <w:rPr>
          <w:rFonts w:hint="cs"/>
          <w:sz w:val="24"/>
          <w:szCs w:val="24"/>
          <w:rtl/>
        </w:rPr>
        <w:t>.</w:t>
      </w:r>
    </w:p>
    <w:p w14:paraId="2A1388A0" w14:textId="4B3D3B9A" w:rsidR="002706FB" w:rsidRPr="002706FB" w:rsidRDefault="002706FB" w:rsidP="00D35EFA">
      <w:pPr>
        <w:bidi/>
        <w:rPr>
          <w:sz w:val="24"/>
          <w:szCs w:val="24"/>
          <w:rtl/>
        </w:rPr>
      </w:pPr>
      <w:r w:rsidRPr="002706FB">
        <w:rPr>
          <w:sz w:val="24"/>
          <w:szCs w:val="24"/>
          <w:rtl/>
        </w:rPr>
        <w:t>•الحلقة المغلقة للمحرك: تظهر أهمية نظام "الحلقة المغلقة" (</w:t>
      </w:r>
      <w:r w:rsidRPr="002706FB">
        <w:rPr>
          <w:sz w:val="24"/>
          <w:szCs w:val="24"/>
        </w:rPr>
        <w:t>Closed-Loop Control</w:t>
      </w:r>
      <w:r w:rsidRPr="002706FB">
        <w:rPr>
          <w:sz w:val="24"/>
          <w:szCs w:val="24"/>
          <w:rtl/>
        </w:rPr>
        <w:t xml:space="preserve">) الخاص بمحرك السيرفو نفسه. فبينما يقوم الـ </w:t>
      </w:r>
      <w:r w:rsidRPr="002706FB">
        <w:rPr>
          <w:sz w:val="24"/>
          <w:szCs w:val="24"/>
        </w:rPr>
        <w:t>ESP32</w:t>
      </w:r>
      <w:r w:rsidRPr="002706FB">
        <w:rPr>
          <w:sz w:val="24"/>
          <w:szCs w:val="24"/>
          <w:rtl/>
        </w:rPr>
        <w:t xml:space="preserve"> بإرسال الأوامر (النبضات)، يقوم جهاز التشفير (</w:t>
      </w:r>
      <w:r w:rsidRPr="002706FB">
        <w:rPr>
          <w:sz w:val="24"/>
          <w:szCs w:val="24"/>
        </w:rPr>
        <w:t>Encoder</w:t>
      </w:r>
      <w:r w:rsidRPr="002706FB">
        <w:rPr>
          <w:sz w:val="24"/>
          <w:szCs w:val="24"/>
          <w:rtl/>
        </w:rPr>
        <w:t xml:space="preserve">) المثبت على المحرك بقراءة الحركة الفعلية وإرسال تغذية راجعة فورية إلى سائق المحرك. هذا السائق الذكي يصحح أي اختلاف لضمان بقاء المحرك على المسار الصحيح، مما يحقق دقة موضعية عالية </w:t>
      </w:r>
      <w:r w:rsidR="00FA5C3B" w:rsidRPr="006F2AA9">
        <w:rPr>
          <w:rFonts w:hint="cs"/>
          <w:sz w:val="24"/>
          <w:szCs w:val="24"/>
          <w:rtl/>
        </w:rPr>
        <w:t>.</w:t>
      </w:r>
    </w:p>
    <w:p w14:paraId="4A6D2CFA" w14:textId="0D7CB323" w:rsidR="002706FB" w:rsidRPr="006F2AA9" w:rsidRDefault="002706FB" w:rsidP="00D35EFA">
      <w:pPr>
        <w:bidi/>
        <w:rPr>
          <w:sz w:val="24"/>
          <w:szCs w:val="24"/>
          <w:rtl/>
        </w:rPr>
      </w:pPr>
      <w:r w:rsidRPr="002706FB">
        <w:rPr>
          <w:sz w:val="24"/>
          <w:szCs w:val="24"/>
          <w:rtl/>
        </w:rPr>
        <w:t>•ملفات تعريف الحركة (</w:t>
      </w:r>
      <w:r w:rsidRPr="002706FB">
        <w:rPr>
          <w:sz w:val="24"/>
          <w:szCs w:val="24"/>
        </w:rPr>
        <w:t>Motion Profiles</w:t>
      </w:r>
      <w:r w:rsidRPr="002706FB">
        <w:rPr>
          <w:sz w:val="24"/>
          <w:szCs w:val="24"/>
          <w:rtl/>
        </w:rPr>
        <w:t xml:space="preserve">): يسمح الـ </w:t>
      </w:r>
      <w:r w:rsidRPr="002706FB">
        <w:rPr>
          <w:sz w:val="24"/>
          <w:szCs w:val="24"/>
        </w:rPr>
        <w:t>ESP32</w:t>
      </w:r>
      <w:r w:rsidRPr="002706FB">
        <w:rPr>
          <w:sz w:val="24"/>
          <w:szCs w:val="24"/>
          <w:rtl/>
        </w:rPr>
        <w:t xml:space="preserve"> بتطبيق "ملفات تعريف الحركة" المبرمجة</w:t>
      </w:r>
      <w:r w:rsidR="00FA5C3B" w:rsidRPr="006F2AA9">
        <w:rPr>
          <w:rFonts w:hint="cs"/>
          <w:sz w:val="24"/>
          <w:szCs w:val="24"/>
          <w:rtl/>
        </w:rPr>
        <w:t>,</w:t>
      </w:r>
      <w:r w:rsidRPr="002706FB">
        <w:rPr>
          <w:sz w:val="24"/>
          <w:szCs w:val="24"/>
          <w:rtl/>
        </w:rPr>
        <w:t xml:space="preserve"> حيث يبدأ اللولب الدوران بتسارع تدريجي</w:t>
      </w:r>
      <w:r w:rsidR="00FA5C3B" w:rsidRPr="006F2AA9">
        <w:rPr>
          <w:rFonts w:hint="cs"/>
          <w:sz w:val="24"/>
          <w:szCs w:val="24"/>
          <w:rtl/>
        </w:rPr>
        <w:t>,</w:t>
      </w:r>
      <w:r w:rsidRPr="002706FB">
        <w:rPr>
          <w:sz w:val="24"/>
          <w:szCs w:val="24"/>
          <w:rtl/>
        </w:rPr>
        <w:t xml:space="preserve"> ثم ينتقل للسرعة القصوى</w:t>
      </w:r>
      <w:r w:rsidR="00FA5C3B" w:rsidRPr="006F2AA9">
        <w:rPr>
          <w:rFonts w:hint="cs"/>
          <w:sz w:val="24"/>
          <w:szCs w:val="24"/>
          <w:rtl/>
        </w:rPr>
        <w:t xml:space="preserve">, </w:t>
      </w:r>
      <w:r w:rsidRPr="002706FB">
        <w:rPr>
          <w:sz w:val="24"/>
          <w:szCs w:val="24"/>
          <w:rtl/>
        </w:rPr>
        <w:t xml:space="preserve">ثم يتباطأ بسلاسة قبل التوقف. هذا الأسلوب </w:t>
      </w:r>
      <w:r w:rsidR="00FA5C3B" w:rsidRPr="006F2AA9">
        <w:rPr>
          <w:rFonts w:hint="cs"/>
          <w:sz w:val="24"/>
          <w:szCs w:val="24"/>
          <w:rtl/>
        </w:rPr>
        <w:t>س</w:t>
      </w:r>
      <w:r w:rsidRPr="002706FB">
        <w:rPr>
          <w:sz w:val="24"/>
          <w:szCs w:val="24"/>
          <w:rtl/>
        </w:rPr>
        <w:t>يضمن تعبئة سريعة ودقيقة</w:t>
      </w:r>
      <w:r w:rsidR="00FA5C3B" w:rsidRPr="006F2AA9">
        <w:rPr>
          <w:rFonts w:hint="cs"/>
          <w:sz w:val="24"/>
          <w:szCs w:val="24"/>
          <w:rtl/>
        </w:rPr>
        <w:t>,</w:t>
      </w:r>
      <w:r w:rsidRPr="002706FB">
        <w:rPr>
          <w:sz w:val="24"/>
          <w:szCs w:val="24"/>
          <w:rtl/>
        </w:rPr>
        <w:t xml:space="preserve"> ويقلل من الاهتزاز وتناثر الغبار </w:t>
      </w:r>
      <w:r w:rsidR="00FA5C3B" w:rsidRPr="006F2AA9">
        <w:rPr>
          <w:rFonts w:hint="cs"/>
          <w:sz w:val="24"/>
          <w:szCs w:val="24"/>
          <w:rtl/>
        </w:rPr>
        <w:t>.</w:t>
      </w:r>
    </w:p>
    <w:p w14:paraId="5ADEF412" w14:textId="77777777" w:rsidR="002706FB" w:rsidRPr="002706FB" w:rsidRDefault="002706FB" w:rsidP="00D35EFA">
      <w:pPr>
        <w:bidi/>
        <w:rPr>
          <w:sz w:val="24"/>
          <w:szCs w:val="24"/>
          <w:rtl/>
        </w:rPr>
      </w:pPr>
    </w:p>
    <w:p w14:paraId="59635E44" w14:textId="77777777" w:rsidR="002706FB" w:rsidRPr="002706FB" w:rsidRDefault="002706FB" w:rsidP="00D35EFA">
      <w:pPr>
        <w:bidi/>
        <w:rPr>
          <w:b/>
          <w:bCs/>
          <w:sz w:val="24"/>
          <w:szCs w:val="24"/>
          <w:rtl/>
        </w:rPr>
      </w:pPr>
      <w:r w:rsidRPr="002706FB">
        <w:rPr>
          <w:b/>
          <w:bCs/>
          <w:sz w:val="24"/>
          <w:szCs w:val="24"/>
          <w:rtl/>
        </w:rPr>
        <w:t>2. دور خلية الوزن (</w:t>
      </w:r>
      <w:r w:rsidRPr="002706FB">
        <w:rPr>
          <w:b/>
          <w:bCs/>
          <w:sz w:val="24"/>
          <w:szCs w:val="24"/>
        </w:rPr>
        <w:t>Load Cell</w:t>
      </w:r>
      <w:r w:rsidRPr="002706FB">
        <w:rPr>
          <w:b/>
          <w:bCs/>
          <w:sz w:val="24"/>
          <w:szCs w:val="24"/>
          <w:rtl/>
        </w:rPr>
        <w:t>) في تحقيق الدقة</w:t>
      </w:r>
    </w:p>
    <w:p w14:paraId="542442AD" w14:textId="342B0E06" w:rsidR="002706FB" w:rsidRPr="002706FB" w:rsidRDefault="002706FB" w:rsidP="00D35EFA">
      <w:pPr>
        <w:bidi/>
        <w:rPr>
          <w:sz w:val="24"/>
          <w:szCs w:val="24"/>
          <w:rtl/>
        </w:rPr>
      </w:pPr>
      <w:r w:rsidRPr="002706FB">
        <w:rPr>
          <w:sz w:val="24"/>
          <w:szCs w:val="24"/>
          <w:rtl/>
        </w:rPr>
        <w:t>على الرغم من أن القياس الأولي يعتمد على عدد دورات اللولب (القياس الحجمي)</w:t>
      </w:r>
      <w:r w:rsidR="00FA5C3B" w:rsidRPr="006F2AA9">
        <w:rPr>
          <w:rFonts w:hint="cs"/>
          <w:sz w:val="24"/>
          <w:szCs w:val="24"/>
          <w:rtl/>
        </w:rPr>
        <w:t>,</w:t>
      </w:r>
      <w:r w:rsidRPr="002706FB">
        <w:rPr>
          <w:sz w:val="24"/>
          <w:szCs w:val="24"/>
          <w:rtl/>
        </w:rPr>
        <w:t xml:space="preserve"> فإن خلية الوزن (</w:t>
      </w:r>
      <w:r w:rsidRPr="002706FB">
        <w:rPr>
          <w:sz w:val="24"/>
          <w:szCs w:val="24"/>
        </w:rPr>
        <w:t>Load Cell</w:t>
      </w:r>
      <w:r w:rsidRPr="002706FB">
        <w:rPr>
          <w:sz w:val="24"/>
          <w:szCs w:val="24"/>
          <w:rtl/>
        </w:rPr>
        <w:t>) هي الأداة التي تضمن تحقيق الدقة الوزنية الاستثنائية المطلوبة (</w:t>
      </w:r>
      <w:r w:rsidR="00FA5C3B" w:rsidRPr="006F2AA9">
        <w:rPr>
          <w:rFonts w:hint="cs"/>
          <w:sz w:val="24"/>
          <w:szCs w:val="24"/>
          <w:rtl/>
        </w:rPr>
        <w:t xml:space="preserve">+-1%_4% </w:t>
      </w:r>
      <w:r w:rsidRPr="002706FB">
        <w:rPr>
          <w:sz w:val="24"/>
          <w:szCs w:val="24"/>
        </w:rPr>
        <w:t>pm</w:t>
      </w:r>
      <w:r w:rsidRPr="002706FB">
        <w:rPr>
          <w:sz w:val="24"/>
          <w:szCs w:val="24"/>
          <w:rtl/>
        </w:rPr>
        <w:t>)، وذلك من خلال تحويل نظام التعبئة إلى نظام هجين يعتمد على التغذية الراجعة الوزنية (</w:t>
      </w:r>
      <w:r w:rsidRPr="002706FB">
        <w:rPr>
          <w:sz w:val="24"/>
          <w:szCs w:val="24"/>
        </w:rPr>
        <w:t>Gravimetric Feedback</w:t>
      </w:r>
      <w:r w:rsidRPr="002706FB">
        <w:rPr>
          <w:sz w:val="24"/>
          <w:szCs w:val="24"/>
          <w:rtl/>
        </w:rPr>
        <w:t xml:space="preserve">) </w:t>
      </w:r>
      <w:r w:rsidR="00FA5C3B" w:rsidRPr="006F2AA9">
        <w:rPr>
          <w:rFonts w:hint="cs"/>
          <w:sz w:val="24"/>
          <w:szCs w:val="24"/>
          <w:rtl/>
        </w:rPr>
        <w:t>.</w:t>
      </w:r>
    </w:p>
    <w:p w14:paraId="0E1EB6E0" w14:textId="77777777" w:rsidR="002706FB" w:rsidRPr="002706FB" w:rsidRDefault="002706FB" w:rsidP="00D35EFA">
      <w:pPr>
        <w:bidi/>
        <w:rPr>
          <w:sz w:val="24"/>
          <w:szCs w:val="24"/>
          <w:rtl/>
        </w:rPr>
      </w:pPr>
      <w:r w:rsidRPr="002706FB">
        <w:rPr>
          <w:sz w:val="24"/>
          <w:szCs w:val="24"/>
          <w:rtl/>
        </w:rPr>
        <w:t>آلية التعبئة على مرحلتين (</w:t>
      </w:r>
      <w:r w:rsidRPr="002706FB">
        <w:rPr>
          <w:sz w:val="24"/>
          <w:szCs w:val="24"/>
        </w:rPr>
        <w:t>Two-Stage Filling</w:t>
      </w:r>
      <w:r w:rsidRPr="002706FB">
        <w:rPr>
          <w:sz w:val="24"/>
          <w:szCs w:val="24"/>
          <w:rtl/>
        </w:rPr>
        <w:t>):</w:t>
      </w:r>
    </w:p>
    <w:p w14:paraId="4B5A628D" w14:textId="614E1B57" w:rsidR="002706FB" w:rsidRPr="002706FB" w:rsidRDefault="002706FB" w:rsidP="00D35EFA">
      <w:pPr>
        <w:bidi/>
        <w:rPr>
          <w:sz w:val="24"/>
          <w:szCs w:val="24"/>
          <w:rtl/>
        </w:rPr>
      </w:pPr>
      <w:r w:rsidRPr="002706FB">
        <w:rPr>
          <w:sz w:val="24"/>
          <w:szCs w:val="24"/>
          <w:rtl/>
        </w:rPr>
        <w:t xml:space="preserve">يتم وضع خلية الوزن أسفل منطقة التعبئة لمراقبة الوزن الفعلي المتزايد للمنتج لحظياً. يقوم الـ </w:t>
      </w:r>
      <w:r w:rsidRPr="002706FB">
        <w:rPr>
          <w:sz w:val="24"/>
          <w:szCs w:val="24"/>
        </w:rPr>
        <w:t>ESP32</w:t>
      </w:r>
      <w:r w:rsidRPr="002706FB">
        <w:rPr>
          <w:sz w:val="24"/>
          <w:szCs w:val="24"/>
          <w:rtl/>
        </w:rPr>
        <w:t xml:space="preserve"> بتنفيذ خوارزمية التعبئة على مرحلتين بدقة </w:t>
      </w:r>
      <w:r w:rsidRPr="006F2AA9">
        <w:rPr>
          <w:rFonts w:hint="cs"/>
          <w:sz w:val="24"/>
          <w:szCs w:val="24"/>
          <w:rtl/>
        </w:rPr>
        <w:t>:</w:t>
      </w:r>
    </w:p>
    <w:p w14:paraId="65839762" w14:textId="32331956" w:rsidR="002706FB" w:rsidRPr="002706FB" w:rsidRDefault="002706FB" w:rsidP="00D35EFA">
      <w:pPr>
        <w:bidi/>
        <w:rPr>
          <w:sz w:val="24"/>
          <w:szCs w:val="24"/>
          <w:rtl/>
        </w:rPr>
      </w:pPr>
      <w:r w:rsidRPr="002706FB">
        <w:rPr>
          <w:sz w:val="24"/>
          <w:szCs w:val="24"/>
          <w:rtl/>
        </w:rPr>
        <w:t>1.المرحلة السريعة (</w:t>
      </w:r>
      <w:r w:rsidRPr="002706FB">
        <w:rPr>
          <w:sz w:val="24"/>
          <w:szCs w:val="24"/>
        </w:rPr>
        <w:t>Bulk Fill</w:t>
      </w:r>
      <w:r w:rsidRPr="002706FB">
        <w:rPr>
          <w:sz w:val="24"/>
          <w:szCs w:val="24"/>
          <w:rtl/>
        </w:rPr>
        <w:t>): يدور اللولب بسرعة عالية (</w:t>
      </w:r>
      <w:r w:rsidRPr="002706FB">
        <w:rPr>
          <w:sz w:val="24"/>
          <w:szCs w:val="24"/>
        </w:rPr>
        <w:t>RPM</w:t>
      </w:r>
      <w:r w:rsidRPr="002706FB">
        <w:rPr>
          <w:sz w:val="24"/>
          <w:szCs w:val="24"/>
          <w:rtl/>
        </w:rPr>
        <w:t xml:space="preserve">) بناءً على عدد الدورات المحسوب مسبقاً (القياس الحجمي) حتى يصل الوزن إلى قيمة محددة مسبقاً (مثلاً، </w:t>
      </w:r>
      <w:r w:rsidRPr="006F2AA9">
        <w:rPr>
          <w:rFonts w:hint="cs"/>
          <w:sz w:val="24"/>
          <w:szCs w:val="24"/>
          <w:rtl/>
        </w:rPr>
        <w:t>70</w:t>
      </w:r>
      <w:r w:rsidRPr="002706FB">
        <w:rPr>
          <w:sz w:val="24"/>
          <w:szCs w:val="24"/>
          <w:rtl/>
        </w:rPr>
        <w:t>% من الوزن المستهدف). في هذه المرحلة</w:t>
      </w:r>
      <w:r w:rsidRPr="006F2AA9">
        <w:rPr>
          <w:rFonts w:hint="cs"/>
          <w:sz w:val="24"/>
          <w:szCs w:val="24"/>
          <w:rtl/>
        </w:rPr>
        <w:t>,</w:t>
      </w:r>
      <w:r w:rsidRPr="002706FB">
        <w:rPr>
          <w:sz w:val="24"/>
          <w:szCs w:val="24"/>
          <w:rtl/>
        </w:rPr>
        <w:t xml:space="preserve"> يتم الاعتماد على سرعة القياس الحجمي </w:t>
      </w:r>
      <w:r w:rsidRPr="006F2AA9">
        <w:rPr>
          <w:rFonts w:hint="cs"/>
          <w:sz w:val="24"/>
          <w:szCs w:val="24"/>
          <w:rtl/>
        </w:rPr>
        <w:t>.</w:t>
      </w:r>
    </w:p>
    <w:p w14:paraId="0453747B" w14:textId="0E960579" w:rsidR="002706FB" w:rsidRPr="002706FB" w:rsidRDefault="002706FB" w:rsidP="00D35EFA">
      <w:pPr>
        <w:bidi/>
        <w:rPr>
          <w:sz w:val="24"/>
          <w:szCs w:val="24"/>
          <w:rtl/>
        </w:rPr>
      </w:pPr>
      <w:r w:rsidRPr="002706FB">
        <w:rPr>
          <w:sz w:val="24"/>
          <w:szCs w:val="24"/>
          <w:rtl/>
        </w:rPr>
        <w:t>2.المرحلة البطيئة (</w:t>
      </w:r>
      <w:r w:rsidRPr="002706FB">
        <w:rPr>
          <w:sz w:val="24"/>
          <w:szCs w:val="24"/>
        </w:rPr>
        <w:t>Dribble Fill</w:t>
      </w:r>
      <w:r w:rsidRPr="002706FB">
        <w:rPr>
          <w:sz w:val="24"/>
          <w:szCs w:val="24"/>
          <w:rtl/>
        </w:rPr>
        <w:t xml:space="preserve">): يقلل الـ </w:t>
      </w:r>
      <w:r w:rsidRPr="002706FB">
        <w:rPr>
          <w:sz w:val="24"/>
          <w:szCs w:val="24"/>
        </w:rPr>
        <w:t>ESP32</w:t>
      </w:r>
      <w:r w:rsidRPr="002706FB">
        <w:rPr>
          <w:sz w:val="24"/>
          <w:szCs w:val="24"/>
          <w:rtl/>
        </w:rPr>
        <w:t xml:space="preserve"> بشكل كبير من سرعة دوران اللولب</w:t>
      </w:r>
      <w:r w:rsidRPr="006F2AA9">
        <w:rPr>
          <w:rFonts w:hint="cs"/>
          <w:sz w:val="24"/>
          <w:szCs w:val="24"/>
          <w:rtl/>
        </w:rPr>
        <w:t>,</w:t>
      </w:r>
      <w:r w:rsidRPr="002706FB">
        <w:rPr>
          <w:sz w:val="24"/>
          <w:szCs w:val="24"/>
          <w:rtl/>
        </w:rPr>
        <w:t xml:space="preserve"> ويتحول إلى مراقبة قراءة خلية الوزن لحظياً. يستمر اللولب في إضافة الملح ببطء شديد (</w:t>
      </w:r>
      <w:r w:rsidRPr="002706FB">
        <w:rPr>
          <w:sz w:val="24"/>
          <w:szCs w:val="24"/>
        </w:rPr>
        <w:t>Dribble Feed</w:t>
      </w:r>
      <w:r w:rsidRPr="002706FB">
        <w:rPr>
          <w:sz w:val="24"/>
          <w:szCs w:val="24"/>
          <w:rtl/>
        </w:rPr>
        <w:t xml:space="preserve">) مع مراقبة الوزن لحظياً </w:t>
      </w:r>
      <w:r w:rsidRPr="006F2AA9">
        <w:rPr>
          <w:rFonts w:hint="cs"/>
          <w:sz w:val="24"/>
          <w:szCs w:val="24"/>
          <w:rtl/>
        </w:rPr>
        <w:t>.</w:t>
      </w:r>
    </w:p>
    <w:p w14:paraId="10A8390D" w14:textId="1E2760C2" w:rsidR="002706FB" w:rsidRPr="002706FB" w:rsidRDefault="002706FB" w:rsidP="00D35EFA">
      <w:pPr>
        <w:bidi/>
        <w:rPr>
          <w:sz w:val="24"/>
          <w:szCs w:val="24"/>
          <w:rtl/>
        </w:rPr>
      </w:pPr>
      <w:r w:rsidRPr="002706FB">
        <w:rPr>
          <w:sz w:val="24"/>
          <w:szCs w:val="24"/>
          <w:rtl/>
        </w:rPr>
        <w:t>3.التوقف الدقيق: بمجرد أن يصل الوزن الفعلي إلى الوزن المستهدف بالضبط (مثلاً</w:t>
      </w:r>
      <w:r w:rsidRPr="006F2AA9">
        <w:rPr>
          <w:rFonts w:hint="cs"/>
          <w:sz w:val="24"/>
          <w:szCs w:val="24"/>
          <w:rtl/>
        </w:rPr>
        <w:t>,</w:t>
      </w:r>
      <w:r w:rsidRPr="002706FB">
        <w:rPr>
          <w:sz w:val="24"/>
          <w:szCs w:val="24"/>
          <w:rtl/>
        </w:rPr>
        <w:t xml:space="preserve"> 500 جرام)</w:t>
      </w:r>
      <w:r w:rsidRPr="006F2AA9">
        <w:rPr>
          <w:rFonts w:hint="cs"/>
          <w:sz w:val="24"/>
          <w:szCs w:val="24"/>
          <w:rtl/>
        </w:rPr>
        <w:t xml:space="preserve">, </w:t>
      </w:r>
      <w:r w:rsidRPr="002706FB">
        <w:rPr>
          <w:sz w:val="24"/>
          <w:szCs w:val="24"/>
          <w:rtl/>
        </w:rPr>
        <w:t xml:space="preserve">يصدر الـ </w:t>
      </w:r>
      <w:r w:rsidRPr="002706FB">
        <w:rPr>
          <w:sz w:val="24"/>
          <w:szCs w:val="24"/>
        </w:rPr>
        <w:t>ESP32</w:t>
      </w:r>
      <w:r w:rsidRPr="002706FB">
        <w:rPr>
          <w:sz w:val="24"/>
          <w:szCs w:val="24"/>
          <w:rtl/>
        </w:rPr>
        <w:t xml:space="preserve"> أمر التوقف الفوري لمحرك السيرفو.</w:t>
      </w:r>
    </w:p>
    <w:p w14:paraId="20A15B33" w14:textId="1756CBD4" w:rsidR="002706FB" w:rsidRPr="002706FB" w:rsidRDefault="002706FB" w:rsidP="00D35EFA">
      <w:pPr>
        <w:bidi/>
        <w:rPr>
          <w:sz w:val="24"/>
          <w:szCs w:val="24"/>
          <w:rtl/>
        </w:rPr>
      </w:pPr>
      <w:r w:rsidRPr="002706FB">
        <w:rPr>
          <w:sz w:val="24"/>
          <w:szCs w:val="24"/>
          <w:rtl/>
        </w:rPr>
        <w:t xml:space="preserve">هذا التكامل الدقيق بين الأوامر الرقمية التي يولدها الـ </w:t>
      </w:r>
      <w:r w:rsidRPr="002706FB">
        <w:rPr>
          <w:sz w:val="24"/>
          <w:szCs w:val="24"/>
        </w:rPr>
        <w:t>ESP32</w:t>
      </w:r>
      <w:r w:rsidR="00FA5C3B" w:rsidRPr="006F2AA9">
        <w:rPr>
          <w:rFonts w:hint="cs"/>
          <w:sz w:val="24"/>
          <w:szCs w:val="24"/>
          <w:rtl/>
        </w:rPr>
        <w:t>,</w:t>
      </w:r>
      <w:r w:rsidRPr="002706FB">
        <w:rPr>
          <w:sz w:val="24"/>
          <w:szCs w:val="24"/>
          <w:rtl/>
        </w:rPr>
        <w:t xml:space="preserve"> والتنفيذ الميكانيكي من اللولب</w:t>
      </w:r>
      <w:r w:rsidRPr="006F2AA9">
        <w:rPr>
          <w:rFonts w:hint="cs"/>
          <w:sz w:val="24"/>
          <w:szCs w:val="24"/>
          <w:rtl/>
        </w:rPr>
        <w:t xml:space="preserve">, </w:t>
      </w:r>
      <w:r w:rsidRPr="002706FB">
        <w:rPr>
          <w:sz w:val="24"/>
          <w:szCs w:val="24"/>
          <w:rtl/>
        </w:rPr>
        <w:t>والتحكم الذكي والتصحيح الفو</w:t>
      </w:r>
      <w:r w:rsidR="00FA5C3B" w:rsidRPr="006F2AA9">
        <w:rPr>
          <w:rFonts w:hint="cs"/>
          <w:sz w:val="24"/>
          <w:szCs w:val="24"/>
          <w:rtl/>
        </w:rPr>
        <w:t>ر</w:t>
      </w:r>
      <w:r w:rsidRPr="002706FB">
        <w:rPr>
          <w:sz w:val="24"/>
          <w:szCs w:val="24"/>
          <w:rtl/>
        </w:rPr>
        <w:t>ي الذي يوفره نظام السيرفو بحلقته المغلقة</w:t>
      </w:r>
      <w:r w:rsidR="00FA5C3B" w:rsidRPr="006F2AA9">
        <w:rPr>
          <w:rFonts w:hint="cs"/>
          <w:sz w:val="24"/>
          <w:szCs w:val="24"/>
          <w:rtl/>
        </w:rPr>
        <w:t>,</w:t>
      </w:r>
      <w:r w:rsidRPr="002706FB">
        <w:rPr>
          <w:sz w:val="24"/>
          <w:szCs w:val="24"/>
          <w:rtl/>
        </w:rPr>
        <w:t xml:space="preserve"> ومراقبة الوزن اللحظية عبر خلية الوزن</w:t>
      </w:r>
      <w:r w:rsidR="00FA5C3B" w:rsidRPr="006F2AA9">
        <w:rPr>
          <w:rFonts w:hint="cs"/>
          <w:sz w:val="24"/>
          <w:szCs w:val="24"/>
          <w:rtl/>
        </w:rPr>
        <w:t>,</w:t>
      </w:r>
      <w:r w:rsidRPr="002706FB">
        <w:rPr>
          <w:sz w:val="24"/>
          <w:szCs w:val="24"/>
          <w:rtl/>
        </w:rPr>
        <w:t xml:space="preserve"> هو ما يحول الآلة إلى أداة قياس دقيقة وموثوقة .</w:t>
      </w:r>
    </w:p>
    <w:p w14:paraId="4796B49C" w14:textId="77777777" w:rsidR="00D40CFC" w:rsidRPr="006F2AA9" w:rsidRDefault="00D40CFC" w:rsidP="00D35EFA">
      <w:pPr>
        <w:pStyle w:val="Heading3"/>
        <w:bidi/>
        <w:rPr>
          <w:b w:val="0"/>
          <w:color w:val="000000" w:themeColor="text1"/>
          <w:sz w:val="24"/>
          <w:szCs w:val="24"/>
        </w:rPr>
      </w:pPr>
    </w:p>
    <w:p w14:paraId="3D9E78C5" w14:textId="77777777" w:rsidR="00D40CFC" w:rsidRPr="006F2AA9" w:rsidRDefault="00D40CFC" w:rsidP="00D35EFA">
      <w:pPr>
        <w:bidi/>
        <w:rPr>
          <w:sz w:val="24"/>
          <w:szCs w:val="24"/>
        </w:rPr>
      </w:pPr>
    </w:p>
    <w:p w14:paraId="038BF1CA" w14:textId="77777777" w:rsidR="00D40CFC" w:rsidRPr="006F2AA9" w:rsidRDefault="00000000" w:rsidP="00D35EFA">
      <w:pPr>
        <w:pStyle w:val="Heading2"/>
        <w:numPr>
          <w:ilvl w:val="0"/>
          <w:numId w:val="16"/>
        </w:numPr>
        <w:bidi/>
        <w:rPr>
          <w:sz w:val="32"/>
          <w:szCs w:val="32"/>
        </w:rPr>
      </w:pPr>
      <w:r w:rsidRPr="006F2AA9">
        <w:rPr>
          <w:sz w:val="32"/>
          <w:szCs w:val="32"/>
          <w:rtl/>
        </w:rPr>
        <w:t xml:space="preserve">مراجعة أدبية موجَّهة </w:t>
      </w:r>
      <w:r w:rsidRPr="006F2AA9">
        <w:rPr>
          <w:sz w:val="32"/>
          <w:szCs w:val="32"/>
        </w:rPr>
        <w:t>(Literature Snapshot)</w:t>
      </w:r>
    </w:p>
    <w:p w14:paraId="084969F3" w14:textId="77777777" w:rsidR="00E20A44" w:rsidRPr="00E20A44" w:rsidRDefault="00E20A44" w:rsidP="00E20A44">
      <w:pPr>
        <w:bidi/>
        <w:rPr>
          <w:rtl/>
        </w:rPr>
      </w:pPr>
    </w:p>
    <w:p w14:paraId="2AC78C27" w14:textId="174FC602" w:rsidR="00D40CFC" w:rsidRPr="006F2AA9" w:rsidRDefault="00000000" w:rsidP="00E20A44">
      <w:pPr>
        <w:bidi/>
        <w:rPr>
          <w:b/>
          <w:bCs/>
          <w:sz w:val="24"/>
          <w:szCs w:val="24"/>
        </w:rPr>
      </w:pPr>
      <w:r w:rsidRPr="00E20A44">
        <w:rPr>
          <w:b/>
          <w:bCs/>
        </w:rPr>
        <w:lastRenderedPageBreak/>
        <w:t xml:space="preserve">  </w:t>
      </w:r>
      <w:r w:rsidRPr="006F2AA9">
        <w:rPr>
          <w:b/>
          <w:bCs/>
          <w:sz w:val="24"/>
          <w:szCs w:val="24"/>
          <w:rtl/>
        </w:rPr>
        <w:t xml:space="preserve">أبرز الدراسات التي </w:t>
      </w:r>
      <w:r w:rsidR="00E20A44" w:rsidRPr="006F2AA9">
        <w:rPr>
          <w:rFonts w:hint="cs"/>
          <w:b/>
          <w:bCs/>
          <w:sz w:val="24"/>
          <w:szCs w:val="24"/>
          <w:rtl/>
        </w:rPr>
        <w:t xml:space="preserve">أخذت </w:t>
      </w:r>
      <w:r w:rsidRPr="006F2AA9">
        <w:rPr>
          <w:b/>
          <w:bCs/>
          <w:sz w:val="24"/>
          <w:szCs w:val="24"/>
          <w:rtl/>
        </w:rPr>
        <w:t>منها المعادلات</w:t>
      </w:r>
      <w:r w:rsidRPr="006F2AA9">
        <w:rPr>
          <w:b/>
          <w:bCs/>
          <w:sz w:val="24"/>
          <w:szCs w:val="24"/>
        </w:rPr>
        <w:t xml:space="preserve"> Jenike</w:t>
      </w:r>
      <w:r w:rsidR="00E20A44" w:rsidRPr="006F2AA9">
        <w:rPr>
          <w:b/>
          <w:bCs/>
          <w:sz w:val="24"/>
          <w:szCs w:val="24"/>
        </w:rPr>
        <w:t>)</w:t>
      </w:r>
      <w:r w:rsidRPr="006F2AA9">
        <w:rPr>
          <w:b/>
          <w:bCs/>
          <w:sz w:val="24"/>
          <w:szCs w:val="24"/>
        </w:rPr>
        <w:t xml:space="preserve"> </w:t>
      </w:r>
      <w:r w:rsidRPr="006F2AA9">
        <w:rPr>
          <w:b/>
          <w:bCs/>
          <w:sz w:val="24"/>
          <w:szCs w:val="24"/>
          <w:rtl/>
        </w:rPr>
        <w:t>للهوبر</w:t>
      </w:r>
      <w:r w:rsidR="00E20A44" w:rsidRPr="006F2AA9">
        <w:rPr>
          <w:b/>
          <w:bCs/>
          <w:sz w:val="24"/>
          <w:szCs w:val="24"/>
        </w:rPr>
        <w:t>(</w:t>
      </w:r>
      <w:r w:rsidRPr="006F2AA9">
        <w:rPr>
          <w:b/>
          <w:bCs/>
          <w:sz w:val="24"/>
          <w:szCs w:val="24"/>
          <w:rtl/>
        </w:rPr>
        <w:t xml:space="preserve"> </w:t>
      </w:r>
      <w:r w:rsidRPr="006F2AA9">
        <w:rPr>
          <w:b/>
          <w:bCs/>
          <w:sz w:val="24"/>
          <w:szCs w:val="24"/>
        </w:rPr>
        <w:t>KWS</w:t>
      </w:r>
      <w:r w:rsidR="00E20A44" w:rsidRPr="006F2AA9">
        <w:rPr>
          <w:b/>
          <w:bCs/>
          <w:sz w:val="24"/>
          <w:szCs w:val="24"/>
        </w:rPr>
        <w:t>),</w:t>
      </w:r>
      <w:r w:rsidRPr="006F2AA9">
        <w:rPr>
          <w:b/>
          <w:bCs/>
          <w:sz w:val="24"/>
          <w:szCs w:val="24"/>
        </w:rPr>
        <w:t xml:space="preserve"> </w:t>
      </w:r>
      <w:r w:rsidRPr="006F2AA9">
        <w:rPr>
          <w:b/>
          <w:bCs/>
          <w:sz w:val="24"/>
          <w:szCs w:val="24"/>
          <w:rtl/>
        </w:rPr>
        <w:t>لللولب</w:t>
      </w:r>
      <w:r w:rsidR="00E20A44" w:rsidRPr="006F2AA9">
        <w:rPr>
          <w:b/>
          <w:bCs/>
          <w:sz w:val="24"/>
          <w:szCs w:val="24"/>
        </w:rPr>
        <w:t>,(</w:t>
      </w:r>
      <w:r w:rsidRPr="006F2AA9">
        <w:rPr>
          <w:b/>
          <w:bCs/>
          <w:sz w:val="24"/>
          <w:szCs w:val="24"/>
          <w:rtl/>
        </w:rPr>
        <w:t xml:space="preserve"> </w:t>
      </w:r>
      <w:r w:rsidRPr="006F2AA9">
        <w:rPr>
          <w:b/>
          <w:bCs/>
          <w:sz w:val="24"/>
          <w:szCs w:val="24"/>
        </w:rPr>
        <w:t>Merabtene</w:t>
      </w:r>
      <w:r w:rsidR="00E20A44" w:rsidRPr="006F2AA9">
        <w:rPr>
          <w:b/>
          <w:bCs/>
          <w:sz w:val="24"/>
          <w:szCs w:val="24"/>
        </w:rPr>
        <w:t>)</w:t>
      </w:r>
      <w:r w:rsidRPr="006F2AA9">
        <w:rPr>
          <w:b/>
          <w:bCs/>
          <w:sz w:val="24"/>
          <w:szCs w:val="24"/>
          <w:rtl/>
        </w:rPr>
        <w:t>للختم</w:t>
      </w:r>
      <w:r w:rsidRPr="006F2AA9">
        <w:rPr>
          <w:b/>
          <w:bCs/>
          <w:sz w:val="24"/>
          <w:szCs w:val="24"/>
        </w:rPr>
        <w:t xml:space="preserve"> </w:t>
      </w:r>
      <w:r w:rsidR="00E20A44" w:rsidRPr="006F2AA9">
        <w:rPr>
          <w:b/>
          <w:bCs/>
          <w:sz w:val="24"/>
          <w:szCs w:val="24"/>
        </w:rPr>
        <w:t>…(</w:t>
      </w:r>
    </w:p>
    <w:p w14:paraId="44588FBB" w14:textId="77777777" w:rsidR="00D40CFC" w:rsidRPr="006F2AA9" w:rsidRDefault="00D40CFC" w:rsidP="00D35EFA">
      <w:pPr>
        <w:bidi/>
        <w:rPr>
          <w:sz w:val="24"/>
          <w:szCs w:val="24"/>
          <w:rtl/>
        </w:rPr>
      </w:pPr>
    </w:p>
    <w:p w14:paraId="148ED16D" w14:textId="0C166091" w:rsidR="00D40CFC" w:rsidRPr="006F2AA9" w:rsidRDefault="00000000" w:rsidP="00D35EFA">
      <w:pPr>
        <w:bidi/>
        <w:spacing w:after="160" w:line="278" w:lineRule="auto"/>
        <w:rPr>
          <w:rFonts w:cs="Arial"/>
          <w:sz w:val="24"/>
          <w:szCs w:val="24"/>
        </w:rPr>
      </w:pPr>
      <w:r w:rsidRPr="006F2AA9">
        <w:rPr>
          <w:rFonts w:cs="Arial"/>
          <w:sz w:val="24"/>
          <w:szCs w:val="24"/>
          <w:rtl/>
        </w:rPr>
        <w:t xml:space="preserve">اعتمدت </w:t>
      </w:r>
      <w:r w:rsidR="00E20A44" w:rsidRPr="006F2AA9">
        <w:rPr>
          <w:rFonts w:cs="Arial" w:hint="cs"/>
          <w:sz w:val="24"/>
          <w:szCs w:val="24"/>
          <w:rtl/>
        </w:rPr>
        <w:t>دراستنا</w:t>
      </w:r>
      <w:r w:rsidRPr="006F2AA9">
        <w:rPr>
          <w:rFonts w:cs="Arial"/>
          <w:sz w:val="24"/>
          <w:szCs w:val="24"/>
          <w:rtl/>
        </w:rPr>
        <w:t xml:space="preserve"> الهندسية والتصميمية لآلة التعبئة والتغليف الرأسية</w:t>
      </w:r>
      <w:r w:rsidRPr="006F2AA9">
        <w:rPr>
          <w:rFonts w:cs="Arial"/>
          <w:sz w:val="24"/>
          <w:szCs w:val="24"/>
        </w:rPr>
        <w:t xml:space="preserve"> (VFFS-Auger Filler) </w:t>
      </w:r>
      <w:r w:rsidRPr="006F2AA9">
        <w:rPr>
          <w:rFonts w:cs="Arial"/>
          <w:sz w:val="24"/>
          <w:szCs w:val="24"/>
          <w:rtl/>
        </w:rPr>
        <w:t>على مجموعة من المراجع والدراسات العلمية والصناعية الموثوقة</w:t>
      </w:r>
      <w:r w:rsidR="00E20A44" w:rsidRPr="006F2AA9">
        <w:rPr>
          <w:rFonts w:cs="Arial" w:hint="cs"/>
          <w:sz w:val="24"/>
          <w:szCs w:val="24"/>
          <w:rtl/>
        </w:rPr>
        <w:t>,</w:t>
      </w:r>
      <w:r w:rsidRPr="006F2AA9">
        <w:rPr>
          <w:rFonts w:cs="Arial"/>
          <w:sz w:val="24"/>
          <w:szCs w:val="24"/>
          <w:rtl/>
        </w:rPr>
        <w:t xml:space="preserve"> لضمان أن تكون الحسابات والمواصفات التصميمية قائمة على أسس نظرية وتطبيقية راسخة. وقد تم توجيه هذه المراجعة الأدبية لتغطية المكونات الرئيسية الثلاثة للآلة: الهوبر، اللولب</w:t>
      </w:r>
      <w:r w:rsidR="00E20A44" w:rsidRPr="006F2AA9">
        <w:rPr>
          <w:rFonts w:cs="Arial" w:hint="cs"/>
          <w:sz w:val="24"/>
          <w:szCs w:val="24"/>
          <w:rtl/>
        </w:rPr>
        <w:t>,</w:t>
      </w:r>
      <w:r w:rsidRPr="006F2AA9">
        <w:rPr>
          <w:rFonts w:cs="Arial"/>
          <w:sz w:val="24"/>
          <w:szCs w:val="24"/>
          <w:rtl/>
        </w:rPr>
        <w:t xml:space="preserve"> ونظام الختم</w:t>
      </w:r>
      <w:r w:rsidRPr="006F2AA9">
        <w:rPr>
          <w:rFonts w:cs="Arial"/>
          <w:sz w:val="24"/>
          <w:szCs w:val="24"/>
        </w:rPr>
        <w:t>.</w:t>
      </w:r>
    </w:p>
    <w:p w14:paraId="460509EE" w14:textId="77777777" w:rsidR="00D40CFC" w:rsidRPr="006F2AA9" w:rsidRDefault="00D40CFC" w:rsidP="00D35EFA">
      <w:pPr>
        <w:bidi/>
        <w:spacing w:after="160" w:line="278" w:lineRule="auto"/>
        <w:rPr>
          <w:rFonts w:cs="Arial"/>
          <w:sz w:val="24"/>
          <w:szCs w:val="24"/>
        </w:rPr>
      </w:pPr>
    </w:p>
    <w:p w14:paraId="4A5AC64D" w14:textId="77777777" w:rsidR="00D40CFC" w:rsidRPr="006F2AA9" w:rsidRDefault="00000000" w:rsidP="00D35EFA">
      <w:pPr>
        <w:bidi/>
        <w:spacing w:after="160" w:line="278" w:lineRule="auto"/>
        <w:rPr>
          <w:rFonts w:cs="Arial"/>
          <w:b/>
          <w:bCs/>
          <w:sz w:val="24"/>
          <w:szCs w:val="24"/>
        </w:rPr>
      </w:pPr>
      <w:r w:rsidRPr="006F2AA9">
        <w:rPr>
          <w:rFonts w:cs="Arial"/>
          <w:b/>
          <w:bCs/>
          <w:sz w:val="24"/>
          <w:szCs w:val="24"/>
          <w:rtl/>
        </w:rPr>
        <w:t>المراجع الأساسية الموجهة للتصميم</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09"/>
        <w:gridCol w:w="1492"/>
        <w:gridCol w:w="5239"/>
      </w:tblGrid>
      <w:tr w:rsidR="00D40CFC" w:rsidRPr="006F2AA9" w14:paraId="5A6EFACD" w14:textId="77777777">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tcPr>
          <w:p w14:paraId="177665D2" w14:textId="77777777" w:rsidR="00D40CFC" w:rsidRPr="006F2AA9" w:rsidRDefault="00000000" w:rsidP="00D35EFA">
            <w:pPr>
              <w:bidi/>
              <w:spacing w:after="160" w:line="278" w:lineRule="auto"/>
              <w:rPr>
                <w:rFonts w:cs="Arial"/>
                <w:b/>
                <w:bCs/>
                <w:sz w:val="24"/>
                <w:szCs w:val="24"/>
              </w:rPr>
            </w:pPr>
            <w:r w:rsidRPr="006F2AA9">
              <w:rPr>
                <w:rFonts w:cs="Arial"/>
                <w:b/>
                <w:bCs/>
                <w:sz w:val="24"/>
                <w:szCs w:val="24"/>
                <w:rtl/>
              </w:rPr>
              <w:t>المرجع الأساسي</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tcPr>
          <w:p w14:paraId="342CE7B5" w14:textId="77777777" w:rsidR="00D40CFC" w:rsidRPr="006F2AA9" w:rsidRDefault="00000000" w:rsidP="00D35EFA">
            <w:pPr>
              <w:bidi/>
              <w:spacing w:after="160" w:line="278" w:lineRule="auto"/>
              <w:rPr>
                <w:rFonts w:cs="Arial"/>
                <w:b/>
                <w:bCs/>
                <w:sz w:val="24"/>
                <w:szCs w:val="24"/>
              </w:rPr>
            </w:pPr>
            <w:r w:rsidRPr="006F2AA9">
              <w:rPr>
                <w:rFonts w:cs="Arial"/>
                <w:b/>
                <w:bCs/>
                <w:sz w:val="24"/>
                <w:szCs w:val="24"/>
                <w:rtl/>
              </w:rPr>
              <w:t>المكون الهندسي</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tcPr>
          <w:p w14:paraId="39C1C9FE" w14:textId="77777777" w:rsidR="00D40CFC" w:rsidRPr="006F2AA9" w:rsidRDefault="00000000" w:rsidP="00D35EFA">
            <w:pPr>
              <w:bidi/>
              <w:spacing w:after="160" w:line="278" w:lineRule="auto"/>
              <w:rPr>
                <w:rFonts w:cs="Arial"/>
                <w:b/>
                <w:bCs/>
                <w:sz w:val="24"/>
                <w:szCs w:val="24"/>
              </w:rPr>
            </w:pPr>
            <w:r w:rsidRPr="006F2AA9">
              <w:rPr>
                <w:rFonts w:cs="Arial"/>
                <w:b/>
                <w:bCs/>
                <w:sz w:val="24"/>
                <w:szCs w:val="24"/>
                <w:rtl/>
              </w:rPr>
              <w:t>الاستخدام في المشروع</w:t>
            </w:r>
          </w:p>
        </w:tc>
      </w:tr>
      <w:tr w:rsidR="00D40CFC" w:rsidRPr="006F2AA9" w14:paraId="4B404DCF" w14:textId="77777777">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tcPr>
          <w:p w14:paraId="6E986908" w14:textId="77777777" w:rsidR="00D40CFC" w:rsidRPr="006F2AA9" w:rsidRDefault="00000000" w:rsidP="00D35EFA">
            <w:pPr>
              <w:bidi/>
              <w:spacing w:after="160" w:line="278" w:lineRule="auto"/>
              <w:rPr>
                <w:rFonts w:cs="Arial"/>
                <w:sz w:val="24"/>
                <w:szCs w:val="24"/>
              </w:rPr>
            </w:pPr>
            <w:r w:rsidRPr="006F2AA9">
              <w:rPr>
                <w:rFonts w:cs="Arial"/>
                <w:sz w:val="24"/>
                <w:szCs w:val="24"/>
              </w:rPr>
              <w:t>Jenike (1964)</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tcPr>
          <w:p w14:paraId="68023A96" w14:textId="77777777" w:rsidR="00D40CFC" w:rsidRPr="006F2AA9" w:rsidRDefault="00000000" w:rsidP="00D35EFA">
            <w:pPr>
              <w:bidi/>
              <w:spacing w:after="160" w:line="278" w:lineRule="auto"/>
              <w:rPr>
                <w:rFonts w:cs="Arial"/>
                <w:sz w:val="24"/>
                <w:szCs w:val="24"/>
              </w:rPr>
            </w:pPr>
            <w:r w:rsidRPr="006F2AA9">
              <w:rPr>
                <w:rFonts w:cs="Arial"/>
                <w:sz w:val="24"/>
                <w:szCs w:val="24"/>
                <w:rtl/>
              </w:rPr>
              <w:t>خزان التغذية</w:t>
            </w:r>
            <w:r w:rsidRPr="006F2AA9">
              <w:rPr>
                <w:rFonts w:cs="Arial"/>
                <w:sz w:val="24"/>
                <w:szCs w:val="24"/>
              </w:rPr>
              <w:t xml:space="preserve"> (Hopper)</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tcPr>
          <w:p w14:paraId="388E6EE0" w14:textId="77777777" w:rsidR="00D40CFC" w:rsidRPr="006F2AA9" w:rsidRDefault="00000000" w:rsidP="00D35EFA">
            <w:pPr>
              <w:bidi/>
              <w:spacing w:after="160" w:line="278" w:lineRule="auto"/>
              <w:rPr>
                <w:rFonts w:cs="Arial"/>
                <w:sz w:val="24"/>
                <w:szCs w:val="24"/>
              </w:rPr>
            </w:pPr>
            <w:r w:rsidRPr="006F2AA9">
              <w:rPr>
                <w:rFonts w:cs="Arial"/>
                <w:sz w:val="24"/>
                <w:szCs w:val="24"/>
                <w:rtl/>
              </w:rPr>
              <w:t>استُخدمت معادلات جريان الكتلة</w:t>
            </w:r>
            <w:r w:rsidRPr="006F2AA9">
              <w:rPr>
                <w:rFonts w:cs="Arial"/>
                <w:sz w:val="24"/>
                <w:szCs w:val="24"/>
              </w:rPr>
              <w:t xml:space="preserve"> (Mass-Flow) </w:t>
            </w:r>
            <w:r w:rsidRPr="006F2AA9">
              <w:rPr>
                <w:rFonts w:cs="Arial"/>
                <w:sz w:val="24"/>
                <w:szCs w:val="24"/>
                <w:rtl/>
              </w:rPr>
              <w:t>لجينيك لتحديد زاوية انحدار الهوبر (أعلى من 60 درجة) وقطر فتحة المخرج، لضمان التدفق المستمر للملح ومنع ظواهر التجسير</w:t>
            </w:r>
            <w:r w:rsidRPr="006F2AA9">
              <w:rPr>
                <w:rFonts w:cs="Arial"/>
                <w:sz w:val="24"/>
                <w:szCs w:val="24"/>
              </w:rPr>
              <w:t xml:space="preserve"> (Bridging) </w:t>
            </w:r>
            <w:r w:rsidRPr="006F2AA9">
              <w:rPr>
                <w:rFonts w:cs="Arial"/>
                <w:sz w:val="24"/>
                <w:szCs w:val="24"/>
                <w:rtl/>
              </w:rPr>
              <w:t>والانهيار المركزي</w:t>
            </w:r>
            <w:r w:rsidRPr="006F2AA9">
              <w:rPr>
                <w:rFonts w:cs="Arial"/>
                <w:sz w:val="24"/>
                <w:szCs w:val="24"/>
              </w:rPr>
              <w:t xml:space="preserve"> (Rat-holing) [1] [2].</w:t>
            </w:r>
          </w:p>
        </w:tc>
      </w:tr>
      <w:tr w:rsidR="00D40CFC" w:rsidRPr="006F2AA9" w14:paraId="2CACA8D9" w14:textId="77777777">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tcPr>
          <w:p w14:paraId="7CF5CE25" w14:textId="77777777" w:rsidR="00D40CFC" w:rsidRPr="006F2AA9" w:rsidRDefault="00000000" w:rsidP="00D35EFA">
            <w:pPr>
              <w:bidi/>
              <w:spacing w:after="160" w:line="278" w:lineRule="auto"/>
              <w:rPr>
                <w:rFonts w:cs="Arial"/>
                <w:sz w:val="24"/>
                <w:szCs w:val="24"/>
              </w:rPr>
            </w:pPr>
            <w:r w:rsidRPr="006F2AA9">
              <w:rPr>
                <w:rFonts w:cs="Arial"/>
                <w:sz w:val="24"/>
                <w:szCs w:val="24"/>
              </w:rPr>
              <w:t>KWS Manufacturing</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tcPr>
          <w:p w14:paraId="7CF25A5F" w14:textId="77777777" w:rsidR="00D40CFC" w:rsidRPr="006F2AA9" w:rsidRDefault="00000000" w:rsidP="00D35EFA">
            <w:pPr>
              <w:bidi/>
              <w:spacing w:after="160" w:line="278" w:lineRule="auto"/>
              <w:rPr>
                <w:rFonts w:cs="Arial"/>
                <w:sz w:val="24"/>
                <w:szCs w:val="24"/>
              </w:rPr>
            </w:pPr>
            <w:r w:rsidRPr="006F2AA9">
              <w:rPr>
                <w:rFonts w:cs="Arial"/>
                <w:sz w:val="24"/>
                <w:szCs w:val="24"/>
                <w:rtl/>
              </w:rPr>
              <w:t xml:space="preserve">اللولب </w:t>
            </w:r>
            <w:r w:rsidRPr="006F2AA9">
              <w:rPr>
                <w:rFonts w:cs="Arial"/>
                <w:sz w:val="24"/>
                <w:szCs w:val="24"/>
              </w:rPr>
              <w:t>(Auger)</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tcPr>
          <w:p w14:paraId="7881F54E" w14:textId="77777777" w:rsidR="00D40CFC" w:rsidRPr="006F2AA9" w:rsidRDefault="00000000" w:rsidP="00D35EFA">
            <w:pPr>
              <w:bidi/>
              <w:spacing w:after="160" w:line="278" w:lineRule="auto"/>
              <w:rPr>
                <w:rFonts w:cs="Arial"/>
                <w:sz w:val="24"/>
                <w:szCs w:val="24"/>
              </w:rPr>
            </w:pPr>
            <w:r w:rsidRPr="006F2AA9">
              <w:rPr>
                <w:rFonts w:cs="Arial"/>
                <w:sz w:val="24"/>
                <w:szCs w:val="24"/>
                <w:rtl/>
              </w:rPr>
              <w:t>استُخدمت كتيبات ومعادلات السعة الحجمية للولب من</w:t>
            </w:r>
            <w:r w:rsidRPr="006F2AA9">
              <w:rPr>
                <w:rFonts w:cs="Arial"/>
                <w:sz w:val="24"/>
                <w:szCs w:val="24"/>
              </w:rPr>
              <w:t xml:space="preserve"> KWS Manufacturing </w:t>
            </w:r>
            <w:r w:rsidRPr="006F2AA9">
              <w:rPr>
                <w:rFonts w:cs="Arial"/>
                <w:sz w:val="24"/>
                <w:szCs w:val="24"/>
                <w:rtl/>
              </w:rPr>
              <w:t>لتحديد العلاقة بين أبعاد اللولب (القطر، الخطوة) وحجم المادة المنقولة في كل دورة</w:t>
            </w:r>
            <w:r w:rsidRPr="006F2AA9">
              <w:rPr>
                <w:rFonts w:cs="Arial"/>
                <w:sz w:val="24"/>
                <w:szCs w:val="24"/>
              </w:rPr>
              <w:t xml:space="preserve"> (V_t)</w:t>
            </w:r>
            <w:r w:rsidRPr="006F2AA9">
              <w:rPr>
                <w:rFonts w:cs="Arial"/>
                <w:sz w:val="24"/>
                <w:szCs w:val="24"/>
                <w:rtl/>
              </w:rPr>
              <w:t>، مما مكن من حساب كتلة المادة لكل دورة</w:t>
            </w:r>
            <w:r w:rsidRPr="006F2AA9">
              <w:rPr>
                <w:rFonts w:cs="Arial"/>
                <w:sz w:val="24"/>
                <w:szCs w:val="24"/>
              </w:rPr>
              <w:t xml:space="preserve"> (m_rev) </w:t>
            </w:r>
            <w:r w:rsidRPr="006F2AA9">
              <w:rPr>
                <w:rFonts w:cs="Arial"/>
                <w:sz w:val="24"/>
                <w:szCs w:val="24"/>
                <w:rtl/>
              </w:rPr>
              <w:t>وتحديد عدد الدورات المطلوبة لكل وزن مستهدف</w:t>
            </w:r>
            <w:r w:rsidRPr="006F2AA9">
              <w:rPr>
                <w:rFonts w:cs="Arial"/>
                <w:sz w:val="24"/>
                <w:szCs w:val="24"/>
              </w:rPr>
              <w:t xml:space="preserve"> [3].</w:t>
            </w:r>
          </w:p>
        </w:tc>
      </w:tr>
      <w:tr w:rsidR="00D40CFC" w:rsidRPr="006F2AA9" w14:paraId="7D703F80" w14:textId="77777777">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tcPr>
          <w:p w14:paraId="76D65BE1" w14:textId="77777777" w:rsidR="00D40CFC" w:rsidRPr="006F2AA9" w:rsidRDefault="00000000" w:rsidP="00D35EFA">
            <w:pPr>
              <w:bidi/>
              <w:spacing w:after="160" w:line="278" w:lineRule="auto"/>
              <w:rPr>
                <w:rFonts w:cs="Arial"/>
                <w:sz w:val="24"/>
                <w:szCs w:val="24"/>
              </w:rPr>
            </w:pPr>
            <w:r w:rsidRPr="006F2AA9">
              <w:rPr>
                <w:rFonts w:cs="Arial"/>
                <w:sz w:val="24"/>
                <w:szCs w:val="24"/>
              </w:rPr>
              <w:t>Merabtene et al. (2022)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tcPr>
          <w:p w14:paraId="188FB8C8" w14:textId="77777777" w:rsidR="00D40CFC" w:rsidRPr="006F2AA9" w:rsidRDefault="00000000" w:rsidP="00D35EFA">
            <w:pPr>
              <w:bidi/>
              <w:spacing w:after="160" w:line="278" w:lineRule="auto"/>
              <w:rPr>
                <w:rFonts w:cs="Arial"/>
                <w:sz w:val="24"/>
                <w:szCs w:val="24"/>
              </w:rPr>
            </w:pPr>
            <w:r w:rsidRPr="006F2AA9">
              <w:rPr>
                <w:rFonts w:cs="Arial"/>
                <w:sz w:val="24"/>
                <w:szCs w:val="24"/>
                <w:rtl/>
              </w:rPr>
              <w:t>الختم الحراري</w:t>
            </w:r>
            <w:r w:rsidRPr="006F2AA9">
              <w:rPr>
                <w:rFonts w:cs="Arial"/>
                <w:sz w:val="24"/>
                <w:szCs w:val="24"/>
              </w:rPr>
              <w:t xml:space="preserve"> (Heat Sealing)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tcPr>
          <w:p w14:paraId="5CB095D0" w14:textId="77777777" w:rsidR="00D40CFC" w:rsidRPr="006F2AA9" w:rsidRDefault="00000000" w:rsidP="00D35EFA">
            <w:pPr>
              <w:bidi/>
              <w:spacing w:after="160" w:line="278" w:lineRule="auto"/>
              <w:rPr>
                <w:rFonts w:cs="Arial"/>
                <w:sz w:val="24"/>
                <w:szCs w:val="24"/>
              </w:rPr>
            </w:pPr>
            <w:r w:rsidRPr="006F2AA9">
              <w:rPr>
                <w:rFonts w:cs="Arial"/>
                <w:sz w:val="24"/>
                <w:szCs w:val="24"/>
                <w:rtl/>
              </w:rPr>
              <w:t>استُند إلى الدراسات السابقة</w:t>
            </w:r>
            <w:r w:rsidRPr="006F2AA9">
              <w:rPr>
                <w:rFonts w:cs="Arial"/>
                <w:sz w:val="24"/>
                <w:szCs w:val="24"/>
              </w:rPr>
              <w:t xml:space="preserve"> (</w:t>
            </w:r>
            <w:r w:rsidRPr="006F2AA9">
              <w:rPr>
                <w:rFonts w:cs="Arial"/>
                <w:sz w:val="24"/>
                <w:szCs w:val="24"/>
                <w:rtl/>
              </w:rPr>
              <w:t>مثل</w:t>
            </w:r>
            <w:r w:rsidRPr="006F2AA9">
              <w:rPr>
                <w:rFonts w:cs="Arial"/>
                <w:sz w:val="24"/>
                <w:szCs w:val="24"/>
              </w:rPr>
              <w:t xml:space="preserve"> Merabtene et al.) </w:t>
            </w:r>
            <w:r w:rsidRPr="006F2AA9">
              <w:rPr>
                <w:rFonts w:cs="Arial"/>
                <w:sz w:val="24"/>
                <w:szCs w:val="24"/>
                <w:rtl/>
              </w:rPr>
              <w:t>لتحديد النطاق الأمثل لدرجات الحرارة وزمن المكوث</w:t>
            </w:r>
            <w:r w:rsidRPr="006F2AA9">
              <w:rPr>
                <w:rFonts w:cs="Arial"/>
                <w:sz w:val="24"/>
                <w:szCs w:val="24"/>
              </w:rPr>
              <w:t xml:space="preserve"> (Dwell Time) </w:t>
            </w:r>
            <w:r w:rsidRPr="006F2AA9">
              <w:rPr>
                <w:rFonts w:cs="Arial"/>
                <w:sz w:val="24"/>
                <w:szCs w:val="24"/>
                <w:rtl/>
              </w:rPr>
              <w:t>لعملية الختم الحراري لأفلام التغليف من نوع</w:t>
            </w:r>
            <w:r w:rsidRPr="006F2AA9">
              <w:rPr>
                <w:rFonts w:cs="Arial"/>
                <w:sz w:val="24"/>
                <w:szCs w:val="24"/>
              </w:rPr>
              <w:t xml:space="preserve"> OPP/PE</w:t>
            </w:r>
            <w:r w:rsidRPr="006F2AA9">
              <w:rPr>
                <w:rFonts w:cs="Arial"/>
                <w:sz w:val="24"/>
                <w:szCs w:val="24"/>
                <w:rtl/>
              </w:rPr>
              <w:t>، مما يضمن متانة الختم وجودته</w:t>
            </w:r>
            <w:r w:rsidRPr="006F2AA9">
              <w:rPr>
                <w:rFonts w:cs="Arial"/>
                <w:sz w:val="24"/>
                <w:szCs w:val="24"/>
              </w:rPr>
              <w:t xml:space="preserve"> [4].</w:t>
            </w:r>
          </w:p>
        </w:tc>
      </w:tr>
      <w:tr w:rsidR="00D40CFC" w:rsidRPr="006F2AA9" w14:paraId="6B77584A" w14:textId="77777777">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tcPr>
          <w:p w14:paraId="564103C4" w14:textId="77777777" w:rsidR="00D40CFC" w:rsidRPr="006F2AA9" w:rsidRDefault="00000000" w:rsidP="00D35EFA">
            <w:pPr>
              <w:bidi/>
              <w:spacing w:after="160" w:line="278" w:lineRule="auto"/>
              <w:rPr>
                <w:rFonts w:cs="Arial"/>
                <w:sz w:val="24"/>
                <w:szCs w:val="24"/>
              </w:rPr>
            </w:pPr>
            <w:r w:rsidRPr="006F2AA9">
              <w:rPr>
                <w:rFonts w:cs="Arial"/>
                <w:sz w:val="24"/>
                <w:szCs w:val="24"/>
                <w:rtl/>
              </w:rPr>
              <w:t>المعادلات الديناميكية</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tcPr>
          <w:p w14:paraId="173A5032" w14:textId="77777777" w:rsidR="00D40CFC" w:rsidRPr="006F2AA9" w:rsidRDefault="00000000" w:rsidP="00D35EFA">
            <w:pPr>
              <w:bidi/>
              <w:spacing w:after="160" w:line="278" w:lineRule="auto"/>
              <w:rPr>
                <w:rFonts w:cs="Arial"/>
                <w:sz w:val="24"/>
                <w:szCs w:val="24"/>
              </w:rPr>
            </w:pPr>
            <w:r w:rsidRPr="006F2AA9">
              <w:rPr>
                <w:rFonts w:cs="Arial"/>
                <w:sz w:val="24"/>
                <w:szCs w:val="24"/>
                <w:rtl/>
              </w:rPr>
              <w:t>المحركات والعزوم</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tcPr>
          <w:p w14:paraId="33234769" w14:textId="77777777" w:rsidR="00D40CFC" w:rsidRPr="006F2AA9" w:rsidRDefault="00000000" w:rsidP="00D35EFA">
            <w:pPr>
              <w:bidi/>
              <w:spacing w:after="160" w:line="278" w:lineRule="auto"/>
              <w:rPr>
                <w:rFonts w:cs="Arial"/>
                <w:sz w:val="24"/>
                <w:szCs w:val="24"/>
              </w:rPr>
            </w:pPr>
            <w:r w:rsidRPr="006F2AA9">
              <w:rPr>
                <w:rFonts w:cs="Arial"/>
                <w:sz w:val="24"/>
                <w:szCs w:val="24"/>
                <w:rtl/>
              </w:rPr>
              <w:t>استُخدمت معادلات العزوم الديناميكية</w:t>
            </w:r>
            <w:r w:rsidRPr="006F2AA9">
              <w:rPr>
                <w:rFonts w:cs="Arial"/>
                <w:sz w:val="24"/>
                <w:szCs w:val="24"/>
              </w:rPr>
              <w:t xml:space="preserve"> (Torque and Power Analysis) </w:t>
            </w:r>
            <w:r w:rsidRPr="006F2AA9">
              <w:rPr>
                <w:rFonts w:cs="Arial"/>
                <w:sz w:val="24"/>
                <w:szCs w:val="24"/>
                <w:rtl/>
              </w:rPr>
              <w:t>لحساب القدرة الاسمية المطلوبة للمحرك</w:t>
            </w:r>
            <w:r w:rsidRPr="006F2AA9">
              <w:rPr>
                <w:rFonts w:cs="Arial"/>
                <w:sz w:val="24"/>
                <w:szCs w:val="24"/>
              </w:rPr>
              <w:t xml:space="preserve"> (PN) </w:t>
            </w:r>
            <w:r w:rsidRPr="006F2AA9">
              <w:rPr>
                <w:rFonts w:cs="Arial"/>
                <w:sz w:val="24"/>
                <w:szCs w:val="24"/>
                <w:rtl/>
              </w:rPr>
              <w:t>بناءً على معدل التدفق الكلي للمادة</w:t>
            </w:r>
            <w:r w:rsidRPr="006F2AA9">
              <w:rPr>
                <w:rFonts w:cs="Arial"/>
                <w:sz w:val="24"/>
                <w:szCs w:val="24"/>
              </w:rPr>
              <w:t xml:space="preserve"> (m) </w:t>
            </w:r>
            <w:r w:rsidRPr="006F2AA9">
              <w:rPr>
                <w:rFonts w:cs="Arial"/>
                <w:sz w:val="24"/>
                <w:szCs w:val="24"/>
                <w:rtl/>
              </w:rPr>
              <w:t>ومقاومة الاحتكاك الكلية</w:t>
            </w:r>
            <w:r w:rsidRPr="006F2AA9">
              <w:rPr>
                <w:rFonts w:cs="Arial"/>
                <w:sz w:val="24"/>
                <w:szCs w:val="24"/>
              </w:rPr>
              <w:t xml:space="preserve"> (ftot)</w:t>
            </w:r>
            <w:r w:rsidRPr="006F2AA9">
              <w:rPr>
                <w:rFonts w:cs="Arial"/>
                <w:sz w:val="24"/>
                <w:szCs w:val="24"/>
                <w:rtl/>
              </w:rPr>
              <w:t>، مما وجه اختيار محركات السيرفو المناسبة</w:t>
            </w:r>
            <w:r w:rsidRPr="006F2AA9">
              <w:rPr>
                <w:rFonts w:cs="Arial"/>
                <w:sz w:val="24"/>
                <w:szCs w:val="24"/>
              </w:rPr>
              <w:t xml:space="preserve"> [5].</w:t>
            </w:r>
          </w:p>
        </w:tc>
      </w:tr>
    </w:tbl>
    <w:p w14:paraId="2FE785C6" w14:textId="69F67C92" w:rsidR="00D40CFC" w:rsidRPr="006F2AA9" w:rsidRDefault="00E20A44" w:rsidP="00D35EFA">
      <w:pPr>
        <w:bidi/>
        <w:spacing w:after="160" w:line="278" w:lineRule="auto"/>
        <w:rPr>
          <w:rFonts w:cs="Arial"/>
          <w:sz w:val="24"/>
          <w:szCs w:val="24"/>
        </w:rPr>
      </w:pPr>
      <w:r w:rsidRPr="006F2AA9">
        <w:rPr>
          <w:rFonts w:cs="Arial" w:hint="cs"/>
          <w:sz w:val="24"/>
          <w:szCs w:val="24"/>
          <w:rtl/>
        </w:rPr>
        <w:t>.............</w:t>
      </w:r>
    </w:p>
    <w:p w14:paraId="6003C756" w14:textId="77777777" w:rsidR="00D40CFC" w:rsidRDefault="00D40CFC" w:rsidP="00D35EFA">
      <w:pPr>
        <w:bidi/>
        <w:rPr>
          <w:rtl/>
        </w:rPr>
      </w:pPr>
    </w:p>
    <w:p w14:paraId="6B2BE15E" w14:textId="60EE6B7C" w:rsidR="00D40CFC" w:rsidRDefault="00000000" w:rsidP="002B3AFE">
      <w:pPr>
        <w:pStyle w:val="Heading2"/>
        <w:numPr>
          <w:ilvl w:val="0"/>
          <w:numId w:val="16"/>
        </w:numPr>
        <w:bidi/>
        <w:rPr>
          <w:sz w:val="32"/>
          <w:szCs w:val="32"/>
          <w:rtl/>
        </w:rPr>
      </w:pPr>
      <w:r w:rsidRPr="006F2AA9">
        <w:rPr>
          <w:sz w:val="32"/>
          <w:szCs w:val="32"/>
          <w:rtl/>
        </w:rPr>
        <w:t xml:space="preserve">مواصفات المدخلات </w:t>
      </w:r>
      <w:r w:rsidRPr="006F2AA9">
        <w:rPr>
          <w:sz w:val="32"/>
          <w:szCs w:val="32"/>
        </w:rPr>
        <w:t>(Design Inputs)</w:t>
      </w:r>
    </w:p>
    <w:p w14:paraId="1A5D32BE" w14:textId="77777777" w:rsidR="002B3AFE" w:rsidRPr="002B3AFE" w:rsidRDefault="002B3AFE" w:rsidP="002B3AFE">
      <w:pPr>
        <w:bidi/>
        <w:rPr>
          <w:sz w:val="24"/>
          <w:szCs w:val="24"/>
        </w:rPr>
      </w:pPr>
    </w:p>
    <w:tbl>
      <w:tblPr>
        <w:tblStyle w:val="TableGrid"/>
        <w:bidiVisual/>
        <w:tblW w:w="0" w:type="auto"/>
        <w:tblLook w:val="04A0" w:firstRow="1" w:lastRow="0" w:firstColumn="1" w:lastColumn="0" w:noHBand="0" w:noVBand="1"/>
      </w:tblPr>
      <w:tblGrid>
        <w:gridCol w:w="2858"/>
        <w:gridCol w:w="1395"/>
        <w:gridCol w:w="1620"/>
        <w:gridCol w:w="1797"/>
      </w:tblGrid>
      <w:tr w:rsidR="00D40CFC" w:rsidRPr="002B3AFE" w14:paraId="0F993008" w14:textId="77777777" w:rsidTr="000D0308">
        <w:tc>
          <w:tcPr>
            <w:tcW w:w="2858" w:type="dxa"/>
          </w:tcPr>
          <w:p w14:paraId="0D71C81D" w14:textId="77777777" w:rsidR="00D40CFC" w:rsidRPr="003549BF" w:rsidRDefault="00000000" w:rsidP="00D35EFA">
            <w:pPr>
              <w:bidi/>
              <w:rPr>
                <w:rFonts w:ascii="Adobe Gothic Std B" w:eastAsia="Adobe Gothic Std B" w:hAnsi="Adobe Gothic Std B"/>
                <w:b/>
                <w:bCs/>
                <w:sz w:val="28"/>
                <w:szCs w:val="28"/>
                <w:rtl/>
              </w:rPr>
            </w:pPr>
            <w:r w:rsidRPr="003549BF">
              <w:rPr>
                <w:rFonts w:ascii="Adobe Gothic Std B" w:eastAsia="Adobe Gothic Std B" w:hAnsi="Adobe Gothic Std B" w:hint="cs"/>
                <w:b/>
                <w:bCs/>
                <w:sz w:val="28"/>
                <w:szCs w:val="28"/>
                <w:rtl/>
              </w:rPr>
              <w:lastRenderedPageBreak/>
              <w:t>النوع</w:t>
            </w:r>
          </w:p>
        </w:tc>
        <w:tc>
          <w:tcPr>
            <w:tcW w:w="1395" w:type="dxa"/>
          </w:tcPr>
          <w:p w14:paraId="6116C8D7" w14:textId="77777777" w:rsidR="00D40CFC" w:rsidRPr="003549BF" w:rsidRDefault="00000000" w:rsidP="00D35EFA">
            <w:pPr>
              <w:bidi/>
              <w:rPr>
                <w:rFonts w:ascii="Adobe Gothic Std B" w:eastAsia="Adobe Gothic Std B" w:hAnsi="Adobe Gothic Std B"/>
                <w:b/>
                <w:bCs/>
                <w:sz w:val="28"/>
                <w:szCs w:val="28"/>
                <w:rtl/>
              </w:rPr>
            </w:pPr>
            <w:r w:rsidRPr="003549BF">
              <w:rPr>
                <w:rFonts w:ascii="Adobe Gothic Std B" w:eastAsia="Adobe Gothic Std B" w:hAnsi="Adobe Gothic Std B" w:hint="cs"/>
                <w:b/>
                <w:bCs/>
                <w:sz w:val="28"/>
                <w:szCs w:val="28"/>
                <w:rtl/>
              </w:rPr>
              <w:t>الرمز</w:t>
            </w:r>
          </w:p>
        </w:tc>
        <w:tc>
          <w:tcPr>
            <w:tcW w:w="1620" w:type="dxa"/>
          </w:tcPr>
          <w:p w14:paraId="4223C4CF" w14:textId="77777777" w:rsidR="00D40CFC" w:rsidRPr="003549BF" w:rsidRDefault="00000000" w:rsidP="00D35EFA">
            <w:pPr>
              <w:bidi/>
              <w:rPr>
                <w:rFonts w:ascii="Adobe Gothic Std B" w:eastAsia="Adobe Gothic Std B" w:hAnsi="Adobe Gothic Std B"/>
                <w:b/>
                <w:bCs/>
                <w:sz w:val="28"/>
                <w:szCs w:val="28"/>
                <w:rtl/>
              </w:rPr>
            </w:pPr>
            <w:r w:rsidRPr="003549BF">
              <w:rPr>
                <w:rFonts w:ascii="Adobe Gothic Std B" w:eastAsia="Adobe Gothic Std B" w:hAnsi="Adobe Gothic Std B" w:hint="cs"/>
                <w:b/>
                <w:bCs/>
                <w:sz w:val="28"/>
                <w:szCs w:val="28"/>
                <w:rtl/>
              </w:rPr>
              <w:t>القيمة</w:t>
            </w:r>
          </w:p>
        </w:tc>
        <w:tc>
          <w:tcPr>
            <w:tcW w:w="1797" w:type="dxa"/>
          </w:tcPr>
          <w:p w14:paraId="714217D5" w14:textId="77777777" w:rsidR="00D40CFC" w:rsidRPr="003549BF" w:rsidRDefault="00000000" w:rsidP="00D35EFA">
            <w:pPr>
              <w:bidi/>
              <w:rPr>
                <w:rFonts w:ascii="Adobe Gothic Std B" w:eastAsia="Adobe Gothic Std B" w:hAnsi="Adobe Gothic Std B"/>
                <w:b/>
                <w:bCs/>
                <w:sz w:val="28"/>
                <w:szCs w:val="28"/>
                <w:rtl/>
              </w:rPr>
            </w:pPr>
            <w:r w:rsidRPr="003549BF">
              <w:rPr>
                <w:rFonts w:ascii="Adobe Gothic Std B" w:eastAsia="Adobe Gothic Std B" w:hAnsi="Adobe Gothic Std B" w:hint="cs"/>
                <w:b/>
                <w:bCs/>
                <w:sz w:val="28"/>
                <w:szCs w:val="28"/>
                <w:rtl/>
              </w:rPr>
              <w:t>الوحدة</w:t>
            </w:r>
          </w:p>
        </w:tc>
      </w:tr>
      <w:tr w:rsidR="00D40CFC" w:rsidRPr="002B3AFE" w14:paraId="1CD53525" w14:textId="77777777" w:rsidTr="000D0308">
        <w:tc>
          <w:tcPr>
            <w:tcW w:w="2858" w:type="dxa"/>
          </w:tcPr>
          <w:p w14:paraId="02D45AE2"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b/>
                <w:bCs/>
                <w:sz w:val="24"/>
                <w:szCs w:val="24"/>
                <w:rtl/>
              </w:rPr>
              <w:t>كثافة الملح</w:t>
            </w:r>
          </w:p>
        </w:tc>
        <w:tc>
          <w:tcPr>
            <w:tcW w:w="1395" w:type="dxa"/>
          </w:tcPr>
          <w:p w14:paraId="27AF3784" w14:textId="77777777" w:rsidR="00D40CFC" w:rsidRPr="000D0308" w:rsidRDefault="00000000" w:rsidP="00D35EFA">
            <w:pPr>
              <w:bidi/>
              <w:rPr>
                <w:rFonts w:ascii="Adobe Gothic Std B" w:eastAsia="Adobe Gothic Std B" w:hAnsi="Adobe Gothic Std B"/>
                <w:sz w:val="24"/>
                <w:szCs w:val="24"/>
              </w:rPr>
            </w:pPr>
            <w:r w:rsidRPr="000D0308">
              <w:rPr>
                <w:rFonts w:ascii="Adobe Gothic Std B" w:eastAsia="Adobe Gothic Std B" w:hAnsi="Adobe Gothic Std B"/>
                <w:sz w:val="24"/>
                <w:szCs w:val="24"/>
              </w:rPr>
              <w:t>p</w:t>
            </w:r>
          </w:p>
        </w:tc>
        <w:tc>
          <w:tcPr>
            <w:tcW w:w="1620" w:type="dxa"/>
          </w:tcPr>
          <w:p w14:paraId="07F18B44"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1300</w:t>
            </w:r>
          </w:p>
        </w:tc>
        <w:tc>
          <w:tcPr>
            <w:tcW w:w="1797" w:type="dxa"/>
          </w:tcPr>
          <w:p w14:paraId="58785EAF" w14:textId="77777777" w:rsidR="00D40CFC" w:rsidRPr="000D0308" w:rsidRDefault="00000000" w:rsidP="00D35EFA">
            <w:pPr>
              <w:bidi/>
              <w:rPr>
                <w:rFonts w:ascii="Adobe Gothic Std B" w:eastAsia="Adobe Gothic Std B" w:hAnsi="Adobe Gothic Std B"/>
                <w:sz w:val="24"/>
                <w:szCs w:val="24"/>
                <w:vertAlign w:val="superscript"/>
                <w:rtl/>
              </w:rPr>
            </w:pPr>
            <w:r w:rsidRPr="000D0308">
              <w:rPr>
                <w:rFonts w:ascii="Adobe Gothic Std B" w:eastAsia="Adobe Gothic Std B" w:hAnsi="Adobe Gothic Std B"/>
                <w:sz w:val="24"/>
                <w:szCs w:val="24"/>
              </w:rPr>
              <w:t>Kg/m</w:t>
            </w:r>
            <w:r w:rsidRPr="000D0308">
              <w:rPr>
                <w:rFonts w:ascii="Adobe Gothic Std B" w:eastAsia="Adobe Gothic Std B" w:hAnsi="Adobe Gothic Std B"/>
                <w:sz w:val="24"/>
                <w:szCs w:val="24"/>
                <w:vertAlign w:val="superscript"/>
              </w:rPr>
              <w:t>3</w:t>
            </w:r>
          </w:p>
        </w:tc>
      </w:tr>
      <w:tr w:rsidR="00D40CFC" w:rsidRPr="002B3AFE" w14:paraId="76330E78" w14:textId="77777777" w:rsidTr="000D0308">
        <w:tc>
          <w:tcPr>
            <w:tcW w:w="2858" w:type="dxa"/>
          </w:tcPr>
          <w:p w14:paraId="3A64908D"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معامل الملء</w:t>
            </w:r>
          </w:p>
        </w:tc>
        <w:tc>
          <w:tcPr>
            <w:tcW w:w="1395" w:type="dxa"/>
          </w:tcPr>
          <w:p w14:paraId="3F0A4F55"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nv</w:t>
            </w:r>
          </w:p>
        </w:tc>
        <w:tc>
          <w:tcPr>
            <w:tcW w:w="1620" w:type="dxa"/>
          </w:tcPr>
          <w:p w14:paraId="09924F1E"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0.60</w:t>
            </w:r>
          </w:p>
        </w:tc>
        <w:tc>
          <w:tcPr>
            <w:tcW w:w="1797" w:type="dxa"/>
          </w:tcPr>
          <w:p w14:paraId="4CF1E034"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w:t>
            </w:r>
          </w:p>
        </w:tc>
      </w:tr>
      <w:tr w:rsidR="00D40CFC" w:rsidRPr="002B3AFE" w14:paraId="381E63B5" w14:textId="77777777" w:rsidTr="000D0308">
        <w:tc>
          <w:tcPr>
            <w:tcW w:w="2858" w:type="dxa"/>
          </w:tcPr>
          <w:p w14:paraId="1FBEFACC"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قطر اللولب الخارجي</w:t>
            </w:r>
          </w:p>
        </w:tc>
        <w:tc>
          <w:tcPr>
            <w:tcW w:w="1395" w:type="dxa"/>
          </w:tcPr>
          <w:p w14:paraId="7CA8187B"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D</w:t>
            </w:r>
          </w:p>
        </w:tc>
        <w:tc>
          <w:tcPr>
            <w:tcW w:w="1620" w:type="dxa"/>
          </w:tcPr>
          <w:p w14:paraId="57C0259C"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60</w:t>
            </w:r>
          </w:p>
        </w:tc>
        <w:tc>
          <w:tcPr>
            <w:tcW w:w="1797" w:type="dxa"/>
          </w:tcPr>
          <w:p w14:paraId="016FC67D"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mm</w:t>
            </w:r>
          </w:p>
        </w:tc>
      </w:tr>
      <w:tr w:rsidR="00D40CFC" w:rsidRPr="002B3AFE" w14:paraId="19A62AE2" w14:textId="77777777" w:rsidTr="000D0308">
        <w:tc>
          <w:tcPr>
            <w:tcW w:w="2858" w:type="dxa"/>
          </w:tcPr>
          <w:p w14:paraId="00E3D660"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قطر العمود المركزي</w:t>
            </w:r>
          </w:p>
        </w:tc>
        <w:tc>
          <w:tcPr>
            <w:tcW w:w="1395" w:type="dxa"/>
          </w:tcPr>
          <w:p w14:paraId="3FA3C19E"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Ds</w:t>
            </w:r>
          </w:p>
        </w:tc>
        <w:tc>
          <w:tcPr>
            <w:tcW w:w="1620" w:type="dxa"/>
          </w:tcPr>
          <w:p w14:paraId="0847B2B4"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16</w:t>
            </w:r>
          </w:p>
        </w:tc>
        <w:tc>
          <w:tcPr>
            <w:tcW w:w="1797" w:type="dxa"/>
          </w:tcPr>
          <w:p w14:paraId="419F5C56"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mm</w:t>
            </w:r>
          </w:p>
        </w:tc>
      </w:tr>
      <w:tr w:rsidR="00D40CFC" w:rsidRPr="002B3AFE" w14:paraId="2D37AF34" w14:textId="77777777" w:rsidTr="000D0308">
        <w:tc>
          <w:tcPr>
            <w:tcW w:w="2858" w:type="dxa"/>
          </w:tcPr>
          <w:p w14:paraId="16C7D933"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الخطوة</w:t>
            </w:r>
          </w:p>
        </w:tc>
        <w:tc>
          <w:tcPr>
            <w:tcW w:w="1395" w:type="dxa"/>
          </w:tcPr>
          <w:p w14:paraId="0BE43CBE"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P</w:t>
            </w:r>
          </w:p>
        </w:tc>
        <w:tc>
          <w:tcPr>
            <w:tcW w:w="1620" w:type="dxa"/>
          </w:tcPr>
          <w:p w14:paraId="4DFAF5E0"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60</w:t>
            </w:r>
          </w:p>
        </w:tc>
        <w:tc>
          <w:tcPr>
            <w:tcW w:w="1797" w:type="dxa"/>
          </w:tcPr>
          <w:p w14:paraId="2FB77CB3"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mm</w:t>
            </w:r>
          </w:p>
        </w:tc>
      </w:tr>
      <w:tr w:rsidR="00D40CFC" w:rsidRPr="002B3AFE" w14:paraId="2F116B99" w14:textId="77777777" w:rsidTr="000D0308">
        <w:tc>
          <w:tcPr>
            <w:tcW w:w="2858" w:type="dxa"/>
          </w:tcPr>
          <w:p w14:paraId="4C491F01"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عدد اللفات</w:t>
            </w:r>
          </w:p>
        </w:tc>
        <w:tc>
          <w:tcPr>
            <w:tcW w:w="1395" w:type="dxa"/>
          </w:tcPr>
          <w:p w14:paraId="2C373D49"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N</w:t>
            </w:r>
          </w:p>
        </w:tc>
        <w:tc>
          <w:tcPr>
            <w:tcW w:w="1620" w:type="dxa"/>
          </w:tcPr>
          <w:p w14:paraId="5E36DDC7"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4</w:t>
            </w:r>
          </w:p>
        </w:tc>
        <w:tc>
          <w:tcPr>
            <w:tcW w:w="1797" w:type="dxa"/>
          </w:tcPr>
          <w:p w14:paraId="79E70756"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(لفات)</w:t>
            </w:r>
            <w:r w:rsidRPr="000D0308">
              <w:rPr>
                <w:rFonts w:ascii="Adobe Gothic Std B" w:eastAsia="Adobe Gothic Std B" w:hAnsi="Adobe Gothic Std B"/>
                <w:sz w:val="24"/>
                <w:szCs w:val="24"/>
              </w:rPr>
              <w:t>Revs</w:t>
            </w:r>
          </w:p>
        </w:tc>
      </w:tr>
      <w:tr w:rsidR="00D40CFC" w:rsidRPr="002B3AFE" w14:paraId="088CB558" w14:textId="77777777" w:rsidTr="000D0308">
        <w:tc>
          <w:tcPr>
            <w:tcW w:w="2858" w:type="dxa"/>
          </w:tcPr>
          <w:p w14:paraId="4A59A213"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زمن التعبئة</w:t>
            </w:r>
          </w:p>
        </w:tc>
        <w:tc>
          <w:tcPr>
            <w:tcW w:w="1395" w:type="dxa"/>
          </w:tcPr>
          <w:p w14:paraId="6BAB9668"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T_fill</w:t>
            </w:r>
          </w:p>
        </w:tc>
        <w:tc>
          <w:tcPr>
            <w:tcW w:w="1620" w:type="dxa"/>
          </w:tcPr>
          <w:p w14:paraId="30B5F603"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hint="cs"/>
                <w:sz w:val="24"/>
                <w:szCs w:val="24"/>
                <w:rtl/>
              </w:rPr>
              <w:t>2</w:t>
            </w:r>
          </w:p>
        </w:tc>
        <w:tc>
          <w:tcPr>
            <w:tcW w:w="1797" w:type="dxa"/>
          </w:tcPr>
          <w:p w14:paraId="4FABB006" w14:textId="77777777" w:rsidR="00D40CFC" w:rsidRPr="000D0308" w:rsidRDefault="00000000" w:rsidP="00D35EFA">
            <w:pPr>
              <w:bidi/>
              <w:rPr>
                <w:rFonts w:ascii="Adobe Gothic Std B" w:eastAsia="Adobe Gothic Std B" w:hAnsi="Adobe Gothic Std B"/>
                <w:sz w:val="24"/>
                <w:szCs w:val="24"/>
              </w:rPr>
            </w:pPr>
            <w:r w:rsidRPr="000D0308">
              <w:rPr>
                <w:rFonts w:ascii="Adobe Gothic Std B" w:eastAsia="Adobe Gothic Std B" w:hAnsi="Adobe Gothic Std B"/>
                <w:sz w:val="24"/>
                <w:szCs w:val="24"/>
              </w:rPr>
              <w:t>second</w:t>
            </w:r>
          </w:p>
        </w:tc>
      </w:tr>
      <w:tr w:rsidR="00D40CFC" w:rsidRPr="002B3AFE" w14:paraId="15A403DD" w14:textId="77777777" w:rsidTr="000D0308">
        <w:tc>
          <w:tcPr>
            <w:tcW w:w="2858" w:type="dxa"/>
          </w:tcPr>
          <w:p w14:paraId="1915984F" w14:textId="77777777" w:rsidR="00D40CFC" w:rsidRPr="000D0308" w:rsidRDefault="00000000" w:rsidP="00D35EFA">
            <w:pPr>
              <w:bidi/>
              <w:rPr>
                <w:rFonts w:ascii="Adobe Gothic Std B" w:eastAsia="Adobe Gothic Std B" w:hAnsi="Adobe Gothic Std B"/>
                <w:b/>
                <w:bCs/>
                <w:sz w:val="24"/>
                <w:szCs w:val="24"/>
                <w:rtl/>
              </w:rPr>
            </w:pPr>
            <w:r w:rsidRPr="000D0308">
              <w:rPr>
                <w:rFonts w:ascii="Adobe Gothic Std B" w:eastAsia="Adobe Gothic Std B" w:hAnsi="Adobe Gothic Std B" w:hint="cs"/>
                <w:b/>
                <w:bCs/>
                <w:sz w:val="24"/>
                <w:szCs w:val="24"/>
                <w:rtl/>
              </w:rPr>
              <w:t>الكمية المستهدفة</w:t>
            </w:r>
          </w:p>
        </w:tc>
        <w:tc>
          <w:tcPr>
            <w:tcW w:w="1395" w:type="dxa"/>
          </w:tcPr>
          <w:p w14:paraId="6C80D009"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m_bag</w:t>
            </w:r>
          </w:p>
        </w:tc>
        <w:tc>
          <w:tcPr>
            <w:tcW w:w="1620" w:type="dxa"/>
          </w:tcPr>
          <w:p w14:paraId="24B9D219" w14:textId="77777777" w:rsidR="00D40CFC" w:rsidRPr="000D0308" w:rsidRDefault="00000000" w:rsidP="00D35EFA">
            <w:pPr>
              <w:bidi/>
              <w:rPr>
                <w:rFonts w:ascii="Adobe Gothic Std B" w:eastAsia="Adobe Gothic Std B" w:hAnsi="Adobe Gothic Std B"/>
                <w:sz w:val="24"/>
                <w:szCs w:val="24"/>
              </w:rPr>
            </w:pPr>
            <w:r w:rsidRPr="000D0308">
              <w:rPr>
                <w:rFonts w:ascii="Adobe Gothic Std B" w:eastAsia="Adobe Gothic Std B" w:hAnsi="Adobe Gothic Std B" w:hint="cs"/>
                <w:sz w:val="24"/>
                <w:szCs w:val="24"/>
                <w:rtl/>
              </w:rPr>
              <w:t>100_500</w:t>
            </w:r>
          </w:p>
        </w:tc>
        <w:tc>
          <w:tcPr>
            <w:tcW w:w="1797" w:type="dxa"/>
          </w:tcPr>
          <w:p w14:paraId="07BDC10F" w14:textId="77777777" w:rsidR="00D40CFC" w:rsidRPr="000D0308" w:rsidRDefault="00000000" w:rsidP="00D35EFA">
            <w:pPr>
              <w:bidi/>
              <w:rPr>
                <w:rFonts w:ascii="Adobe Gothic Std B" w:eastAsia="Adobe Gothic Std B" w:hAnsi="Adobe Gothic Std B"/>
                <w:sz w:val="24"/>
                <w:szCs w:val="24"/>
                <w:rtl/>
              </w:rPr>
            </w:pPr>
            <w:r w:rsidRPr="000D0308">
              <w:rPr>
                <w:rFonts w:ascii="Adobe Gothic Std B" w:eastAsia="Adobe Gothic Std B" w:hAnsi="Adobe Gothic Std B"/>
                <w:sz w:val="24"/>
                <w:szCs w:val="24"/>
              </w:rPr>
              <w:t>gram</w:t>
            </w:r>
          </w:p>
        </w:tc>
      </w:tr>
    </w:tbl>
    <w:p w14:paraId="5034FD97" w14:textId="77777777" w:rsidR="00D40CFC" w:rsidRDefault="00000000" w:rsidP="00D35EFA">
      <w:pPr>
        <w:bidi/>
        <w:rPr>
          <w:sz w:val="24"/>
          <w:szCs w:val="24"/>
          <w:rtl/>
        </w:rPr>
      </w:pPr>
      <w:r w:rsidRPr="002B3AFE">
        <w:rPr>
          <w:rFonts w:hint="cs"/>
          <w:sz w:val="24"/>
          <w:szCs w:val="24"/>
          <w:rtl/>
        </w:rPr>
        <w:t>عاد باقي ...</w:t>
      </w:r>
    </w:p>
    <w:p w14:paraId="02B4A723" w14:textId="77777777" w:rsidR="002B3AFE" w:rsidRPr="002B3AFE" w:rsidRDefault="002B3AFE" w:rsidP="002B3AFE">
      <w:pPr>
        <w:bidi/>
        <w:rPr>
          <w:sz w:val="24"/>
          <w:szCs w:val="24"/>
        </w:rPr>
      </w:pPr>
    </w:p>
    <w:p w14:paraId="2ECD9CA0" w14:textId="14FC27E0" w:rsidR="00D40CFC" w:rsidRPr="00C8521E" w:rsidRDefault="00000000" w:rsidP="00C8521E">
      <w:pPr>
        <w:pStyle w:val="Heading2"/>
        <w:numPr>
          <w:ilvl w:val="0"/>
          <w:numId w:val="16"/>
        </w:numPr>
        <w:bidi/>
        <w:rPr>
          <w:rFonts w:cs="Arial"/>
          <w:sz w:val="32"/>
          <w:szCs w:val="32"/>
          <w:rtl/>
        </w:rPr>
      </w:pPr>
      <w:r w:rsidRPr="002B3AFE">
        <w:rPr>
          <w:rFonts w:cs="Arial"/>
          <w:sz w:val="32"/>
          <w:szCs w:val="32"/>
          <w:rtl/>
        </w:rPr>
        <w:t>الحسابات التصميمية</w:t>
      </w:r>
    </w:p>
    <w:p w14:paraId="20FE631E" w14:textId="77777777" w:rsidR="00D40CFC" w:rsidRPr="002B3AFE" w:rsidRDefault="00D40CFC" w:rsidP="00D35EFA">
      <w:pPr>
        <w:bidi/>
        <w:rPr>
          <w:sz w:val="24"/>
          <w:szCs w:val="24"/>
        </w:rPr>
      </w:pPr>
    </w:p>
    <w:p w14:paraId="168420E8" w14:textId="51D4D043" w:rsidR="00D40CFC" w:rsidRDefault="00000000" w:rsidP="003549BF">
      <w:pPr>
        <w:pStyle w:val="Heading4"/>
        <w:numPr>
          <w:ilvl w:val="2"/>
          <w:numId w:val="16"/>
        </w:numPr>
        <w:bidi/>
        <w:rPr>
          <w:b w:val="0"/>
          <w:color w:val="000000" w:themeColor="text1"/>
          <w:sz w:val="24"/>
          <w:szCs w:val="24"/>
          <w:rtl/>
        </w:rPr>
      </w:pPr>
      <w:r w:rsidRPr="002B3AFE">
        <w:rPr>
          <w:rFonts w:hint="cs"/>
          <w:b w:val="0"/>
          <w:color w:val="000000" w:themeColor="text1"/>
          <w:sz w:val="24"/>
          <w:szCs w:val="24"/>
          <w:rtl/>
        </w:rPr>
        <w:t>جدول</w:t>
      </w:r>
      <w:r w:rsidRPr="002B3AFE">
        <w:rPr>
          <w:b w:val="0"/>
          <w:color w:val="000000" w:themeColor="text1"/>
          <w:sz w:val="24"/>
          <w:szCs w:val="24"/>
          <w:rtl/>
        </w:rPr>
        <w:t xml:space="preserve"> </w:t>
      </w:r>
      <w:r w:rsidRPr="002B3AFE">
        <w:rPr>
          <w:rFonts w:hint="cs"/>
          <w:b w:val="0"/>
          <w:color w:val="000000" w:themeColor="text1"/>
          <w:sz w:val="24"/>
          <w:szCs w:val="24"/>
          <w:rtl/>
        </w:rPr>
        <w:t>معايرة</w:t>
      </w:r>
      <w:r w:rsidRPr="002B3AFE">
        <w:rPr>
          <w:b w:val="0"/>
          <w:color w:val="000000" w:themeColor="text1"/>
          <w:sz w:val="24"/>
          <w:szCs w:val="24"/>
          <w:rtl/>
        </w:rPr>
        <w:t xml:space="preserve"> (</w:t>
      </w:r>
      <w:r w:rsidRPr="002B3AFE">
        <w:rPr>
          <w:b w:val="0"/>
          <w:color w:val="000000" w:themeColor="text1"/>
          <w:sz w:val="24"/>
          <w:szCs w:val="24"/>
        </w:rPr>
        <w:t xml:space="preserve">revs </w:t>
      </w:r>
      <w:r w:rsidRPr="002B3AFE">
        <w:rPr>
          <w:rFonts w:hint="eastAsia"/>
          <w:b w:val="0"/>
          <w:color w:val="000000" w:themeColor="text1"/>
          <w:sz w:val="24"/>
          <w:szCs w:val="24"/>
        </w:rPr>
        <w:t>→</w:t>
      </w:r>
      <w:r w:rsidRPr="002B3AFE">
        <w:rPr>
          <w:b w:val="0"/>
          <w:color w:val="000000" w:themeColor="text1"/>
          <w:sz w:val="24"/>
          <w:szCs w:val="24"/>
        </w:rPr>
        <w:t xml:space="preserve"> grams</w:t>
      </w:r>
      <w:r w:rsidRPr="002B3AFE">
        <w:rPr>
          <w:b w:val="0"/>
          <w:color w:val="000000" w:themeColor="text1"/>
          <w:sz w:val="24"/>
          <w:szCs w:val="24"/>
          <w:rtl/>
        </w:rPr>
        <w:t xml:space="preserve">) — </w:t>
      </w:r>
      <w:r w:rsidRPr="002B3AFE">
        <w:rPr>
          <w:rFonts w:hint="cs"/>
          <w:b w:val="0"/>
          <w:color w:val="000000" w:themeColor="text1"/>
          <w:sz w:val="24"/>
          <w:szCs w:val="24"/>
          <w:rtl/>
        </w:rPr>
        <w:t>حسابات</w:t>
      </w:r>
      <w:r w:rsidRPr="002B3AFE">
        <w:rPr>
          <w:b w:val="0"/>
          <w:color w:val="000000" w:themeColor="text1"/>
          <w:sz w:val="24"/>
          <w:szCs w:val="24"/>
          <w:rtl/>
        </w:rPr>
        <w:t xml:space="preserve"> </w:t>
      </w:r>
      <w:r w:rsidRPr="002B3AFE">
        <w:rPr>
          <w:rFonts w:hint="cs"/>
          <w:b w:val="0"/>
          <w:color w:val="000000" w:themeColor="text1"/>
          <w:sz w:val="24"/>
          <w:szCs w:val="24"/>
          <w:rtl/>
        </w:rPr>
        <w:t>لكل</w:t>
      </w:r>
      <w:r w:rsidRPr="002B3AFE">
        <w:rPr>
          <w:b w:val="0"/>
          <w:color w:val="000000" w:themeColor="text1"/>
          <w:sz w:val="24"/>
          <w:szCs w:val="24"/>
          <w:rtl/>
        </w:rPr>
        <w:t xml:space="preserve"> </w:t>
      </w:r>
      <w:r w:rsidRPr="002B3AFE">
        <w:rPr>
          <w:rFonts w:hint="cs"/>
          <w:b w:val="0"/>
          <w:color w:val="000000" w:themeColor="text1"/>
          <w:sz w:val="24"/>
          <w:szCs w:val="24"/>
          <w:rtl/>
        </w:rPr>
        <w:t>وزن</w:t>
      </w:r>
      <w:r w:rsidRPr="002B3AFE">
        <w:rPr>
          <w:b w:val="0"/>
          <w:color w:val="000000" w:themeColor="text1"/>
          <w:sz w:val="24"/>
          <w:szCs w:val="24"/>
          <w:rtl/>
        </w:rPr>
        <w:t xml:space="preserve"> (100 </w:t>
      </w:r>
      <w:r w:rsidRPr="002B3AFE">
        <w:rPr>
          <w:rFonts w:hint="eastAsia"/>
          <w:b w:val="0"/>
          <w:color w:val="000000" w:themeColor="text1"/>
          <w:sz w:val="24"/>
          <w:szCs w:val="24"/>
          <w:rtl/>
        </w:rPr>
        <w:t>→</w:t>
      </w:r>
      <w:r w:rsidRPr="002B3AFE">
        <w:rPr>
          <w:b w:val="0"/>
          <w:color w:val="000000" w:themeColor="text1"/>
          <w:sz w:val="24"/>
          <w:szCs w:val="24"/>
          <w:rtl/>
        </w:rPr>
        <w:t xml:space="preserve"> 500 </w:t>
      </w:r>
      <w:r w:rsidRPr="002B3AFE">
        <w:rPr>
          <w:b w:val="0"/>
          <w:color w:val="000000" w:themeColor="text1"/>
          <w:sz w:val="24"/>
          <w:szCs w:val="24"/>
        </w:rPr>
        <w:t>g</w:t>
      </w:r>
      <w:r w:rsidRPr="002B3AFE">
        <w:rPr>
          <w:b w:val="0"/>
          <w:color w:val="000000" w:themeColor="text1"/>
          <w:sz w:val="24"/>
          <w:szCs w:val="24"/>
          <w:rtl/>
        </w:rPr>
        <w:t>)</w:t>
      </w:r>
    </w:p>
    <w:p w14:paraId="662BB726" w14:textId="77777777" w:rsidR="003549BF" w:rsidRPr="003549BF" w:rsidRDefault="003549BF" w:rsidP="003549BF">
      <w:pPr>
        <w:bidi/>
      </w:pPr>
    </w:p>
    <w:tbl>
      <w:tblPr>
        <w:tblStyle w:val="TableGrid"/>
        <w:bidiVisual/>
        <w:tblW w:w="0" w:type="auto"/>
        <w:tblLayout w:type="fixed"/>
        <w:tblLook w:val="04A0" w:firstRow="1" w:lastRow="0" w:firstColumn="1" w:lastColumn="0" w:noHBand="0" w:noVBand="1"/>
      </w:tblPr>
      <w:tblGrid>
        <w:gridCol w:w="986"/>
        <w:gridCol w:w="1425"/>
        <w:gridCol w:w="1207"/>
        <w:gridCol w:w="1517"/>
        <w:gridCol w:w="1165"/>
        <w:gridCol w:w="1256"/>
        <w:gridCol w:w="1074"/>
      </w:tblGrid>
      <w:tr w:rsidR="00D40CFC" w:rsidRPr="002B3AFE" w14:paraId="77548F30" w14:textId="77777777">
        <w:tc>
          <w:tcPr>
            <w:tcW w:w="986" w:type="dxa"/>
          </w:tcPr>
          <w:p w14:paraId="65EF155B" w14:textId="77777777" w:rsidR="00D40CFC" w:rsidRPr="002B3AFE" w:rsidRDefault="00000000" w:rsidP="00D35EFA">
            <w:pPr>
              <w:bidi/>
              <w:rPr>
                <w:sz w:val="24"/>
                <w:szCs w:val="24"/>
              </w:rPr>
            </w:pPr>
            <w:r w:rsidRPr="002B3AFE">
              <w:rPr>
                <w:rFonts w:hint="cs"/>
                <w:sz w:val="24"/>
                <w:szCs w:val="24"/>
                <w:rtl/>
              </w:rPr>
              <w:t xml:space="preserve">الوزن </w:t>
            </w:r>
            <w:r w:rsidRPr="002B3AFE">
              <w:rPr>
                <w:sz w:val="24"/>
                <w:szCs w:val="24"/>
              </w:rPr>
              <w:t>g</w:t>
            </w:r>
          </w:p>
        </w:tc>
        <w:tc>
          <w:tcPr>
            <w:tcW w:w="1425" w:type="dxa"/>
          </w:tcPr>
          <w:p w14:paraId="2013434A" w14:textId="77777777" w:rsidR="00D40CFC" w:rsidRPr="002B3AFE" w:rsidRDefault="00000000" w:rsidP="00D35EFA">
            <w:pPr>
              <w:bidi/>
              <w:rPr>
                <w:sz w:val="24"/>
                <w:szCs w:val="24"/>
                <w:rtl/>
              </w:rPr>
            </w:pPr>
            <w:r w:rsidRPr="002B3AFE">
              <w:rPr>
                <w:sz w:val="24"/>
                <w:szCs w:val="24"/>
              </w:rPr>
              <w:t>m_rev (g/rev)</w:t>
            </w:r>
          </w:p>
        </w:tc>
        <w:tc>
          <w:tcPr>
            <w:tcW w:w="1207" w:type="dxa"/>
          </w:tcPr>
          <w:p w14:paraId="1E0931B2" w14:textId="77777777" w:rsidR="00D40CFC" w:rsidRPr="002B3AFE" w:rsidRDefault="00000000" w:rsidP="00D35EFA">
            <w:pPr>
              <w:bidi/>
              <w:rPr>
                <w:sz w:val="24"/>
                <w:szCs w:val="24"/>
                <w:rtl/>
              </w:rPr>
            </w:pPr>
            <w:r w:rsidRPr="002B3AFE">
              <w:rPr>
                <w:rFonts w:hint="cs"/>
                <w:sz w:val="24"/>
                <w:szCs w:val="24"/>
                <w:rtl/>
              </w:rPr>
              <w:t>عدد الدورات n (revs)</w:t>
            </w:r>
          </w:p>
        </w:tc>
        <w:tc>
          <w:tcPr>
            <w:tcW w:w="1517" w:type="dxa"/>
          </w:tcPr>
          <w:p w14:paraId="61C43BE6" w14:textId="77777777" w:rsidR="00D40CFC" w:rsidRPr="002B3AFE" w:rsidRDefault="00000000" w:rsidP="00D35EFA">
            <w:pPr>
              <w:bidi/>
              <w:rPr>
                <w:sz w:val="24"/>
                <w:szCs w:val="24"/>
                <w:rtl/>
              </w:rPr>
            </w:pPr>
            <w:r w:rsidRPr="002B3AFE">
              <w:rPr>
                <w:sz w:val="24"/>
                <w:szCs w:val="24"/>
              </w:rPr>
              <w:t>rpm = 60*n/t_fill</w:t>
            </w:r>
            <w:r w:rsidRPr="002B3AFE">
              <w:rPr>
                <w:rFonts w:hint="cs"/>
                <w:sz w:val="24"/>
                <w:szCs w:val="24"/>
                <w:rtl/>
              </w:rPr>
              <w:t xml:space="preserve"> </w:t>
            </w:r>
          </w:p>
          <w:p w14:paraId="403AD646" w14:textId="77777777" w:rsidR="00D40CFC" w:rsidRPr="002B3AFE" w:rsidRDefault="00D40CFC" w:rsidP="00D35EFA">
            <w:pPr>
              <w:bidi/>
              <w:rPr>
                <w:sz w:val="24"/>
                <w:szCs w:val="24"/>
                <w:rtl/>
              </w:rPr>
            </w:pPr>
          </w:p>
        </w:tc>
        <w:tc>
          <w:tcPr>
            <w:tcW w:w="1165" w:type="dxa"/>
          </w:tcPr>
          <w:p w14:paraId="2C3B0E9A" w14:textId="77777777" w:rsidR="00D40CFC" w:rsidRPr="002B3AFE" w:rsidRDefault="00000000" w:rsidP="00D35EFA">
            <w:pPr>
              <w:bidi/>
              <w:rPr>
                <w:sz w:val="24"/>
                <w:szCs w:val="24"/>
                <w:rtl/>
              </w:rPr>
            </w:pPr>
            <w:r w:rsidRPr="002B3AFE">
              <w:rPr>
                <w:rFonts w:hint="cs"/>
                <w:sz w:val="24"/>
                <w:szCs w:val="24"/>
                <w:rtl/>
              </w:rPr>
              <w:t>الإزاحة Δx (mm)</w:t>
            </w:r>
          </w:p>
        </w:tc>
        <w:tc>
          <w:tcPr>
            <w:tcW w:w="1256" w:type="dxa"/>
          </w:tcPr>
          <w:p w14:paraId="70ABF53F" w14:textId="77777777" w:rsidR="00D40CFC" w:rsidRPr="002B3AFE" w:rsidRDefault="00000000" w:rsidP="00D35EFA">
            <w:pPr>
              <w:bidi/>
              <w:rPr>
                <w:sz w:val="24"/>
                <w:szCs w:val="24"/>
                <w:rtl/>
              </w:rPr>
            </w:pPr>
            <w:r w:rsidRPr="002B3AFE">
              <w:rPr>
                <w:sz w:val="24"/>
                <w:szCs w:val="24"/>
              </w:rPr>
              <w:t>ω (rad/s)</w:t>
            </w:r>
          </w:p>
        </w:tc>
        <w:tc>
          <w:tcPr>
            <w:tcW w:w="1074" w:type="dxa"/>
          </w:tcPr>
          <w:p w14:paraId="0FEC60C9" w14:textId="77777777" w:rsidR="00D40CFC" w:rsidRPr="002B3AFE" w:rsidRDefault="00000000" w:rsidP="00D35EFA">
            <w:pPr>
              <w:bidi/>
              <w:rPr>
                <w:sz w:val="24"/>
                <w:szCs w:val="24"/>
              </w:rPr>
            </w:pPr>
            <w:r w:rsidRPr="002B3AFE">
              <w:rPr>
                <w:sz w:val="24"/>
                <w:szCs w:val="24"/>
              </w:rPr>
              <w:t xml:space="preserve">n revs/sec </w:t>
            </w:r>
          </w:p>
          <w:p w14:paraId="7A49ABE6" w14:textId="77777777" w:rsidR="00D40CFC" w:rsidRPr="002B3AFE" w:rsidRDefault="00D40CFC" w:rsidP="00D35EFA">
            <w:pPr>
              <w:bidi/>
              <w:rPr>
                <w:sz w:val="24"/>
                <w:szCs w:val="24"/>
                <w:rtl/>
              </w:rPr>
            </w:pPr>
          </w:p>
        </w:tc>
      </w:tr>
      <w:tr w:rsidR="00D40CFC" w:rsidRPr="002B3AFE" w14:paraId="2852FB23" w14:textId="77777777">
        <w:tc>
          <w:tcPr>
            <w:tcW w:w="986" w:type="dxa"/>
          </w:tcPr>
          <w:p w14:paraId="02060F5D" w14:textId="77777777" w:rsidR="00D40CFC" w:rsidRPr="002B3AFE" w:rsidRDefault="00000000" w:rsidP="00D35EFA">
            <w:pPr>
              <w:bidi/>
              <w:rPr>
                <w:sz w:val="24"/>
                <w:szCs w:val="24"/>
                <w:rtl/>
              </w:rPr>
            </w:pPr>
            <w:r w:rsidRPr="002B3AFE">
              <w:rPr>
                <w:sz w:val="24"/>
                <w:szCs w:val="24"/>
              </w:rPr>
              <w:t>100</w:t>
            </w:r>
          </w:p>
        </w:tc>
        <w:tc>
          <w:tcPr>
            <w:tcW w:w="1425" w:type="dxa"/>
          </w:tcPr>
          <w:p w14:paraId="3D881E0E" w14:textId="77777777" w:rsidR="00D40CFC" w:rsidRPr="002B3AFE" w:rsidRDefault="00000000" w:rsidP="00D35EFA">
            <w:pPr>
              <w:bidi/>
              <w:rPr>
                <w:sz w:val="24"/>
                <w:szCs w:val="24"/>
                <w:rtl/>
              </w:rPr>
            </w:pPr>
            <w:r w:rsidRPr="002B3AFE">
              <w:rPr>
                <w:sz w:val="24"/>
                <w:szCs w:val="24"/>
              </w:rPr>
              <w:t>122.91</w:t>
            </w:r>
          </w:p>
        </w:tc>
        <w:tc>
          <w:tcPr>
            <w:tcW w:w="1207" w:type="dxa"/>
          </w:tcPr>
          <w:p w14:paraId="29F5CC91" w14:textId="77777777" w:rsidR="00D40CFC" w:rsidRPr="002B3AFE" w:rsidRDefault="00000000" w:rsidP="00D35EFA">
            <w:pPr>
              <w:bidi/>
              <w:rPr>
                <w:sz w:val="24"/>
                <w:szCs w:val="24"/>
                <w:rtl/>
              </w:rPr>
            </w:pPr>
            <w:r w:rsidRPr="002B3AFE">
              <w:rPr>
                <w:sz w:val="24"/>
                <w:szCs w:val="24"/>
              </w:rPr>
              <w:t>0.814</w:t>
            </w:r>
          </w:p>
        </w:tc>
        <w:tc>
          <w:tcPr>
            <w:tcW w:w="1517" w:type="dxa"/>
          </w:tcPr>
          <w:p w14:paraId="55B59A1C" w14:textId="77777777" w:rsidR="00D40CFC" w:rsidRPr="002B3AFE" w:rsidRDefault="00000000" w:rsidP="00D35EFA">
            <w:pPr>
              <w:bidi/>
              <w:rPr>
                <w:sz w:val="24"/>
                <w:szCs w:val="24"/>
                <w:rtl/>
              </w:rPr>
            </w:pPr>
            <w:r w:rsidRPr="002B3AFE">
              <w:rPr>
                <w:sz w:val="24"/>
                <w:szCs w:val="24"/>
              </w:rPr>
              <w:t>24.4</w:t>
            </w:r>
          </w:p>
        </w:tc>
        <w:tc>
          <w:tcPr>
            <w:tcW w:w="1165" w:type="dxa"/>
          </w:tcPr>
          <w:p w14:paraId="32E6104B" w14:textId="77777777" w:rsidR="00D40CFC" w:rsidRPr="002B3AFE" w:rsidRDefault="00000000" w:rsidP="00D35EFA">
            <w:pPr>
              <w:bidi/>
              <w:rPr>
                <w:sz w:val="24"/>
                <w:szCs w:val="24"/>
                <w:rtl/>
              </w:rPr>
            </w:pPr>
            <w:r w:rsidRPr="002B3AFE">
              <w:rPr>
                <w:sz w:val="24"/>
                <w:szCs w:val="24"/>
              </w:rPr>
              <w:t>48.8</w:t>
            </w:r>
          </w:p>
        </w:tc>
        <w:tc>
          <w:tcPr>
            <w:tcW w:w="1256" w:type="dxa"/>
          </w:tcPr>
          <w:p w14:paraId="3F0BEB35" w14:textId="77777777" w:rsidR="00D40CFC" w:rsidRPr="002B3AFE" w:rsidRDefault="00000000" w:rsidP="00D35EFA">
            <w:pPr>
              <w:bidi/>
              <w:rPr>
                <w:sz w:val="24"/>
                <w:szCs w:val="24"/>
                <w:rtl/>
              </w:rPr>
            </w:pPr>
            <w:r w:rsidRPr="002B3AFE">
              <w:rPr>
                <w:sz w:val="24"/>
                <w:szCs w:val="24"/>
              </w:rPr>
              <w:t>2.556</w:t>
            </w:r>
          </w:p>
        </w:tc>
        <w:tc>
          <w:tcPr>
            <w:tcW w:w="1074" w:type="dxa"/>
          </w:tcPr>
          <w:p w14:paraId="474B218D" w14:textId="77777777" w:rsidR="00D40CFC" w:rsidRPr="002B3AFE" w:rsidRDefault="00000000" w:rsidP="00D35EFA">
            <w:pPr>
              <w:bidi/>
              <w:rPr>
                <w:sz w:val="24"/>
                <w:szCs w:val="24"/>
                <w:rtl/>
              </w:rPr>
            </w:pPr>
            <w:r w:rsidRPr="002B3AFE">
              <w:rPr>
                <w:sz w:val="24"/>
                <w:szCs w:val="24"/>
              </w:rPr>
              <w:t>0.407</w:t>
            </w:r>
          </w:p>
        </w:tc>
      </w:tr>
      <w:tr w:rsidR="00D40CFC" w:rsidRPr="002B3AFE" w14:paraId="5FF71432" w14:textId="77777777">
        <w:tc>
          <w:tcPr>
            <w:tcW w:w="986" w:type="dxa"/>
          </w:tcPr>
          <w:p w14:paraId="12792A2F" w14:textId="77777777" w:rsidR="00D40CFC" w:rsidRPr="002B3AFE" w:rsidRDefault="00000000" w:rsidP="00D35EFA">
            <w:pPr>
              <w:bidi/>
              <w:rPr>
                <w:sz w:val="24"/>
                <w:szCs w:val="24"/>
                <w:rtl/>
              </w:rPr>
            </w:pPr>
            <w:r w:rsidRPr="002B3AFE">
              <w:rPr>
                <w:sz w:val="24"/>
                <w:szCs w:val="24"/>
              </w:rPr>
              <w:t>125</w:t>
            </w:r>
          </w:p>
        </w:tc>
        <w:tc>
          <w:tcPr>
            <w:tcW w:w="1425" w:type="dxa"/>
          </w:tcPr>
          <w:p w14:paraId="4D5416F4" w14:textId="77777777" w:rsidR="00D40CFC" w:rsidRPr="002B3AFE" w:rsidRDefault="00000000" w:rsidP="00D35EFA">
            <w:pPr>
              <w:bidi/>
              <w:rPr>
                <w:sz w:val="24"/>
                <w:szCs w:val="24"/>
                <w:rtl/>
              </w:rPr>
            </w:pPr>
            <w:r w:rsidRPr="002B3AFE">
              <w:rPr>
                <w:sz w:val="24"/>
                <w:szCs w:val="24"/>
              </w:rPr>
              <w:t>122.91</w:t>
            </w:r>
          </w:p>
        </w:tc>
        <w:tc>
          <w:tcPr>
            <w:tcW w:w="1207" w:type="dxa"/>
          </w:tcPr>
          <w:p w14:paraId="2E016C3A" w14:textId="77777777" w:rsidR="00D40CFC" w:rsidRPr="002B3AFE" w:rsidRDefault="00000000" w:rsidP="00D35EFA">
            <w:pPr>
              <w:bidi/>
              <w:rPr>
                <w:sz w:val="24"/>
                <w:szCs w:val="24"/>
                <w:rtl/>
              </w:rPr>
            </w:pPr>
            <w:r w:rsidRPr="002B3AFE">
              <w:rPr>
                <w:sz w:val="24"/>
                <w:szCs w:val="24"/>
              </w:rPr>
              <w:t>1.017</w:t>
            </w:r>
          </w:p>
        </w:tc>
        <w:tc>
          <w:tcPr>
            <w:tcW w:w="1517" w:type="dxa"/>
          </w:tcPr>
          <w:p w14:paraId="07A1C1E5" w14:textId="77777777" w:rsidR="00D40CFC" w:rsidRPr="002B3AFE" w:rsidRDefault="00000000" w:rsidP="00D35EFA">
            <w:pPr>
              <w:bidi/>
              <w:rPr>
                <w:sz w:val="24"/>
                <w:szCs w:val="24"/>
                <w:rtl/>
              </w:rPr>
            </w:pPr>
            <w:r w:rsidRPr="002B3AFE">
              <w:rPr>
                <w:sz w:val="24"/>
                <w:szCs w:val="24"/>
              </w:rPr>
              <w:t>30.5</w:t>
            </w:r>
          </w:p>
        </w:tc>
        <w:tc>
          <w:tcPr>
            <w:tcW w:w="1165" w:type="dxa"/>
          </w:tcPr>
          <w:p w14:paraId="639812FB" w14:textId="77777777" w:rsidR="00D40CFC" w:rsidRPr="002B3AFE" w:rsidRDefault="00000000" w:rsidP="00D35EFA">
            <w:pPr>
              <w:bidi/>
              <w:rPr>
                <w:sz w:val="24"/>
                <w:szCs w:val="24"/>
                <w:rtl/>
              </w:rPr>
            </w:pPr>
            <w:r w:rsidRPr="002B3AFE">
              <w:rPr>
                <w:sz w:val="24"/>
                <w:szCs w:val="24"/>
              </w:rPr>
              <w:t>61.0</w:t>
            </w:r>
          </w:p>
        </w:tc>
        <w:tc>
          <w:tcPr>
            <w:tcW w:w="1256" w:type="dxa"/>
          </w:tcPr>
          <w:p w14:paraId="5C1D0824" w14:textId="77777777" w:rsidR="00D40CFC" w:rsidRPr="002B3AFE" w:rsidRDefault="00000000" w:rsidP="00D35EFA">
            <w:pPr>
              <w:bidi/>
              <w:rPr>
                <w:sz w:val="24"/>
                <w:szCs w:val="24"/>
                <w:rtl/>
              </w:rPr>
            </w:pPr>
            <w:r w:rsidRPr="002B3AFE">
              <w:rPr>
                <w:sz w:val="24"/>
                <w:szCs w:val="24"/>
              </w:rPr>
              <w:t>3.195</w:t>
            </w:r>
          </w:p>
        </w:tc>
        <w:tc>
          <w:tcPr>
            <w:tcW w:w="1074" w:type="dxa"/>
          </w:tcPr>
          <w:p w14:paraId="60CE2890" w14:textId="77777777" w:rsidR="00D40CFC" w:rsidRPr="002B3AFE" w:rsidRDefault="00000000" w:rsidP="00D35EFA">
            <w:pPr>
              <w:bidi/>
              <w:rPr>
                <w:sz w:val="24"/>
                <w:szCs w:val="24"/>
                <w:rtl/>
              </w:rPr>
            </w:pPr>
            <w:r w:rsidRPr="002B3AFE">
              <w:rPr>
                <w:sz w:val="24"/>
                <w:szCs w:val="24"/>
              </w:rPr>
              <w:t>0.508</w:t>
            </w:r>
          </w:p>
        </w:tc>
      </w:tr>
      <w:tr w:rsidR="00D40CFC" w:rsidRPr="002B3AFE" w14:paraId="1E1F6FF5" w14:textId="77777777">
        <w:tc>
          <w:tcPr>
            <w:tcW w:w="986" w:type="dxa"/>
          </w:tcPr>
          <w:p w14:paraId="24CEB3FB" w14:textId="77777777" w:rsidR="00D40CFC" w:rsidRPr="002B3AFE" w:rsidRDefault="00000000" w:rsidP="00D35EFA">
            <w:pPr>
              <w:bidi/>
              <w:rPr>
                <w:sz w:val="24"/>
                <w:szCs w:val="24"/>
                <w:rtl/>
              </w:rPr>
            </w:pPr>
            <w:r w:rsidRPr="002B3AFE">
              <w:rPr>
                <w:sz w:val="24"/>
                <w:szCs w:val="24"/>
              </w:rPr>
              <w:t>150</w:t>
            </w:r>
          </w:p>
        </w:tc>
        <w:tc>
          <w:tcPr>
            <w:tcW w:w="1425" w:type="dxa"/>
          </w:tcPr>
          <w:p w14:paraId="28DB7AA7" w14:textId="77777777" w:rsidR="00D40CFC" w:rsidRPr="002B3AFE" w:rsidRDefault="00000000" w:rsidP="00D35EFA">
            <w:pPr>
              <w:bidi/>
              <w:rPr>
                <w:sz w:val="24"/>
                <w:szCs w:val="24"/>
                <w:rtl/>
              </w:rPr>
            </w:pPr>
            <w:r w:rsidRPr="002B3AFE">
              <w:rPr>
                <w:sz w:val="24"/>
                <w:szCs w:val="24"/>
              </w:rPr>
              <w:t>122.91</w:t>
            </w:r>
          </w:p>
        </w:tc>
        <w:tc>
          <w:tcPr>
            <w:tcW w:w="1207" w:type="dxa"/>
          </w:tcPr>
          <w:p w14:paraId="06FD23AD" w14:textId="77777777" w:rsidR="00D40CFC" w:rsidRPr="002B3AFE" w:rsidRDefault="00000000" w:rsidP="00D35EFA">
            <w:pPr>
              <w:bidi/>
              <w:rPr>
                <w:sz w:val="24"/>
                <w:szCs w:val="24"/>
                <w:rtl/>
              </w:rPr>
            </w:pPr>
            <w:r w:rsidRPr="002B3AFE">
              <w:rPr>
                <w:sz w:val="24"/>
                <w:szCs w:val="24"/>
              </w:rPr>
              <w:t>1.220</w:t>
            </w:r>
          </w:p>
        </w:tc>
        <w:tc>
          <w:tcPr>
            <w:tcW w:w="1517" w:type="dxa"/>
          </w:tcPr>
          <w:p w14:paraId="384E5081" w14:textId="77777777" w:rsidR="00D40CFC" w:rsidRPr="002B3AFE" w:rsidRDefault="00000000" w:rsidP="00D35EFA">
            <w:pPr>
              <w:bidi/>
              <w:rPr>
                <w:sz w:val="24"/>
                <w:szCs w:val="24"/>
                <w:rtl/>
              </w:rPr>
            </w:pPr>
            <w:r w:rsidRPr="002B3AFE">
              <w:rPr>
                <w:sz w:val="24"/>
                <w:szCs w:val="24"/>
              </w:rPr>
              <w:t>36.6</w:t>
            </w:r>
          </w:p>
        </w:tc>
        <w:tc>
          <w:tcPr>
            <w:tcW w:w="1165" w:type="dxa"/>
          </w:tcPr>
          <w:p w14:paraId="2F734898" w14:textId="77777777" w:rsidR="00D40CFC" w:rsidRPr="002B3AFE" w:rsidRDefault="00000000" w:rsidP="00D35EFA">
            <w:pPr>
              <w:bidi/>
              <w:rPr>
                <w:sz w:val="24"/>
                <w:szCs w:val="24"/>
                <w:rtl/>
              </w:rPr>
            </w:pPr>
            <w:r w:rsidRPr="002B3AFE">
              <w:rPr>
                <w:sz w:val="24"/>
                <w:szCs w:val="24"/>
              </w:rPr>
              <w:t>73.2</w:t>
            </w:r>
          </w:p>
        </w:tc>
        <w:tc>
          <w:tcPr>
            <w:tcW w:w="1256" w:type="dxa"/>
          </w:tcPr>
          <w:p w14:paraId="74B4BFFD" w14:textId="77777777" w:rsidR="00D40CFC" w:rsidRPr="002B3AFE" w:rsidRDefault="00000000" w:rsidP="00D35EFA">
            <w:pPr>
              <w:bidi/>
              <w:rPr>
                <w:sz w:val="24"/>
                <w:szCs w:val="24"/>
                <w:rtl/>
              </w:rPr>
            </w:pPr>
            <w:r w:rsidRPr="002B3AFE">
              <w:rPr>
                <w:sz w:val="24"/>
                <w:szCs w:val="24"/>
              </w:rPr>
              <w:t>3.834</w:t>
            </w:r>
          </w:p>
        </w:tc>
        <w:tc>
          <w:tcPr>
            <w:tcW w:w="1074" w:type="dxa"/>
          </w:tcPr>
          <w:p w14:paraId="553645C5" w14:textId="77777777" w:rsidR="00D40CFC" w:rsidRPr="002B3AFE" w:rsidRDefault="00000000" w:rsidP="00D35EFA">
            <w:pPr>
              <w:bidi/>
              <w:rPr>
                <w:sz w:val="24"/>
                <w:szCs w:val="24"/>
                <w:rtl/>
              </w:rPr>
            </w:pPr>
            <w:r w:rsidRPr="002B3AFE">
              <w:rPr>
                <w:sz w:val="24"/>
                <w:szCs w:val="24"/>
              </w:rPr>
              <w:t>0.610</w:t>
            </w:r>
          </w:p>
        </w:tc>
      </w:tr>
      <w:tr w:rsidR="00D40CFC" w:rsidRPr="002B3AFE" w14:paraId="752CC108" w14:textId="77777777">
        <w:tc>
          <w:tcPr>
            <w:tcW w:w="986" w:type="dxa"/>
          </w:tcPr>
          <w:p w14:paraId="3716D83B" w14:textId="77777777" w:rsidR="00D40CFC" w:rsidRPr="002B3AFE" w:rsidRDefault="00000000" w:rsidP="00D35EFA">
            <w:pPr>
              <w:bidi/>
              <w:rPr>
                <w:sz w:val="24"/>
                <w:szCs w:val="24"/>
                <w:rtl/>
              </w:rPr>
            </w:pPr>
            <w:r w:rsidRPr="002B3AFE">
              <w:rPr>
                <w:sz w:val="24"/>
                <w:szCs w:val="24"/>
              </w:rPr>
              <w:t>175</w:t>
            </w:r>
          </w:p>
        </w:tc>
        <w:tc>
          <w:tcPr>
            <w:tcW w:w="1425" w:type="dxa"/>
          </w:tcPr>
          <w:p w14:paraId="02721B31" w14:textId="77777777" w:rsidR="00D40CFC" w:rsidRPr="002B3AFE" w:rsidRDefault="00000000" w:rsidP="00D35EFA">
            <w:pPr>
              <w:bidi/>
              <w:rPr>
                <w:sz w:val="24"/>
                <w:szCs w:val="24"/>
                <w:rtl/>
              </w:rPr>
            </w:pPr>
            <w:r w:rsidRPr="002B3AFE">
              <w:rPr>
                <w:sz w:val="24"/>
                <w:szCs w:val="24"/>
              </w:rPr>
              <w:t>122.91</w:t>
            </w:r>
          </w:p>
        </w:tc>
        <w:tc>
          <w:tcPr>
            <w:tcW w:w="1207" w:type="dxa"/>
          </w:tcPr>
          <w:p w14:paraId="6E89CC6A" w14:textId="77777777" w:rsidR="00D40CFC" w:rsidRPr="002B3AFE" w:rsidRDefault="00000000" w:rsidP="00D35EFA">
            <w:pPr>
              <w:bidi/>
              <w:rPr>
                <w:sz w:val="24"/>
                <w:szCs w:val="24"/>
                <w:rtl/>
              </w:rPr>
            </w:pPr>
            <w:r w:rsidRPr="002B3AFE">
              <w:rPr>
                <w:sz w:val="24"/>
                <w:szCs w:val="24"/>
              </w:rPr>
              <w:t>1.424</w:t>
            </w:r>
          </w:p>
        </w:tc>
        <w:tc>
          <w:tcPr>
            <w:tcW w:w="1517" w:type="dxa"/>
          </w:tcPr>
          <w:p w14:paraId="3773DF65" w14:textId="77777777" w:rsidR="00D40CFC" w:rsidRPr="002B3AFE" w:rsidRDefault="00000000" w:rsidP="00D35EFA">
            <w:pPr>
              <w:bidi/>
              <w:rPr>
                <w:sz w:val="24"/>
                <w:szCs w:val="24"/>
                <w:rtl/>
              </w:rPr>
            </w:pPr>
            <w:r w:rsidRPr="002B3AFE">
              <w:rPr>
                <w:sz w:val="24"/>
                <w:szCs w:val="24"/>
              </w:rPr>
              <w:t>42.7</w:t>
            </w:r>
          </w:p>
        </w:tc>
        <w:tc>
          <w:tcPr>
            <w:tcW w:w="1165" w:type="dxa"/>
          </w:tcPr>
          <w:p w14:paraId="734DEAD9" w14:textId="77777777" w:rsidR="00D40CFC" w:rsidRPr="002B3AFE" w:rsidRDefault="00000000" w:rsidP="00D35EFA">
            <w:pPr>
              <w:bidi/>
              <w:rPr>
                <w:sz w:val="24"/>
                <w:szCs w:val="24"/>
                <w:rtl/>
              </w:rPr>
            </w:pPr>
            <w:r w:rsidRPr="002B3AFE">
              <w:rPr>
                <w:sz w:val="24"/>
                <w:szCs w:val="24"/>
              </w:rPr>
              <w:t>85.4</w:t>
            </w:r>
          </w:p>
        </w:tc>
        <w:tc>
          <w:tcPr>
            <w:tcW w:w="1256" w:type="dxa"/>
          </w:tcPr>
          <w:p w14:paraId="0F3779C6" w14:textId="77777777" w:rsidR="00D40CFC" w:rsidRPr="002B3AFE" w:rsidRDefault="00000000" w:rsidP="00D35EFA">
            <w:pPr>
              <w:bidi/>
              <w:rPr>
                <w:sz w:val="24"/>
                <w:szCs w:val="24"/>
                <w:rtl/>
              </w:rPr>
            </w:pPr>
            <w:r w:rsidRPr="002B3AFE">
              <w:rPr>
                <w:sz w:val="24"/>
                <w:szCs w:val="24"/>
              </w:rPr>
              <w:t>4.473</w:t>
            </w:r>
          </w:p>
        </w:tc>
        <w:tc>
          <w:tcPr>
            <w:tcW w:w="1074" w:type="dxa"/>
          </w:tcPr>
          <w:p w14:paraId="5E476CFB" w14:textId="77777777" w:rsidR="00D40CFC" w:rsidRPr="002B3AFE" w:rsidRDefault="00000000" w:rsidP="00D35EFA">
            <w:pPr>
              <w:bidi/>
              <w:rPr>
                <w:sz w:val="24"/>
                <w:szCs w:val="24"/>
                <w:rtl/>
              </w:rPr>
            </w:pPr>
            <w:r w:rsidRPr="002B3AFE">
              <w:rPr>
                <w:sz w:val="24"/>
                <w:szCs w:val="24"/>
              </w:rPr>
              <w:t>0.712</w:t>
            </w:r>
          </w:p>
        </w:tc>
      </w:tr>
      <w:tr w:rsidR="00D40CFC" w:rsidRPr="002B3AFE" w14:paraId="70C7DB53" w14:textId="77777777">
        <w:tc>
          <w:tcPr>
            <w:tcW w:w="986" w:type="dxa"/>
          </w:tcPr>
          <w:p w14:paraId="50F646AB" w14:textId="77777777" w:rsidR="00D40CFC" w:rsidRPr="002B3AFE" w:rsidRDefault="00000000" w:rsidP="00D35EFA">
            <w:pPr>
              <w:bidi/>
              <w:rPr>
                <w:sz w:val="24"/>
                <w:szCs w:val="24"/>
                <w:rtl/>
              </w:rPr>
            </w:pPr>
            <w:r w:rsidRPr="002B3AFE">
              <w:rPr>
                <w:sz w:val="24"/>
                <w:szCs w:val="24"/>
              </w:rPr>
              <w:t>200</w:t>
            </w:r>
          </w:p>
        </w:tc>
        <w:tc>
          <w:tcPr>
            <w:tcW w:w="1425" w:type="dxa"/>
          </w:tcPr>
          <w:p w14:paraId="1301E437" w14:textId="77777777" w:rsidR="00D40CFC" w:rsidRPr="002B3AFE" w:rsidRDefault="00000000" w:rsidP="00D35EFA">
            <w:pPr>
              <w:bidi/>
              <w:rPr>
                <w:sz w:val="24"/>
                <w:szCs w:val="24"/>
                <w:rtl/>
              </w:rPr>
            </w:pPr>
            <w:r w:rsidRPr="002B3AFE">
              <w:rPr>
                <w:sz w:val="24"/>
                <w:szCs w:val="24"/>
              </w:rPr>
              <w:t>122.91</w:t>
            </w:r>
          </w:p>
        </w:tc>
        <w:tc>
          <w:tcPr>
            <w:tcW w:w="1207" w:type="dxa"/>
          </w:tcPr>
          <w:p w14:paraId="4A9CE081" w14:textId="77777777" w:rsidR="00D40CFC" w:rsidRPr="002B3AFE" w:rsidRDefault="00000000" w:rsidP="00D35EFA">
            <w:pPr>
              <w:bidi/>
              <w:rPr>
                <w:sz w:val="24"/>
                <w:szCs w:val="24"/>
                <w:rtl/>
              </w:rPr>
            </w:pPr>
            <w:r w:rsidRPr="002B3AFE">
              <w:rPr>
                <w:sz w:val="24"/>
                <w:szCs w:val="24"/>
              </w:rPr>
              <w:t>1.627</w:t>
            </w:r>
          </w:p>
        </w:tc>
        <w:tc>
          <w:tcPr>
            <w:tcW w:w="1517" w:type="dxa"/>
          </w:tcPr>
          <w:p w14:paraId="7F5D9C7C" w14:textId="77777777" w:rsidR="00D40CFC" w:rsidRPr="002B3AFE" w:rsidRDefault="00000000" w:rsidP="00D35EFA">
            <w:pPr>
              <w:bidi/>
              <w:rPr>
                <w:sz w:val="24"/>
                <w:szCs w:val="24"/>
                <w:rtl/>
              </w:rPr>
            </w:pPr>
            <w:r w:rsidRPr="002B3AFE">
              <w:rPr>
                <w:sz w:val="24"/>
                <w:szCs w:val="24"/>
              </w:rPr>
              <w:t>48.8</w:t>
            </w:r>
          </w:p>
        </w:tc>
        <w:tc>
          <w:tcPr>
            <w:tcW w:w="1165" w:type="dxa"/>
          </w:tcPr>
          <w:p w14:paraId="45494944" w14:textId="77777777" w:rsidR="00D40CFC" w:rsidRPr="002B3AFE" w:rsidRDefault="00000000" w:rsidP="00D35EFA">
            <w:pPr>
              <w:bidi/>
              <w:rPr>
                <w:sz w:val="24"/>
                <w:szCs w:val="24"/>
                <w:rtl/>
              </w:rPr>
            </w:pPr>
            <w:r w:rsidRPr="002B3AFE">
              <w:rPr>
                <w:sz w:val="24"/>
                <w:szCs w:val="24"/>
              </w:rPr>
              <w:t>97.6</w:t>
            </w:r>
          </w:p>
        </w:tc>
        <w:tc>
          <w:tcPr>
            <w:tcW w:w="1256" w:type="dxa"/>
          </w:tcPr>
          <w:p w14:paraId="278C983C" w14:textId="77777777" w:rsidR="00D40CFC" w:rsidRPr="002B3AFE" w:rsidRDefault="00000000" w:rsidP="00D35EFA">
            <w:pPr>
              <w:bidi/>
              <w:rPr>
                <w:sz w:val="24"/>
                <w:szCs w:val="24"/>
                <w:rtl/>
              </w:rPr>
            </w:pPr>
            <w:r w:rsidRPr="002B3AFE">
              <w:rPr>
                <w:sz w:val="24"/>
                <w:szCs w:val="24"/>
              </w:rPr>
              <w:t>5.112</w:t>
            </w:r>
          </w:p>
        </w:tc>
        <w:tc>
          <w:tcPr>
            <w:tcW w:w="1074" w:type="dxa"/>
          </w:tcPr>
          <w:p w14:paraId="57B90A2A" w14:textId="77777777" w:rsidR="00D40CFC" w:rsidRPr="002B3AFE" w:rsidRDefault="00000000" w:rsidP="00D35EFA">
            <w:pPr>
              <w:bidi/>
              <w:rPr>
                <w:sz w:val="24"/>
                <w:szCs w:val="24"/>
                <w:rtl/>
              </w:rPr>
            </w:pPr>
            <w:r w:rsidRPr="002B3AFE">
              <w:rPr>
                <w:sz w:val="24"/>
                <w:szCs w:val="24"/>
              </w:rPr>
              <w:t>0.814</w:t>
            </w:r>
          </w:p>
        </w:tc>
      </w:tr>
      <w:tr w:rsidR="00D40CFC" w:rsidRPr="002B3AFE" w14:paraId="5C57708F" w14:textId="77777777">
        <w:tc>
          <w:tcPr>
            <w:tcW w:w="986" w:type="dxa"/>
          </w:tcPr>
          <w:p w14:paraId="3E35F8D6" w14:textId="77777777" w:rsidR="00D40CFC" w:rsidRPr="002B3AFE" w:rsidRDefault="00000000" w:rsidP="00D35EFA">
            <w:pPr>
              <w:bidi/>
              <w:rPr>
                <w:sz w:val="24"/>
                <w:szCs w:val="24"/>
                <w:rtl/>
              </w:rPr>
            </w:pPr>
            <w:r w:rsidRPr="002B3AFE">
              <w:rPr>
                <w:sz w:val="24"/>
                <w:szCs w:val="24"/>
              </w:rPr>
              <w:t>225</w:t>
            </w:r>
          </w:p>
        </w:tc>
        <w:tc>
          <w:tcPr>
            <w:tcW w:w="1425" w:type="dxa"/>
          </w:tcPr>
          <w:p w14:paraId="379802FC" w14:textId="77777777" w:rsidR="00D40CFC" w:rsidRPr="002B3AFE" w:rsidRDefault="00000000" w:rsidP="00D35EFA">
            <w:pPr>
              <w:bidi/>
              <w:rPr>
                <w:sz w:val="24"/>
                <w:szCs w:val="24"/>
                <w:rtl/>
              </w:rPr>
            </w:pPr>
            <w:r w:rsidRPr="002B3AFE">
              <w:rPr>
                <w:sz w:val="24"/>
                <w:szCs w:val="24"/>
              </w:rPr>
              <w:t>122.91</w:t>
            </w:r>
          </w:p>
        </w:tc>
        <w:tc>
          <w:tcPr>
            <w:tcW w:w="1207" w:type="dxa"/>
          </w:tcPr>
          <w:p w14:paraId="5DB73DD5" w14:textId="77777777" w:rsidR="00D40CFC" w:rsidRPr="002B3AFE" w:rsidRDefault="00000000" w:rsidP="00D35EFA">
            <w:pPr>
              <w:bidi/>
              <w:rPr>
                <w:sz w:val="24"/>
                <w:szCs w:val="24"/>
                <w:rtl/>
              </w:rPr>
            </w:pPr>
            <w:r w:rsidRPr="002B3AFE">
              <w:rPr>
                <w:sz w:val="24"/>
                <w:szCs w:val="24"/>
              </w:rPr>
              <w:t>1.831</w:t>
            </w:r>
          </w:p>
        </w:tc>
        <w:tc>
          <w:tcPr>
            <w:tcW w:w="1517" w:type="dxa"/>
          </w:tcPr>
          <w:p w14:paraId="59CC0EBC" w14:textId="77777777" w:rsidR="00D40CFC" w:rsidRPr="002B3AFE" w:rsidRDefault="00000000" w:rsidP="00D35EFA">
            <w:pPr>
              <w:bidi/>
              <w:rPr>
                <w:sz w:val="24"/>
                <w:szCs w:val="24"/>
                <w:rtl/>
              </w:rPr>
            </w:pPr>
            <w:r w:rsidRPr="002B3AFE">
              <w:rPr>
                <w:sz w:val="24"/>
                <w:szCs w:val="24"/>
              </w:rPr>
              <w:t>54.9</w:t>
            </w:r>
          </w:p>
        </w:tc>
        <w:tc>
          <w:tcPr>
            <w:tcW w:w="1165" w:type="dxa"/>
          </w:tcPr>
          <w:p w14:paraId="045E33E4" w14:textId="77777777" w:rsidR="00D40CFC" w:rsidRPr="002B3AFE" w:rsidRDefault="00000000" w:rsidP="00D35EFA">
            <w:pPr>
              <w:bidi/>
              <w:rPr>
                <w:sz w:val="24"/>
                <w:szCs w:val="24"/>
                <w:rtl/>
              </w:rPr>
            </w:pPr>
            <w:r w:rsidRPr="002B3AFE">
              <w:rPr>
                <w:sz w:val="24"/>
                <w:szCs w:val="24"/>
              </w:rPr>
              <w:t>109.8</w:t>
            </w:r>
          </w:p>
        </w:tc>
        <w:tc>
          <w:tcPr>
            <w:tcW w:w="1256" w:type="dxa"/>
          </w:tcPr>
          <w:p w14:paraId="2CF97364" w14:textId="77777777" w:rsidR="00D40CFC" w:rsidRPr="002B3AFE" w:rsidRDefault="00000000" w:rsidP="00D35EFA">
            <w:pPr>
              <w:bidi/>
              <w:rPr>
                <w:sz w:val="24"/>
                <w:szCs w:val="24"/>
                <w:rtl/>
              </w:rPr>
            </w:pPr>
            <w:r w:rsidRPr="002B3AFE">
              <w:rPr>
                <w:sz w:val="24"/>
                <w:szCs w:val="24"/>
              </w:rPr>
              <w:t>5.751</w:t>
            </w:r>
          </w:p>
        </w:tc>
        <w:tc>
          <w:tcPr>
            <w:tcW w:w="1074" w:type="dxa"/>
          </w:tcPr>
          <w:p w14:paraId="78CC9AB1" w14:textId="77777777" w:rsidR="00D40CFC" w:rsidRPr="002B3AFE" w:rsidRDefault="00000000" w:rsidP="00D35EFA">
            <w:pPr>
              <w:bidi/>
              <w:rPr>
                <w:sz w:val="24"/>
                <w:szCs w:val="24"/>
                <w:rtl/>
              </w:rPr>
            </w:pPr>
            <w:r w:rsidRPr="002B3AFE">
              <w:rPr>
                <w:sz w:val="24"/>
                <w:szCs w:val="24"/>
              </w:rPr>
              <w:t>0.915</w:t>
            </w:r>
          </w:p>
        </w:tc>
      </w:tr>
      <w:tr w:rsidR="00D40CFC" w:rsidRPr="002B3AFE" w14:paraId="072BEBFC" w14:textId="77777777">
        <w:tc>
          <w:tcPr>
            <w:tcW w:w="986" w:type="dxa"/>
          </w:tcPr>
          <w:p w14:paraId="21860C52" w14:textId="77777777" w:rsidR="00D40CFC" w:rsidRPr="002B3AFE" w:rsidRDefault="00000000" w:rsidP="00D35EFA">
            <w:pPr>
              <w:bidi/>
              <w:rPr>
                <w:sz w:val="24"/>
                <w:szCs w:val="24"/>
                <w:rtl/>
              </w:rPr>
            </w:pPr>
            <w:r w:rsidRPr="002B3AFE">
              <w:rPr>
                <w:sz w:val="24"/>
                <w:szCs w:val="24"/>
              </w:rPr>
              <w:t>250</w:t>
            </w:r>
          </w:p>
        </w:tc>
        <w:tc>
          <w:tcPr>
            <w:tcW w:w="1425" w:type="dxa"/>
          </w:tcPr>
          <w:p w14:paraId="2E936E9F" w14:textId="77777777" w:rsidR="00D40CFC" w:rsidRPr="002B3AFE" w:rsidRDefault="00000000" w:rsidP="00D35EFA">
            <w:pPr>
              <w:bidi/>
              <w:rPr>
                <w:sz w:val="24"/>
                <w:szCs w:val="24"/>
                <w:rtl/>
              </w:rPr>
            </w:pPr>
            <w:r w:rsidRPr="002B3AFE">
              <w:rPr>
                <w:sz w:val="24"/>
                <w:szCs w:val="24"/>
              </w:rPr>
              <w:t>122.91</w:t>
            </w:r>
          </w:p>
        </w:tc>
        <w:tc>
          <w:tcPr>
            <w:tcW w:w="1207" w:type="dxa"/>
          </w:tcPr>
          <w:p w14:paraId="69079284" w14:textId="77777777" w:rsidR="00D40CFC" w:rsidRPr="002B3AFE" w:rsidRDefault="00000000" w:rsidP="00D35EFA">
            <w:pPr>
              <w:bidi/>
              <w:rPr>
                <w:sz w:val="24"/>
                <w:szCs w:val="24"/>
                <w:rtl/>
              </w:rPr>
            </w:pPr>
            <w:r w:rsidRPr="002B3AFE">
              <w:rPr>
                <w:sz w:val="24"/>
                <w:szCs w:val="24"/>
              </w:rPr>
              <w:t>2.034</w:t>
            </w:r>
          </w:p>
        </w:tc>
        <w:tc>
          <w:tcPr>
            <w:tcW w:w="1517" w:type="dxa"/>
          </w:tcPr>
          <w:p w14:paraId="628CBA1A" w14:textId="77777777" w:rsidR="00D40CFC" w:rsidRPr="002B3AFE" w:rsidRDefault="00000000" w:rsidP="00D35EFA">
            <w:pPr>
              <w:bidi/>
              <w:rPr>
                <w:sz w:val="24"/>
                <w:szCs w:val="24"/>
                <w:rtl/>
              </w:rPr>
            </w:pPr>
            <w:r w:rsidRPr="002B3AFE">
              <w:rPr>
                <w:sz w:val="24"/>
                <w:szCs w:val="24"/>
              </w:rPr>
              <w:t>61.0</w:t>
            </w:r>
          </w:p>
        </w:tc>
        <w:tc>
          <w:tcPr>
            <w:tcW w:w="1165" w:type="dxa"/>
          </w:tcPr>
          <w:p w14:paraId="4BCC63B7" w14:textId="77777777" w:rsidR="00D40CFC" w:rsidRPr="002B3AFE" w:rsidRDefault="00000000" w:rsidP="00D35EFA">
            <w:pPr>
              <w:bidi/>
              <w:rPr>
                <w:sz w:val="24"/>
                <w:szCs w:val="24"/>
                <w:rtl/>
              </w:rPr>
            </w:pPr>
            <w:r w:rsidRPr="002B3AFE">
              <w:rPr>
                <w:sz w:val="24"/>
                <w:szCs w:val="24"/>
              </w:rPr>
              <w:t>122.0</w:t>
            </w:r>
          </w:p>
        </w:tc>
        <w:tc>
          <w:tcPr>
            <w:tcW w:w="1256" w:type="dxa"/>
          </w:tcPr>
          <w:p w14:paraId="7B1A4F60" w14:textId="77777777" w:rsidR="00D40CFC" w:rsidRPr="002B3AFE" w:rsidRDefault="00000000" w:rsidP="00D35EFA">
            <w:pPr>
              <w:bidi/>
              <w:rPr>
                <w:sz w:val="24"/>
                <w:szCs w:val="24"/>
                <w:rtl/>
              </w:rPr>
            </w:pPr>
            <w:r w:rsidRPr="002B3AFE">
              <w:rPr>
                <w:sz w:val="24"/>
                <w:szCs w:val="24"/>
              </w:rPr>
              <w:t>6.390</w:t>
            </w:r>
          </w:p>
        </w:tc>
        <w:tc>
          <w:tcPr>
            <w:tcW w:w="1074" w:type="dxa"/>
          </w:tcPr>
          <w:p w14:paraId="3B64054B" w14:textId="77777777" w:rsidR="00D40CFC" w:rsidRPr="002B3AFE" w:rsidRDefault="00000000" w:rsidP="00D35EFA">
            <w:pPr>
              <w:bidi/>
              <w:rPr>
                <w:sz w:val="24"/>
                <w:szCs w:val="24"/>
                <w:rtl/>
              </w:rPr>
            </w:pPr>
            <w:r w:rsidRPr="002B3AFE">
              <w:rPr>
                <w:sz w:val="24"/>
                <w:szCs w:val="24"/>
              </w:rPr>
              <w:t>1.017</w:t>
            </w:r>
          </w:p>
        </w:tc>
      </w:tr>
      <w:tr w:rsidR="00D40CFC" w:rsidRPr="002B3AFE" w14:paraId="48FEF7BF" w14:textId="77777777">
        <w:tc>
          <w:tcPr>
            <w:tcW w:w="986" w:type="dxa"/>
          </w:tcPr>
          <w:p w14:paraId="3B08DEF1" w14:textId="77777777" w:rsidR="00D40CFC" w:rsidRPr="002B3AFE" w:rsidRDefault="00000000" w:rsidP="00D35EFA">
            <w:pPr>
              <w:bidi/>
              <w:rPr>
                <w:sz w:val="24"/>
                <w:szCs w:val="24"/>
                <w:rtl/>
              </w:rPr>
            </w:pPr>
            <w:r w:rsidRPr="002B3AFE">
              <w:rPr>
                <w:sz w:val="24"/>
                <w:szCs w:val="24"/>
              </w:rPr>
              <w:t>275</w:t>
            </w:r>
          </w:p>
        </w:tc>
        <w:tc>
          <w:tcPr>
            <w:tcW w:w="1425" w:type="dxa"/>
          </w:tcPr>
          <w:p w14:paraId="5E5D8676" w14:textId="77777777" w:rsidR="00D40CFC" w:rsidRPr="002B3AFE" w:rsidRDefault="00000000" w:rsidP="00D35EFA">
            <w:pPr>
              <w:bidi/>
              <w:rPr>
                <w:sz w:val="24"/>
                <w:szCs w:val="24"/>
                <w:rtl/>
              </w:rPr>
            </w:pPr>
            <w:r w:rsidRPr="002B3AFE">
              <w:rPr>
                <w:sz w:val="24"/>
                <w:szCs w:val="24"/>
              </w:rPr>
              <w:t>122.91</w:t>
            </w:r>
          </w:p>
        </w:tc>
        <w:tc>
          <w:tcPr>
            <w:tcW w:w="1207" w:type="dxa"/>
          </w:tcPr>
          <w:p w14:paraId="44FC3E93" w14:textId="77777777" w:rsidR="00D40CFC" w:rsidRPr="002B3AFE" w:rsidRDefault="00000000" w:rsidP="00D35EFA">
            <w:pPr>
              <w:bidi/>
              <w:rPr>
                <w:sz w:val="24"/>
                <w:szCs w:val="24"/>
                <w:rtl/>
              </w:rPr>
            </w:pPr>
            <w:r w:rsidRPr="002B3AFE">
              <w:rPr>
                <w:sz w:val="24"/>
                <w:szCs w:val="24"/>
              </w:rPr>
              <w:t>2.237</w:t>
            </w:r>
          </w:p>
        </w:tc>
        <w:tc>
          <w:tcPr>
            <w:tcW w:w="1517" w:type="dxa"/>
          </w:tcPr>
          <w:p w14:paraId="1BF961D9" w14:textId="77777777" w:rsidR="00D40CFC" w:rsidRPr="002B3AFE" w:rsidRDefault="00000000" w:rsidP="00D35EFA">
            <w:pPr>
              <w:bidi/>
              <w:rPr>
                <w:sz w:val="24"/>
                <w:szCs w:val="24"/>
                <w:rtl/>
              </w:rPr>
            </w:pPr>
            <w:r w:rsidRPr="002B3AFE">
              <w:rPr>
                <w:sz w:val="24"/>
                <w:szCs w:val="24"/>
              </w:rPr>
              <w:t>67.1</w:t>
            </w:r>
          </w:p>
        </w:tc>
        <w:tc>
          <w:tcPr>
            <w:tcW w:w="1165" w:type="dxa"/>
          </w:tcPr>
          <w:p w14:paraId="492B9082" w14:textId="77777777" w:rsidR="00D40CFC" w:rsidRPr="002B3AFE" w:rsidRDefault="00000000" w:rsidP="00D35EFA">
            <w:pPr>
              <w:bidi/>
              <w:rPr>
                <w:sz w:val="24"/>
                <w:szCs w:val="24"/>
                <w:rtl/>
              </w:rPr>
            </w:pPr>
            <w:r w:rsidRPr="002B3AFE">
              <w:rPr>
                <w:sz w:val="24"/>
                <w:szCs w:val="24"/>
              </w:rPr>
              <w:t>134.2</w:t>
            </w:r>
          </w:p>
        </w:tc>
        <w:tc>
          <w:tcPr>
            <w:tcW w:w="1256" w:type="dxa"/>
          </w:tcPr>
          <w:p w14:paraId="27539A6D" w14:textId="77777777" w:rsidR="00D40CFC" w:rsidRPr="002B3AFE" w:rsidRDefault="00000000" w:rsidP="00D35EFA">
            <w:pPr>
              <w:bidi/>
              <w:rPr>
                <w:sz w:val="24"/>
                <w:szCs w:val="24"/>
                <w:rtl/>
              </w:rPr>
            </w:pPr>
            <w:r w:rsidRPr="002B3AFE">
              <w:rPr>
                <w:sz w:val="24"/>
                <w:szCs w:val="24"/>
              </w:rPr>
              <w:t>7.029</w:t>
            </w:r>
          </w:p>
        </w:tc>
        <w:tc>
          <w:tcPr>
            <w:tcW w:w="1074" w:type="dxa"/>
          </w:tcPr>
          <w:p w14:paraId="4D582136" w14:textId="77777777" w:rsidR="00D40CFC" w:rsidRPr="002B3AFE" w:rsidRDefault="00000000" w:rsidP="00D35EFA">
            <w:pPr>
              <w:bidi/>
              <w:rPr>
                <w:sz w:val="24"/>
                <w:szCs w:val="24"/>
                <w:rtl/>
              </w:rPr>
            </w:pPr>
            <w:r w:rsidRPr="002B3AFE">
              <w:rPr>
                <w:sz w:val="24"/>
                <w:szCs w:val="24"/>
              </w:rPr>
              <w:t>1.119</w:t>
            </w:r>
          </w:p>
        </w:tc>
      </w:tr>
      <w:tr w:rsidR="00D40CFC" w:rsidRPr="002B3AFE" w14:paraId="1F02692B" w14:textId="77777777">
        <w:tc>
          <w:tcPr>
            <w:tcW w:w="986" w:type="dxa"/>
          </w:tcPr>
          <w:p w14:paraId="78734023" w14:textId="77777777" w:rsidR="00D40CFC" w:rsidRPr="002B3AFE" w:rsidRDefault="00000000" w:rsidP="00D35EFA">
            <w:pPr>
              <w:bidi/>
              <w:rPr>
                <w:sz w:val="24"/>
                <w:szCs w:val="24"/>
                <w:rtl/>
              </w:rPr>
            </w:pPr>
            <w:r w:rsidRPr="002B3AFE">
              <w:rPr>
                <w:sz w:val="24"/>
                <w:szCs w:val="24"/>
              </w:rPr>
              <w:t>300</w:t>
            </w:r>
          </w:p>
        </w:tc>
        <w:tc>
          <w:tcPr>
            <w:tcW w:w="1425" w:type="dxa"/>
          </w:tcPr>
          <w:p w14:paraId="7870722D" w14:textId="77777777" w:rsidR="00D40CFC" w:rsidRPr="002B3AFE" w:rsidRDefault="00000000" w:rsidP="00D35EFA">
            <w:pPr>
              <w:bidi/>
              <w:rPr>
                <w:sz w:val="24"/>
                <w:szCs w:val="24"/>
                <w:rtl/>
              </w:rPr>
            </w:pPr>
            <w:r w:rsidRPr="002B3AFE">
              <w:rPr>
                <w:sz w:val="24"/>
                <w:szCs w:val="24"/>
              </w:rPr>
              <w:t>122.91</w:t>
            </w:r>
          </w:p>
        </w:tc>
        <w:tc>
          <w:tcPr>
            <w:tcW w:w="1207" w:type="dxa"/>
          </w:tcPr>
          <w:p w14:paraId="0CD9251B" w14:textId="77777777" w:rsidR="00D40CFC" w:rsidRPr="002B3AFE" w:rsidRDefault="00000000" w:rsidP="00D35EFA">
            <w:pPr>
              <w:bidi/>
              <w:rPr>
                <w:sz w:val="24"/>
                <w:szCs w:val="24"/>
                <w:rtl/>
              </w:rPr>
            </w:pPr>
            <w:r w:rsidRPr="002B3AFE">
              <w:rPr>
                <w:sz w:val="24"/>
                <w:szCs w:val="24"/>
              </w:rPr>
              <w:t>2.441</w:t>
            </w:r>
          </w:p>
        </w:tc>
        <w:tc>
          <w:tcPr>
            <w:tcW w:w="1517" w:type="dxa"/>
          </w:tcPr>
          <w:p w14:paraId="017140EC" w14:textId="77777777" w:rsidR="00D40CFC" w:rsidRPr="002B3AFE" w:rsidRDefault="00000000" w:rsidP="00D35EFA">
            <w:pPr>
              <w:bidi/>
              <w:rPr>
                <w:sz w:val="24"/>
                <w:szCs w:val="24"/>
                <w:rtl/>
              </w:rPr>
            </w:pPr>
            <w:r w:rsidRPr="002B3AFE">
              <w:rPr>
                <w:sz w:val="24"/>
                <w:szCs w:val="24"/>
              </w:rPr>
              <w:t>73.2</w:t>
            </w:r>
          </w:p>
        </w:tc>
        <w:tc>
          <w:tcPr>
            <w:tcW w:w="1165" w:type="dxa"/>
          </w:tcPr>
          <w:p w14:paraId="70D4557A" w14:textId="77777777" w:rsidR="00D40CFC" w:rsidRPr="002B3AFE" w:rsidRDefault="00000000" w:rsidP="00D35EFA">
            <w:pPr>
              <w:bidi/>
              <w:rPr>
                <w:sz w:val="24"/>
                <w:szCs w:val="24"/>
                <w:rtl/>
              </w:rPr>
            </w:pPr>
            <w:r w:rsidRPr="002B3AFE">
              <w:rPr>
                <w:sz w:val="24"/>
                <w:szCs w:val="24"/>
              </w:rPr>
              <w:t>146.4</w:t>
            </w:r>
          </w:p>
        </w:tc>
        <w:tc>
          <w:tcPr>
            <w:tcW w:w="1256" w:type="dxa"/>
          </w:tcPr>
          <w:p w14:paraId="1CE02EEC" w14:textId="77777777" w:rsidR="00D40CFC" w:rsidRPr="002B3AFE" w:rsidRDefault="00000000" w:rsidP="00D35EFA">
            <w:pPr>
              <w:bidi/>
              <w:rPr>
                <w:sz w:val="24"/>
                <w:szCs w:val="24"/>
                <w:rtl/>
              </w:rPr>
            </w:pPr>
            <w:r w:rsidRPr="002B3AFE">
              <w:rPr>
                <w:sz w:val="24"/>
                <w:szCs w:val="24"/>
              </w:rPr>
              <w:t>7.668</w:t>
            </w:r>
          </w:p>
        </w:tc>
        <w:tc>
          <w:tcPr>
            <w:tcW w:w="1074" w:type="dxa"/>
          </w:tcPr>
          <w:p w14:paraId="5F74CDA7" w14:textId="77777777" w:rsidR="00D40CFC" w:rsidRPr="002B3AFE" w:rsidRDefault="00000000" w:rsidP="00D35EFA">
            <w:pPr>
              <w:bidi/>
              <w:rPr>
                <w:sz w:val="24"/>
                <w:szCs w:val="24"/>
                <w:rtl/>
              </w:rPr>
            </w:pPr>
            <w:r w:rsidRPr="002B3AFE">
              <w:rPr>
                <w:sz w:val="24"/>
                <w:szCs w:val="24"/>
              </w:rPr>
              <w:t>1.220</w:t>
            </w:r>
          </w:p>
        </w:tc>
      </w:tr>
      <w:tr w:rsidR="00D40CFC" w:rsidRPr="002B3AFE" w14:paraId="185AC4D2" w14:textId="77777777">
        <w:tc>
          <w:tcPr>
            <w:tcW w:w="986" w:type="dxa"/>
          </w:tcPr>
          <w:p w14:paraId="3A8966DF" w14:textId="77777777" w:rsidR="00D40CFC" w:rsidRPr="002B3AFE" w:rsidRDefault="00000000" w:rsidP="00D35EFA">
            <w:pPr>
              <w:bidi/>
              <w:rPr>
                <w:sz w:val="24"/>
                <w:szCs w:val="24"/>
                <w:rtl/>
              </w:rPr>
            </w:pPr>
            <w:r w:rsidRPr="002B3AFE">
              <w:rPr>
                <w:sz w:val="24"/>
                <w:szCs w:val="24"/>
              </w:rPr>
              <w:t>350</w:t>
            </w:r>
          </w:p>
        </w:tc>
        <w:tc>
          <w:tcPr>
            <w:tcW w:w="1425" w:type="dxa"/>
          </w:tcPr>
          <w:p w14:paraId="443C4118" w14:textId="77777777" w:rsidR="00D40CFC" w:rsidRPr="002B3AFE" w:rsidRDefault="00000000" w:rsidP="00D35EFA">
            <w:pPr>
              <w:bidi/>
              <w:rPr>
                <w:sz w:val="24"/>
                <w:szCs w:val="24"/>
                <w:rtl/>
              </w:rPr>
            </w:pPr>
            <w:r w:rsidRPr="002B3AFE">
              <w:rPr>
                <w:sz w:val="24"/>
                <w:szCs w:val="24"/>
              </w:rPr>
              <w:t>122.91</w:t>
            </w:r>
          </w:p>
        </w:tc>
        <w:tc>
          <w:tcPr>
            <w:tcW w:w="1207" w:type="dxa"/>
          </w:tcPr>
          <w:p w14:paraId="569A0584" w14:textId="77777777" w:rsidR="00D40CFC" w:rsidRPr="002B3AFE" w:rsidRDefault="00000000" w:rsidP="00D35EFA">
            <w:pPr>
              <w:bidi/>
              <w:rPr>
                <w:sz w:val="24"/>
                <w:szCs w:val="24"/>
                <w:rtl/>
              </w:rPr>
            </w:pPr>
            <w:r w:rsidRPr="002B3AFE">
              <w:rPr>
                <w:sz w:val="24"/>
                <w:szCs w:val="24"/>
              </w:rPr>
              <w:t>2.848</w:t>
            </w:r>
          </w:p>
        </w:tc>
        <w:tc>
          <w:tcPr>
            <w:tcW w:w="1517" w:type="dxa"/>
          </w:tcPr>
          <w:p w14:paraId="6DD283F3" w14:textId="77777777" w:rsidR="00D40CFC" w:rsidRPr="002B3AFE" w:rsidRDefault="00000000" w:rsidP="00D35EFA">
            <w:pPr>
              <w:bidi/>
              <w:rPr>
                <w:sz w:val="24"/>
                <w:szCs w:val="24"/>
                <w:rtl/>
              </w:rPr>
            </w:pPr>
            <w:r w:rsidRPr="002B3AFE">
              <w:rPr>
                <w:sz w:val="24"/>
                <w:szCs w:val="24"/>
              </w:rPr>
              <w:t>85.4</w:t>
            </w:r>
          </w:p>
        </w:tc>
        <w:tc>
          <w:tcPr>
            <w:tcW w:w="1165" w:type="dxa"/>
          </w:tcPr>
          <w:p w14:paraId="401CE9CD" w14:textId="77777777" w:rsidR="00D40CFC" w:rsidRPr="002B3AFE" w:rsidRDefault="00000000" w:rsidP="00D35EFA">
            <w:pPr>
              <w:bidi/>
              <w:rPr>
                <w:sz w:val="24"/>
                <w:szCs w:val="24"/>
                <w:rtl/>
              </w:rPr>
            </w:pPr>
            <w:r w:rsidRPr="002B3AFE">
              <w:rPr>
                <w:sz w:val="24"/>
                <w:szCs w:val="24"/>
              </w:rPr>
              <w:t>170.9</w:t>
            </w:r>
          </w:p>
        </w:tc>
        <w:tc>
          <w:tcPr>
            <w:tcW w:w="1256" w:type="dxa"/>
          </w:tcPr>
          <w:p w14:paraId="3042464C" w14:textId="77777777" w:rsidR="00D40CFC" w:rsidRPr="002B3AFE" w:rsidRDefault="00000000" w:rsidP="00D35EFA">
            <w:pPr>
              <w:bidi/>
              <w:rPr>
                <w:sz w:val="24"/>
                <w:szCs w:val="24"/>
                <w:rtl/>
              </w:rPr>
            </w:pPr>
            <w:r w:rsidRPr="002B3AFE">
              <w:rPr>
                <w:sz w:val="24"/>
                <w:szCs w:val="24"/>
              </w:rPr>
              <w:t>8.946</w:t>
            </w:r>
          </w:p>
        </w:tc>
        <w:tc>
          <w:tcPr>
            <w:tcW w:w="1074" w:type="dxa"/>
          </w:tcPr>
          <w:p w14:paraId="798FAFDE" w14:textId="77777777" w:rsidR="00D40CFC" w:rsidRPr="002B3AFE" w:rsidRDefault="00000000" w:rsidP="00D35EFA">
            <w:pPr>
              <w:bidi/>
              <w:rPr>
                <w:sz w:val="24"/>
                <w:szCs w:val="24"/>
                <w:rtl/>
              </w:rPr>
            </w:pPr>
            <w:r w:rsidRPr="002B3AFE">
              <w:rPr>
                <w:sz w:val="24"/>
                <w:szCs w:val="24"/>
              </w:rPr>
              <w:t>1.424</w:t>
            </w:r>
          </w:p>
        </w:tc>
      </w:tr>
      <w:tr w:rsidR="00D40CFC" w:rsidRPr="002B3AFE" w14:paraId="74FA20CC" w14:textId="77777777">
        <w:tc>
          <w:tcPr>
            <w:tcW w:w="986" w:type="dxa"/>
          </w:tcPr>
          <w:p w14:paraId="6D3D78CA" w14:textId="77777777" w:rsidR="00D40CFC" w:rsidRPr="002B3AFE" w:rsidRDefault="00000000" w:rsidP="00D35EFA">
            <w:pPr>
              <w:bidi/>
              <w:rPr>
                <w:sz w:val="24"/>
                <w:szCs w:val="24"/>
                <w:rtl/>
              </w:rPr>
            </w:pPr>
            <w:r w:rsidRPr="002B3AFE">
              <w:rPr>
                <w:sz w:val="24"/>
                <w:szCs w:val="24"/>
              </w:rPr>
              <w:t>400</w:t>
            </w:r>
          </w:p>
        </w:tc>
        <w:tc>
          <w:tcPr>
            <w:tcW w:w="1425" w:type="dxa"/>
          </w:tcPr>
          <w:p w14:paraId="6A4FC8AE" w14:textId="77777777" w:rsidR="00D40CFC" w:rsidRPr="002B3AFE" w:rsidRDefault="00000000" w:rsidP="00D35EFA">
            <w:pPr>
              <w:bidi/>
              <w:rPr>
                <w:sz w:val="24"/>
                <w:szCs w:val="24"/>
                <w:rtl/>
              </w:rPr>
            </w:pPr>
            <w:r w:rsidRPr="002B3AFE">
              <w:rPr>
                <w:sz w:val="24"/>
                <w:szCs w:val="24"/>
              </w:rPr>
              <w:t>122.91</w:t>
            </w:r>
          </w:p>
        </w:tc>
        <w:tc>
          <w:tcPr>
            <w:tcW w:w="1207" w:type="dxa"/>
          </w:tcPr>
          <w:p w14:paraId="11D29940" w14:textId="77777777" w:rsidR="00D40CFC" w:rsidRPr="002B3AFE" w:rsidRDefault="00000000" w:rsidP="00D35EFA">
            <w:pPr>
              <w:bidi/>
              <w:rPr>
                <w:sz w:val="24"/>
                <w:szCs w:val="24"/>
                <w:rtl/>
              </w:rPr>
            </w:pPr>
            <w:r w:rsidRPr="002B3AFE">
              <w:rPr>
                <w:sz w:val="24"/>
                <w:szCs w:val="24"/>
              </w:rPr>
              <w:t>3.254</w:t>
            </w:r>
          </w:p>
        </w:tc>
        <w:tc>
          <w:tcPr>
            <w:tcW w:w="1517" w:type="dxa"/>
          </w:tcPr>
          <w:p w14:paraId="574DDE27" w14:textId="77777777" w:rsidR="00D40CFC" w:rsidRPr="002B3AFE" w:rsidRDefault="00000000" w:rsidP="00D35EFA">
            <w:pPr>
              <w:bidi/>
              <w:rPr>
                <w:sz w:val="24"/>
                <w:szCs w:val="24"/>
                <w:rtl/>
              </w:rPr>
            </w:pPr>
            <w:r w:rsidRPr="002B3AFE">
              <w:rPr>
                <w:sz w:val="24"/>
                <w:szCs w:val="24"/>
              </w:rPr>
              <w:t>97.6</w:t>
            </w:r>
          </w:p>
        </w:tc>
        <w:tc>
          <w:tcPr>
            <w:tcW w:w="1165" w:type="dxa"/>
          </w:tcPr>
          <w:p w14:paraId="615056F5" w14:textId="77777777" w:rsidR="00D40CFC" w:rsidRPr="002B3AFE" w:rsidRDefault="00000000" w:rsidP="00D35EFA">
            <w:pPr>
              <w:bidi/>
              <w:rPr>
                <w:sz w:val="24"/>
                <w:szCs w:val="24"/>
                <w:rtl/>
              </w:rPr>
            </w:pPr>
            <w:r w:rsidRPr="002B3AFE">
              <w:rPr>
                <w:sz w:val="24"/>
                <w:szCs w:val="24"/>
              </w:rPr>
              <w:t>195.3</w:t>
            </w:r>
          </w:p>
        </w:tc>
        <w:tc>
          <w:tcPr>
            <w:tcW w:w="1256" w:type="dxa"/>
          </w:tcPr>
          <w:p w14:paraId="6224D835" w14:textId="77777777" w:rsidR="00D40CFC" w:rsidRPr="002B3AFE" w:rsidRDefault="00000000" w:rsidP="00D35EFA">
            <w:pPr>
              <w:bidi/>
              <w:rPr>
                <w:sz w:val="24"/>
                <w:szCs w:val="24"/>
                <w:rtl/>
              </w:rPr>
            </w:pPr>
            <w:r w:rsidRPr="002B3AFE">
              <w:rPr>
                <w:sz w:val="24"/>
                <w:szCs w:val="24"/>
              </w:rPr>
              <w:t>10.224</w:t>
            </w:r>
          </w:p>
        </w:tc>
        <w:tc>
          <w:tcPr>
            <w:tcW w:w="1074" w:type="dxa"/>
          </w:tcPr>
          <w:p w14:paraId="3A8755FA" w14:textId="77777777" w:rsidR="00D40CFC" w:rsidRPr="002B3AFE" w:rsidRDefault="00000000" w:rsidP="00D35EFA">
            <w:pPr>
              <w:bidi/>
              <w:rPr>
                <w:sz w:val="24"/>
                <w:szCs w:val="24"/>
                <w:rtl/>
              </w:rPr>
            </w:pPr>
            <w:r w:rsidRPr="002B3AFE">
              <w:rPr>
                <w:sz w:val="24"/>
                <w:szCs w:val="24"/>
              </w:rPr>
              <w:t>1.627</w:t>
            </w:r>
          </w:p>
        </w:tc>
      </w:tr>
      <w:tr w:rsidR="00D40CFC" w:rsidRPr="002B3AFE" w14:paraId="657D3F39" w14:textId="77777777">
        <w:tc>
          <w:tcPr>
            <w:tcW w:w="986" w:type="dxa"/>
          </w:tcPr>
          <w:p w14:paraId="3AC92F2A" w14:textId="77777777" w:rsidR="00D40CFC" w:rsidRPr="002B3AFE" w:rsidRDefault="00000000" w:rsidP="00D35EFA">
            <w:pPr>
              <w:bidi/>
              <w:rPr>
                <w:sz w:val="24"/>
                <w:szCs w:val="24"/>
                <w:rtl/>
              </w:rPr>
            </w:pPr>
            <w:r w:rsidRPr="002B3AFE">
              <w:rPr>
                <w:sz w:val="24"/>
                <w:szCs w:val="24"/>
              </w:rPr>
              <w:t>450</w:t>
            </w:r>
          </w:p>
        </w:tc>
        <w:tc>
          <w:tcPr>
            <w:tcW w:w="1425" w:type="dxa"/>
          </w:tcPr>
          <w:p w14:paraId="53233E3D" w14:textId="77777777" w:rsidR="00D40CFC" w:rsidRPr="002B3AFE" w:rsidRDefault="00000000" w:rsidP="00D35EFA">
            <w:pPr>
              <w:bidi/>
              <w:rPr>
                <w:sz w:val="24"/>
                <w:szCs w:val="24"/>
                <w:rtl/>
              </w:rPr>
            </w:pPr>
            <w:r w:rsidRPr="002B3AFE">
              <w:rPr>
                <w:sz w:val="24"/>
                <w:szCs w:val="24"/>
              </w:rPr>
              <w:t>122.91</w:t>
            </w:r>
          </w:p>
        </w:tc>
        <w:tc>
          <w:tcPr>
            <w:tcW w:w="1207" w:type="dxa"/>
          </w:tcPr>
          <w:p w14:paraId="0A179E27" w14:textId="77777777" w:rsidR="00D40CFC" w:rsidRPr="002B3AFE" w:rsidRDefault="00000000" w:rsidP="00D35EFA">
            <w:pPr>
              <w:bidi/>
              <w:rPr>
                <w:sz w:val="24"/>
                <w:szCs w:val="24"/>
                <w:rtl/>
              </w:rPr>
            </w:pPr>
            <w:r w:rsidRPr="002B3AFE">
              <w:rPr>
                <w:sz w:val="24"/>
                <w:szCs w:val="24"/>
              </w:rPr>
              <w:t>3.661</w:t>
            </w:r>
          </w:p>
        </w:tc>
        <w:tc>
          <w:tcPr>
            <w:tcW w:w="1517" w:type="dxa"/>
          </w:tcPr>
          <w:p w14:paraId="471AF889" w14:textId="77777777" w:rsidR="00D40CFC" w:rsidRPr="002B3AFE" w:rsidRDefault="00000000" w:rsidP="00D35EFA">
            <w:pPr>
              <w:bidi/>
              <w:rPr>
                <w:sz w:val="24"/>
                <w:szCs w:val="24"/>
                <w:rtl/>
              </w:rPr>
            </w:pPr>
            <w:r w:rsidRPr="002B3AFE">
              <w:rPr>
                <w:sz w:val="24"/>
                <w:szCs w:val="24"/>
              </w:rPr>
              <w:t>109.8</w:t>
            </w:r>
          </w:p>
        </w:tc>
        <w:tc>
          <w:tcPr>
            <w:tcW w:w="1165" w:type="dxa"/>
          </w:tcPr>
          <w:p w14:paraId="70BD8CB6" w14:textId="77777777" w:rsidR="00D40CFC" w:rsidRPr="002B3AFE" w:rsidRDefault="00000000" w:rsidP="00D35EFA">
            <w:pPr>
              <w:bidi/>
              <w:rPr>
                <w:sz w:val="24"/>
                <w:szCs w:val="24"/>
                <w:rtl/>
              </w:rPr>
            </w:pPr>
            <w:r w:rsidRPr="002B3AFE">
              <w:rPr>
                <w:sz w:val="24"/>
                <w:szCs w:val="24"/>
              </w:rPr>
              <w:t>219.7</w:t>
            </w:r>
          </w:p>
        </w:tc>
        <w:tc>
          <w:tcPr>
            <w:tcW w:w="1256" w:type="dxa"/>
          </w:tcPr>
          <w:p w14:paraId="32CC265E" w14:textId="77777777" w:rsidR="00D40CFC" w:rsidRPr="002B3AFE" w:rsidRDefault="00000000" w:rsidP="00D35EFA">
            <w:pPr>
              <w:bidi/>
              <w:rPr>
                <w:sz w:val="24"/>
                <w:szCs w:val="24"/>
                <w:rtl/>
              </w:rPr>
            </w:pPr>
            <w:r w:rsidRPr="002B3AFE">
              <w:rPr>
                <w:sz w:val="24"/>
                <w:szCs w:val="24"/>
              </w:rPr>
              <w:t>11.502</w:t>
            </w:r>
          </w:p>
        </w:tc>
        <w:tc>
          <w:tcPr>
            <w:tcW w:w="1074" w:type="dxa"/>
          </w:tcPr>
          <w:p w14:paraId="5CE8AE8D" w14:textId="77777777" w:rsidR="00D40CFC" w:rsidRPr="002B3AFE" w:rsidRDefault="00000000" w:rsidP="00D35EFA">
            <w:pPr>
              <w:bidi/>
              <w:rPr>
                <w:sz w:val="24"/>
                <w:szCs w:val="24"/>
                <w:rtl/>
              </w:rPr>
            </w:pPr>
            <w:r w:rsidRPr="002B3AFE">
              <w:rPr>
                <w:sz w:val="24"/>
                <w:szCs w:val="24"/>
              </w:rPr>
              <w:t>1.831</w:t>
            </w:r>
          </w:p>
        </w:tc>
      </w:tr>
      <w:tr w:rsidR="00D40CFC" w:rsidRPr="002B3AFE" w14:paraId="5E51C746" w14:textId="77777777">
        <w:tc>
          <w:tcPr>
            <w:tcW w:w="986" w:type="dxa"/>
          </w:tcPr>
          <w:p w14:paraId="10EF4C0C" w14:textId="77777777" w:rsidR="00D40CFC" w:rsidRPr="002B3AFE" w:rsidRDefault="00000000" w:rsidP="00D35EFA">
            <w:pPr>
              <w:bidi/>
              <w:rPr>
                <w:sz w:val="24"/>
                <w:szCs w:val="24"/>
                <w:rtl/>
              </w:rPr>
            </w:pPr>
            <w:r w:rsidRPr="002B3AFE">
              <w:rPr>
                <w:sz w:val="24"/>
                <w:szCs w:val="24"/>
              </w:rPr>
              <w:t>500</w:t>
            </w:r>
          </w:p>
        </w:tc>
        <w:tc>
          <w:tcPr>
            <w:tcW w:w="1425" w:type="dxa"/>
          </w:tcPr>
          <w:p w14:paraId="47450FC6" w14:textId="77777777" w:rsidR="00D40CFC" w:rsidRPr="002B3AFE" w:rsidRDefault="00000000" w:rsidP="00D35EFA">
            <w:pPr>
              <w:bidi/>
              <w:rPr>
                <w:sz w:val="24"/>
                <w:szCs w:val="24"/>
                <w:rtl/>
              </w:rPr>
            </w:pPr>
            <w:r w:rsidRPr="002B3AFE">
              <w:rPr>
                <w:sz w:val="24"/>
                <w:szCs w:val="24"/>
              </w:rPr>
              <w:t>122.91</w:t>
            </w:r>
          </w:p>
        </w:tc>
        <w:tc>
          <w:tcPr>
            <w:tcW w:w="1207" w:type="dxa"/>
          </w:tcPr>
          <w:p w14:paraId="3F7AE73C" w14:textId="77777777" w:rsidR="00D40CFC" w:rsidRPr="002B3AFE" w:rsidRDefault="00000000" w:rsidP="00D35EFA">
            <w:pPr>
              <w:bidi/>
              <w:rPr>
                <w:sz w:val="24"/>
                <w:szCs w:val="24"/>
                <w:rtl/>
              </w:rPr>
            </w:pPr>
            <w:r w:rsidRPr="002B3AFE">
              <w:rPr>
                <w:sz w:val="24"/>
                <w:szCs w:val="24"/>
              </w:rPr>
              <w:t>4.068</w:t>
            </w:r>
          </w:p>
        </w:tc>
        <w:tc>
          <w:tcPr>
            <w:tcW w:w="1517" w:type="dxa"/>
          </w:tcPr>
          <w:p w14:paraId="6905CD80" w14:textId="77777777" w:rsidR="00D40CFC" w:rsidRPr="002B3AFE" w:rsidRDefault="00000000" w:rsidP="00D35EFA">
            <w:pPr>
              <w:bidi/>
              <w:rPr>
                <w:sz w:val="24"/>
                <w:szCs w:val="24"/>
                <w:rtl/>
              </w:rPr>
            </w:pPr>
            <w:r w:rsidRPr="002B3AFE">
              <w:rPr>
                <w:sz w:val="24"/>
                <w:szCs w:val="24"/>
              </w:rPr>
              <w:t>122.0</w:t>
            </w:r>
          </w:p>
        </w:tc>
        <w:tc>
          <w:tcPr>
            <w:tcW w:w="1165" w:type="dxa"/>
          </w:tcPr>
          <w:p w14:paraId="1EA98623" w14:textId="77777777" w:rsidR="00D40CFC" w:rsidRPr="002B3AFE" w:rsidRDefault="00000000" w:rsidP="00D35EFA">
            <w:pPr>
              <w:bidi/>
              <w:rPr>
                <w:sz w:val="24"/>
                <w:szCs w:val="24"/>
                <w:rtl/>
              </w:rPr>
            </w:pPr>
            <w:r w:rsidRPr="002B3AFE">
              <w:rPr>
                <w:sz w:val="24"/>
                <w:szCs w:val="24"/>
              </w:rPr>
              <w:t>244.1</w:t>
            </w:r>
          </w:p>
        </w:tc>
        <w:tc>
          <w:tcPr>
            <w:tcW w:w="1256" w:type="dxa"/>
          </w:tcPr>
          <w:p w14:paraId="688BB000" w14:textId="77777777" w:rsidR="00D40CFC" w:rsidRPr="002B3AFE" w:rsidRDefault="00000000" w:rsidP="00D35EFA">
            <w:pPr>
              <w:bidi/>
              <w:rPr>
                <w:sz w:val="24"/>
                <w:szCs w:val="24"/>
                <w:rtl/>
              </w:rPr>
            </w:pPr>
            <w:r w:rsidRPr="002B3AFE">
              <w:rPr>
                <w:sz w:val="24"/>
                <w:szCs w:val="24"/>
              </w:rPr>
              <w:t>12.780</w:t>
            </w:r>
          </w:p>
        </w:tc>
        <w:tc>
          <w:tcPr>
            <w:tcW w:w="1074" w:type="dxa"/>
          </w:tcPr>
          <w:p w14:paraId="51EBCE2F" w14:textId="77777777" w:rsidR="00D40CFC" w:rsidRPr="002B3AFE" w:rsidRDefault="00000000" w:rsidP="00D35EFA">
            <w:pPr>
              <w:bidi/>
              <w:rPr>
                <w:sz w:val="24"/>
                <w:szCs w:val="24"/>
                <w:rtl/>
              </w:rPr>
            </w:pPr>
            <w:r w:rsidRPr="002B3AFE">
              <w:rPr>
                <w:sz w:val="24"/>
                <w:szCs w:val="24"/>
              </w:rPr>
              <w:t>2.034</w:t>
            </w:r>
          </w:p>
        </w:tc>
      </w:tr>
    </w:tbl>
    <w:p w14:paraId="1A5A7778" w14:textId="77777777" w:rsidR="003549BF" w:rsidRDefault="003549BF" w:rsidP="003549BF">
      <w:pPr>
        <w:bidi/>
        <w:rPr>
          <w:rtl/>
        </w:rPr>
      </w:pPr>
    </w:p>
    <w:p w14:paraId="2B012CBD" w14:textId="77777777" w:rsidR="003549BF" w:rsidRPr="003549BF" w:rsidRDefault="003549BF" w:rsidP="003549BF">
      <w:pPr>
        <w:bidi/>
      </w:pPr>
    </w:p>
    <w:p w14:paraId="56A0BBB4" w14:textId="77777777" w:rsidR="00D40CFC" w:rsidRPr="002B3AFE" w:rsidRDefault="00D40CFC" w:rsidP="00D35EFA">
      <w:pPr>
        <w:bidi/>
        <w:rPr>
          <w:sz w:val="24"/>
          <w:szCs w:val="24"/>
          <w:rtl/>
        </w:rPr>
      </w:pPr>
    </w:p>
    <w:p w14:paraId="6F4DCEAA" w14:textId="77777777" w:rsidR="00D40CFC" w:rsidRPr="002B3AFE" w:rsidRDefault="00000000" w:rsidP="00D35EFA">
      <w:pPr>
        <w:pStyle w:val="Heading3"/>
        <w:bidi/>
        <w:rPr>
          <w:b w:val="0"/>
          <w:color w:val="000000" w:themeColor="text1"/>
          <w:sz w:val="28"/>
          <w:szCs w:val="28"/>
          <w:rtl/>
        </w:rPr>
      </w:pPr>
      <w:r w:rsidRPr="002B3AFE">
        <w:rPr>
          <w:b w:val="0"/>
          <w:color w:val="000000" w:themeColor="text1"/>
          <w:sz w:val="28"/>
          <w:szCs w:val="28"/>
        </w:rPr>
        <w:lastRenderedPageBreak/>
        <w:t xml:space="preserve">   7.2 </w:t>
      </w:r>
      <w:r w:rsidRPr="002B3AFE">
        <w:rPr>
          <w:rFonts w:cs="Arial"/>
          <w:b w:val="0"/>
          <w:color w:val="000000" w:themeColor="text1"/>
          <w:sz w:val="28"/>
          <w:szCs w:val="28"/>
          <w:rtl/>
        </w:rPr>
        <w:t>قسم «تصميم الهوبر</w:t>
      </w:r>
      <w:r w:rsidRPr="002B3AFE">
        <w:rPr>
          <w:b w:val="0"/>
          <w:color w:val="000000" w:themeColor="text1"/>
          <w:sz w:val="28"/>
          <w:szCs w:val="28"/>
        </w:rPr>
        <w:t xml:space="preserve"> (Hopper)»  </w:t>
      </w:r>
    </w:p>
    <w:p w14:paraId="16FE4DA4" w14:textId="77777777"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7.2.1 </w:t>
      </w:r>
      <w:r w:rsidRPr="002B3AFE">
        <w:rPr>
          <w:b w:val="0"/>
          <w:i w:val="0"/>
          <w:iCs w:val="0"/>
          <w:color w:val="000000" w:themeColor="text1"/>
          <w:sz w:val="24"/>
          <w:szCs w:val="24"/>
          <w:rtl/>
        </w:rPr>
        <w:t>اختيار الشكل المخروطي-الأسطواني</w:t>
      </w:r>
      <w:r w:rsidRPr="002B3AFE">
        <w:rPr>
          <w:b w:val="0"/>
          <w:i w:val="0"/>
          <w:iCs w:val="0"/>
          <w:color w:val="000000" w:themeColor="text1"/>
          <w:sz w:val="24"/>
          <w:szCs w:val="24"/>
        </w:rPr>
        <w:t xml:space="preserve"> Mass-Flow.  </w:t>
      </w:r>
    </w:p>
    <w:p w14:paraId="34F5460D" w14:textId="4A3783A3"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7.2.2 </w:t>
      </w:r>
      <w:r w:rsidRPr="002B3AFE">
        <w:rPr>
          <w:b w:val="0"/>
          <w:i w:val="0"/>
          <w:iCs w:val="0"/>
          <w:color w:val="000000" w:themeColor="text1"/>
          <w:sz w:val="24"/>
          <w:szCs w:val="24"/>
          <w:rtl/>
        </w:rPr>
        <w:t>حساب نصف الزاوية الجدارية</w:t>
      </w:r>
      <w:r w:rsidR="00603A50" w:rsidRPr="002B3AFE">
        <w:rPr>
          <w:b w:val="0"/>
          <w:i w:val="0"/>
          <w:iCs w:val="0"/>
          <w:color w:val="000000" w:themeColor="text1"/>
          <w:sz w:val="24"/>
          <w:szCs w:val="24"/>
        </w:rPr>
        <w:t>.</w:t>
      </w:r>
    </w:p>
    <w:p w14:paraId="408D2069" w14:textId="275A0324"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7.2.3 </w:t>
      </w:r>
      <w:r w:rsidRPr="002B3AFE">
        <w:rPr>
          <w:b w:val="0"/>
          <w:i w:val="0"/>
          <w:iCs w:val="0"/>
          <w:color w:val="000000" w:themeColor="text1"/>
          <w:sz w:val="24"/>
          <w:szCs w:val="24"/>
          <w:rtl/>
        </w:rPr>
        <w:t>تحديد قطر المخرج</w:t>
      </w:r>
      <w:r w:rsidRPr="002B3AFE">
        <w:rPr>
          <w:b w:val="0"/>
          <w:i w:val="0"/>
          <w:iCs w:val="0"/>
          <w:color w:val="000000" w:themeColor="text1"/>
          <w:sz w:val="24"/>
          <w:szCs w:val="24"/>
        </w:rPr>
        <w:t xml:space="preserve"> (D_out = </w:t>
      </w:r>
      <w:r w:rsidR="00603A50" w:rsidRPr="002B3AFE">
        <w:rPr>
          <w:b w:val="0"/>
          <w:i w:val="0"/>
          <w:iCs w:val="0"/>
          <w:color w:val="000000" w:themeColor="text1"/>
          <w:sz w:val="24"/>
          <w:szCs w:val="24"/>
        </w:rPr>
        <w:t>…</w:t>
      </w:r>
      <w:r w:rsidRPr="002B3AFE">
        <w:rPr>
          <w:b w:val="0"/>
          <w:i w:val="0"/>
          <w:iCs w:val="0"/>
          <w:color w:val="000000" w:themeColor="text1"/>
          <w:sz w:val="24"/>
          <w:szCs w:val="24"/>
        </w:rPr>
        <w:t xml:space="preserve"> mm) </w:t>
      </w:r>
      <w:r w:rsidRPr="002B3AFE">
        <w:rPr>
          <w:b w:val="0"/>
          <w:i w:val="0"/>
          <w:iCs w:val="0"/>
          <w:color w:val="000000" w:themeColor="text1"/>
          <w:sz w:val="24"/>
          <w:szCs w:val="24"/>
          <w:rtl/>
        </w:rPr>
        <w:t>لتجنّب</w:t>
      </w:r>
      <w:r w:rsidRPr="002B3AFE">
        <w:rPr>
          <w:b w:val="0"/>
          <w:i w:val="0"/>
          <w:iCs w:val="0"/>
          <w:color w:val="000000" w:themeColor="text1"/>
          <w:sz w:val="24"/>
          <w:szCs w:val="24"/>
        </w:rPr>
        <w:t xml:space="preserve"> Bridging.  </w:t>
      </w:r>
    </w:p>
    <w:p w14:paraId="01214520" w14:textId="77777777"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7.2.4 </w:t>
      </w:r>
      <w:r w:rsidRPr="002B3AFE">
        <w:rPr>
          <w:b w:val="0"/>
          <w:i w:val="0"/>
          <w:iCs w:val="0"/>
          <w:color w:val="000000" w:themeColor="text1"/>
          <w:sz w:val="24"/>
          <w:szCs w:val="24"/>
          <w:rtl/>
        </w:rPr>
        <w:t>استخراج الأبعاد النهائية</w:t>
      </w:r>
      <w:r w:rsidRPr="002B3AFE">
        <w:rPr>
          <w:b w:val="0"/>
          <w:i w:val="0"/>
          <w:iCs w:val="0"/>
          <w:color w:val="000000" w:themeColor="text1"/>
          <w:sz w:val="24"/>
          <w:szCs w:val="24"/>
        </w:rPr>
        <w:t xml:space="preserve">: V = 20 L, H ≈ 330 mm, D_top ≈ 446 mm.  </w:t>
      </w:r>
    </w:p>
    <w:p w14:paraId="74657C18" w14:textId="2423AE79"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7.2.5 </w:t>
      </w:r>
      <w:r w:rsidRPr="002B3AFE">
        <w:rPr>
          <w:b w:val="0"/>
          <w:i w:val="0"/>
          <w:iCs w:val="0"/>
          <w:color w:val="000000" w:themeColor="text1"/>
          <w:sz w:val="24"/>
          <w:szCs w:val="24"/>
          <w:rtl/>
        </w:rPr>
        <w:t>تصميم شفرات التفكيك</w:t>
      </w:r>
      <w:r w:rsidRPr="002B3AFE">
        <w:rPr>
          <w:b w:val="0"/>
          <w:i w:val="0"/>
          <w:iCs w:val="0"/>
          <w:color w:val="000000" w:themeColor="text1"/>
          <w:sz w:val="24"/>
          <w:szCs w:val="24"/>
        </w:rPr>
        <w:t xml:space="preserve"> (Paddle Agitator): 2 </w:t>
      </w:r>
      <w:r w:rsidRPr="002B3AFE">
        <w:rPr>
          <w:b w:val="0"/>
          <w:i w:val="0"/>
          <w:iCs w:val="0"/>
          <w:color w:val="000000" w:themeColor="text1"/>
          <w:sz w:val="24"/>
          <w:szCs w:val="24"/>
          <w:rtl/>
        </w:rPr>
        <w:t>شفرة</w:t>
      </w:r>
      <w:r w:rsidR="00603A50" w:rsidRPr="002B3AFE">
        <w:rPr>
          <w:b w:val="0"/>
          <w:i w:val="0"/>
          <w:iCs w:val="0"/>
          <w:color w:val="000000" w:themeColor="text1"/>
          <w:sz w:val="24"/>
          <w:szCs w:val="24"/>
        </w:rPr>
        <w:t>…</w:t>
      </w:r>
    </w:p>
    <w:p w14:paraId="745689A5" w14:textId="77777777" w:rsidR="00D40CFC" w:rsidRPr="002B3AFE" w:rsidRDefault="00D40CFC" w:rsidP="00D35EFA">
      <w:pPr>
        <w:bidi/>
        <w:rPr>
          <w:bCs/>
          <w:sz w:val="24"/>
          <w:szCs w:val="24"/>
          <w:rtl/>
        </w:rPr>
      </w:pPr>
    </w:p>
    <w:p w14:paraId="36EB7E18" w14:textId="77777777" w:rsidR="00D40CFC" w:rsidRPr="002B3AFE" w:rsidRDefault="00000000" w:rsidP="00D35EFA">
      <w:pPr>
        <w:pStyle w:val="Heading3"/>
        <w:bidi/>
        <w:rPr>
          <w:b w:val="0"/>
          <w:color w:val="000000" w:themeColor="text1"/>
          <w:sz w:val="28"/>
          <w:szCs w:val="28"/>
          <w:rtl/>
        </w:rPr>
      </w:pPr>
      <w:r w:rsidRPr="002B3AFE">
        <w:rPr>
          <w:b w:val="0"/>
          <w:color w:val="000000" w:themeColor="text1"/>
          <w:sz w:val="28"/>
          <w:szCs w:val="28"/>
        </w:rPr>
        <w:t xml:space="preserve">   7.3 </w:t>
      </w:r>
      <w:r w:rsidRPr="002B3AFE">
        <w:rPr>
          <w:rFonts w:cs="Arial"/>
          <w:b w:val="0"/>
          <w:color w:val="000000" w:themeColor="text1"/>
          <w:sz w:val="28"/>
          <w:szCs w:val="28"/>
          <w:rtl/>
        </w:rPr>
        <w:t>قسم «حسابات العزوم والقوى</w:t>
      </w:r>
      <w:r w:rsidRPr="002B3AFE">
        <w:rPr>
          <w:b w:val="0"/>
          <w:color w:val="000000" w:themeColor="text1"/>
          <w:sz w:val="28"/>
          <w:szCs w:val="28"/>
        </w:rPr>
        <w:t xml:space="preserve"> (Motor &amp; Torque)»  </w:t>
      </w:r>
    </w:p>
    <w:p w14:paraId="79ECC3E1" w14:textId="77777777" w:rsidR="00A71272" w:rsidRDefault="00000000" w:rsidP="00D35EFA">
      <w:pPr>
        <w:pStyle w:val="Heading4"/>
        <w:bidi/>
        <w:rPr>
          <w:b w:val="0"/>
          <w:i w:val="0"/>
          <w:iCs w:val="0"/>
          <w:sz w:val="24"/>
          <w:szCs w:val="24"/>
          <w:rtl/>
        </w:rPr>
      </w:pPr>
      <w:r w:rsidRPr="002B3AFE">
        <w:rPr>
          <w:b w:val="0"/>
          <w:i w:val="0"/>
          <w:iCs w:val="0"/>
          <w:sz w:val="24"/>
          <w:szCs w:val="24"/>
        </w:rPr>
        <w:t xml:space="preserve">      </w:t>
      </w:r>
    </w:p>
    <w:p w14:paraId="03514201" w14:textId="0809C58F" w:rsidR="00D40CFC" w:rsidRPr="002B3AFE" w:rsidRDefault="00000000" w:rsidP="00A71272">
      <w:pPr>
        <w:pStyle w:val="Heading4"/>
        <w:bidi/>
        <w:rPr>
          <w:b w:val="0"/>
          <w:i w:val="0"/>
          <w:iCs w:val="0"/>
          <w:color w:val="000000" w:themeColor="text1"/>
          <w:sz w:val="24"/>
          <w:szCs w:val="24"/>
        </w:rPr>
      </w:pPr>
      <w:r w:rsidRPr="002B3AFE">
        <w:rPr>
          <w:b w:val="0"/>
          <w:i w:val="0"/>
          <w:iCs w:val="0"/>
          <w:sz w:val="24"/>
          <w:szCs w:val="24"/>
        </w:rPr>
        <w:t xml:space="preserve"> </w:t>
      </w:r>
      <w:r w:rsidRPr="002B3AFE">
        <w:rPr>
          <w:b w:val="0"/>
          <w:i w:val="0"/>
          <w:iCs w:val="0"/>
          <w:color w:val="000000" w:themeColor="text1"/>
          <w:sz w:val="24"/>
          <w:szCs w:val="24"/>
        </w:rPr>
        <w:t xml:space="preserve">7.3.1 </w:t>
      </w:r>
      <w:r w:rsidRPr="002B3AFE">
        <w:rPr>
          <w:rFonts w:cs="Arial"/>
          <w:b w:val="0"/>
          <w:i w:val="0"/>
          <w:iCs w:val="0"/>
          <w:color w:val="000000" w:themeColor="text1"/>
          <w:sz w:val="24"/>
          <w:szCs w:val="24"/>
          <w:rtl/>
        </w:rPr>
        <w:t>عزم الحمل</w:t>
      </w:r>
      <w:r w:rsidRPr="002B3AFE">
        <w:rPr>
          <w:b w:val="0"/>
          <w:i w:val="0"/>
          <w:iCs w:val="0"/>
          <w:color w:val="000000" w:themeColor="text1"/>
          <w:sz w:val="24"/>
          <w:szCs w:val="24"/>
        </w:rPr>
        <w:t xml:space="preserve"> T_L (N·m).  </w:t>
      </w:r>
    </w:p>
    <w:p w14:paraId="5F5DC753" w14:textId="77777777"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7.3.2 </w:t>
      </w:r>
      <w:r w:rsidRPr="002B3AFE">
        <w:rPr>
          <w:rFonts w:cs="Arial"/>
          <w:b w:val="0"/>
          <w:i w:val="0"/>
          <w:iCs w:val="0"/>
          <w:color w:val="000000" w:themeColor="text1"/>
          <w:sz w:val="24"/>
          <w:szCs w:val="24"/>
          <w:rtl/>
        </w:rPr>
        <w:t>عزم التسارع</w:t>
      </w:r>
      <w:r w:rsidRPr="002B3AFE">
        <w:rPr>
          <w:b w:val="0"/>
          <w:i w:val="0"/>
          <w:iCs w:val="0"/>
          <w:color w:val="000000" w:themeColor="text1"/>
          <w:sz w:val="24"/>
          <w:szCs w:val="24"/>
        </w:rPr>
        <w:t xml:space="preserve"> T_a (N·m).  </w:t>
      </w:r>
    </w:p>
    <w:p w14:paraId="2BB4A661" w14:textId="27344743"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7.3.3 </w:t>
      </w:r>
      <w:r w:rsidRPr="002B3AFE">
        <w:rPr>
          <w:rFonts w:cs="Arial"/>
          <w:b w:val="0"/>
          <w:i w:val="0"/>
          <w:iCs w:val="0"/>
          <w:color w:val="000000" w:themeColor="text1"/>
          <w:sz w:val="24"/>
          <w:szCs w:val="24"/>
          <w:rtl/>
        </w:rPr>
        <w:t>العزوم الكلي</w:t>
      </w:r>
      <w:r w:rsidRPr="002B3AFE">
        <w:rPr>
          <w:b w:val="0"/>
          <w:i w:val="0"/>
          <w:iCs w:val="0"/>
          <w:color w:val="000000" w:themeColor="text1"/>
          <w:sz w:val="24"/>
          <w:szCs w:val="24"/>
        </w:rPr>
        <w:t xml:space="preserve"> T_req </w:t>
      </w:r>
      <w:r w:rsidRPr="002B3AFE">
        <w:rPr>
          <w:rFonts w:cs="Arial"/>
          <w:b w:val="0"/>
          <w:i w:val="0"/>
          <w:iCs w:val="0"/>
          <w:color w:val="000000" w:themeColor="text1"/>
          <w:sz w:val="24"/>
          <w:szCs w:val="24"/>
          <w:rtl/>
        </w:rPr>
        <w:t>مع معامل الأمان</w:t>
      </w:r>
      <w:r w:rsidRPr="002B3AFE">
        <w:rPr>
          <w:b w:val="0"/>
          <w:i w:val="0"/>
          <w:iCs w:val="0"/>
          <w:color w:val="000000" w:themeColor="text1"/>
          <w:sz w:val="24"/>
          <w:szCs w:val="24"/>
        </w:rPr>
        <w:t xml:space="preserve"> </w:t>
      </w:r>
      <w:r w:rsidR="003D43A9" w:rsidRPr="002B3AFE">
        <w:rPr>
          <w:rFonts w:hint="cs"/>
          <w:b w:val="0"/>
          <w:i w:val="0"/>
          <w:iCs w:val="0"/>
          <w:color w:val="000000" w:themeColor="text1"/>
          <w:sz w:val="24"/>
          <w:szCs w:val="24"/>
          <w:rtl/>
        </w:rPr>
        <w:t>(</w:t>
      </w:r>
      <w:r w:rsidR="003D43A9" w:rsidRPr="002B3AFE">
        <w:rPr>
          <w:b w:val="0"/>
          <w:i w:val="0"/>
          <w:iCs w:val="0"/>
          <w:color w:val="000000" w:themeColor="text1"/>
          <w:sz w:val="24"/>
          <w:szCs w:val="24"/>
        </w:rPr>
        <w:t>s_f=..</w:t>
      </w:r>
      <w:r w:rsidR="003D43A9" w:rsidRPr="002B3AFE">
        <w:rPr>
          <w:rFonts w:hint="cs"/>
          <w:b w:val="0"/>
          <w:i w:val="0"/>
          <w:iCs w:val="0"/>
          <w:color w:val="000000" w:themeColor="text1"/>
          <w:sz w:val="24"/>
          <w:szCs w:val="24"/>
          <w:rtl/>
        </w:rPr>
        <w:t>)</w:t>
      </w:r>
    </w:p>
    <w:p w14:paraId="4C5F9EF2" w14:textId="6A40B46B"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7.3.4 </w:t>
      </w:r>
      <w:r w:rsidRPr="002B3AFE">
        <w:rPr>
          <w:rFonts w:cs="Arial"/>
          <w:b w:val="0"/>
          <w:i w:val="0"/>
          <w:iCs w:val="0"/>
          <w:color w:val="000000" w:themeColor="text1"/>
          <w:sz w:val="24"/>
          <w:szCs w:val="24"/>
          <w:rtl/>
        </w:rPr>
        <w:t>اختيار الموتور</w:t>
      </w:r>
      <w:r w:rsidRPr="002B3AFE">
        <w:rPr>
          <w:b w:val="0"/>
          <w:i w:val="0"/>
          <w:iCs w:val="0"/>
          <w:color w:val="000000" w:themeColor="text1"/>
          <w:sz w:val="24"/>
          <w:szCs w:val="24"/>
        </w:rPr>
        <w:t xml:space="preserve"> </w:t>
      </w:r>
    </w:p>
    <w:p w14:paraId="0B617D3D" w14:textId="77777777" w:rsidR="00D40CFC" w:rsidRPr="002B3AFE" w:rsidRDefault="00D40CFC" w:rsidP="00D35EFA">
      <w:pPr>
        <w:bidi/>
        <w:rPr>
          <w:bCs/>
          <w:sz w:val="24"/>
          <w:szCs w:val="24"/>
          <w:rtl/>
        </w:rPr>
      </w:pPr>
    </w:p>
    <w:p w14:paraId="360E400A" w14:textId="2870092B" w:rsidR="00D40CFC" w:rsidRPr="002B3AFE" w:rsidRDefault="00000000" w:rsidP="00D35EFA">
      <w:pPr>
        <w:pStyle w:val="Heading3"/>
        <w:bidi/>
        <w:rPr>
          <w:rFonts w:cs="Arial"/>
          <w:b w:val="0"/>
          <w:color w:val="000000" w:themeColor="text1"/>
          <w:sz w:val="28"/>
          <w:szCs w:val="28"/>
          <w:rtl/>
        </w:rPr>
      </w:pPr>
      <w:r w:rsidRPr="002B3AFE">
        <w:rPr>
          <w:b w:val="0"/>
          <w:color w:val="000000" w:themeColor="text1"/>
          <w:sz w:val="28"/>
          <w:szCs w:val="28"/>
        </w:rPr>
        <w:t xml:space="preserve">   7.4 </w:t>
      </w:r>
      <w:r w:rsidRPr="002B3AFE">
        <w:rPr>
          <w:rFonts w:cs="Arial"/>
          <w:b w:val="0"/>
          <w:color w:val="000000" w:themeColor="text1"/>
          <w:sz w:val="28"/>
          <w:szCs w:val="28"/>
          <w:rtl/>
        </w:rPr>
        <w:t>قسم «حسابات الختم</w:t>
      </w:r>
      <w:r w:rsidRPr="002B3AFE">
        <w:rPr>
          <w:b w:val="0"/>
          <w:color w:val="000000" w:themeColor="text1"/>
          <w:sz w:val="28"/>
          <w:szCs w:val="28"/>
        </w:rPr>
        <w:t xml:space="preserve"> (Sealing)» – </w:t>
      </w:r>
    </w:p>
    <w:p w14:paraId="5BBB7FEC" w14:textId="77777777" w:rsidR="00D40CFC" w:rsidRPr="002B3AFE" w:rsidRDefault="00000000" w:rsidP="00D35EFA">
      <w:pPr>
        <w:pStyle w:val="Heading4"/>
        <w:bidi/>
        <w:rPr>
          <w:b w:val="0"/>
          <w:i w:val="0"/>
          <w:iCs w:val="0"/>
          <w:color w:val="000000" w:themeColor="text1"/>
          <w:sz w:val="24"/>
          <w:szCs w:val="24"/>
        </w:rPr>
      </w:pPr>
      <w:r w:rsidRPr="002B3AFE">
        <w:rPr>
          <w:b w:val="0"/>
          <w:i w:val="0"/>
          <w:iCs w:val="0"/>
          <w:color w:val="000000" w:themeColor="text1"/>
          <w:sz w:val="24"/>
          <w:szCs w:val="24"/>
        </w:rPr>
        <w:t xml:space="preserve">       – </w:t>
      </w:r>
      <w:r w:rsidRPr="002B3AFE">
        <w:rPr>
          <w:b w:val="0"/>
          <w:i w:val="0"/>
          <w:iCs w:val="0"/>
          <w:color w:val="000000" w:themeColor="text1"/>
          <w:sz w:val="24"/>
          <w:szCs w:val="24"/>
          <w:rtl/>
        </w:rPr>
        <w:t>استعراض درجات الحرارة والضغط المستخلصة من ملف</w:t>
      </w:r>
      <w:r w:rsidRPr="002B3AFE">
        <w:rPr>
          <w:b w:val="0"/>
          <w:i w:val="0"/>
          <w:iCs w:val="0"/>
          <w:color w:val="000000" w:themeColor="text1"/>
          <w:sz w:val="24"/>
          <w:szCs w:val="24"/>
        </w:rPr>
        <w:t xml:space="preserve"> VFFS </w:t>
      </w:r>
      <w:r w:rsidRPr="002B3AFE">
        <w:rPr>
          <w:b w:val="0"/>
          <w:i w:val="0"/>
          <w:iCs w:val="0"/>
          <w:color w:val="000000" w:themeColor="text1"/>
          <w:sz w:val="24"/>
          <w:szCs w:val="24"/>
          <w:rtl/>
        </w:rPr>
        <w:t>دون إعادة الحساب</w:t>
      </w:r>
      <w:r w:rsidRPr="002B3AFE">
        <w:rPr>
          <w:b w:val="0"/>
          <w:i w:val="0"/>
          <w:iCs w:val="0"/>
          <w:color w:val="000000" w:themeColor="text1"/>
          <w:sz w:val="24"/>
          <w:szCs w:val="24"/>
        </w:rPr>
        <w:t xml:space="preserve">.  </w:t>
      </w:r>
    </w:p>
    <w:p w14:paraId="432754BB" w14:textId="77777777" w:rsidR="00D40CFC" w:rsidRPr="002B3AFE" w:rsidRDefault="00D40CFC" w:rsidP="00D35EFA">
      <w:pPr>
        <w:bidi/>
        <w:rPr>
          <w:bCs/>
          <w:sz w:val="24"/>
          <w:szCs w:val="24"/>
          <w:rtl/>
        </w:rPr>
      </w:pPr>
    </w:p>
    <w:p w14:paraId="56EA5529" w14:textId="77777777" w:rsidR="00D40CFC" w:rsidRPr="002B3AFE" w:rsidRDefault="00000000" w:rsidP="00D35EFA">
      <w:pPr>
        <w:pStyle w:val="Heading3"/>
        <w:bidi/>
        <w:rPr>
          <w:b w:val="0"/>
          <w:color w:val="000000" w:themeColor="text1"/>
          <w:sz w:val="28"/>
          <w:szCs w:val="28"/>
          <w:rtl/>
        </w:rPr>
      </w:pPr>
      <w:r w:rsidRPr="002B3AFE">
        <w:rPr>
          <w:b w:val="0"/>
          <w:color w:val="000000" w:themeColor="text1"/>
          <w:sz w:val="28"/>
          <w:szCs w:val="28"/>
        </w:rPr>
        <w:t xml:space="preserve">   7.5 </w:t>
      </w:r>
      <w:r w:rsidRPr="002B3AFE">
        <w:rPr>
          <w:rFonts w:cs="Arial"/>
          <w:b w:val="0"/>
          <w:color w:val="000000" w:themeColor="text1"/>
          <w:sz w:val="28"/>
          <w:szCs w:val="28"/>
          <w:rtl/>
        </w:rPr>
        <w:t>قسم «حسابات عرض الفيلم</w:t>
      </w:r>
      <w:r w:rsidRPr="002B3AFE">
        <w:rPr>
          <w:b w:val="0"/>
          <w:color w:val="000000" w:themeColor="text1"/>
          <w:sz w:val="28"/>
          <w:szCs w:val="28"/>
        </w:rPr>
        <w:t xml:space="preserve"> (Film Width)» – </w:t>
      </w:r>
      <w:r w:rsidRPr="002B3AFE">
        <w:rPr>
          <w:rFonts w:cs="Arial"/>
          <w:b w:val="0"/>
          <w:color w:val="000000" w:themeColor="text1"/>
          <w:sz w:val="28"/>
          <w:szCs w:val="28"/>
          <w:rtl/>
        </w:rPr>
        <w:t>اختياري</w:t>
      </w:r>
      <w:r w:rsidRPr="002B3AFE">
        <w:rPr>
          <w:b w:val="0"/>
          <w:color w:val="000000" w:themeColor="text1"/>
          <w:sz w:val="28"/>
          <w:szCs w:val="28"/>
        </w:rPr>
        <w:t xml:space="preserve">  </w:t>
      </w:r>
    </w:p>
    <w:p w14:paraId="76D1EDD1" w14:textId="0B49669B" w:rsidR="00D40CFC" w:rsidRPr="002B3AFE" w:rsidRDefault="00000000" w:rsidP="00D35EFA">
      <w:pPr>
        <w:pStyle w:val="Heading4"/>
        <w:bidi/>
        <w:rPr>
          <w:b w:val="0"/>
          <w:i w:val="0"/>
          <w:iCs w:val="0"/>
          <w:sz w:val="24"/>
          <w:szCs w:val="24"/>
        </w:rPr>
      </w:pPr>
      <w:r w:rsidRPr="002B3AFE">
        <w:rPr>
          <w:b w:val="0"/>
          <w:i w:val="0"/>
          <w:iCs w:val="0"/>
          <w:sz w:val="24"/>
          <w:szCs w:val="24"/>
        </w:rPr>
        <w:t xml:space="preserve">    </w:t>
      </w:r>
      <w:r w:rsidRPr="002B3AFE">
        <w:rPr>
          <w:b w:val="0"/>
          <w:i w:val="0"/>
          <w:iCs w:val="0"/>
          <w:color w:val="000000" w:themeColor="text1"/>
          <w:sz w:val="24"/>
          <w:szCs w:val="24"/>
        </w:rPr>
        <w:t xml:space="preserve">   – </w:t>
      </w:r>
      <w:r w:rsidRPr="002B3AFE">
        <w:rPr>
          <w:b w:val="0"/>
          <w:i w:val="0"/>
          <w:iCs w:val="0"/>
          <w:color w:val="000000" w:themeColor="text1"/>
          <w:sz w:val="24"/>
          <w:szCs w:val="24"/>
          <w:rtl/>
        </w:rPr>
        <w:t xml:space="preserve">عرض الفيلم اللازم لأكياس </w:t>
      </w:r>
      <w:r w:rsidR="003D43A9" w:rsidRPr="002B3AFE">
        <w:rPr>
          <w:rFonts w:hint="cs"/>
          <w:b w:val="0"/>
          <w:i w:val="0"/>
          <w:iCs w:val="0"/>
          <w:color w:val="000000" w:themeColor="text1"/>
          <w:sz w:val="24"/>
          <w:szCs w:val="24"/>
          <w:rtl/>
        </w:rPr>
        <w:t>....</w:t>
      </w:r>
    </w:p>
    <w:p w14:paraId="6E9D68A7" w14:textId="77777777" w:rsidR="00D40CFC" w:rsidRDefault="00D40CFC" w:rsidP="00D35EFA">
      <w:pPr>
        <w:bidi/>
      </w:pPr>
    </w:p>
    <w:p w14:paraId="27C4C714" w14:textId="77777777" w:rsidR="00D40CFC" w:rsidRPr="002B3AFE" w:rsidRDefault="00000000" w:rsidP="00D35EFA">
      <w:pPr>
        <w:pStyle w:val="Heading2"/>
        <w:numPr>
          <w:ilvl w:val="0"/>
          <w:numId w:val="16"/>
        </w:numPr>
        <w:bidi/>
        <w:rPr>
          <w:sz w:val="32"/>
          <w:szCs w:val="32"/>
        </w:rPr>
      </w:pPr>
      <w:r w:rsidRPr="002B3AFE">
        <w:rPr>
          <w:rFonts w:cs="Arial"/>
          <w:sz w:val="32"/>
          <w:szCs w:val="32"/>
          <w:rtl/>
        </w:rPr>
        <w:t>ملخص النتائج الرقمية</w:t>
      </w:r>
      <w:r w:rsidRPr="002B3AFE">
        <w:rPr>
          <w:sz w:val="32"/>
          <w:szCs w:val="32"/>
        </w:rPr>
        <w:t xml:space="preserve"> (Design Summary Table)</w:t>
      </w:r>
    </w:p>
    <w:p w14:paraId="43162035" w14:textId="77777777" w:rsidR="00D40CFC" w:rsidRDefault="00000000" w:rsidP="00D35EFA">
      <w:pPr>
        <w:bidi/>
      </w:pPr>
      <w:r>
        <w:t xml:space="preserve"> </w:t>
      </w:r>
      <w:r>
        <w:rPr>
          <w:rFonts w:cs="Arial"/>
          <w:rtl/>
        </w:rPr>
        <w:t>جدول واحد يجمع الأبعاد النهائية للولب، الهوبر، الموتور، عرض الفيلم</w:t>
      </w:r>
      <w:r>
        <w:t>.</w:t>
      </w:r>
    </w:p>
    <w:p w14:paraId="42DE7835" w14:textId="77777777" w:rsidR="00D40CFC" w:rsidRDefault="00D40CFC" w:rsidP="00D35EFA">
      <w:pPr>
        <w:bidi/>
      </w:pPr>
    </w:p>
    <w:p w14:paraId="6BB652C2" w14:textId="77777777" w:rsidR="00D40CFC" w:rsidRDefault="00D40CFC" w:rsidP="00D35EFA">
      <w:pPr>
        <w:bidi/>
      </w:pPr>
    </w:p>
    <w:p w14:paraId="4C91BD95" w14:textId="77777777" w:rsidR="00D40CFC" w:rsidRDefault="00D40CFC" w:rsidP="00D35EFA">
      <w:pPr>
        <w:bidi/>
        <w:rPr>
          <w:rtl/>
        </w:rPr>
      </w:pPr>
    </w:p>
    <w:p w14:paraId="0E22E68E" w14:textId="77777777" w:rsidR="00D40CFC" w:rsidRPr="002B3AFE" w:rsidRDefault="00000000" w:rsidP="00D35EFA">
      <w:pPr>
        <w:pStyle w:val="Heading2"/>
        <w:numPr>
          <w:ilvl w:val="0"/>
          <w:numId w:val="16"/>
        </w:numPr>
        <w:bidi/>
        <w:rPr>
          <w:sz w:val="32"/>
          <w:szCs w:val="32"/>
          <w:rtl/>
        </w:rPr>
      </w:pPr>
      <w:r w:rsidRPr="002B3AFE">
        <w:rPr>
          <w:rFonts w:cs="Arial"/>
          <w:sz w:val="32"/>
          <w:szCs w:val="32"/>
          <w:rtl/>
        </w:rPr>
        <w:lastRenderedPageBreak/>
        <w:t>خارطة طريق التقرير (شرح مُوجَز لكل قسم قادم)</w:t>
      </w:r>
      <w:r w:rsidRPr="002B3AFE">
        <w:rPr>
          <w:sz w:val="32"/>
          <w:szCs w:val="32"/>
        </w:rPr>
        <w:t>.</w:t>
      </w:r>
    </w:p>
    <w:p w14:paraId="0EF2D4C3" w14:textId="77777777" w:rsidR="003D43A9" w:rsidRDefault="003D43A9" w:rsidP="00D35EFA">
      <w:pPr>
        <w:bidi/>
        <w:rPr>
          <w:rtl/>
        </w:rPr>
      </w:pPr>
    </w:p>
    <w:p w14:paraId="632EB216" w14:textId="77777777" w:rsidR="003D43A9" w:rsidRPr="003D43A9" w:rsidRDefault="003D43A9" w:rsidP="00D35EFA">
      <w:pPr>
        <w:bidi/>
        <w:rPr>
          <w:rtl/>
        </w:rPr>
      </w:pPr>
    </w:p>
    <w:p w14:paraId="6BF39EDD" w14:textId="77777777" w:rsidR="00D40CFC" w:rsidRPr="002B3AFE" w:rsidRDefault="00000000" w:rsidP="006F2AA9">
      <w:pPr>
        <w:pStyle w:val="Heading2"/>
        <w:numPr>
          <w:ilvl w:val="0"/>
          <w:numId w:val="16"/>
        </w:numPr>
        <w:bidi/>
        <w:rPr>
          <w:sz w:val="32"/>
          <w:szCs w:val="32"/>
        </w:rPr>
      </w:pPr>
      <w:r w:rsidRPr="002B3AFE">
        <w:rPr>
          <w:rFonts w:ascii="Segoe UI" w:eastAsia="Times New Roman" w:hAnsi="Segoe UI" w:cs="Segoe UI"/>
          <w:color w:val="0F1115"/>
          <w:sz w:val="32"/>
          <w:szCs w:val="32"/>
          <w:rtl/>
        </w:rPr>
        <w:t xml:space="preserve"> </w:t>
      </w:r>
      <w:r w:rsidRPr="002B3AFE">
        <w:rPr>
          <w:sz w:val="32"/>
          <w:szCs w:val="32"/>
          <w:rtl/>
        </w:rPr>
        <w:t>المراجع</w:t>
      </w:r>
      <w:r w:rsidRPr="002B3AFE">
        <w:rPr>
          <w:sz w:val="32"/>
          <w:szCs w:val="32"/>
        </w:rPr>
        <w:t xml:space="preserve"> (References)</w:t>
      </w:r>
    </w:p>
    <w:p w14:paraId="3077DD5A" w14:textId="77777777" w:rsidR="003D43A9" w:rsidRDefault="003D43A9" w:rsidP="006F2AA9">
      <w:pPr>
        <w:bidi/>
        <w:rPr>
          <w:rFonts w:ascii="Arial" w:hAnsi="Arial" w:cs="Arial"/>
        </w:rPr>
      </w:pPr>
      <w:r>
        <w:rPr>
          <w:b/>
          <w:bCs/>
          <w:sz w:val="26"/>
          <w:szCs w:val="26"/>
        </w:rPr>
        <w:t xml:space="preserve"> </w:t>
      </w:r>
      <w:r>
        <w:rPr>
          <w:b/>
          <w:bCs/>
          <w:sz w:val="26"/>
          <w:szCs w:val="26"/>
          <w:rtl/>
        </w:rPr>
        <w:t xml:space="preserve"> </w:t>
      </w:r>
      <w:r>
        <w:rPr>
          <w:b/>
          <w:bCs/>
          <w:sz w:val="26"/>
          <w:szCs w:val="26"/>
        </w:rPr>
        <w:t xml:space="preserve"> </w:t>
      </w:r>
      <w:r>
        <w:rPr>
          <w:b/>
          <w:bCs/>
          <w:sz w:val="26"/>
          <w:szCs w:val="26"/>
          <w:rtl/>
        </w:rPr>
        <w:t>أولاً</w:t>
      </w:r>
      <w:r>
        <w:rPr>
          <w:b/>
          <w:bCs/>
          <w:sz w:val="26"/>
          <w:szCs w:val="26"/>
        </w:rPr>
        <w:t xml:space="preserve">: Screw Conveyor / Screw Feeder / Screw Dosing Screw Technology </w:t>
      </w:r>
    </w:p>
    <w:p w14:paraId="0173A562" w14:textId="77777777" w:rsidR="003D43A9" w:rsidRDefault="003D43A9" w:rsidP="006F2AA9">
      <w:pPr>
        <w:bidi/>
        <w:rPr>
          <w:sz w:val="24"/>
          <w:szCs w:val="24"/>
        </w:rPr>
      </w:pPr>
      <w:r>
        <w:rPr>
          <w:rFonts w:hint="cs"/>
          <w:sz w:val="24"/>
          <w:szCs w:val="24"/>
          <w:rtl/>
        </w:rPr>
        <w:t>ن</w:t>
      </w:r>
      <w:r>
        <w:rPr>
          <w:sz w:val="24"/>
          <w:szCs w:val="24"/>
          <w:rtl/>
        </w:rPr>
        <w:t>قل المواد وتصميم الـ</w:t>
      </w:r>
      <w:r>
        <w:rPr>
          <w:sz w:val="24"/>
          <w:szCs w:val="24"/>
        </w:rPr>
        <w:t xml:space="preserve"> screw feeders</w:t>
      </w:r>
      <w:r>
        <w:rPr>
          <w:rFonts w:hint="cs"/>
          <w:sz w:val="24"/>
          <w:szCs w:val="24"/>
          <w:rtl/>
        </w:rPr>
        <w:t>:</w:t>
      </w:r>
    </w:p>
    <w:p w14:paraId="4C9C525A" w14:textId="77777777" w:rsidR="003D43A9" w:rsidRDefault="00000000" w:rsidP="006F2AA9">
      <w:pPr>
        <w:numPr>
          <w:ilvl w:val="0"/>
          <w:numId w:val="19"/>
        </w:numPr>
        <w:rPr>
          <w:sz w:val="24"/>
          <w:szCs w:val="24"/>
        </w:rPr>
      </w:pPr>
      <w:hyperlink r:id="rId11" w:history="1">
        <w:r w:rsidR="003D43A9">
          <w:rPr>
            <w:rStyle w:val="Hyperlink"/>
            <w:sz w:val="24"/>
            <w:szCs w:val="24"/>
          </w:rPr>
          <w:t>https://www.kwsmfg.com/engineering-guides/screw-conveyor/screw-conveyor-capacity/</w:t>
        </w:r>
      </w:hyperlink>
    </w:p>
    <w:p w14:paraId="241037EA"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\Design_and_sizing_of_screw_feeders.pdf</w:t>
        </w:r>
      </w:hyperlink>
      <w:r>
        <w:rPr>
          <w:sz w:val="24"/>
          <w:szCs w:val="24"/>
        </w:rPr>
        <w:t xml:space="preserve"> )</w:t>
      </w:r>
    </w:p>
    <w:p w14:paraId="1D3DDC8F"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\fml_20131230_514_export (1).pdf</w:t>
        </w:r>
      </w:hyperlink>
      <w:r>
        <w:rPr>
          <w:sz w:val="24"/>
          <w:szCs w:val="24"/>
        </w:rPr>
        <w:t xml:space="preserve"> )</w:t>
      </w:r>
    </w:p>
    <w:p w14:paraId="6943178A"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\Conveyor-Engineering-Screw-Conveyor-Manual-2.20-SCP (1).pdf</w:t>
        </w:r>
      </w:hyperlink>
      <w:r>
        <w:rPr>
          <w:sz w:val="24"/>
          <w:szCs w:val="24"/>
        </w:rPr>
        <w:t xml:space="preserve"> )</w:t>
      </w:r>
    </w:p>
    <w:p w14:paraId="4DEAEECF"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\1247639</w:t>
        </w:r>
        <w:r>
          <w:rPr>
            <w:rStyle w:val="Hyperlink"/>
            <w:sz w:val="24"/>
            <w:szCs w:val="24"/>
          </w:rPr>
          <w:t>-proof-done.pdf</w:t>
        </w:r>
      </w:hyperlink>
      <w:r>
        <w:rPr>
          <w:sz w:val="24"/>
          <w:szCs w:val="24"/>
        </w:rPr>
        <w:t xml:space="preserve"> )</w:t>
      </w:r>
    </w:p>
    <w:p w14:paraId="48D867B2"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\agriculture-14-01203.pdf</w:t>
        </w:r>
      </w:hyperlink>
      <w:r>
        <w:rPr>
          <w:sz w:val="24"/>
          <w:szCs w:val="24"/>
        </w:rPr>
        <w:t xml:space="preserve"> )</w:t>
      </w:r>
    </w:p>
    <w:p w14:paraId="310EF21B"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\bostijn2019.pdf</w:t>
        </w:r>
      </w:hyperlink>
      <w:r>
        <w:rPr>
          <w:sz w:val="24"/>
          <w:szCs w:val="24"/>
        </w:rPr>
        <w:t xml:space="preserve"> ) </w:t>
      </w:r>
    </w:p>
    <w:p w14:paraId="256AB281"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\Packag Technol Sci - 2022 - Kruppa - Increasing the dosing accuracy of a screw dosing device by inline measurement of the.pdf</w:t>
        </w:r>
      </w:hyperlink>
      <w:r>
        <w:rPr>
          <w:sz w:val="24"/>
          <w:szCs w:val="24"/>
        </w:rPr>
        <w:t xml:space="preserve"> )</w:t>
      </w:r>
    </w:p>
    <w:p w14:paraId="094EB74A" w14:textId="77777777" w:rsidR="003D43A9" w:rsidRDefault="003D43A9" w:rsidP="006F2AA9">
      <w:pPr>
        <w:numPr>
          <w:ilvl w:val="0"/>
          <w:numId w:val="19"/>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\2013.38131</w:t>
        </w:r>
        <w:r>
          <w:rPr>
            <w:rStyle w:val="Hyperlink"/>
            <w:sz w:val="24"/>
            <w:szCs w:val="24"/>
          </w:rPr>
          <w:t>.pdf</w:t>
        </w:r>
      </w:hyperlink>
      <w:r>
        <w:rPr>
          <w:sz w:val="24"/>
          <w:szCs w:val="24"/>
        </w:rPr>
        <w:t xml:space="preserve"> )</w:t>
      </w:r>
    </w:p>
    <w:p w14:paraId="2BDA3CBE" w14:textId="77777777" w:rsidR="003D43A9" w:rsidRDefault="003D43A9" w:rsidP="006F2AA9">
      <w:pPr>
        <w:bidi/>
        <w:rPr>
          <w:sz w:val="24"/>
          <w:szCs w:val="24"/>
        </w:rPr>
      </w:pPr>
      <w:r>
        <w:rPr>
          <w:noProof/>
          <w:sz w:val="24"/>
          <w:szCs w:val="24"/>
        </w:rPr>
        <mc:AlternateContent>
          <mc:Choice Requires="wps">
            <w:drawing>
              <wp:inline distT="0" distB="0" distL="0" distR="0" wp14:anchorId="3C8EB89C" wp14:editId="4A4D0805">
                <wp:extent cx="0" cy="19050"/>
                <wp:effectExtent l="0" t="0" r="0" b="0"/>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w16sdtfl="http://schemas.microsoft.com/office/word/2024/wordml/sdtformatlock">
            <w:pict>
              <v:rect w14:anchorId="70ECDBE1" id="Shape 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" fillcolor="#a0a0a0" stroked="f" strokeweight="0">
                <w10:anchorlock/>
              </v:rect>
            </w:pict>
          </mc:Fallback>
        </mc:AlternateContent>
      </w:r>
    </w:p>
    <w:p w14:paraId="6E591AF7" w14:textId="77777777" w:rsidR="003D43A9" w:rsidRDefault="003D43A9" w:rsidP="006F2AA9">
      <w:pPr>
        <w:bidi/>
        <w:rPr>
          <w:b/>
          <w:bCs/>
          <w:sz w:val="26"/>
          <w:szCs w:val="26"/>
        </w:rPr>
      </w:pPr>
      <w:r>
        <w:rPr>
          <w:b/>
          <w:bCs/>
          <w:sz w:val="26"/>
          <w:szCs w:val="26"/>
          <w:rtl/>
        </w:rPr>
        <w:t>ثانيًا</w:t>
      </w:r>
      <w:r>
        <w:rPr>
          <w:rFonts w:hint="cs"/>
          <w:b/>
          <w:bCs/>
          <w:sz w:val="26"/>
          <w:szCs w:val="26"/>
          <w:rtl/>
        </w:rPr>
        <w:t xml:space="preserve"> </w:t>
      </w:r>
      <w:r>
        <w:rPr>
          <w:b/>
          <w:bCs/>
          <w:sz w:val="26"/>
          <w:szCs w:val="26"/>
        </w:rPr>
        <w:t>Auger Dosing / Auger Fillers</w:t>
      </w:r>
      <w:r>
        <w:rPr>
          <w:rFonts w:hint="cs"/>
          <w:b/>
          <w:bCs/>
          <w:sz w:val="26"/>
          <w:szCs w:val="26"/>
          <w:rtl/>
        </w:rPr>
        <w:t xml:space="preserve"> </w:t>
      </w:r>
      <w:r>
        <w:rPr>
          <w:b/>
          <w:bCs/>
          <w:sz w:val="26"/>
          <w:szCs w:val="26"/>
        </w:rPr>
        <w:t>:</w:t>
      </w:r>
    </w:p>
    <w:p w14:paraId="6B6C5CAE" w14:textId="77777777" w:rsidR="003D43A9" w:rsidRDefault="003D43A9" w:rsidP="006F2AA9">
      <w:pPr>
        <w:bidi/>
        <w:rPr>
          <w:sz w:val="24"/>
          <w:szCs w:val="24"/>
        </w:rPr>
      </w:pPr>
      <w:r>
        <w:rPr>
          <w:sz w:val="24"/>
          <w:szCs w:val="24"/>
          <w:rtl/>
        </w:rPr>
        <w:t>نظام الجرعات الحلزوني</w:t>
      </w:r>
      <w:r>
        <w:rPr>
          <w:sz w:val="24"/>
          <w:szCs w:val="24"/>
        </w:rPr>
        <w:t xml:space="preserve"> Auger Filler</w:t>
      </w:r>
      <w:r>
        <w:rPr>
          <w:rFonts w:hint="cs"/>
          <w:sz w:val="24"/>
          <w:szCs w:val="24"/>
          <w:rtl/>
        </w:rPr>
        <w:t>:</w:t>
      </w:r>
    </w:p>
    <w:p w14:paraId="372C6F3B" w14:textId="77777777" w:rsidR="003D43A9" w:rsidRDefault="003D43A9" w:rsidP="006F2AA9">
      <w:pPr>
        <w:numPr>
          <w:ilvl w:val="0"/>
          <w:numId w:val="20"/>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hyperlink>
      <w:r>
        <w:rPr>
          <w:sz w:val="24"/>
          <w:szCs w:val="24"/>
        </w:rPr>
        <w:t xml:space="preserve"> )</w:t>
      </w:r>
    </w:p>
    <w:p w14:paraId="3EB3F330" w14:textId="77777777" w:rsidR="003D43A9" w:rsidRDefault="00000000" w:rsidP="006F2AA9">
      <w:pPr>
        <w:numPr>
          <w:ilvl w:val="0"/>
          <w:numId w:val="20"/>
        </w:numPr>
        <w:rPr>
          <w:sz w:val="24"/>
          <w:szCs w:val="24"/>
        </w:rPr>
      </w:pPr>
      <w:hyperlink r:id="rId12" w:history="1">
        <w:r w:rsidR="003D43A9">
          <w:rPr>
            <w:rStyle w:val="Hyperlink"/>
            <w:sz w:val="24"/>
            <w:szCs w:val="24"/>
          </w:rPr>
          <w:t>https://www.all-fill.com/equipment/auger-fillers/</w:t>
        </w:r>
      </w:hyperlink>
    </w:p>
    <w:p w14:paraId="18856097" w14:textId="77777777" w:rsidR="003D43A9" w:rsidRDefault="003D43A9" w:rsidP="006F2AA9">
      <w:pPr>
        <w:numPr>
          <w:ilvl w:val="0"/>
          <w:numId w:val="20"/>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\Series-10-Volumetric-Brochure.pdf</w:t>
        </w:r>
      </w:hyperlink>
      <w:r>
        <w:rPr>
          <w:sz w:val="24"/>
          <w:szCs w:val="24"/>
        </w:rPr>
        <w:t xml:space="preserve"> )</w:t>
      </w:r>
    </w:p>
    <w:p w14:paraId="4FD746C3" w14:textId="77777777" w:rsidR="003D43A9" w:rsidRDefault="003D43A9" w:rsidP="006F2AA9">
      <w:pPr>
        <w:numPr>
          <w:ilvl w:val="0"/>
          <w:numId w:val="20"/>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\HOPPER.png</w:t>
        </w:r>
      </w:hyperlink>
      <w:r>
        <w:rPr>
          <w:sz w:val="24"/>
          <w:szCs w:val="24"/>
        </w:rPr>
        <w:t xml:space="preserve"> )</w:t>
      </w:r>
    </w:p>
    <w:p w14:paraId="10C292BD" w14:textId="77777777" w:rsidR="003D43A9" w:rsidRDefault="003D43A9" w:rsidP="006F2AA9">
      <w:pPr>
        <w:numPr>
          <w:ilvl w:val="0"/>
          <w:numId w:val="20"/>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\hohmann1988.pdf</w:t>
        </w:r>
      </w:hyperlink>
      <w:r>
        <w:rPr>
          <w:sz w:val="24"/>
          <w:szCs w:val="24"/>
        </w:rPr>
        <w:t xml:space="preserve"> )</w:t>
      </w:r>
    </w:p>
    <w:p w14:paraId="138425B8" w14:textId="77777777" w:rsidR="003D43A9" w:rsidRDefault="003D43A9" w:rsidP="006F2AA9">
      <w:pPr>
        <w:bidi/>
        <w:rPr>
          <w:sz w:val="24"/>
          <w:szCs w:val="24"/>
        </w:rPr>
      </w:pPr>
      <w:r>
        <w:rPr>
          <w:noProof/>
          <w:sz w:val="24"/>
          <w:szCs w:val="24"/>
        </w:rPr>
        <w:lastRenderedPageBreak/>
        <mc:AlternateContent>
          <mc:Choice Requires="wps">
            <w:drawing>
              <wp:inline distT="0" distB="0" distL="0" distR="0" wp14:anchorId="08398F5F" wp14:editId="233DE40A">
                <wp:extent cx="0" cy="19050"/>
                <wp:effectExtent l="0" t="0" r="0" b="0"/>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w16sdtfl="http://schemas.microsoft.com/office/word/2024/wordml/sdtformatlock">
            <w:pict>
              <v:rect w14:anchorId="04A7F524" id="Shape 2"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" fillcolor="#a0a0a0" stroked="f" strokeweight="0">
                <w10:anchorlock/>
              </v:rect>
            </w:pict>
          </mc:Fallback>
        </mc:AlternateContent>
      </w:r>
    </w:p>
    <w:p w14:paraId="4FA7BB24" w14:textId="77777777" w:rsidR="003D43A9" w:rsidRDefault="003D43A9" w:rsidP="006F2AA9">
      <w:pPr>
        <w:bidi/>
        <w:rPr>
          <w:b/>
          <w:bCs/>
          <w:sz w:val="26"/>
          <w:szCs w:val="26"/>
        </w:rPr>
      </w:pPr>
      <w:r>
        <w:rPr>
          <w:b/>
          <w:bCs/>
          <w:sz w:val="26"/>
          <w:szCs w:val="26"/>
          <w:rtl/>
        </w:rPr>
        <w:t>ثالثا</w:t>
      </w:r>
      <w:r>
        <w:rPr>
          <w:b/>
          <w:bCs/>
          <w:sz w:val="26"/>
          <w:szCs w:val="26"/>
        </w:rPr>
        <w:t xml:space="preserve">: Hopper Flow / Bridging / Mass Flow / Funnel Flow </w:t>
      </w:r>
    </w:p>
    <w:p w14:paraId="70C32FDD" w14:textId="77777777" w:rsidR="003D43A9" w:rsidRDefault="003D43A9" w:rsidP="006F2AA9">
      <w:pPr>
        <w:bidi/>
        <w:rPr>
          <w:sz w:val="24"/>
          <w:szCs w:val="24"/>
        </w:rPr>
      </w:pPr>
      <w:r>
        <w:rPr>
          <w:sz w:val="24"/>
          <w:szCs w:val="24"/>
          <w:rtl/>
        </w:rPr>
        <w:t>الـ</w:t>
      </w:r>
      <w:r>
        <w:rPr>
          <w:sz w:val="24"/>
          <w:szCs w:val="24"/>
        </w:rPr>
        <w:t xml:space="preserve"> hopper design </w:t>
      </w:r>
      <w:r>
        <w:rPr>
          <w:sz w:val="24"/>
          <w:szCs w:val="24"/>
          <w:rtl/>
        </w:rPr>
        <w:t>و</w:t>
      </w:r>
      <w:r>
        <w:rPr>
          <w:sz w:val="24"/>
          <w:szCs w:val="24"/>
        </w:rPr>
        <w:t xml:space="preserve"> Jenike </w:t>
      </w:r>
      <w:r>
        <w:rPr>
          <w:rFonts w:hint="cs"/>
          <w:sz w:val="24"/>
          <w:szCs w:val="24"/>
          <w:rtl/>
        </w:rPr>
        <w:t xml:space="preserve"> </w:t>
      </w:r>
      <w:r>
        <w:rPr>
          <w:sz w:val="24"/>
          <w:szCs w:val="24"/>
          <w:rtl/>
        </w:rPr>
        <w:t>والتدفق</w:t>
      </w:r>
      <w:r>
        <w:rPr>
          <w:sz w:val="24"/>
          <w:szCs w:val="24"/>
        </w:rPr>
        <w:t>:</w:t>
      </w:r>
    </w:p>
    <w:p w14:paraId="0B101EAF" w14:textId="77777777" w:rsidR="003D43A9" w:rsidRDefault="00000000" w:rsidP="006F2AA9">
      <w:pPr>
        <w:numPr>
          <w:ilvl w:val="0"/>
          <w:numId w:val="21"/>
        </w:numPr>
        <w:rPr>
          <w:sz w:val="24"/>
          <w:szCs w:val="24"/>
        </w:rPr>
      </w:pPr>
      <w:hyperlink r:id="rId13" w:history="1">
        <w:r w:rsidR="003D43A9">
          <w:rPr>
            <w:rStyle w:val="Hyperlink"/>
            <w:sz w:val="24"/>
            <w:szCs w:val="24"/>
          </w:rPr>
          <w:t>https://www.scribd.com/document/744031259/Hopper-Design-Principles-Jenike-Johanson</w:t>
        </w:r>
      </w:hyperlink>
    </w:p>
    <w:p w14:paraId="0475DA8C" w14:textId="77777777" w:rsidR="003D43A9" w:rsidRDefault="003D43A9" w:rsidP="006F2AA9">
      <w:pPr>
        <w:numPr>
          <w:ilvl w:val="0"/>
          <w:numId w:val="21"/>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\1.3153782</w:t>
        </w:r>
        <w:r>
          <w:rPr>
            <w:rStyle w:val="Hyperlink"/>
            <w:sz w:val="24"/>
            <w:szCs w:val="24"/>
          </w:rPr>
          <w:t>.pdf</w:t>
        </w:r>
      </w:hyperlink>
      <w:r>
        <w:rPr>
          <w:sz w:val="24"/>
          <w:szCs w:val="24"/>
        </w:rPr>
        <w:t xml:space="preserve"> )</w:t>
      </w:r>
    </w:p>
    <w:p w14:paraId="384DDE76" w14:textId="77777777" w:rsidR="003D43A9" w:rsidRDefault="003D43A9" w:rsidP="006F2AA9">
      <w:pPr>
        <w:numPr>
          <w:ilvl w:val="0"/>
          <w:numId w:val="21"/>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\Practical_Advice_for_Storing_and_Handling_Bulk_Solids_Webinar.pdf</w:t>
        </w:r>
      </w:hyperlink>
      <w:r>
        <w:rPr>
          <w:sz w:val="24"/>
          <w:szCs w:val="24"/>
        </w:rPr>
        <w:t xml:space="preserve"> )</w:t>
      </w:r>
    </w:p>
    <w:p w14:paraId="1E5C3826" w14:textId="77777777" w:rsidR="003D43A9" w:rsidRDefault="003D43A9" w:rsidP="006F2AA9">
      <w:pPr>
        <w:rPr>
          <w:sz w:val="24"/>
          <w:szCs w:val="24"/>
        </w:rPr>
      </w:pPr>
      <w:r>
        <w:rPr>
          <w:noProof/>
          <w:sz w:val="24"/>
          <w:szCs w:val="24"/>
        </w:rPr>
        <mc:AlternateContent>
          <mc:Choice Requires="wps">
            <w:drawing>
              <wp:inline distT="0" distB="0" distL="0" distR="0" wp14:anchorId="186213C6" wp14:editId="059D58FE">
                <wp:extent cx="0" cy="19050"/>
                <wp:effectExtent l="0" t="0" r="0" b="0"/>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w16sdtfl="http://schemas.microsoft.com/office/word/2024/wordml/sdtformatlock">
            <w:pict>
              <v:rect w14:anchorId="67CC44DF" id="Shape 3"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" fillcolor="#a0a0a0" stroked="f" strokeweight="0">
                <w10:anchorlock/>
              </v:rect>
            </w:pict>
          </mc:Fallback>
        </mc:AlternateContent>
      </w:r>
    </w:p>
    <w:p w14:paraId="52E2D721" w14:textId="77777777" w:rsidR="003D43A9" w:rsidRDefault="003D43A9" w:rsidP="006F2AA9">
      <w:pPr>
        <w:bidi/>
        <w:rPr>
          <w:b/>
          <w:bCs/>
          <w:sz w:val="26"/>
          <w:szCs w:val="26"/>
        </w:rPr>
      </w:pPr>
      <w:r>
        <w:rPr>
          <w:b/>
          <w:bCs/>
          <w:sz w:val="26"/>
          <w:szCs w:val="26"/>
          <w:rtl/>
        </w:rPr>
        <w:t>رابعًا</w:t>
      </w:r>
      <w:r>
        <w:rPr>
          <w:b/>
          <w:bCs/>
          <w:sz w:val="26"/>
          <w:szCs w:val="26"/>
        </w:rPr>
        <w:t xml:space="preserve"> Heat Sealing OPP/CPP Films </w:t>
      </w:r>
      <w:r>
        <w:rPr>
          <w:rFonts w:hint="cs"/>
          <w:b/>
          <w:bCs/>
          <w:sz w:val="26"/>
          <w:szCs w:val="26"/>
          <w:rtl/>
        </w:rPr>
        <w:t>(</w:t>
      </w:r>
      <w:r>
        <w:rPr>
          <w:b/>
          <w:bCs/>
          <w:sz w:val="26"/>
          <w:szCs w:val="26"/>
          <w:rtl/>
        </w:rPr>
        <w:t>ختم حراري – تعبئة وتغليف</w:t>
      </w:r>
      <w:r>
        <w:rPr>
          <w:rFonts w:hint="cs"/>
          <w:b/>
          <w:bCs/>
          <w:sz w:val="26"/>
          <w:szCs w:val="26"/>
          <w:rtl/>
        </w:rPr>
        <w:t>):</w:t>
      </w:r>
    </w:p>
    <w:p w14:paraId="6363F835" w14:textId="77777777" w:rsidR="003D43A9" w:rsidRDefault="003D43A9" w:rsidP="006F2AA9">
      <w:pPr>
        <w:bidi/>
        <w:rPr>
          <w:sz w:val="24"/>
          <w:szCs w:val="24"/>
        </w:rPr>
      </w:pPr>
      <w:r>
        <w:rPr>
          <w:sz w:val="24"/>
          <w:szCs w:val="24"/>
          <w:rtl/>
        </w:rPr>
        <w:t xml:space="preserve">الختم الحراري </w:t>
      </w:r>
      <w:r>
        <w:rPr>
          <w:sz w:val="24"/>
          <w:szCs w:val="24"/>
        </w:rPr>
        <w:t>:</w:t>
      </w:r>
    </w:p>
    <w:p w14:paraId="0D3606B0" w14:textId="77777777" w:rsidR="003D43A9" w:rsidRDefault="003D43A9" w:rsidP="006F2AA9">
      <w:pPr>
        <w:numPr>
          <w:ilvl w:val="0"/>
          <w:numId w:val="22"/>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\app.22443.pdf</w:t>
        </w:r>
      </w:hyperlink>
      <w:r>
        <w:rPr>
          <w:sz w:val="24"/>
          <w:szCs w:val="24"/>
        </w:rPr>
        <w:t xml:space="preserve"> )</w:t>
      </w:r>
    </w:p>
    <w:p w14:paraId="6CAB43F5" w14:textId="77777777" w:rsidR="003D43A9" w:rsidRDefault="003D43A9" w:rsidP="006F2AA9">
      <w:pPr>
        <w:numPr>
          <w:ilvl w:val="0"/>
          <w:numId w:val="22"/>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\EPL-0000404_article-utem.pdf</w:t>
        </w:r>
      </w:hyperlink>
      <w:r>
        <w:rPr>
          <w:sz w:val="24"/>
          <w:szCs w:val="24"/>
        </w:rPr>
        <w:t xml:space="preserve"> )</w:t>
      </w:r>
    </w:p>
    <w:p w14:paraId="015B0CC9" w14:textId="77777777" w:rsidR="003D43A9" w:rsidRDefault="003D43A9" w:rsidP="006F2AA9">
      <w:pPr>
        <w:rPr>
          <w:sz w:val="24"/>
          <w:szCs w:val="24"/>
        </w:rPr>
      </w:pPr>
      <w:r>
        <w:rPr>
          <w:noProof/>
          <w:sz w:val="24"/>
          <w:szCs w:val="24"/>
        </w:rPr>
        <mc:AlternateContent>
          <mc:Choice Requires="wps">
            <w:drawing>
              <wp:inline distT="0" distB="0" distL="0" distR="0" wp14:anchorId="006BB562" wp14:editId="3F1A316A">
                <wp:extent cx="0" cy="19050"/>
                <wp:effectExtent l="0" t="0" r="0" b="0"/>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w16sdtfl="http://schemas.microsoft.com/office/word/2024/wordml/sdtformatlock">
            <w:pict>
              <v:rect w14:anchorId="33EA1B88" id="Shape 4"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" fillcolor="#a0a0a0" stroked="f" strokeweight="0">
                <w10:anchorlock/>
              </v:rect>
            </w:pict>
          </mc:Fallback>
        </mc:AlternateContent>
      </w:r>
    </w:p>
    <w:p w14:paraId="1D063B63" w14:textId="77777777" w:rsidR="003D43A9" w:rsidRDefault="003D43A9" w:rsidP="006F2AA9">
      <w:pPr>
        <w:bidi/>
        <w:rPr>
          <w:b/>
          <w:bCs/>
          <w:sz w:val="26"/>
          <w:szCs w:val="26"/>
        </w:rPr>
      </w:pPr>
      <w:r>
        <w:rPr>
          <w:b/>
          <w:bCs/>
          <w:sz w:val="26"/>
          <w:szCs w:val="26"/>
          <w:rtl/>
        </w:rPr>
        <w:t>خامسًا</w:t>
      </w:r>
      <w:r>
        <w:rPr>
          <w:b/>
          <w:bCs/>
          <w:sz w:val="26"/>
          <w:szCs w:val="26"/>
        </w:rPr>
        <w:t xml:space="preserve">: Load Cells / HX711 / Weighing Accuracy </w:t>
      </w:r>
    </w:p>
    <w:p w14:paraId="1320F992" w14:textId="77777777" w:rsidR="003D43A9" w:rsidRDefault="003D43A9" w:rsidP="006F2AA9">
      <w:pPr>
        <w:bidi/>
        <w:rPr>
          <w:sz w:val="24"/>
          <w:szCs w:val="24"/>
        </w:rPr>
      </w:pPr>
      <w:r>
        <w:rPr>
          <w:sz w:val="24"/>
          <w:szCs w:val="24"/>
          <w:rtl/>
        </w:rPr>
        <w:t>قياس الوزن والتحكم في الجرعات</w:t>
      </w:r>
      <w:r>
        <w:rPr>
          <w:sz w:val="24"/>
          <w:szCs w:val="24"/>
        </w:rPr>
        <w:t>:</w:t>
      </w:r>
    </w:p>
    <w:p w14:paraId="73130248" w14:textId="77777777" w:rsidR="003D43A9" w:rsidRDefault="003D43A9" w:rsidP="006F2AA9">
      <w:pPr>
        <w:numPr>
          <w:ilvl w:val="0"/>
          <w:numId w:val="23"/>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\m_22054_lc-wm_handbook_enus_revd-1.pdf</w:t>
        </w:r>
      </w:hyperlink>
      <w:r>
        <w:rPr>
          <w:sz w:val="24"/>
          <w:szCs w:val="24"/>
        </w:rPr>
        <w:t xml:space="preserve"> )</w:t>
      </w:r>
    </w:p>
    <w:p w14:paraId="3B4B7B1B" w14:textId="77777777" w:rsidR="003D43A9" w:rsidRDefault="003D43A9" w:rsidP="006F2AA9">
      <w:pPr>
        <w:numPr>
          <w:ilvl w:val="0"/>
          <w:numId w:val="23"/>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\HX711.pdf</w:t>
        </w:r>
      </w:hyperlink>
      <w:r>
        <w:rPr>
          <w:sz w:val="24"/>
          <w:szCs w:val="24"/>
        </w:rPr>
        <w:t xml:space="preserve"> )</w:t>
      </w:r>
    </w:p>
    <w:p w14:paraId="59BE8F1A" w14:textId="77777777" w:rsidR="003D43A9" w:rsidRDefault="003D43A9" w:rsidP="006F2AA9">
      <w:pPr>
        <w:bidi/>
        <w:rPr>
          <w:sz w:val="24"/>
          <w:szCs w:val="24"/>
        </w:rPr>
      </w:pPr>
      <w:r>
        <w:rPr>
          <w:noProof/>
          <w:sz w:val="24"/>
          <w:szCs w:val="24"/>
        </w:rPr>
        <mc:AlternateContent>
          <mc:Choice Requires="wps">
            <w:drawing>
              <wp:inline distT="0" distB="0" distL="0" distR="0" wp14:anchorId="6AE68DEB" wp14:editId="29DF5095">
                <wp:extent cx="0" cy="19050"/>
                <wp:effectExtent l="0" t="0" r="0" b="0"/>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w16sdtfl="http://schemas.microsoft.com/office/word/2024/wordml/sdtformatlock">
            <w:pict>
              <v:rect w14:anchorId="6048FEFF" id="Shape 5"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" fillcolor="#a0a0a0" stroked="f" strokeweight="0">
                <w10:anchorlock/>
              </v:rect>
            </w:pict>
          </mc:Fallback>
        </mc:AlternateContent>
      </w:r>
    </w:p>
    <w:p w14:paraId="7E84BF8B" w14:textId="77777777" w:rsidR="003D43A9" w:rsidRDefault="003D43A9" w:rsidP="006F2AA9">
      <w:pPr>
        <w:bidi/>
        <w:rPr>
          <w:b/>
          <w:bCs/>
          <w:sz w:val="26"/>
          <w:szCs w:val="26"/>
        </w:rPr>
      </w:pPr>
      <w:r>
        <w:rPr>
          <w:b/>
          <w:bCs/>
          <w:sz w:val="26"/>
          <w:szCs w:val="26"/>
          <w:rtl/>
        </w:rPr>
        <w:t>سادسًا</w:t>
      </w:r>
      <w:r>
        <w:rPr>
          <w:b/>
          <w:bCs/>
          <w:sz w:val="26"/>
          <w:szCs w:val="26"/>
        </w:rPr>
        <w:t xml:space="preserve">: Material Density / Bulk Property References </w:t>
      </w:r>
    </w:p>
    <w:p w14:paraId="45B5354D" w14:textId="77777777" w:rsidR="003D43A9" w:rsidRDefault="003D43A9" w:rsidP="006F2AA9">
      <w:pPr>
        <w:bidi/>
        <w:rPr>
          <w:sz w:val="24"/>
          <w:szCs w:val="24"/>
        </w:rPr>
      </w:pPr>
      <w:r>
        <w:rPr>
          <w:sz w:val="24"/>
          <w:szCs w:val="24"/>
          <w:rtl/>
        </w:rPr>
        <w:t>قيم الكثافة وخواص المواد</w:t>
      </w:r>
      <w:r>
        <w:rPr>
          <w:sz w:val="24"/>
          <w:szCs w:val="24"/>
        </w:rPr>
        <w:t>:</w:t>
      </w:r>
    </w:p>
    <w:p w14:paraId="53CAA3E9" w14:textId="77777777" w:rsidR="003D43A9" w:rsidRDefault="00000000" w:rsidP="006F2AA9">
      <w:pPr>
        <w:numPr>
          <w:ilvl w:val="0"/>
          <w:numId w:val="24"/>
        </w:numPr>
        <w:rPr>
          <w:sz w:val="24"/>
          <w:szCs w:val="24"/>
        </w:rPr>
      </w:pPr>
      <w:hyperlink r:id="rId14" w:history="1">
        <w:r w:rsidR="003D43A9">
          <w:rPr>
            <w:rStyle w:val="Hyperlink"/>
            <w:sz w:val="24"/>
            <w:szCs w:val="24"/>
          </w:rPr>
          <w:t>https://kg-m3.com/material/salt-fine-table</w:t>
        </w:r>
      </w:hyperlink>
    </w:p>
    <w:p w14:paraId="1FFF12CA" w14:textId="77777777" w:rsidR="003D43A9" w:rsidRDefault="003D43A9" w:rsidP="006F2AA9">
      <w:pPr>
        <w:numPr>
          <w:ilvl w:val="0"/>
          <w:numId w:val="24"/>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\ap815e.pdf</w:t>
        </w:r>
      </w:hyperlink>
      <w:r>
        <w:rPr>
          <w:sz w:val="24"/>
          <w:szCs w:val="24"/>
        </w:rPr>
        <w:t xml:space="preserve"> )</w:t>
      </w:r>
    </w:p>
    <w:p w14:paraId="17808D80" w14:textId="77777777" w:rsidR="003D43A9" w:rsidRDefault="003D43A9" w:rsidP="006F2AA9">
      <w:pPr>
        <w:numPr>
          <w:ilvl w:val="0"/>
          <w:numId w:val="24"/>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rFonts w:hint="cs"/>
            <w:sz w:val="24"/>
            <w:szCs w:val="24"/>
            <w:rtl/>
          </w:rPr>
          <w:t>ملح</w:t>
        </w:r>
        <w:r>
          <w:rPr>
            <w:rStyle w:val="Hyperlink"/>
            <w:sz w:val="24"/>
            <w:szCs w:val="24"/>
            <w:rtl/>
          </w:rPr>
          <w:t xml:space="preserve"> </w:t>
        </w:r>
        <w:r>
          <w:rPr>
            <w:rStyle w:val="Hyperlink"/>
            <w:rFonts w:hint="cs"/>
            <w:sz w:val="24"/>
            <w:szCs w:val="24"/>
            <w:rtl/>
          </w:rPr>
          <w:t>الطعام</w:t>
        </w:r>
        <w:r>
          <w:rPr>
            <w:rStyle w:val="Hyperlink"/>
            <w:sz w:val="24"/>
            <w:szCs w:val="24"/>
            <w:rtl/>
          </w:rPr>
          <w:t xml:space="preserve"> - </w:t>
        </w:r>
        <w:r>
          <w:rPr>
            <w:rStyle w:val="Hyperlink"/>
            <w:rFonts w:hint="cs"/>
            <w:sz w:val="24"/>
            <w:szCs w:val="24"/>
            <w:rtl/>
          </w:rPr>
          <w:t>ويكيبيديا</w:t>
        </w:r>
        <w:r>
          <w:rPr>
            <w:rStyle w:val="Hyperlink"/>
            <w:sz w:val="24"/>
            <w:szCs w:val="24"/>
          </w:rPr>
          <w:t>.PDF</w:t>
        </w:r>
      </w:hyperlink>
      <w:r>
        <w:rPr>
          <w:sz w:val="24"/>
          <w:szCs w:val="24"/>
        </w:rPr>
        <w:t xml:space="preserve"> )</w:t>
      </w:r>
    </w:p>
    <w:p w14:paraId="39C1313B" w14:textId="77777777" w:rsidR="003D43A9" w:rsidRDefault="003D43A9" w:rsidP="006F2AA9">
      <w:pPr>
        <w:numPr>
          <w:ilvl w:val="0"/>
          <w:numId w:val="24"/>
        </w:numPr>
        <w:rPr>
          <w:sz w:val="24"/>
          <w:szCs w:val="24"/>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rFonts w:hint="cs"/>
            <w:sz w:val="24"/>
            <w:szCs w:val="24"/>
            <w:rtl/>
          </w:rPr>
          <w:t>كثافة</w:t>
        </w:r>
        <w:r>
          <w:rPr>
            <w:rStyle w:val="Hyperlink"/>
            <w:sz w:val="24"/>
            <w:szCs w:val="24"/>
            <w:rtl/>
          </w:rPr>
          <w:t xml:space="preserve"> - </w:t>
        </w:r>
        <w:r>
          <w:rPr>
            <w:rStyle w:val="Hyperlink"/>
            <w:rFonts w:hint="cs"/>
            <w:sz w:val="24"/>
            <w:szCs w:val="24"/>
            <w:rtl/>
          </w:rPr>
          <w:t>ويكيبيديا</w:t>
        </w:r>
        <w:r>
          <w:rPr>
            <w:rStyle w:val="Hyperlink"/>
            <w:sz w:val="24"/>
            <w:szCs w:val="24"/>
          </w:rPr>
          <w:t>.PDF</w:t>
        </w:r>
      </w:hyperlink>
      <w:r>
        <w:rPr>
          <w:sz w:val="24"/>
          <w:szCs w:val="24"/>
        </w:rPr>
        <w:t xml:space="preserve"> )</w:t>
      </w:r>
    </w:p>
    <w:p w14:paraId="438A7415" w14:textId="77777777" w:rsidR="003D43A9" w:rsidRDefault="003D43A9" w:rsidP="006F2AA9">
      <w:pPr>
        <w:rPr>
          <w:sz w:val="24"/>
          <w:szCs w:val="24"/>
        </w:rPr>
      </w:pPr>
      <w:r>
        <w:rPr>
          <w:noProof/>
          <w:sz w:val="24"/>
          <w:szCs w:val="24"/>
        </w:rPr>
        <w:lastRenderedPageBreak/>
        <mc:AlternateContent>
          <mc:Choice Requires="wps">
            <w:drawing>
              <wp:inline distT="0" distB="0" distL="0" distR="0" wp14:anchorId="7723204B" wp14:editId="199AD7FB">
                <wp:extent cx="0" cy="19050"/>
                <wp:effectExtent l="0" t="0" r="0" b="0"/>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19050"/>
                        </a:xfrm>
                        <a:prstGeom prst="rect">
                          <a:avLst/>
                        </a:prstGeom>
                        <a:solidFill>
                          <a:srgbClr val="A0A0A0"/>
                        </a:solidFill>
                        <a:ln w="0">
                          <a:noFill/>
                        </a:ln>
                        <a:effectLst/>
                      </wps:spPr>
                      <wps:bodyPr/>
                    </wps:wsp>
                  </a:graphicData>
                </a:graphic>
              </wp:inline>
            </w:drawing>
          </mc:Choice>
          <mc:Fallback xmlns:w16sdtfl="http://schemas.microsoft.com/office/word/2024/wordml/sdtformatlock">
            <w:pict>
              <v:rect w14:anchorId="1EE8035A" id="Shape 6"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" fillcolor="#a0a0a0" stroked="f" strokeweight="0">
                <w10:anchorlock/>
              </v:rect>
            </w:pict>
          </mc:Fallback>
        </mc:AlternateContent>
      </w:r>
    </w:p>
    <w:p w14:paraId="319426B1" w14:textId="77777777" w:rsidR="003D43A9" w:rsidRDefault="003D43A9" w:rsidP="006F2AA9">
      <w:pPr>
        <w:bidi/>
        <w:rPr>
          <w:b/>
          <w:bCs/>
          <w:sz w:val="26"/>
          <w:szCs w:val="26"/>
        </w:rPr>
      </w:pPr>
      <w:r>
        <w:rPr>
          <w:b/>
          <w:bCs/>
          <w:sz w:val="26"/>
          <w:szCs w:val="26"/>
          <w:rtl/>
        </w:rPr>
        <w:t>سابعا</w:t>
      </w:r>
      <w:r>
        <w:rPr>
          <w:b/>
          <w:bCs/>
          <w:sz w:val="26"/>
          <w:szCs w:val="26"/>
        </w:rPr>
        <w:t xml:space="preserve"> Mechanical Design / Torsion / Stress </w:t>
      </w:r>
      <w:r>
        <w:rPr>
          <w:rFonts w:hint="cs"/>
          <w:b/>
          <w:bCs/>
          <w:sz w:val="26"/>
          <w:szCs w:val="26"/>
          <w:rtl/>
        </w:rPr>
        <w:t>(</w:t>
      </w:r>
      <w:r>
        <w:rPr>
          <w:b/>
          <w:bCs/>
          <w:sz w:val="26"/>
          <w:szCs w:val="26"/>
          <w:rtl/>
        </w:rPr>
        <w:t>للتورك والعمود</w:t>
      </w:r>
      <w:r>
        <w:rPr>
          <w:rFonts w:hint="cs"/>
          <w:b/>
          <w:bCs/>
          <w:sz w:val="26"/>
          <w:szCs w:val="26"/>
          <w:rtl/>
        </w:rPr>
        <w:t>):</w:t>
      </w:r>
    </w:p>
    <w:p w14:paraId="1B9D1EB5" w14:textId="77777777" w:rsidR="003D43A9" w:rsidRDefault="00000000" w:rsidP="006F2AA9">
      <w:pPr>
        <w:numPr>
          <w:ilvl w:val="0"/>
          <w:numId w:val="25"/>
        </w:numPr>
        <w:rPr>
          <w:sz w:val="24"/>
          <w:szCs w:val="24"/>
        </w:rPr>
      </w:pPr>
      <w:hyperlink r:id="rId15" w:history="1">
        <w:r w:rsidR="003D43A9">
          <w:rPr>
            <w:rStyle w:val="Hyperlink"/>
            <w:sz w:val="24"/>
            <w:szCs w:val="24"/>
          </w:rPr>
          <w:t>https://en.wikipedia.org/wiki/Torsion_(mechanics)</w:t>
        </w:r>
      </w:hyperlink>
    </w:p>
    <w:p w14:paraId="75AFC763" w14:textId="77777777" w:rsidR="003D43A9" w:rsidRDefault="003D43A9" w:rsidP="006F2AA9">
      <w:pPr>
        <w:numPr>
          <w:ilvl w:val="0"/>
          <w:numId w:val="25"/>
        </w:numPr>
        <w:rPr>
          <w:sz w:val="24"/>
          <w:szCs w:val="24"/>
          <w:rtl/>
        </w:rPr>
      </w:pPr>
      <w:r>
        <w:rPr>
          <w:sz w:val="24"/>
          <w:szCs w:val="24"/>
        </w:rPr>
        <w:t xml:space="preserve">( </w:t>
      </w:r>
      <w:hyperlink w:history="1">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\TAM251_Chapter5_Torsion_prelecture_Johnson.pdf</w:t>
        </w:r>
      </w:hyperlink>
      <w:r>
        <w:rPr>
          <w:sz w:val="24"/>
          <w:szCs w:val="24"/>
        </w:rPr>
        <w:t xml:space="preserve"> )</w:t>
      </w:r>
    </w:p>
    <w:p w14:paraId="738125A9" w14:textId="77777777" w:rsidR="003D43A9" w:rsidRDefault="003D43A9" w:rsidP="006F2AA9">
      <w:pPr>
        <w:rPr>
          <w:sz w:val="24"/>
          <w:szCs w:val="24"/>
        </w:rPr>
      </w:pPr>
      <w:r>
        <w:rPr>
          <w:rFonts w:hint="cs"/>
          <w:sz w:val="24"/>
          <w:szCs w:val="24"/>
        </w:rPr>
        <w:t xml:space="preserve"> </w:t>
      </w:r>
    </w:p>
    <w:p w14:paraId="7C2276D9" w14:textId="77777777" w:rsidR="00D40CFC" w:rsidRDefault="00D40CFC" w:rsidP="006F2AA9">
      <w:pPr>
        <w:rPr>
          <w:rtl/>
        </w:rPr>
      </w:pPr>
    </w:p>
    <w:p w14:paraId="1A614248" w14:textId="77777777" w:rsidR="003D43A9" w:rsidRDefault="003D43A9" w:rsidP="006F2AA9">
      <w:pPr>
        <w:bidi/>
      </w:pPr>
    </w:p>
    <w:p w14:paraId="513658B2" w14:textId="77777777" w:rsidR="00D40CFC" w:rsidRDefault="00000000" w:rsidP="006F2AA9">
      <w:pPr>
        <w:pStyle w:val="Heading2"/>
        <w:numPr>
          <w:ilvl w:val="0"/>
          <w:numId w:val="16"/>
        </w:numPr>
        <w:bidi/>
        <w:rPr>
          <w:sz w:val="28"/>
          <w:szCs w:val="28"/>
        </w:rPr>
      </w:pPr>
      <w:r>
        <w:rPr>
          <w:rFonts w:cs="Arial"/>
          <w:rtl/>
        </w:rPr>
        <w:t>الملاحق</w:t>
      </w:r>
      <w:r>
        <w:t xml:space="preserve"> (Appendices)  </w:t>
      </w:r>
    </w:p>
    <w:p w14:paraId="2CF573DD" w14:textId="77777777" w:rsidR="00D40CFC" w:rsidRDefault="00000000" w:rsidP="006F2AA9">
      <w:pPr>
        <w:bidi/>
        <w:rPr>
          <w:sz w:val="24"/>
          <w:szCs w:val="24"/>
          <w:rtl/>
        </w:rPr>
      </w:pPr>
      <w:r>
        <w:rPr>
          <w:b/>
          <w:bCs/>
          <w:sz w:val="24"/>
          <w:szCs w:val="24"/>
          <w:rtl/>
        </w:rPr>
        <w:t>الملحق</w:t>
      </w:r>
      <w:r>
        <w:rPr>
          <w:sz w:val="24"/>
          <w:szCs w:val="24"/>
        </w:rPr>
        <w:t xml:space="preserve">: </w:t>
      </w:r>
      <w:r>
        <w:rPr>
          <w:rFonts w:hint="cs"/>
          <w:sz w:val="24"/>
          <w:szCs w:val="24"/>
          <w:rtl/>
        </w:rPr>
        <w:t xml:space="preserve"> ق</w:t>
      </w:r>
      <w:r>
        <w:rPr>
          <w:sz w:val="24"/>
          <w:szCs w:val="24"/>
          <w:rtl/>
        </w:rPr>
        <w:t>ائمة الكميات والتكاليف التقديرية</w:t>
      </w:r>
      <w:r>
        <w:rPr>
          <w:sz w:val="24"/>
          <w:szCs w:val="24"/>
        </w:rPr>
        <w:t xml:space="preserve"> (BOM)</w:t>
      </w:r>
    </w:p>
    <w:p w14:paraId="5F6ABEE6" w14:textId="77777777" w:rsidR="00D40CFC" w:rsidRDefault="00D40CFC" w:rsidP="006F2AA9">
      <w:pPr>
        <w:pBdr>
          <w:bottom w:val="thinThickThinMediumGap" w:sz="18" w:space="1" w:color="auto"/>
        </w:pBdr>
        <w:rPr>
          <w:rtl/>
        </w:rPr>
      </w:pPr>
    </w:p>
    <w:bookmarkEnd w:id="0"/>
    <w:p w14:paraId="5E4B8EFA" w14:textId="77777777" w:rsidR="00FA5C3B" w:rsidRPr="00FA5C3B" w:rsidRDefault="00FA5C3B" w:rsidP="006F2AA9"/>
    <w:sectPr w:rsidR="00FA5C3B" w:rsidRPr="00FA5C3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6F2752" w14:textId="77777777" w:rsidR="00FD01C0" w:rsidRDefault="00FD01C0">
      <w:pPr>
        <w:spacing w:after="0" w:line="240" w:lineRule="auto"/>
      </w:pPr>
      <w:r>
        <w:separator/>
      </w:r>
    </w:p>
  </w:endnote>
  <w:endnote w:type="continuationSeparator" w:id="0">
    <w:p w14:paraId="484F1CB5" w14:textId="77777777" w:rsidR="00FD01C0" w:rsidRDefault="00FD0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obe Heiti Std R">
    <w:panose1 w:val="020B0400000000000000"/>
    <w:charset w:val="80"/>
    <w:family w:val="swiss"/>
    <w:notTrueType/>
    <w:pitch w:val="variable"/>
    <w:sig w:usb0="00000207" w:usb1="0A0F1810" w:usb2="00000016" w:usb3="00000000" w:csb0="00060007" w:csb1="00000000"/>
  </w:font>
  <w:font w:name="Adobe Fan Heiti Std B">
    <w:panose1 w:val="020B0700000000000000"/>
    <w:charset w:val="80"/>
    <w:family w:val="swiss"/>
    <w:notTrueType/>
    <w:pitch w:val="variable"/>
    <w:sig w:usb0="00000203" w:usb1="1A0F1900" w:usb2="00000016" w:usb3="00000000" w:csb0="00120005" w:csb1="00000000"/>
  </w:font>
  <w:font w:name="Cambria Math">
    <w:panose1 w:val="02040503050406030204"/>
    <w:charset w:val="00"/>
    <w:family w:val="roman"/>
    <w:pitch w:val="variable"/>
    <w:sig w:usb0="E00006FF" w:usb1="420024FF" w:usb2="02000000" w:usb3="00000000" w:csb0="0000019F" w:csb1="00000000"/>
  </w:font>
  <w:font w:name="Adobe Gothic Std B">
    <w:panose1 w:val="020B0800000000000000"/>
    <w:charset w:val="80"/>
    <w:family w:val="swiss"/>
    <w:notTrueType/>
    <w:pitch w:val="variable"/>
    <w:sig w:usb0="00000203" w:usb1="29D72C10" w:usb2="00000010" w:usb3="00000000" w:csb0="002A0005"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6354E" w14:textId="77777777" w:rsidR="00FD01C0" w:rsidRDefault="00FD01C0">
      <w:pPr>
        <w:spacing w:after="0" w:line="240" w:lineRule="auto"/>
      </w:pPr>
      <w:r>
        <w:separator/>
      </w:r>
    </w:p>
  </w:footnote>
  <w:footnote w:type="continuationSeparator" w:id="0">
    <w:p w14:paraId="5B94DC31" w14:textId="77777777" w:rsidR="00FD01C0" w:rsidRDefault="00FD0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A219C"/>
    <w:multiLevelType w:val="hybridMultilevel"/>
    <w:tmpl w:val="1A64D88C"/>
    <w:lvl w:ilvl="0" w:tplc="16AC499C">
      <w:start w:val="5"/>
      <w:numFmt w:val="decimal"/>
      <w:lvlText w:val="%1."/>
      <w:lvlJc w:val="left"/>
      <w:pPr>
        <w:ind w:left="720" w:hanging="360"/>
      </w:pPr>
      <w:rPr>
        <w:rFonts w:hint="default"/>
      </w:rPr>
    </w:lvl>
    <w:lvl w:ilvl="1" w:tplc="3370DD12" w:tentative="1">
      <w:start w:val="1"/>
      <w:numFmt w:val="lowerLetter"/>
      <w:lvlText w:val="%2."/>
      <w:lvlJc w:val="left"/>
      <w:pPr>
        <w:ind w:left="1440" w:hanging="360"/>
      </w:pPr>
    </w:lvl>
    <w:lvl w:ilvl="2" w:tplc="B6B49E06" w:tentative="1">
      <w:start w:val="1"/>
      <w:numFmt w:val="lowerRoman"/>
      <w:lvlText w:val="%3."/>
      <w:lvlJc w:val="right"/>
      <w:pPr>
        <w:ind w:left="2160" w:hanging="180"/>
      </w:pPr>
    </w:lvl>
    <w:lvl w:ilvl="3" w:tplc="F7308FB8" w:tentative="1">
      <w:start w:val="1"/>
      <w:numFmt w:val="decimal"/>
      <w:lvlText w:val="%4."/>
      <w:lvlJc w:val="left"/>
      <w:pPr>
        <w:ind w:left="2880" w:hanging="360"/>
      </w:pPr>
    </w:lvl>
    <w:lvl w:ilvl="4" w:tplc="07BAE3B4" w:tentative="1">
      <w:start w:val="1"/>
      <w:numFmt w:val="lowerLetter"/>
      <w:lvlText w:val="%5."/>
      <w:lvlJc w:val="left"/>
      <w:pPr>
        <w:ind w:left="3600" w:hanging="360"/>
      </w:pPr>
    </w:lvl>
    <w:lvl w:ilvl="5" w:tplc="02943AC0" w:tentative="1">
      <w:start w:val="1"/>
      <w:numFmt w:val="lowerRoman"/>
      <w:lvlText w:val="%6."/>
      <w:lvlJc w:val="right"/>
      <w:pPr>
        <w:ind w:left="4320" w:hanging="180"/>
      </w:pPr>
    </w:lvl>
    <w:lvl w:ilvl="6" w:tplc="40382540" w:tentative="1">
      <w:start w:val="1"/>
      <w:numFmt w:val="decimal"/>
      <w:lvlText w:val="%7."/>
      <w:lvlJc w:val="left"/>
      <w:pPr>
        <w:ind w:left="5040" w:hanging="360"/>
      </w:pPr>
    </w:lvl>
    <w:lvl w:ilvl="7" w:tplc="6D02531C" w:tentative="1">
      <w:start w:val="1"/>
      <w:numFmt w:val="lowerLetter"/>
      <w:lvlText w:val="%8."/>
      <w:lvlJc w:val="left"/>
      <w:pPr>
        <w:ind w:left="5760" w:hanging="360"/>
      </w:pPr>
    </w:lvl>
    <w:lvl w:ilvl="8" w:tplc="C21C39A6" w:tentative="1">
      <w:start w:val="1"/>
      <w:numFmt w:val="lowerRoman"/>
      <w:lvlText w:val="%9."/>
      <w:lvlJc w:val="right"/>
      <w:pPr>
        <w:ind w:left="6480" w:hanging="180"/>
      </w:pPr>
    </w:lvl>
  </w:abstractNum>
  <w:abstractNum w:abstractNumId="1" w15:restartNumberingAfterBreak="0">
    <w:nsid w:val="09F365C9"/>
    <w:multiLevelType w:val="hybridMultilevel"/>
    <w:tmpl w:val="D520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E7C03"/>
    <w:multiLevelType w:val="multilevel"/>
    <w:tmpl w:val="9BCE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7373C"/>
    <w:multiLevelType w:val="multilevel"/>
    <w:tmpl w:val="807E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B3E5A"/>
    <w:multiLevelType w:val="multilevel"/>
    <w:tmpl w:val="A4D28C54"/>
    <w:lvl w:ilvl="0">
      <w:start w:val="1"/>
      <w:numFmt w:val="decimal"/>
      <w:lvlText w:val="%1."/>
      <w:lvlJc w:val="left"/>
      <w:pPr>
        <w:ind w:left="360" w:hanging="360"/>
      </w:pPr>
      <w:rPr>
        <w:rFonts w:hint="default"/>
      </w:rPr>
    </w:lvl>
    <w:lvl w:ilvl="1">
      <w:start w:val="1"/>
      <w:numFmt w:val="decimal"/>
      <w:isLgl/>
      <w:lvlText w:val="%1.%2"/>
      <w:lvlJc w:val="left"/>
      <w:pPr>
        <w:ind w:left="675"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655"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645" w:hanging="1440"/>
      </w:pPr>
      <w:rPr>
        <w:rFonts w:hint="default"/>
      </w:rPr>
    </w:lvl>
    <w:lvl w:ilvl="8">
      <w:start w:val="1"/>
      <w:numFmt w:val="decimal"/>
      <w:isLgl/>
      <w:lvlText w:val="%1.%2.%3.%4.%5.%6.%7.%8.%9"/>
      <w:lvlJc w:val="left"/>
      <w:pPr>
        <w:ind w:left="4320" w:hanging="1800"/>
      </w:pPr>
      <w:rPr>
        <w:rFonts w:hint="default"/>
      </w:rPr>
    </w:lvl>
  </w:abstractNum>
  <w:abstractNum w:abstractNumId="5" w15:restartNumberingAfterBreak="0">
    <w:nsid w:val="19515D52"/>
    <w:multiLevelType w:val="multilevel"/>
    <w:tmpl w:val="CEF0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63A60"/>
    <w:multiLevelType w:val="multilevel"/>
    <w:tmpl w:val="57F2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1444E"/>
    <w:multiLevelType w:val="multilevel"/>
    <w:tmpl w:val="280E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23413"/>
    <w:multiLevelType w:val="hybridMultilevel"/>
    <w:tmpl w:val="14DA3032"/>
    <w:lvl w:ilvl="0" w:tplc="60449D14">
      <w:start w:val="5"/>
      <w:numFmt w:val="decimal"/>
      <w:lvlText w:val="%1."/>
      <w:lvlJc w:val="left"/>
      <w:pPr>
        <w:ind w:left="720" w:hanging="360"/>
      </w:pPr>
      <w:rPr>
        <w:rFonts w:hint="default"/>
      </w:rPr>
    </w:lvl>
    <w:lvl w:ilvl="1" w:tplc="7A0EC5EA" w:tentative="1">
      <w:start w:val="1"/>
      <w:numFmt w:val="lowerLetter"/>
      <w:lvlText w:val="%2."/>
      <w:lvlJc w:val="left"/>
      <w:pPr>
        <w:ind w:left="1440" w:hanging="360"/>
      </w:pPr>
    </w:lvl>
    <w:lvl w:ilvl="2" w:tplc="592C6A78" w:tentative="1">
      <w:start w:val="1"/>
      <w:numFmt w:val="lowerRoman"/>
      <w:lvlText w:val="%3."/>
      <w:lvlJc w:val="right"/>
      <w:pPr>
        <w:ind w:left="2160" w:hanging="180"/>
      </w:pPr>
    </w:lvl>
    <w:lvl w:ilvl="3" w:tplc="F22AEAF4" w:tentative="1">
      <w:start w:val="1"/>
      <w:numFmt w:val="decimal"/>
      <w:lvlText w:val="%4."/>
      <w:lvlJc w:val="left"/>
      <w:pPr>
        <w:ind w:left="2880" w:hanging="360"/>
      </w:pPr>
    </w:lvl>
    <w:lvl w:ilvl="4" w:tplc="49EE8276" w:tentative="1">
      <w:start w:val="1"/>
      <w:numFmt w:val="lowerLetter"/>
      <w:lvlText w:val="%5."/>
      <w:lvlJc w:val="left"/>
      <w:pPr>
        <w:ind w:left="3600" w:hanging="360"/>
      </w:pPr>
    </w:lvl>
    <w:lvl w:ilvl="5" w:tplc="8AB6D666" w:tentative="1">
      <w:start w:val="1"/>
      <w:numFmt w:val="lowerRoman"/>
      <w:lvlText w:val="%6."/>
      <w:lvlJc w:val="right"/>
      <w:pPr>
        <w:ind w:left="4320" w:hanging="180"/>
      </w:pPr>
    </w:lvl>
    <w:lvl w:ilvl="6" w:tplc="C5225FB0" w:tentative="1">
      <w:start w:val="1"/>
      <w:numFmt w:val="decimal"/>
      <w:lvlText w:val="%7."/>
      <w:lvlJc w:val="left"/>
      <w:pPr>
        <w:ind w:left="5040" w:hanging="360"/>
      </w:pPr>
    </w:lvl>
    <w:lvl w:ilvl="7" w:tplc="719E2112" w:tentative="1">
      <w:start w:val="1"/>
      <w:numFmt w:val="lowerLetter"/>
      <w:lvlText w:val="%8."/>
      <w:lvlJc w:val="left"/>
      <w:pPr>
        <w:ind w:left="5760" w:hanging="360"/>
      </w:pPr>
    </w:lvl>
    <w:lvl w:ilvl="8" w:tplc="FD7072FE" w:tentative="1">
      <w:start w:val="1"/>
      <w:numFmt w:val="lowerRoman"/>
      <w:lvlText w:val="%9."/>
      <w:lvlJc w:val="right"/>
      <w:pPr>
        <w:ind w:left="6480" w:hanging="180"/>
      </w:pPr>
    </w:lvl>
  </w:abstractNum>
  <w:abstractNum w:abstractNumId="9" w15:restartNumberingAfterBreak="0">
    <w:nsid w:val="23D672C3"/>
    <w:multiLevelType w:val="singleLevel"/>
    <w:tmpl w:val="DC7AB144"/>
    <w:lvl w:ilvl="0">
      <w:start w:val="1"/>
      <w:numFmt w:val="bullet"/>
      <w:pStyle w:val="ListBullet3"/>
      <w:lvlText w:val=""/>
      <w:lvlJc w:val="left"/>
      <w:pPr>
        <w:tabs>
          <w:tab w:val="num" w:pos="1080"/>
        </w:tabs>
        <w:ind w:left="1080" w:hanging="360"/>
      </w:pPr>
      <w:rPr>
        <w:rFonts w:ascii="Symbol" w:hAnsi="Symbol" w:hint="default"/>
      </w:rPr>
    </w:lvl>
  </w:abstractNum>
  <w:abstractNum w:abstractNumId="10" w15:restartNumberingAfterBreak="0">
    <w:nsid w:val="247837A5"/>
    <w:multiLevelType w:val="singleLevel"/>
    <w:tmpl w:val="CCFED484"/>
    <w:lvl w:ilvl="0">
      <w:start w:val="1"/>
      <w:numFmt w:val="decimal"/>
      <w:pStyle w:val="ListNumber"/>
      <w:lvlText w:val="%1."/>
      <w:lvlJc w:val="left"/>
      <w:pPr>
        <w:tabs>
          <w:tab w:val="num" w:pos="360"/>
        </w:tabs>
        <w:ind w:left="360" w:hanging="360"/>
      </w:pPr>
    </w:lvl>
  </w:abstractNum>
  <w:abstractNum w:abstractNumId="11" w15:restartNumberingAfterBreak="0">
    <w:nsid w:val="2EB74D55"/>
    <w:multiLevelType w:val="hybridMultilevel"/>
    <w:tmpl w:val="FF7A9304"/>
    <w:lvl w:ilvl="0" w:tplc="930A647E">
      <w:start w:val="1"/>
      <w:numFmt w:val="bullet"/>
      <w:lvlText w:val=""/>
      <w:lvlJc w:val="left"/>
      <w:pPr>
        <w:ind w:left="720" w:hanging="360"/>
      </w:pPr>
      <w:rPr>
        <w:rFonts w:ascii="Symbol" w:hAnsi="Symbol"/>
      </w:rPr>
    </w:lvl>
    <w:lvl w:ilvl="1" w:tplc="C55280CA" w:tentative="1">
      <w:start w:val="1"/>
      <w:numFmt w:val="bullet"/>
      <w:lvlText w:val="o"/>
      <w:lvlJc w:val="left"/>
      <w:pPr>
        <w:ind w:left="1440" w:hanging="360"/>
      </w:pPr>
      <w:rPr>
        <w:rFonts w:ascii="Courier New" w:hAnsi="Courier New"/>
      </w:rPr>
    </w:lvl>
    <w:lvl w:ilvl="2" w:tplc="68D2A436" w:tentative="1">
      <w:start w:val="1"/>
      <w:numFmt w:val="bullet"/>
      <w:lvlText w:val=""/>
      <w:lvlJc w:val="left"/>
      <w:pPr>
        <w:ind w:left="2160" w:hanging="360"/>
      </w:pPr>
      <w:rPr>
        <w:rFonts w:ascii="Wingdings" w:hAnsi="Wingdings"/>
      </w:rPr>
    </w:lvl>
    <w:lvl w:ilvl="3" w:tplc="43BABECC" w:tentative="1">
      <w:start w:val="1"/>
      <w:numFmt w:val="bullet"/>
      <w:lvlText w:val=""/>
      <w:lvlJc w:val="left"/>
      <w:pPr>
        <w:ind w:left="2880" w:hanging="360"/>
      </w:pPr>
      <w:rPr>
        <w:rFonts w:ascii="Symbol" w:hAnsi="Symbol"/>
      </w:rPr>
    </w:lvl>
    <w:lvl w:ilvl="4" w:tplc="139238D0" w:tentative="1">
      <w:start w:val="1"/>
      <w:numFmt w:val="bullet"/>
      <w:lvlText w:val="o"/>
      <w:lvlJc w:val="left"/>
      <w:pPr>
        <w:ind w:left="3600" w:hanging="360"/>
      </w:pPr>
      <w:rPr>
        <w:rFonts w:ascii="Courier New" w:hAnsi="Courier New"/>
      </w:rPr>
    </w:lvl>
    <w:lvl w:ilvl="5" w:tplc="D8D8978A" w:tentative="1">
      <w:start w:val="1"/>
      <w:numFmt w:val="bullet"/>
      <w:lvlText w:val=""/>
      <w:lvlJc w:val="left"/>
      <w:pPr>
        <w:ind w:left="4320" w:hanging="360"/>
      </w:pPr>
      <w:rPr>
        <w:rFonts w:ascii="Wingdings" w:hAnsi="Wingdings"/>
      </w:rPr>
    </w:lvl>
    <w:lvl w:ilvl="6" w:tplc="222655B4" w:tentative="1">
      <w:start w:val="1"/>
      <w:numFmt w:val="bullet"/>
      <w:lvlText w:val=""/>
      <w:lvlJc w:val="left"/>
      <w:pPr>
        <w:ind w:left="5040" w:hanging="360"/>
      </w:pPr>
      <w:rPr>
        <w:rFonts w:ascii="Symbol" w:hAnsi="Symbol"/>
      </w:rPr>
    </w:lvl>
    <w:lvl w:ilvl="7" w:tplc="2AA209F4" w:tentative="1">
      <w:start w:val="1"/>
      <w:numFmt w:val="bullet"/>
      <w:lvlText w:val="o"/>
      <w:lvlJc w:val="left"/>
      <w:pPr>
        <w:ind w:left="5760" w:hanging="360"/>
      </w:pPr>
      <w:rPr>
        <w:rFonts w:ascii="Courier New" w:hAnsi="Courier New"/>
      </w:rPr>
    </w:lvl>
    <w:lvl w:ilvl="8" w:tplc="31BEA876" w:tentative="1">
      <w:start w:val="1"/>
      <w:numFmt w:val="bullet"/>
      <w:lvlText w:val=""/>
      <w:lvlJc w:val="left"/>
      <w:pPr>
        <w:ind w:left="6480" w:hanging="360"/>
      </w:pPr>
      <w:rPr>
        <w:rFonts w:ascii="Wingdings" w:hAnsi="Wingdings"/>
      </w:rPr>
    </w:lvl>
  </w:abstractNum>
  <w:abstractNum w:abstractNumId="12" w15:restartNumberingAfterBreak="0">
    <w:nsid w:val="30876DFC"/>
    <w:multiLevelType w:val="hybridMultilevel"/>
    <w:tmpl w:val="3DB833B4"/>
    <w:lvl w:ilvl="0" w:tplc="0F1861D2">
      <w:start w:val="1"/>
      <w:numFmt w:val="bullet"/>
      <w:lvlText w:val=""/>
      <w:lvlJc w:val="left"/>
      <w:pPr>
        <w:ind w:left="720" w:hanging="360"/>
      </w:pPr>
      <w:rPr>
        <w:rFonts w:ascii="Symbol" w:hAnsi="Symbol" w:hint="default"/>
      </w:rPr>
    </w:lvl>
    <w:lvl w:ilvl="1" w:tplc="12243D4A" w:tentative="1">
      <w:start w:val="1"/>
      <w:numFmt w:val="bullet"/>
      <w:lvlText w:val="o"/>
      <w:lvlJc w:val="left"/>
      <w:pPr>
        <w:ind w:left="1440" w:hanging="360"/>
      </w:pPr>
      <w:rPr>
        <w:rFonts w:ascii="Courier New" w:hAnsi="Courier New" w:cs="Courier New" w:hint="default"/>
      </w:rPr>
    </w:lvl>
    <w:lvl w:ilvl="2" w:tplc="C35C45D0" w:tentative="1">
      <w:start w:val="1"/>
      <w:numFmt w:val="bullet"/>
      <w:lvlText w:val=""/>
      <w:lvlJc w:val="left"/>
      <w:pPr>
        <w:ind w:left="2160" w:hanging="360"/>
      </w:pPr>
      <w:rPr>
        <w:rFonts w:ascii="Wingdings" w:hAnsi="Wingdings" w:hint="default"/>
      </w:rPr>
    </w:lvl>
    <w:lvl w:ilvl="3" w:tplc="973C476E" w:tentative="1">
      <w:start w:val="1"/>
      <w:numFmt w:val="bullet"/>
      <w:lvlText w:val=""/>
      <w:lvlJc w:val="left"/>
      <w:pPr>
        <w:ind w:left="2880" w:hanging="360"/>
      </w:pPr>
      <w:rPr>
        <w:rFonts w:ascii="Symbol" w:hAnsi="Symbol" w:hint="default"/>
      </w:rPr>
    </w:lvl>
    <w:lvl w:ilvl="4" w:tplc="96887476" w:tentative="1">
      <w:start w:val="1"/>
      <w:numFmt w:val="bullet"/>
      <w:lvlText w:val="o"/>
      <w:lvlJc w:val="left"/>
      <w:pPr>
        <w:ind w:left="3600" w:hanging="360"/>
      </w:pPr>
      <w:rPr>
        <w:rFonts w:ascii="Courier New" w:hAnsi="Courier New" w:cs="Courier New" w:hint="default"/>
      </w:rPr>
    </w:lvl>
    <w:lvl w:ilvl="5" w:tplc="4AB8DBC8" w:tentative="1">
      <w:start w:val="1"/>
      <w:numFmt w:val="bullet"/>
      <w:lvlText w:val=""/>
      <w:lvlJc w:val="left"/>
      <w:pPr>
        <w:ind w:left="4320" w:hanging="360"/>
      </w:pPr>
      <w:rPr>
        <w:rFonts w:ascii="Wingdings" w:hAnsi="Wingdings" w:hint="default"/>
      </w:rPr>
    </w:lvl>
    <w:lvl w:ilvl="6" w:tplc="2A208EC6" w:tentative="1">
      <w:start w:val="1"/>
      <w:numFmt w:val="bullet"/>
      <w:lvlText w:val=""/>
      <w:lvlJc w:val="left"/>
      <w:pPr>
        <w:ind w:left="5040" w:hanging="360"/>
      </w:pPr>
      <w:rPr>
        <w:rFonts w:ascii="Symbol" w:hAnsi="Symbol" w:hint="default"/>
      </w:rPr>
    </w:lvl>
    <w:lvl w:ilvl="7" w:tplc="D964550A" w:tentative="1">
      <w:start w:val="1"/>
      <w:numFmt w:val="bullet"/>
      <w:lvlText w:val="o"/>
      <w:lvlJc w:val="left"/>
      <w:pPr>
        <w:ind w:left="5760" w:hanging="360"/>
      </w:pPr>
      <w:rPr>
        <w:rFonts w:ascii="Courier New" w:hAnsi="Courier New" w:cs="Courier New" w:hint="default"/>
      </w:rPr>
    </w:lvl>
    <w:lvl w:ilvl="8" w:tplc="C7B2B208" w:tentative="1">
      <w:start w:val="1"/>
      <w:numFmt w:val="bullet"/>
      <w:lvlText w:val=""/>
      <w:lvlJc w:val="left"/>
      <w:pPr>
        <w:ind w:left="6480" w:hanging="360"/>
      </w:pPr>
      <w:rPr>
        <w:rFonts w:ascii="Wingdings" w:hAnsi="Wingdings" w:hint="default"/>
      </w:rPr>
    </w:lvl>
  </w:abstractNum>
  <w:abstractNum w:abstractNumId="13" w15:restartNumberingAfterBreak="0">
    <w:nsid w:val="3F9D2A23"/>
    <w:multiLevelType w:val="hybridMultilevel"/>
    <w:tmpl w:val="786EB0A6"/>
    <w:lvl w:ilvl="0" w:tplc="6CF8FCF0">
      <w:start w:val="1"/>
      <w:numFmt w:val="decimal"/>
      <w:lvlText w:val="%1."/>
      <w:lvlJc w:val="left"/>
      <w:pPr>
        <w:ind w:left="720" w:hanging="360"/>
      </w:pPr>
      <w:rPr>
        <w:rFonts w:hint="default"/>
      </w:rPr>
    </w:lvl>
    <w:lvl w:ilvl="1" w:tplc="14F8BB3E" w:tentative="1">
      <w:start w:val="1"/>
      <w:numFmt w:val="lowerLetter"/>
      <w:lvlText w:val="%2."/>
      <w:lvlJc w:val="left"/>
      <w:pPr>
        <w:ind w:left="1440" w:hanging="360"/>
      </w:pPr>
    </w:lvl>
    <w:lvl w:ilvl="2" w:tplc="B5C4976A" w:tentative="1">
      <w:start w:val="1"/>
      <w:numFmt w:val="lowerRoman"/>
      <w:lvlText w:val="%3."/>
      <w:lvlJc w:val="right"/>
      <w:pPr>
        <w:ind w:left="2160" w:hanging="180"/>
      </w:pPr>
    </w:lvl>
    <w:lvl w:ilvl="3" w:tplc="565A4C98" w:tentative="1">
      <w:start w:val="1"/>
      <w:numFmt w:val="decimal"/>
      <w:lvlText w:val="%4."/>
      <w:lvlJc w:val="left"/>
      <w:pPr>
        <w:ind w:left="2880" w:hanging="360"/>
      </w:pPr>
    </w:lvl>
    <w:lvl w:ilvl="4" w:tplc="C4E4F00A" w:tentative="1">
      <w:start w:val="1"/>
      <w:numFmt w:val="lowerLetter"/>
      <w:lvlText w:val="%5."/>
      <w:lvlJc w:val="left"/>
      <w:pPr>
        <w:ind w:left="3600" w:hanging="360"/>
      </w:pPr>
    </w:lvl>
    <w:lvl w:ilvl="5" w:tplc="4A6A2416" w:tentative="1">
      <w:start w:val="1"/>
      <w:numFmt w:val="lowerRoman"/>
      <w:lvlText w:val="%6."/>
      <w:lvlJc w:val="right"/>
      <w:pPr>
        <w:ind w:left="4320" w:hanging="180"/>
      </w:pPr>
    </w:lvl>
    <w:lvl w:ilvl="6" w:tplc="A1D63AF2" w:tentative="1">
      <w:start w:val="1"/>
      <w:numFmt w:val="decimal"/>
      <w:lvlText w:val="%7."/>
      <w:lvlJc w:val="left"/>
      <w:pPr>
        <w:ind w:left="5040" w:hanging="360"/>
      </w:pPr>
    </w:lvl>
    <w:lvl w:ilvl="7" w:tplc="D1D45524" w:tentative="1">
      <w:start w:val="1"/>
      <w:numFmt w:val="lowerLetter"/>
      <w:lvlText w:val="%8."/>
      <w:lvlJc w:val="left"/>
      <w:pPr>
        <w:ind w:left="5760" w:hanging="360"/>
      </w:pPr>
    </w:lvl>
    <w:lvl w:ilvl="8" w:tplc="A5B0F38A" w:tentative="1">
      <w:start w:val="1"/>
      <w:numFmt w:val="lowerRoman"/>
      <w:lvlText w:val="%9."/>
      <w:lvlJc w:val="right"/>
      <w:pPr>
        <w:ind w:left="6480" w:hanging="180"/>
      </w:pPr>
    </w:lvl>
  </w:abstractNum>
  <w:abstractNum w:abstractNumId="14" w15:restartNumberingAfterBreak="0">
    <w:nsid w:val="41017CCA"/>
    <w:multiLevelType w:val="singleLevel"/>
    <w:tmpl w:val="2DE4FBF2"/>
    <w:lvl w:ilvl="0">
      <w:start w:val="1"/>
      <w:numFmt w:val="decimal"/>
      <w:lvlText w:val="%1."/>
      <w:lvlJc w:val="left"/>
      <w:pPr>
        <w:tabs>
          <w:tab w:val="num" w:pos="1440"/>
        </w:tabs>
        <w:ind w:left="1440" w:hanging="360"/>
      </w:pPr>
    </w:lvl>
  </w:abstractNum>
  <w:abstractNum w:abstractNumId="15" w15:restartNumberingAfterBreak="0">
    <w:nsid w:val="498C5674"/>
    <w:multiLevelType w:val="singleLevel"/>
    <w:tmpl w:val="ABEC2110"/>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4CAC3850"/>
    <w:multiLevelType w:val="singleLevel"/>
    <w:tmpl w:val="0409000F"/>
    <w:lvl w:ilvl="0">
      <w:start w:val="1"/>
      <w:numFmt w:val="decimal"/>
      <w:pStyle w:val="ListNumber2"/>
      <w:lvlText w:val="%1."/>
      <w:lvlJc w:val="left"/>
      <w:pPr>
        <w:tabs>
          <w:tab w:val="num" w:pos="720"/>
        </w:tabs>
        <w:ind w:left="720" w:hanging="360"/>
      </w:pPr>
    </w:lvl>
  </w:abstractNum>
  <w:abstractNum w:abstractNumId="17" w15:restartNumberingAfterBreak="0">
    <w:nsid w:val="551C6D31"/>
    <w:multiLevelType w:val="singleLevel"/>
    <w:tmpl w:val="76CE2706"/>
    <w:lvl w:ilvl="0">
      <w:start w:val="1"/>
      <w:numFmt w:val="bullet"/>
      <w:lvlText w:val=""/>
      <w:lvlJc w:val="left"/>
      <w:pPr>
        <w:tabs>
          <w:tab w:val="num" w:pos="1440"/>
        </w:tabs>
        <w:ind w:left="1440" w:hanging="360"/>
      </w:pPr>
      <w:rPr>
        <w:rFonts w:ascii="Symbol" w:hAnsi="Symbol" w:hint="default"/>
      </w:rPr>
    </w:lvl>
  </w:abstractNum>
  <w:abstractNum w:abstractNumId="18" w15:restartNumberingAfterBreak="0">
    <w:nsid w:val="696512F2"/>
    <w:multiLevelType w:val="multilevel"/>
    <w:tmpl w:val="EF36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050779"/>
    <w:multiLevelType w:val="hybridMultilevel"/>
    <w:tmpl w:val="9D809DD2"/>
    <w:lvl w:ilvl="0" w:tplc="F774DF84">
      <w:start w:val="1"/>
      <w:numFmt w:val="decimal"/>
      <w:lvlText w:val="%1."/>
      <w:lvlJc w:val="left"/>
      <w:pPr>
        <w:ind w:left="720" w:hanging="360"/>
      </w:pPr>
      <w:rPr>
        <w:rFonts w:hint="default"/>
      </w:rPr>
    </w:lvl>
    <w:lvl w:ilvl="1" w:tplc="6E0A0526" w:tentative="1">
      <w:start w:val="1"/>
      <w:numFmt w:val="lowerLetter"/>
      <w:lvlText w:val="%2."/>
      <w:lvlJc w:val="left"/>
      <w:pPr>
        <w:ind w:left="1440" w:hanging="360"/>
      </w:pPr>
    </w:lvl>
    <w:lvl w:ilvl="2" w:tplc="EFE848D4" w:tentative="1">
      <w:start w:val="1"/>
      <w:numFmt w:val="lowerRoman"/>
      <w:lvlText w:val="%3."/>
      <w:lvlJc w:val="right"/>
      <w:pPr>
        <w:ind w:left="2160" w:hanging="180"/>
      </w:pPr>
    </w:lvl>
    <w:lvl w:ilvl="3" w:tplc="591C0CC2" w:tentative="1">
      <w:start w:val="1"/>
      <w:numFmt w:val="decimal"/>
      <w:lvlText w:val="%4."/>
      <w:lvlJc w:val="left"/>
      <w:pPr>
        <w:ind w:left="2880" w:hanging="360"/>
      </w:pPr>
    </w:lvl>
    <w:lvl w:ilvl="4" w:tplc="DBE686D6" w:tentative="1">
      <w:start w:val="1"/>
      <w:numFmt w:val="lowerLetter"/>
      <w:lvlText w:val="%5."/>
      <w:lvlJc w:val="left"/>
      <w:pPr>
        <w:ind w:left="3600" w:hanging="360"/>
      </w:pPr>
    </w:lvl>
    <w:lvl w:ilvl="5" w:tplc="4FB2DA2A" w:tentative="1">
      <w:start w:val="1"/>
      <w:numFmt w:val="lowerRoman"/>
      <w:lvlText w:val="%6."/>
      <w:lvlJc w:val="right"/>
      <w:pPr>
        <w:ind w:left="4320" w:hanging="180"/>
      </w:pPr>
    </w:lvl>
    <w:lvl w:ilvl="6" w:tplc="F88EE978" w:tentative="1">
      <w:start w:val="1"/>
      <w:numFmt w:val="decimal"/>
      <w:lvlText w:val="%7."/>
      <w:lvlJc w:val="left"/>
      <w:pPr>
        <w:ind w:left="5040" w:hanging="360"/>
      </w:pPr>
    </w:lvl>
    <w:lvl w:ilvl="7" w:tplc="63B0BC6C" w:tentative="1">
      <w:start w:val="1"/>
      <w:numFmt w:val="lowerLetter"/>
      <w:lvlText w:val="%8."/>
      <w:lvlJc w:val="left"/>
      <w:pPr>
        <w:ind w:left="5760" w:hanging="360"/>
      </w:pPr>
    </w:lvl>
    <w:lvl w:ilvl="8" w:tplc="EB9C86CA" w:tentative="1">
      <w:start w:val="1"/>
      <w:numFmt w:val="lowerRoman"/>
      <w:lvlText w:val="%9."/>
      <w:lvlJc w:val="right"/>
      <w:pPr>
        <w:ind w:left="6480" w:hanging="180"/>
      </w:pPr>
    </w:lvl>
  </w:abstractNum>
  <w:abstractNum w:abstractNumId="20" w15:restartNumberingAfterBreak="0">
    <w:nsid w:val="6E045ABD"/>
    <w:multiLevelType w:val="multilevel"/>
    <w:tmpl w:val="817E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700359"/>
    <w:multiLevelType w:val="singleLevel"/>
    <w:tmpl w:val="509CC9C2"/>
    <w:lvl w:ilvl="0">
      <w:start w:val="1"/>
      <w:numFmt w:val="decimal"/>
      <w:pStyle w:val="ListNumber3"/>
      <w:lvlText w:val="%1."/>
      <w:lvlJc w:val="left"/>
      <w:pPr>
        <w:tabs>
          <w:tab w:val="num" w:pos="1080"/>
        </w:tabs>
        <w:ind w:left="1080" w:hanging="360"/>
      </w:pPr>
    </w:lvl>
  </w:abstractNum>
  <w:abstractNum w:abstractNumId="22" w15:restartNumberingAfterBreak="0">
    <w:nsid w:val="6E7A041E"/>
    <w:multiLevelType w:val="hybridMultilevel"/>
    <w:tmpl w:val="473C477C"/>
    <w:lvl w:ilvl="0" w:tplc="D9F40E0C">
      <w:start w:val="2"/>
      <w:numFmt w:val="decimal"/>
      <w:lvlText w:val="%1."/>
      <w:lvlJc w:val="left"/>
      <w:pPr>
        <w:ind w:left="1080" w:hanging="360"/>
      </w:pPr>
      <w:rPr>
        <w:rFonts w:hint="default"/>
      </w:rPr>
    </w:lvl>
    <w:lvl w:ilvl="1" w:tplc="5BD42B7A">
      <w:start w:val="1"/>
      <w:numFmt w:val="lowerLetter"/>
      <w:lvlText w:val="%2."/>
      <w:lvlJc w:val="left"/>
      <w:pPr>
        <w:ind w:left="1800" w:hanging="360"/>
      </w:pPr>
    </w:lvl>
    <w:lvl w:ilvl="2" w:tplc="722C77DC">
      <w:start w:val="1"/>
      <w:numFmt w:val="lowerRoman"/>
      <w:lvlText w:val="%3."/>
      <w:lvlJc w:val="right"/>
      <w:pPr>
        <w:ind w:left="2520" w:hanging="180"/>
      </w:pPr>
    </w:lvl>
    <w:lvl w:ilvl="3" w:tplc="A8C623E0" w:tentative="1">
      <w:start w:val="1"/>
      <w:numFmt w:val="decimal"/>
      <w:lvlText w:val="%4."/>
      <w:lvlJc w:val="left"/>
      <w:pPr>
        <w:ind w:left="3240" w:hanging="360"/>
      </w:pPr>
    </w:lvl>
    <w:lvl w:ilvl="4" w:tplc="8D0A1FE6" w:tentative="1">
      <w:start w:val="1"/>
      <w:numFmt w:val="lowerLetter"/>
      <w:lvlText w:val="%5."/>
      <w:lvlJc w:val="left"/>
      <w:pPr>
        <w:ind w:left="3960" w:hanging="360"/>
      </w:pPr>
    </w:lvl>
    <w:lvl w:ilvl="5" w:tplc="3D7E6CAA" w:tentative="1">
      <w:start w:val="1"/>
      <w:numFmt w:val="lowerRoman"/>
      <w:lvlText w:val="%6."/>
      <w:lvlJc w:val="right"/>
      <w:pPr>
        <w:ind w:left="4680" w:hanging="180"/>
      </w:pPr>
    </w:lvl>
    <w:lvl w:ilvl="6" w:tplc="35CC4C04" w:tentative="1">
      <w:start w:val="1"/>
      <w:numFmt w:val="decimal"/>
      <w:lvlText w:val="%7."/>
      <w:lvlJc w:val="left"/>
      <w:pPr>
        <w:ind w:left="5400" w:hanging="360"/>
      </w:pPr>
    </w:lvl>
    <w:lvl w:ilvl="7" w:tplc="9500CF80" w:tentative="1">
      <w:start w:val="1"/>
      <w:numFmt w:val="lowerLetter"/>
      <w:lvlText w:val="%8."/>
      <w:lvlJc w:val="left"/>
      <w:pPr>
        <w:ind w:left="6120" w:hanging="360"/>
      </w:pPr>
    </w:lvl>
    <w:lvl w:ilvl="8" w:tplc="0A9E9F54" w:tentative="1">
      <w:start w:val="1"/>
      <w:numFmt w:val="lowerRoman"/>
      <w:lvlText w:val="%9."/>
      <w:lvlJc w:val="right"/>
      <w:pPr>
        <w:ind w:left="6840" w:hanging="180"/>
      </w:pPr>
    </w:lvl>
  </w:abstractNum>
  <w:abstractNum w:abstractNumId="23" w15:restartNumberingAfterBreak="0">
    <w:nsid w:val="7070482A"/>
    <w:multiLevelType w:val="hybridMultilevel"/>
    <w:tmpl w:val="67E63C14"/>
    <w:lvl w:ilvl="0" w:tplc="57AE14E8">
      <w:start w:val="5"/>
      <w:numFmt w:val="decimal"/>
      <w:lvlText w:val="%1."/>
      <w:lvlJc w:val="left"/>
      <w:pPr>
        <w:ind w:left="1080" w:hanging="360"/>
      </w:pPr>
      <w:rPr>
        <w:rFonts w:hint="default"/>
      </w:rPr>
    </w:lvl>
    <w:lvl w:ilvl="1" w:tplc="62B4EE4E" w:tentative="1">
      <w:start w:val="1"/>
      <w:numFmt w:val="lowerLetter"/>
      <w:lvlText w:val="%2."/>
      <w:lvlJc w:val="left"/>
      <w:pPr>
        <w:ind w:left="1800" w:hanging="360"/>
      </w:pPr>
    </w:lvl>
    <w:lvl w:ilvl="2" w:tplc="B3507EB6" w:tentative="1">
      <w:start w:val="1"/>
      <w:numFmt w:val="lowerRoman"/>
      <w:lvlText w:val="%3."/>
      <w:lvlJc w:val="right"/>
      <w:pPr>
        <w:ind w:left="2520" w:hanging="180"/>
      </w:pPr>
    </w:lvl>
    <w:lvl w:ilvl="3" w:tplc="A25AF1DA" w:tentative="1">
      <w:start w:val="1"/>
      <w:numFmt w:val="decimal"/>
      <w:lvlText w:val="%4."/>
      <w:lvlJc w:val="left"/>
      <w:pPr>
        <w:ind w:left="3240" w:hanging="360"/>
      </w:pPr>
    </w:lvl>
    <w:lvl w:ilvl="4" w:tplc="D542CB6A" w:tentative="1">
      <w:start w:val="1"/>
      <w:numFmt w:val="lowerLetter"/>
      <w:lvlText w:val="%5."/>
      <w:lvlJc w:val="left"/>
      <w:pPr>
        <w:ind w:left="3960" w:hanging="360"/>
      </w:pPr>
    </w:lvl>
    <w:lvl w:ilvl="5" w:tplc="27507D9E" w:tentative="1">
      <w:start w:val="1"/>
      <w:numFmt w:val="lowerRoman"/>
      <w:lvlText w:val="%6."/>
      <w:lvlJc w:val="right"/>
      <w:pPr>
        <w:ind w:left="4680" w:hanging="180"/>
      </w:pPr>
    </w:lvl>
    <w:lvl w:ilvl="6" w:tplc="938A90DC" w:tentative="1">
      <w:start w:val="1"/>
      <w:numFmt w:val="decimal"/>
      <w:lvlText w:val="%7."/>
      <w:lvlJc w:val="left"/>
      <w:pPr>
        <w:ind w:left="5400" w:hanging="360"/>
      </w:pPr>
    </w:lvl>
    <w:lvl w:ilvl="7" w:tplc="C69AA434" w:tentative="1">
      <w:start w:val="1"/>
      <w:numFmt w:val="lowerLetter"/>
      <w:lvlText w:val="%8."/>
      <w:lvlJc w:val="left"/>
      <w:pPr>
        <w:ind w:left="6120" w:hanging="360"/>
      </w:pPr>
    </w:lvl>
    <w:lvl w:ilvl="8" w:tplc="D2FE199C" w:tentative="1">
      <w:start w:val="1"/>
      <w:numFmt w:val="lowerRoman"/>
      <w:lvlText w:val="%9."/>
      <w:lvlJc w:val="right"/>
      <w:pPr>
        <w:ind w:left="6840" w:hanging="180"/>
      </w:pPr>
    </w:lvl>
  </w:abstractNum>
  <w:abstractNum w:abstractNumId="24" w15:restartNumberingAfterBreak="0">
    <w:nsid w:val="772D56EA"/>
    <w:multiLevelType w:val="hybridMultilevel"/>
    <w:tmpl w:val="2242C900"/>
    <w:lvl w:ilvl="0" w:tplc="9E9EB734">
      <w:start w:val="1"/>
      <w:numFmt w:val="decimal"/>
      <w:lvlText w:val="%1."/>
      <w:lvlJc w:val="left"/>
      <w:pPr>
        <w:ind w:left="720" w:hanging="360"/>
      </w:pPr>
      <w:rPr>
        <w:rFonts w:hint="default"/>
      </w:rPr>
    </w:lvl>
    <w:lvl w:ilvl="1" w:tplc="D57CA2EE" w:tentative="1">
      <w:start w:val="1"/>
      <w:numFmt w:val="lowerLetter"/>
      <w:lvlText w:val="%2."/>
      <w:lvlJc w:val="left"/>
      <w:pPr>
        <w:ind w:left="1440" w:hanging="360"/>
      </w:pPr>
    </w:lvl>
    <w:lvl w:ilvl="2" w:tplc="13E47D4A" w:tentative="1">
      <w:start w:val="1"/>
      <w:numFmt w:val="lowerRoman"/>
      <w:lvlText w:val="%3."/>
      <w:lvlJc w:val="right"/>
      <w:pPr>
        <w:ind w:left="2160" w:hanging="180"/>
      </w:pPr>
    </w:lvl>
    <w:lvl w:ilvl="3" w:tplc="E67600D6" w:tentative="1">
      <w:start w:val="1"/>
      <w:numFmt w:val="decimal"/>
      <w:lvlText w:val="%4."/>
      <w:lvlJc w:val="left"/>
      <w:pPr>
        <w:ind w:left="2880" w:hanging="360"/>
      </w:pPr>
    </w:lvl>
    <w:lvl w:ilvl="4" w:tplc="7772C550" w:tentative="1">
      <w:start w:val="1"/>
      <w:numFmt w:val="lowerLetter"/>
      <w:lvlText w:val="%5."/>
      <w:lvlJc w:val="left"/>
      <w:pPr>
        <w:ind w:left="3600" w:hanging="360"/>
      </w:pPr>
    </w:lvl>
    <w:lvl w:ilvl="5" w:tplc="210C0A6C" w:tentative="1">
      <w:start w:val="1"/>
      <w:numFmt w:val="lowerRoman"/>
      <w:lvlText w:val="%6."/>
      <w:lvlJc w:val="right"/>
      <w:pPr>
        <w:ind w:left="4320" w:hanging="180"/>
      </w:pPr>
    </w:lvl>
    <w:lvl w:ilvl="6" w:tplc="118815FC" w:tentative="1">
      <w:start w:val="1"/>
      <w:numFmt w:val="decimal"/>
      <w:lvlText w:val="%7."/>
      <w:lvlJc w:val="left"/>
      <w:pPr>
        <w:ind w:left="5040" w:hanging="360"/>
      </w:pPr>
    </w:lvl>
    <w:lvl w:ilvl="7" w:tplc="AC605308" w:tentative="1">
      <w:start w:val="1"/>
      <w:numFmt w:val="lowerLetter"/>
      <w:lvlText w:val="%8."/>
      <w:lvlJc w:val="left"/>
      <w:pPr>
        <w:ind w:left="5760" w:hanging="360"/>
      </w:pPr>
    </w:lvl>
    <w:lvl w:ilvl="8" w:tplc="BADAB210" w:tentative="1">
      <w:start w:val="1"/>
      <w:numFmt w:val="lowerRoman"/>
      <w:lvlText w:val="%9."/>
      <w:lvlJc w:val="right"/>
      <w:pPr>
        <w:ind w:left="6480" w:hanging="180"/>
      </w:pPr>
    </w:lvl>
  </w:abstractNum>
  <w:abstractNum w:abstractNumId="25" w15:restartNumberingAfterBreak="0">
    <w:nsid w:val="7C230D05"/>
    <w:multiLevelType w:val="singleLevel"/>
    <w:tmpl w:val="46048C96"/>
    <w:lvl w:ilvl="0">
      <w:start w:val="1"/>
      <w:numFmt w:val="decimal"/>
      <w:lvlText w:val="%1."/>
      <w:lvlJc w:val="left"/>
      <w:pPr>
        <w:tabs>
          <w:tab w:val="num" w:pos="1800"/>
        </w:tabs>
        <w:ind w:left="1800" w:hanging="360"/>
      </w:pPr>
    </w:lvl>
  </w:abstractNum>
  <w:abstractNum w:abstractNumId="26" w15:restartNumberingAfterBreak="0">
    <w:nsid w:val="7EFD04A5"/>
    <w:multiLevelType w:val="singleLevel"/>
    <w:tmpl w:val="04090001"/>
    <w:lvl w:ilvl="0">
      <w:start w:val="1"/>
      <w:numFmt w:val="bullet"/>
      <w:pStyle w:val="ListBullet2"/>
      <w:lvlText w:val=""/>
      <w:lvlJc w:val="left"/>
      <w:pPr>
        <w:tabs>
          <w:tab w:val="num" w:pos="720"/>
        </w:tabs>
        <w:ind w:left="720" w:hanging="360"/>
      </w:pPr>
      <w:rPr>
        <w:rFonts w:ascii="Symbol" w:hAnsi="Symbol" w:hint="default"/>
      </w:rPr>
    </w:lvl>
  </w:abstractNum>
  <w:num w:numId="1" w16cid:durableId="2110856111">
    <w:abstractNumId w:val="15"/>
  </w:num>
  <w:num w:numId="2" w16cid:durableId="16467571">
    <w:abstractNumId w:val="26"/>
  </w:num>
  <w:num w:numId="3" w16cid:durableId="1008406757">
    <w:abstractNumId w:val="9"/>
  </w:num>
  <w:num w:numId="4" w16cid:durableId="630674375">
    <w:abstractNumId w:val="17"/>
  </w:num>
  <w:num w:numId="5" w16cid:durableId="767507877">
    <w:abstractNumId w:val="10"/>
  </w:num>
  <w:num w:numId="6" w16cid:durableId="493910107">
    <w:abstractNumId w:val="16"/>
  </w:num>
  <w:num w:numId="7" w16cid:durableId="597448325">
    <w:abstractNumId w:val="21"/>
  </w:num>
  <w:num w:numId="8" w16cid:durableId="1165053690">
    <w:abstractNumId w:val="14"/>
  </w:num>
  <w:num w:numId="9" w16cid:durableId="1857114850">
    <w:abstractNumId w:val="25"/>
  </w:num>
  <w:num w:numId="10" w16cid:durableId="909194870">
    <w:abstractNumId w:val="11"/>
  </w:num>
  <w:num w:numId="11" w16cid:durableId="412778266">
    <w:abstractNumId w:val="19"/>
  </w:num>
  <w:num w:numId="12" w16cid:durableId="832062154">
    <w:abstractNumId w:val="22"/>
  </w:num>
  <w:num w:numId="13" w16cid:durableId="495387238">
    <w:abstractNumId w:val="13"/>
  </w:num>
  <w:num w:numId="14" w16cid:durableId="326784611">
    <w:abstractNumId w:val="0"/>
  </w:num>
  <w:num w:numId="15" w16cid:durableId="229929920">
    <w:abstractNumId w:val="8"/>
  </w:num>
  <w:num w:numId="16" w16cid:durableId="150174674">
    <w:abstractNumId w:val="4"/>
  </w:num>
  <w:num w:numId="17" w16cid:durableId="966349860">
    <w:abstractNumId w:val="23"/>
  </w:num>
  <w:num w:numId="18" w16cid:durableId="713963058">
    <w:abstractNumId w:val="12"/>
  </w:num>
  <w:num w:numId="19" w16cid:durableId="538009660">
    <w:abstractNumId w:val="2"/>
  </w:num>
  <w:num w:numId="20" w16cid:durableId="1752501852">
    <w:abstractNumId w:val="3"/>
  </w:num>
  <w:num w:numId="21" w16cid:durableId="2089109883">
    <w:abstractNumId w:val="7"/>
  </w:num>
  <w:num w:numId="22" w16cid:durableId="1686244521">
    <w:abstractNumId w:val="20"/>
  </w:num>
  <w:num w:numId="23" w16cid:durableId="1790738385">
    <w:abstractNumId w:val="6"/>
  </w:num>
  <w:num w:numId="24" w16cid:durableId="2026131740">
    <w:abstractNumId w:val="5"/>
  </w:num>
  <w:num w:numId="25" w16cid:durableId="1614484252">
    <w:abstractNumId w:val="18"/>
  </w:num>
  <w:num w:numId="26" w16cid:durableId="616644389">
    <w:abstractNumId w:val="24"/>
  </w:num>
  <w:num w:numId="27" w16cid:durableId="56633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02D"/>
    <w:rsid w:val="00031C55"/>
    <w:rsid w:val="00034616"/>
    <w:rsid w:val="00034891"/>
    <w:rsid w:val="0006063C"/>
    <w:rsid w:val="0006094D"/>
    <w:rsid w:val="00065B2F"/>
    <w:rsid w:val="000734CF"/>
    <w:rsid w:val="00085D48"/>
    <w:rsid w:val="000D01C9"/>
    <w:rsid w:val="000D0308"/>
    <w:rsid w:val="00113E2A"/>
    <w:rsid w:val="00120C4A"/>
    <w:rsid w:val="00126EA3"/>
    <w:rsid w:val="0015074B"/>
    <w:rsid w:val="00152DF9"/>
    <w:rsid w:val="00166274"/>
    <w:rsid w:val="0019015C"/>
    <w:rsid w:val="001C5CAA"/>
    <w:rsid w:val="001E2048"/>
    <w:rsid w:val="0023021F"/>
    <w:rsid w:val="00242899"/>
    <w:rsid w:val="002706FB"/>
    <w:rsid w:val="00281CA6"/>
    <w:rsid w:val="0029639D"/>
    <w:rsid w:val="0029658E"/>
    <w:rsid w:val="002A032F"/>
    <w:rsid w:val="002B3954"/>
    <w:rsid w:val="002B3AFE"/>
    <w:rsid w:val="0030082C"/>
    <w:rsid w:val="003053C2"/>
    <w:rsid w:val="00316AFA"/>
    <w:rsid w:val="00326F30"/>
    <w:rsid w:val="00326F90"/>
    <w:rsid w:val="003335F7"/>
    <w:rsid w:val="00340AC0"/>
    <w:rsid w:val="003549BF"/>
    <w:rsid w:val="003668AC"/>
    <w:rsid w:val="003A753A"/>
    <w:rsid w:val="003D43A9"/>
    <w:rsid w:val="00416256"/>
    <w:rsid w:val="004460FB"/>
    <w:rsid w:val="00487863"/>
    <w:rsid w:val="004917CE"/>
    <w:rsid w:val="004F020E"/>
    <w:rsid w:val="004F02B8"/>
    <w:rsid w:val="005207AC"/>
    <w:rsid w:val="0052789E"/>
    <w:rsid w:val="00530361"/>
    <w:rsid w:val="00561133"/>
    <w:rsid w:val="00576B70"/>
    <w:rsid w:val="00582384"/>
    <w:rsid w:val="00583403"/>
    <w:rsid w:val="00587DA3"/>
    <w:rsid w:val="005B5A4D"/>
    <w:rsid w:val="005D0FF1"/>
    <w:rsid w:val="00603A50"/>
    <w:rsid w:val="00615176"/>
    <w:rsid w:val="00616C90"/>
    <w:rsid w:val="00631935"/>
    <w:rsid w:val="006723A2"/>
    <w:rsid w:val="006C1DF3"/>
    <w:rsid w:val="006D0C35"/>
    <w:rsid w:val="006F2AA9"/>
    <w:rsid w:val="007129CE"/>
    <w:rsid w:val="007931EB"/>
    <w:rsid w:val="007A073F"/>
    <w:rsid w:val="007B28AD"/>
    <w:rsid w:val="007C46D9"/>
    <w:rsid w:val="00857ED7"/>
    <w:rsid w:val="00861DD8"/>
    <w:rsid w:val="00885291"/>
    <w:rsid w:val="008E476F"/>
    <w:rsid w:val="00917F3E"/>
    <w:rsid w:val="009722AB"/>
    <w:rsid w:val="009B094C"/>
    <w:rsid w:val="009C05D1"/>
    <w:rsid w:val="009F561A"/>
    <w:rsid w:val="00A068EB"/>
    <w:rsid w:val="00A10876"/>
    <w:rsid w:val="00A21383"/>
    <w:rsid w:val="00A27AC0"/>
    <w:rsid w:val="00A36AE3"/>
    <w:rsid w:val="00A6529E"/>
    <w:rsid w:val="00A71272"/>
    <w:rsid w:val="00A82833"/>
    <w:rsid w:val="00AA1D8D"/>
    <w:rsid w:val="00AB4790"/>
    <w:rsid w:val="00AC2AA8"/>
    <w:rsid w:val="00AD1414"/>
    <w:rsid w:val="00B30D8D"/>
    <w:rsid w:val="00B47730"/>
    <w:rsid w:val="00BC4C4D"/>
    <w:rsid w:val="00BC750E"/>
    <w:rsid w:val="00C478A0"/>
    <w:rsid w:val="00C5789A"/>
    <w:rsid w:val="00C8521E"/>
    <w:rsid w:val="00C87F07"/>
    <w:rsid w:val="00C963AE"/>
    <w:rsid w:val="00CB0664"/>
    <w:rsid w:val="00CB6563"/>
    <w:rsid w:val="00CC0501"/>
    <w:rsid w:val="00CC7E70"/>
    <w:rsid w:val="00CF6D85"/>
    <w:rsid w:val="00D065A4"/>
    <w:rsid w:val="00D1508D"/>
    <w:rsid w:val="00D27B26"/>
    <w:rsid w:val="00D35EFA"/>
    <w:rsid w:val="00D376D8"/>
    <w:rsid w:val="00D40CFC"/>
    <w:rsid w:val="00D6239E"/>
    <w:rsid w:val="00D84CCA"/>
    <w:rsid w:val="00D84F9E"/>
    <w:rsid w:val="00DA4F68"/>
    <w:rsid w:val="00DD05E2"/>
    <w:rsid w:val="00DD2577"/>
    <w:rsid w:val="00DD3354"/>
    <w:rsid w:val="00DE3E3E"/>
    <w:rsid w:val="00E20A44"/>
    <w:rsid w:val="00E23280"/>
    <w:rsid w:val="00E85F07"/>
    <w:rsid w:val="00EB72FF"/>
    <w:rsid w:val="00EC1734"/>
    <w:rsid w:val="00F246DC"/>
    <w:rsid w:val="00F33C1B"/>
    <w:rsid w:val="00F3475D"/>
    <w:rsid w:val="00F4085B"/>
    <w:rsid w:val="00FA5C3B"/>
    <w:rsid w:val="00FC2087"/>
    <w:rsid w:val="00FC693F"/>
    <w:rsid w:val="00FD01C0"/>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49E41"/>
  <w14:defaultImageDpi w14:val="300"/>
  <w15:docId w15:val="{63389F1B-9357-42EF-AADA-138116026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954"/>
  </w:style>
  <w:style w:type="paragraph" w:styleId="Heading1">
    <w:name w:val="heading 1"/>
    <w:basedOn w:val="Normal"/>
    <w:next w:val="Normal"/>
    <w:link w:val="Heading1Char1"/>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1"/>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1"/>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1"/>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1"/>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1"/>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1"/>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1"/>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1"/>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uiPriority w:val="9"/>
    <w:rPr>
      <w:rFonts w:asciiTheme="majorHAnsi" w:eastAsiaTheme="majorEastAsia" w:hAnsiTheme="majorHAnsi" w:cstheme="majorBidi"/>
      <w:b/>
      <w:bCs/>
      <w:color w:val="4F81BD" w:themeColor="accent1"/>
    </w:rPr>
  </w:style>
  <w:style w:type="character" w:customStyle="1" w:styleId="Heading4Char">
    <w:name w:val="Heading 4 Char"/>
    <w:uiPriority w:val="9"/>
    <w:rPr>
      <w:rFonts w:asciiTheme="majorHAnsi" w:eastAsiaTheme="majorEastAsia" w:hAnsiTheme="majorHAnsi" w:cstheme="majorBidi"/>
      <w:b/>
      <w:bCs/>
      <w:i/>
      <w:iCs/>
      <w:color w:val="4F81BD" w:themeColor="accent1"/>
    </w:rPr>
  </w:style>
  <w:style w:type="character" w:customStyle="1" w:styleId="Heading5Char">
    <w:name w:val="Heading 5 Char"/>
    <w:uiPriority w:val="9"/>
    <w:rPr>
      <w:rFonts w:asciiTheme="majorHAnsi" w:eastAsiaTheme="majorEastAsia" w:hAnsiTheme="majorHAnsi" w:cstheme="majorBidi"/>
      <w:color w:val="243F60" w:themeColor="accent1" w:themeShade="7F"/>
    </w:rPr>
  </w:style>
  <w:style w:type="character" w:customStyle="1" w:styleId="Heading6Char">
    <w:name w:val="Heading 6 Char"/>
    <w:uiPriority w:val="9"/>
    <w:rPr>
      <w:rFonts w:asciiTheme="majorHAnsi" w:eastAsiaTheme="majorEastAsia" w:hAnsiTheme="majorHAnsi" w:cstheme="majorBidi"/>
      <w:i/>
      <w:iCs/>
      <w:color w:val="243F60"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F81BD"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F81BD" w:themeColor="accent1"/>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Hyperlink">
    <w:name w:val="Hyperlink"/>
    <w:uiPriority w:val="99"/>
    <w:unhideWhenUsed/>
    <w:rPr>
      <w:color w:val="0000FF" w:themeColor="hyperlink"/>
      <w:u w:val="single"/>
    </w:rPr>
  </w:style>
  <w:style w:type="character" w:styleId="FollowedHyperlink">
    <w:name w:val="FollowedHyperlink"/>
    <w:uiPriority w:val="99"/>
    <w:semiHidden/>
    <w:unhideWhenUsed/>
    <w:rPr>
      <w:color w:val="800080" w:themeColor="followedHyperlink"/>
      <w:u w:val="single"/>
    </w:rPr>
  </w:style>
  <w:style w:type="paragraph" w:styleId="PlainText">
    <w:name w:val="Plain Text"/>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Header">
    <w:name w:val="header"/>
    <w:basedOn w:val="Normal"/>
    <w:link w:val="HeaderChar1"/>
    <w:uiPriority w:val="99"/>
    <w:unhideWhenUsed/>
    <w:pPr>
      <w:tabs>
        <w:tab w:val="center" w:pos="4680"/>
        <w:tab w:val="right" w:pos="9360"/>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680"/>
        <w:tab w:val="right" w:pos="9360"/>
      </w:tabs>
      <w:spacing w:after="0" w:line="240" w:lineRule="auto"/>
    </w:pPr>
  </w:style>
  <w:style w:type="character" w:customStyle="1" w:styleId="FooterChar1">
    <w:name w:val="Footer Char1"/>
    <w:basedOn w:val="DefaultParagraphFont"/>
    <w:link w:val="Footer"/>
    <w:uiPriority w:val="99"/>
  </w:style>
  <w:style w:type="paragraph" w:styleId="NoSpacing">
    <w:name w:val="No Spacing"/>
    <w:uiPriority w:val="1"/>
    <w:qFormat/>
    <w:pPr>
      <w:spacing w:after="0" w:line="240" w:lineRule="auto"/>
    </w:pPr>
  </w:style>
  <w:style w:type="character" w:customStyle="1" w:styleId="Heading1Char1">
    <w:name w:val="Heading 1 Char1"/>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1">
    <w:name w:val="Title Char1"/>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1"/>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1">
    <w:name w:val="Subtitle Char1"/>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1"/>
    <w:uiPriority w:val="29"/>
    <w:qFormat/>
    <w:rPr>
      <w:i/>
      <w:iCs/>
      <w:color w:val="000000" w:themeColor="text1"/>
    </w:rPr>
  </w:style>
  <w:style w:type="character" w:customStyle="1" w:styleId="QuoteChar1">
    <w:name w:val="Quote Char1"/>
    <w:basedOn w:val="DefaultParagraphFont"/>
    <w:link w:val="Quote"/>
    <w:uiPriority w:val="29"/>
    <w:rPr>
      <w:i/>
      <w:iCs/>
      <w:color w:val="000000" w:themeColor="text1"/>
    </w:rPr>
  </w:style>
  <w:style w:type="character" w:customStyle="1" w:styleId="Heading4Char1">
    <w:name w:val="Heading 4 Char1"/>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1">
    <w:name w:val="Heading 6 Char1"/>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1"/>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1">
    <w:name w:val="Intense Quote Char1"/>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Font-600">
    <w:name w:val="Font-[600]"/>
    <w:basedOn w:val="DefaultParagraphFont"/>
    <w:uiPriority w:val="99"/>
  </w:style>
  <w:style w:type="character" w:customStyle="1" w:styleId="Inline-flex">
    <w:name w:val="Inline-flex"/>
    <w:basedOn w:val="DefaultParagraphFont"/>
    <w:uiPriority w:val="99"/>
  </w:style>
  <w:style w:type="character" w:customStyle="1" w:styleId="Select-none">
    <w:name w:val="Select-none"/>
    <w:basedOn w:val="DefaultParagraphFont"/>
    <w:uiPriority w:val="99"/>
  </w:style>
  <w:style w:type="character" w:styleId="PlaceholderText">
    <w:name w:val="Placeholder Text"/>
    <w:basedOn w:val="DefaultParagraphFont"/>
    <w:uiPriority w:val="99"/>
    <w:semiHidden/>
    <w:rsid w:val="005B5A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336">
      <w:bodyDiv w:val="1"/>
      <w:marLeft w:val="0"/>
      <w:marRight w:val="0"/>
      <w:marTop w:val="0"/>
      <w:marBottom w:val="0"/>
      <w:divBdr>
        <w:top w:val="none" w:sz="0" w:space="0" w:color="auto"/>
        <w:left w:val="none" w:sz="0" w:space="0" w:color="auto"/>
        <w:bottom w:val="none" w:sz="0" w:space="0" w:color="auto"/>
        <w:right w:val="none" w:sz="0" w:space="0" w:color="auto"/>
      </w:divBdr>
    </w:div>
    <w:div w:id="44837277">
      <w:bodyDiv w:val="1"/>
      <w:marLeft w:val="0"/>
      <w:marRight w:val="0"/>
      <w:marTop w:val="0"/>
      <w:marBottom w:val="0"/>
      <w:divBdr>
        <w:top w:val="none" w:sz="0" w:space="0" w:color="auto"/>
        <w:left w:val="none" w:sz="0" w:space="0" w:color="auto"/>
        <w:bottom w:val="none" w:sz="0" w:space="0" w:color="auto"/>
        <w:right w:val="none" w:sz="0" w:space="0" w:color="auto"/>
      </w:divBdr>
      <w:divsChild>
        <w:div w:id="503738940">
          <w:marLeft w:val="0"/>
          <w:marRight w:val="0"/>
          <w:marTop w:val="0"/>
          <w:marBottom w:val="0"/>
          <w:divBdr>
            <w:top w:val="none" w:sz="0" w:space="0" w:color="auto"/>
            <w:left w:val="none" w:sz="0" w:space="0" w:color="auto"/>
            <w:bottom w:val="none" w:sz="0" w:space="0" w:color="auto"/>
            <w:right w:val="none" w:sz="0" w:space="0" w:color="auto"/>
          </w:divBdr>
        </w:div>
      </w:divsChild>
    </w:div>
    <w:div w:id="55905070">
      <w:bodyDiv w:val="1"/>
      <w:marLeft w:val="0"/>
      <w:marRight w:val="0"/>
      <w:marTop w:val="0"/>
      <w:marBottom w:val="0"/>
      <w:divBdr>
        <w:top w:val="none" w:sz="0" w:space="0" w:color="auto"/>
        <w:left w:val="none" w:sz="0" w:space="0" w:color="auto"/>
        <w:bottom w:val="none" w:sz="0" w:space="0" w:color="auto"/>
        <w:right w:val="none" w:sz="0" w:space="0" w:color="auto"/>
      </w:divBdr>
      <w:divsChild>
        <w:div w:id="223561865">
          <w:marLeft w:val="0"/>
          <w:marRight w:val="0"/>
          <w:marTop w:val="0"/>
          <w:marBottom w:val="0"/>
          <w:divBdr>
            <w:top w:val="none" w:sz="0" w:space="0" w:color="auto"/>
            <w:left w:val="none" w:sz="0" w:space="0" w:color="auto"/>
            <w:bottom w:val="none" w:sz="0" w:space="0" w:color="auto"/>
            <w:right w:val="none" w:sz="0" w:space="0" w:color="auto"/>
          </w:divBdr>
        </w:div>
        <w:div w:id="296952651">
          <w:marLeft w:val="0"/>
          <w:marRight w:val="0"/>
          <w:marTop w:val="0"/>
          <w:marBottom w:val="0"/>
          <w:divBdr>
            <w:top w:val="none" w:sz="0" w:space="0" w:color="auto"/>
            <w:left w:val="none" w:sz="0" w:space="0" w:color="auto"/>
            <w:bottom w:val="none" w:sz="0" w:space="0" w:color="auto"/>
            <w:right w:val="none" w:sz="0" w:space="0" w:color="auto"/>
          </w:divBdr>
          <w:divsChild>
            <w:div w:id="1447315174">
              <w:marLeft w:val="0"/>
              <w:marRight w:val="0"/>
              <w:marTop w:val="0"/>
              <w:marBottom w:val="0"/>
              <w:divBdr>
                <w:top w:val="none" w:sz="0" w:space="0" w:color="auto"/>
                <w:left w:val="none" w:sz="0" w:space="0" w:color="auto"/>
                <w:bottom w:val="none" w:sz="0" w:space="0" w:color="auto"/>
                <w:right w:val="none" w:sz="0" w:space="0" w:color="auto"/>
              </w:divBdr>
            </w:div>
          </w:divsChild>
        </w:div>
        <w:div w:id="1837333360">
          <w:marLeft w:val="0"/>
          <w:marRight w:val="0"/>
          <w:marTop w:val="0"/>
          <w:marBottom w:val="0"/>
          <w:divBdr>
            <w:top w:val="none" w:sz="0" w:space="0" w:color="auto"/>
            <w:left w:val="none" w:sz="0" w:space="0" w:color="auto"/>
            <w:bottom w:val="none" w:sz="0" w:space="0" w:color="auto"/>
            <w:right w:val="none" w:sz="0" w:space="0" w:color="auto"/>
          </w:divBdr>
          <w:divsChild>
            <w:div w:id="120074616">
              <w:marLeft w:val="0"/>
              <w:marRight w:val="0"/>
              <w:marTop w:val="0"/>
              <w:marBottom w:val="0"/>
              <w:divBdr>
                <w:top w:val="none" w:sz="0" w:space="0" w:color="auto"/>
                <w:left w:val="none" w:sz="0" w:space="0" w:color="auto"/>
                <w:bottom w:val="none" w:sz="0" w:space="0" w:color="auto"/>
                <w:right w:val="none" w:sz="0" w:space="0" w:color="auto"/>
              </w:divBdr>
            </w:div>
          </w:divsChild>
        </w:div>
        <w:div w:id="345401813">
          <w:marLeft w:val="0"/>
          <w:marRight w:val="0"/>
          <w:marTop w:val="0"/>
          <w:marBottom w:val="0"/>
          <w:divBdr>
            <w:top w:val="none" w:sz="0" w:space="0" w:color="auto"/>
            <w:left w:val="none" w:sz="0" w:space="0" w:color="auto"/>
            <w:bottom w:val="none" w:sz="0" w:space="0" w:color="auto"/>
            <w:right w:val="none" w:sz="0" w:space="0" w:color="auto"/>
          </w:divBdr>
        </w:div>
        <w:div w:id="1619799151">
          <w:marLeft w:val="0"/>
          <w:marRight w:val="0"/>
          <w:marTop w:val="0"/>
          <w:marBottom w:val="0"/>
          <w:divBdr>
            <w:top w:val="none" w:sz="0" w:space="0" w:color="auto"/>
            <w:left w:val="none" w:sz="0" w:space="0" w:color="auto"/>
            <w:bottom w:val="none" w:sz="0" w:space="0" w:color="auto"/>
            <w:right w:val="none" w:sz="0" w:space="0" w:color="auto"/>
          </w:divBdr>
          <w:divsChild>
            <w:div w:id="718632951">
              <w:marLeft w:val="0"/>
              <w:marRight w:val="0"/>
              <w:marTop w:val="0"/>
              <w:marBottom w:val="0"/>
              <w:divBdr>
                <w:top w:val="none" w:sz="0" w:space="0" w:color="auto"/>
                <w:left w:val="none" w:sz="0" w:space="0" w:color="auto"/>
                <w:bottom w:val="none" w:sz="0" w:space="0" w:color="auto"/>
                <w:right w:val="none" w:sz="0" w:space="0" w:color="auto"/>
              </w:divBdr>
            </w:div>
          </w:divsChild>
        </w:div>
        <w:div w:id="185757850">
          <w:marLeft w:val="0"/>
          <w:marRight w:val="0"/>
          <w:marTop w:val="0"/>
          <w:marBottom w:val="0"/>
          <w:divBdr>
            <w:top w:val="none" w:sz="0" w:space="0" w:color="auto"/>
            <w:left w:val="none" w:sz="0" w:space="0" w:color="auto"/>
            <w:bottom w:val="none" w:sz="0" w:space="0" w:color="auto"/>
            <w:right w:val="none" w:sz="0" w:space="0" w:color="auto"/>
          </w:divBdr>
          <w:divsChild>
            <w:div w:id="1801804743">
              <w:marLeft w:val="0"/>
              <w:marRight w:val="0"/>
              <w:marTop w:val="0"/>
              <w:marBottom w:val="0"/>
              <w:divBdr>
                <w:top w:val="none" w:sz="0" w:space="0" w:color="auto"/>
                <w:left w:val="none" w:sz="0" w:space="0" w:color="auto"/>
                <w:bottom w:val="none" w:sz="0" w:space="0" w:color="auto"/>
                <w:right w:val="none" w:sz="0" w:space="0" w:color="auto"/>
              </w:divBdr>
              <w:divsChild>
                <w:div w:id="1033926376">
                  <w:marLeft w:val="0"/>
                  <w:marRight w:val="0"/>
                  <w:marTop w:val="0"/>
                  <w:marBottom w:val="0"/>
                  <w:divBdr>
                    <w:top w:val="none" w:sz="0" w:space="0" w:color="auto"/>
                    <w:left w:val="none" w:sz="0" w:space="0" w:color="auto"/>
                    <w:bottom w:val="none" w:sz="0" w:space="0" w:color="auto"/>
                    <w:right w:val="none" w:sz="0" w:space="0" w:color="auto"/>
                  </w:divBdr>
                </w:div>
                <w:div w:id="1223710080">
                  <w:marLeft w:val="0"/>
                  <w:marRight w:val="0"/>
                  <w:marTop w:val="0"/>
                  <w:marBottom w:val="0"/>
                  <w:divBdr>
                    <w:top w:val="none" w:sz="0" w:space="0" w:color="auto"/>
                    <w:left w:val="none" w:sz="0" w:space="0" w:color="auto"/>
                    <w:bottom w:val="none" w:sz="0" w:space="0" w:color="auto"/>
                    <w:right w:val="none" w:sz="0" w:space="0" w:color="auto"/>
                  </w:divBdr>
                </w:div>
                <w:div w:id="925697835">
                  <w:marLeft w:val="0"/>
                  <w:marRight w:val="0"/>
                  <w:marTop w:val="0"/>
                  <w:marBottom w:val="0"/>
                  <w:divBdr>
                    <w:top w:val="none" w:sz="0" w:space="0" w:color="auto"/>
                    <w:left w:val="none" w:sz="0" w:space="0" w:color="auto"/>
                    <w:bottom w:val="none" w:sz="0" w:space="0" w:color="auto"/>
                    <w:right w:val="none" w:sz="0" w:space="0" w:color="auto"/>
                  </w:divBdr>
                </w:div>
                <w:div w:id="99106743">
                  <w:marLeft w:val="0"/>
                  <w:marRight w:val="0"/>
                  <w:marTop w:val="0"/>
                  <w:marBottom w:val="0"/>
                  <w:divBdr>
                    <w:top w:val="none" w:sz="0" w:space="0" w:color="auto"/>
                    <w:left w:val="none" w:sz="0" w:space="0" w:color="auto"/>
                    <w:bottom w:val="none" w:sz="0" w:space="0" w:color="auto"/>
                    <w:right w:val="none" w:sz="0" w:space="0" w:color="auto"/>
                  </w:divBdr>
                </w:div>
                <w:div w:id="1866089183">
                  <w:marLeft w:val="0"/>
                  <w:marRight w:val="0"/>
                  <w:marTop w:val="0"/>
                  <w:marBottom w:val="0"/>
                  <w:divBdr>
                    <w:top w:val="none" w:sz="0" w:space="0" w:color="auto"/>
                    <w:left w:val="none" w:sz="0" w:space="0" w:color="auto"/>
                    <w:bottom w:val="none" w:sz="0" w:space="0" w:color="auto"/>
                    <w:right w:val="none" w:sz="0" w:space="0" w:color="auto"/>
                  </w:divBdr>
                </w:div>
                <w:div w:id="311910794">
                  <w:marLeft w:val="0"/>
                  <w:marRight w:val="0"/>
                  <w:marTop w:val="0"/>
                  <w:marBottom w:val="0"/>
                  <w:divBdr>
                    <w:top w:val="none" w:sz="0" w:space="0" w:color="auto"/>
                    <w:left w:val="none" w:sz="0" w:space="0" w:color="auto"/>
                    <w:bottom w:val="none" w:sz="0" w:space="0" w:color="auto"/>
                    <w:right w:val="none" w:sz="0" w:space="0" w:color="auto"/>
                  </w:divBdr>
                </w:div>
                <w:div w:id="569508906">
                  <w:marLeft w:val="0"/>
                  <w:marRight w:val="0"/>
                  <w:marTop w:val="0"/>
                  <w:marBottom w:val="0"/>
                  <w:divBdr>
                    <w:top w:val="none" w:sz="0" w:space="0" w:color="auto"/>
                    <w:left w:val="none" w:sz="0" w:space="0" w:color="auto"/>
                    <w:bottom w:val="none" w:sz="0" w:space="0" w:color="auto"/>
                    <w:right w:val="none" w:sz="0" w:space="0" w:color="auto"/>
                  </w:divBdr>
                </w:div>
                <w:div w:id="1293440902">
                  <w:marLeft w:val="0"/>
                  <w:marRight w:val="0"/>
                  <w:marTop w:val="0"/>
                  <w:marBottom w:val="0"/>
                  <w:divBdr>
                    <w:top w:val="none" w:sz="0" w:space="0" w:color="auto"/>
                    <w:left w:val="none" w:sz="0" w:space="0" w:color="auto"/>
                    <w:bottom w:val="none" w:sz="0" w:space="0" w:color="auto"/>
                    <w:right w:val="none" w:sz="0" w:space="0" w:color="auto"/>
                  </w:divBdr>
                </w:div>
                <w:div w:id="1241796631">
                  <w:marLeft w:val="0"/>
                  <w:marRight w:val="0"/>
                  <w:marTop w:val="0"/>
                  <w:marBottom w:val="0"/>
                  <w:divBdr>
                    <w:top w:val="none" w:sz="0" w:space="0" w:color="auto"/>
                    <w:left w:val="none" w:sz="0" w:space="0" w:color="auto"/>
                    <w:bottom w:val="none" w:sz="0" w:space="0" w:color="auto"/>
                    <w:right w:val="none" w:sz="0" w:space="0" w:color="auto"/>
                  </w:divBdr>
                </w:div>
                <w:div w:id="415594548">
                  <w:marLeft w:val="0"/>
                  <w:marRight w:val="0"/>
                  <w:marTop w:val="0"/>
                  <w:marBottom w:val="0"/>
                  <w:divBdr>
                    <w:top w:val="none" w:sz="0" w:space="0" w:color="auto"/>
                    <w:left w:val="none" w:sz="0" w:space="0" w:color="auto"/>
                    <w:bottom w:val="none" w:sz="0" w:space="0" w:color="auto"/>
                    <w:right w:val="none" w:sz="0" w:space="0" w:color="auto"/>
                  </w:divBdr>
                </w:div>
                <w:div w:id="414784261">
                  <w:marLeft w:val="0"/>
                  <w:marRight w:val="0"/>
                  <w:marTop w:val="0"/>
                  <w:marBottom w:val="0"/>
                  <w:divBdr>
                    <w:top w:val="none" w:sz="0" w:space="0" w:color="auto"/>
                    <w:left w:val="none" w:sz="0" w:space="0" w:color="auto"/>
                    <w:bottom w:val="none" w:sz="0" w:space="0" w:color="auto"/>
                    <w:right w:val="none" w:sz="0" w:space="0" w:color="auto"/>
                  </w:divBdr>
                </w:div>
                <w:div w:id="718555572">
                  <w:marLeft w:val="0"/>
                  <w:marRight w:val="0"/>
                  <w:marTop w:val="0"/>
                  <w:marBottom w:val="0"/>
                  <w:divBdr>
                    <w:top w:val="none" w:sz="0" w:space="0" w:color="auto"/>
                    <w:left w:val="none" w:sz="0" w:space="0" w:color="auto"/>
                    <w:bottom w:val="none" w:sz="0" w:space="0" w:color="auto"/>
                    <w:right w:val="none" w:sz="0" w:space="0" w:color="auto"/>
                  </w:divBdr>
                </w:div>
                <w:div w:id="336544306">
                  <w:marLeft w:val="0"/>
                  <w:marRight w:val="0"/>
                  <w:marTop w:val="0"/>
                  <w:marBottom w:val="0"/>
                  <w:divBdr>
                    <w:top w:val="none" w:sz="0" w:space="0" w:color="auto"/>
                    <w:left w:val="none" w:sz="0" w:space="0" w:color="auto"/>
                    <w:bottom w:val="none" w:sz="0" w:space="0" w:color="auto"/>
                    <w:right w:val="none" w:sz="0" w:space="0" w:color="auto"/>
                  </w:divBdr>
                </w:div>
                <w:div w:id="195891884">
                  <w:marLeft w:val="0"/>
                  <w:marRight w:val="0"/>
                  <w:marTop w:val="0"/>
                  <w:marBottom w:val="0"/>
                  <w:divBdr>
                    <w:top w:val="none" w:sz="0" w:space="0" w:color="auto"/>
                    <w:left w:val="none" w:sz="0" w:space="0" w:color="auto"/>
                    <w:bottom w:val="none" w:sz="0" w:space="0" w:color="auto"/>
                    <w:right w:val="none" w:sz="0" w:space="0" w:color="auto"/>
                  </w:divBdr>
                </w:div>
                <w:div w:id="1404596988">
                  <w:marLeft w:val="0"/>
                  <w:marRight w:val="0"/>
                  <w:marTop w:val="0"/>
                  <w:marBottom w:val="0"/>
                  <w:divBdr>
                    <w:top w:val="none" w:sz="0" w:space="0" w:color="auto"/>
                    <w:left w:val="none" w:sz="0" w:space="0" w:color="auto"/>
                    <w:bottom w:val="none" w:sz="0" w:space="0" w:color="auto"/>
                    <w:right w:val="none" w:sz="0" w:space="0" w:color="auto"/>
                  </w:divBdr>
                </w:div>
                <w:div w:id="1557397571">
                  <w:marLeft w:val="0"/>
                  <w:marRight w:val="0"/>
                  <w:marTop w:val="0"/>
                  <w:marBottom w:val="0"/>
                  <w:divBdr>
                    <w:top w:val="none" w:sz="0" w:space="0" w:color="auto"/>
                    <w:left w:val="none" w:sz="0" w:space="0" w:color="auto"/>
                    <w:bottom w:val="none" w:sz="0" w:space="0" w:color="auto"/>
                    <w:right w:val="none" w:sz="0" w:space="0" w:color="auto"/>
                  </w:divBdr>
                </w:div>
                <w:div w:id="601836960">
                  <w:marLeft w:val="0"/>
                  <w:marRight w:val="0"/>
                  <w:marTop w:val="0"/>
                  <w:marBottom w:val="0"/>
                  <w:divBdr>
                    <w:top w:val="none" w:sz="0" w:space="0" w:color="auto"/>
                    <w:left w:val="none" w:sz="0" w:space="0" w:color="auto"/>
                    <w:bottom w:val="none" w:sz="0" w:space="0" w:color="auto"/>
                    <w:right w:val="none" w:sz="0" w:space="0" w:color="auto"/>
                  </w:divBdr>
                </w:div>
                <w:div w:id="498353104">
                  <w:marLeft w:val="0"/>
                  <w:marRight w:val="0"/>
                  <w:marTop w:val="0"/>
                  <w:marBottom w:val="0"/>
                  <w:divBdr>
                    <w:top w:val="none" w:sz="0" w:space="0" w:color="auto"/>
                    <w:left w:val="none" w:sz="0" w:space="0" w:color="auto"/>
                    <w:bottom w:val="none" w:sz="0" w:space="0" w:color="auto"/>
                    <w:right w:val="none" w:sz="0" w:space="0" w:color="auto"/>
                  </w:divBdr>
                </w:div>
                <w:div w:id="451897515">
                  <w:marLeft w:val="0"/>
                  <w:marRight w:val="0"/>
                  <w:marTop w:val="0"/>
                  <w:marBottom w:val="0"/>
                  <w:divBdr>
                    <w:top w:val="none" w:sz="0" w:space="0" w:color="auto"/>
                    <w:left w:val="none" w:sz="0" w:space="0" w:color="auto"/>
                    <w:bottom w:val="none" w:sz="0" w:space="0" w:color="auto"/>
                    <w:right w:val="none" w:sz="0" w:space="0" w:color="auto"/>
                  </w:divBdr>
                </w:div>
                <w:div w:id="5583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1471">
          <w:marLeft w:val="0"/>
          <w:marRight w:val="0"/>
          <w:marTop w:val="0"/>
          <w:marBottom w:val="0"/>
          <w:divBdr>
            <w:top w:val="none" w:sz="0" w:space="0" w:color="auto"/>
            <w:left w:val="none" w:sz="0" w:space="0" w:color="auto"/>
            <w:bottom w:val="none" w:sz="0" w:space="0" w:color="auto"/>
            <w:right w:val="none" w:sz="0" w:space="0" w:color="auto"/>
          </w:divBdr>
        </w:div>
        <w:div w:id="854727098">
          <w:marLeft w:val="0"/>
          <w:marRight w:val="0"/>
          <w:marTop w:val="0"/>
          <w:marBottom w:val="0"/>
          <w:divBdr>
            <w:top w:val="none" w:sz="0" w:space="0" w:color="auto"/>
            <w:left w:val="none" w:sz="0" w:space="0" w:color="auto"/>
            <w:bottom w:val="none" w:sz="0" w:space="0" w:color="auto"/>
            <w:right w:val="none" w:sz="0" w:space="0" w:color="auto"/>
          </w:divBdr>
          <w:divsChild>
            <w:div w:id="1205824024">
              <w:marLeft w:val="0"/>
              <w:marRight w:val="0"/>
              <w:marTop w:val="0"/>
              <w:marBottom w:val="0"/>
              <w:divBdr>
                <w:top w:val="none" w:sz="0" w:space="0" w:color="auto"/>
                <w:left w:val="none" w:sz="0" w:space="0" w:color="auto"/>
                <w:bottom w:val="none" w:sz="0" w:space="0" w:color="auto"/>
                <w:right w:val="none" w:sz="0" w:space="0" w:color="auto"/>
              </w:divBdr>
            </w:div>
          </w:divsChild>
        </w:div>
        <w:div w:id="132334709">
          <w:marLeft w:val="0"/>
          <w:marRight w:val="0"/>
          <w:marTop w:val="0"/>
          <w:marBottom w:val="0"/>
          <w:divBdr>
            <w:top w:val="none" w:sz="0" w:space="0" w:color="auto"/>
            <w:left w:val="none" w:sz="0" w:space="0" w:color="auto"/>
            <w:bottom w:val="none" w:sz="0" w:space="0" w:color="auto"/>
            <w:right w:val="none" w:sz="0" w:space="0" w:color="auto"/>
          </w:divBdr>
          <w:divsChild>
            <w:div w:id="103382519">
              <w:marLeft w:val="0"/>
              <w:marRight w:val="0"/>
              <w:marTop w:val="0"/>
              <w:marBottom w:val="0"/>
              <w:divBdr>
                <w:top w:val="none" w:sz="0" w:space="0" w:color="auto"/>
                <w:left w:val="none" w:sz="0" w:space="0" w:color="auto"/>
                <w:bottom w:val="none" w:sz="0" w:space="0" w:color="auto"/>
                <w:right w:val="none" w:sz="0" w:space="0" w:color="auto"/>
              </w:divBdr>
            </w:div>
          </w:divsChild>
        </w:div>
        <w:div w:id="1690334568">
          <w:marLeft w:val="0"/>
          <w:marRight w:val="0"/>
          <w:marTop w:val="0"/>
          <w:marBottom w:val="0"/>
          <w:divBdr>
            <w:top w:val="none" w:sz="0" w:space="0" w:color="auto"/>
            <w:left w:val="none" w:sz="0" w:space="0" w:color="auto"/>
            <w:bottom w:val="none" w:sz="0" w:space="0" w:color="auto"/>
            <w:right w:val="none" w:sz="0" w:space="0" w:color="auto"/>
          </w:divBdr>
        </w:div>
        <w:div w:id="783891156">
          <w:marLeft w:val="0"/>
          <w:marRight w:val="0"/>
          <w:marTop w:val="0"/>
          <w:marBottom w:val="0"/>
          <w:divBdr>
            <w:top w:val="none" w:sz="0" w:space="0" w:color="auto"/>
            <w:left w:val="none" w:sz="0" w:space="0" w:color="auto"/>
            <w:bottom w:val="none" w:sz="0" w:space="0" w:color="auto"/>
            <w:right w:val="none" w:sz="0" w:space="0" w:color="auto"/>
          </w:divBdr>
        </w:div>
        <w:div w:id="1717317728">
          <w:marLeft w:val="0"/>
          <w:marRight w:val="0"/>
          <w:marTop w:val="0"/>
          <w:marBottom w:val="0"/>
          <w:divBdr>
            <w:top w:val="none" w:sz="0" w:space="0" w:color="auto"/>
            <w:left w:val="none" w:sz="0" w:space="0" w:color="auto"/>
            <w:bottom w:val="none" w:sz="0" w:space="0" w:color="auto"/>
            <w:right w:val="none" w:sz="0" w:space="0" w:color="auto"/>
          </w:divBdr>
        </w:div>
        <w:div w:id="1690256695">
          <w:marLeft w:val="0"/>
          <w:marRight w:val="0"/>
          <w:marTop w:val="0"/>
          <w:marBottom w:val="0"/>
          <w:divBdr>
            <w:top w:val="none" w:sz="0" w:space="0" w:color="auto"/>
            <w:left w:val="none" w:sz="0" w:space="0" w:color="auto"/>
            <w:bottom w:val="none" w:sz="0" w:space="0" w:color="auto"/>
            <w:right w:val="none" w:sz="0" w:space="0" w:color="auto"/>
          </w:divBdr>
        </w:div>
        <w:div w:id="1851144405">
          <w:marLeft w:val="0"/>
          <w:marRight w:val="0"/>
          <w:marTop w:val="0"/>
          <w:marBottom w:val="0"/>
          <w:divBdr>
            <w:top w:val="none" w:sz="0" w:space="0" w:color="auto"/>
            <w:left w:val="none" w:sz="0" w:space="0" w:color="auto"/>
            <w:bottom w:val="none" w:sz="0" w:space="0" w:color="auto"/>
            <w:right w:val="none" w:sz="0" w:space="0" w:color="auto"/>
          </w:divBdr>
        </w:div>
        <w:div w:id="1653362958">
          <w:marLeft w:val="0"/>
          <w:marRight w:val="0"/>
          <w:marTop w:val="0"/>
          <w:marBottom w:val="0"/>
          <w:divBdr>
            <w:top w:val="none" w:sz="0" w:space="0" w:color="auto"/>
            <w:left w:val="none" w:sz="0" w:space="0" w:color="auto"/>
            <w:bottom w:val="none" w:sz="0" w:space="0" w:color="auto"/>
            <w:right w:val="none" w:sz="0" w:space="0" w:color="auto"/>
          </w:divBdr>
        </w:div>
        <w:div w:id="666983711">
          <w:marLeft w:val="0"/>
          <w:marRight w:val="0"/>
          <w:marTop w:val="0"/>
          <w:marBottom w:val="0"/>
          <w:divBdr>
            <w:top w:val="none" w:sz="0" w:space="0" w:color="auto"/>
            <w:left w:val="none" w:sz="0" w:space="0" w:color="auto"/>
            <w:bottom w:val="none" w:sz="0" w:space="0" w:color="auto"/>
            <w:right w:val="none" w:sz="0" w:space="0" w:color="auto"/>
          </w:divBdr>
        </w:div>
      </w:divsChild>
    </w:div>
    <w:div w:id="314141550">
      <w:bodyDiv w:val="1"/>
      <w:marLeft w:val="0"/>
      <w:marRight w:val="0"/>
      <w:marTop w:val="0"/>
      <w:marBottom w:val="0"/>
      <w:divBdr>
        <w:top w:val="none" w:sz="0" w:space="0" w:color="auto"/>
        <w:left w:val="none" w:sz="0" w:space="0" w:color="auto"/>
        <w:bottom w:val="none" w:sz="0" w:space="0" w:color="auto"/>
        <w:right w:val="none" w:sz="0" w:space="0" w:color="auto"/>
      </w:divBdr>
      <w:divsChild>
        <w:div w:id="1042902561">
          <w:marLeft w:val="0"/>
          <w:marRight w:val="0"/>
          <w:marTop w:val="0"/>
          <w:marBottom w:val="0"/>
          <w:divBdr>
            <w:top w:val="none" w:sz="0" w:space="0" w:color="auto"/>
            <w:left w:val="none" w:sz="0" w:space="0" w:color="auto"/>
            <w:bottom w:val="none" w:sz="0" w:space="0" w:color="auto"/>
            <w:right w:val="none" w:sz="0" w:space="0" w:color="auto"/>
          </w:divBdr>
        </w:div>
      </w:divsChild>
    </w:div>
    <w:div w:id="533421444">
      <w:bodyDiv w:val="1"/>
      <w:marLeft w:val="0"/>
      <w:marRight w:val="0"/>
      <w:marTop w:val="0"/>
      <w:marBottom w:val="0"/>
      <w:divBdr>
        <w:top w:val="none" w:sz="0" w:space="0" w:color="auto"/>
        <w:left w:val="none" w:sz="0" w:space="0" w:color="auto"/>
        <w:bottom w:val="none" w:sz="0" w:space="0" w:color="auto"/>
        <w:right w:val="none" w:sz="0" w:space="0" w:color="auto"/>
      </w:divBdr>
      <w:divsChild>
        <w:div w:id="277953507">
          <w:marLeft w:val="0"/>
          <w:marRight w:val="0"/>
          <w:marTop w:val="0"/>
          <w:marBottom w:val="240"/>
          <w:divBdr>
            <w:top w:val="none" w:sz="0" w:space="0" w:color="auto"/>
            <w:left w:val="none" w:sz="0" w:space="0" w:color="auto"/>
            <w:bottom w:val="none" w:sz="0" w:space="0" w:color="auto"/>
            <w:right w:val="none" w:sz="0" w:space="0" w:color="auto"/>
          </w:divBdr>
        </w:div>
      </w:divsChild>
    </w:div>
    <w:div w:id="537159678">
      <w:bodyDiv w:val="1"/>
      <w:marLeft w:val="0"/>
      <w:marRight w:val="0"/>
      <w:marTop w:val="0"/>
      <w:marBottom w:val="0"/>
      <w:divBdr>
        <w:top w:val="none" w:sz="0" w:space="0" w:color="auto"/>
        <w:left w:val="none" w:sz="0" w:space="0" w:color="auto"/>
        <w:bottom w:val="none" w:sz="0" w:space="0" w:color="auto"/>
        <w:right w:val="none" w:sz="0" w:space="0" w:color="auto"/>
      </w:divBdr>
      <w:divsChild>
        <w:div w:id="675764007">
          <w:marLeft w:val="0"/>
          <w:marRight w:val="0"/>
          <w:marTop w:val="0"/>
          <w:marBottom w:val="0"/>
          <w:divBdr>
            <w:top w:val="none" w:sz="0" w:space="0" w:color="auto"/>
            <w:left w:val="none" w:sz="0" w:space="0" w:color="auto"/>
            <w:bottom w:val="none" w:sz="0" w:space="0" w:color="auto"/>
            <w:right w:val="none" w:sz="0" w:space="0" w:color="auto"/>
          </w:divBdr>
          <w:divsChild>
            <w:div w:id="646007727">
              <w:marLeft w:val="0"/>
              <w:marRight w:val="0"/>
              <w:marTop w:val="0"/>
              <w:marBottom w:val="0"/>
              <w:divBdr>
                <w:top w:val="none" w:sz="0" w:space="0" w:color="auto"/>
                <w:left w:val="none" w:sz="0" w:space="0" w:color="auto"/>
                <w:bottom w:val="none" w:sz="0" w:space="0" w:color="auto"/>
                <w:right w:val="none" w:sz="0" w:space="0" w:color="auto"/>
              </w:divBdr>
            </w:div>
          </w:divsChild>
        </w:div>
        <w:div w:id="1208909457">
          <w:marLeft w:val="0"/>
          <w:marRight w:val="0"/>
          <w:marTop w:val="0"/>
          <w:marBottom w:val="0"/>
          <w:divBdr>
            <w:top w:val="none" w:sz="0" w:space="0" w:color="auto"/>
            <w:left w:val="none" w:sz="0" w:space="0" w:color="auto"/>
            <w:bottom w:val="none" w:sz="0" w:space="0" w:color="auto"/>
            <w:right w:val="none" w:sz="0" w:space="0" w:color="auto"/>
          </w:divBdr>
          <w:divsChild>
            <w:div w:id="587203292">
              <w:marLeft w:val="0"/>
              <w:marRight w:val="0"/>
              <w:marTop w:val="0"/>
              <w:marBottom w:val="0"/>
              <w:divBdr>
                <w:top w:val="none" w:sz="0" w:space="0" w:color="auto"/>
                <w:left w:val="none" w:sz="0" w:space="0" w:color="auto"/>
                <w:bottom w:val="none" w:sz="0" w:space="0" w:color="auto"/>
                <w:right w:val="none" w:sz="0" w:space="0" w:color="auto"/>
              </w:divBdr>
            </w:div>
          </w:divsChild>
        </w:div>
        <w:div w:id="1699770745">
          <w:marLeft w:val="0"/>
          <w:marRight w:val="0"/>
          <w:marTop w:val="0"/>
          <w:marBottom w:val="0"/>
          <w:divBdr>
            <w:top w:val="none" w:sz="0" w:space="0" w:color="auto"/>
            <w:left w:val="none" w:sz="0" w:space="0" w:color="auto"/>
            <w:bottom w:val="none" w:sz="0" w:space="0" w:color="auto"/>
            <w:right w:val="none" w:sz="0" w:space="0" w:color="auto"/>
          </w:divBdr>
          <w:divsChild>
            <w:div w:id="846095079">
              <w:marLeft w:val="0"/>
              <w:marRight w:val="0"/>
              <w:marTop w:val="0"/>
              <w:marBottom w:val="0"/>
              <w:divBdr>
                <w:top w:val="none" w:sz="0" w:space="0" w:color="auto"/>
                <w:left w:val="none" w:sz="0" w:space="0" w:color="auto"/>
                <w:bottom w:val="none" w:sz="0" w:space="0" w:color="auto"/>
                <w:right w:val="none" w:sz="0" w:space="0" w:color="auto"/>
              </w:divBdr>
            </w:div>
          </w:divsChild>
        </w:div>
        <w:div w:id="1336881852">
          <w:marLeft w:val="0"/>
          <w:marRight w:val="0"/>
          <w:marTop w:val="0"/>
          <w:marBottom w:val="0"/>
          <w:divBdr>
            <w:top w:val="none" w:sz="0" w:space="0" w:color="auto"/>
            <w:left w:val="none" w:sz="0" w:space="0" w:color="auto"/>
            <w:bottom w:val="none" w:sz="0" w:space="0" w:color="auto"/>
            <w:right w:val="none" w:sz="0" w:space="0" w:color="auto"/>
          </w:divBdr>
        </w:div>
        <w:div w:id="425661650">
          <w:marLeft w:val="0"/>
          <w:marRight w:val="0"/>
          <w:marTop w:val="0"/>
          <w:marBottom w:val="0"/>
          <w:divBdr>
            <w:top w:val="none" w:sz="0" w:space="0" w:color="auto"/>
            <w:left w:val="none" w:sz="0" w:space="0" w:color="auto"/>
            <w:bottom w:val="none" w:sz="0" w:space="0" w:color="auto"/>
            <w:right w:val="none" w:sz="0" w:space="0" w:color="auto"/>
          </w:divBdr>
          <w:divsChild>
            <w:div w:id="2015572956">
              <w:marLeft w:val="0"/>
              <w:marRight w:val="0"/>
              <w:marTop w:val="0"/>
              <w:marBottom w:val="0"/>
              <w:divBdr>
                <w:top w:val="none" w:sz="0" w:space="0" w:color="auto"/>
                <w:left w:val="none" w:sz="0" w:space="0" w:color="auto"/>
                <w:bottom w:val="none" w:sz="0" w:space="0" w:color="auto"/>
                <w:right w:val="none" w:sz="0" w:space="0" w:color="auto"/>
              </w:divBdr>
            </w:div>
          </w:divsChild>
        </w:div>
        <w:div w:id="706757067">
          <w:marLeft w:val="0"/>
          <w:marRight w:val="0"/>
          <w:marTop w:val="0"/>
          <w:marBottom w:val="0"/>
          <w:divBdr>
            <w:top w:val="none" w:sz="0" w:space="0" w:color="auto"/>
            <w:left w:val="none" w:sz="0" w:space="0" w:color="auto"/>
            <w:bottom w:val="none" w:sz="0" w:space="0" w:color="auto"/>
            <w:right w:val="none" w:sz="0" w:space="0" w:color="auto"/>
          </w:divBdr>
          <w:divsChild>
            <w:div w:id="10501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4211">
      <w:bodyDiv w:val="1"/>
      <w:marLeft w:val="0"/>
      <w:marRight w:val="0"/>
      <w:marTop w:val="0"/>
      <w:marBottom w:val="0"/>
      <w:divBdr>
        <w:top w:val="none" w:sz="0" w:space="0" w:color="auto"/>
        <w:left w:val="none" w:sz="0" w:space="0" w:color="auto"/>
        <w:bottom w:val="none" w:sz="0" w:space="0" w:color="auto"/>
        <w:right w:val="none" w:sz="0" w:space="0" w:color="auto"/>
      </w:divBdr>
      <w:divsChild>
        <w:div w:id="961762178">
          <w:marLeft w:val="0"/>
          <w:marRight w:val="0"/>
          <w:marTop w:val="0"/>
          <w:marBottom w:val="0"/>
          <w:divBdr>
            <w:top w:val="none" w:sz="0" w:space="0" w:color="auto"/>
            <w:left w:val="none" w:sz="0" w:space="0" w:color="auto"/>
            <w:bottom w:val="none" w:sz="0" w:space="0" w:color="auto"/>
            <w:right w:val="none" w:sz="0" w:space="0" w:color="auto"/>
          </w:divBdr>
          <w:divsChild>
            <w:div w:id="2056195024">
              <w:marLeft w:val="0"/>
              <w:marRight w:val="0"/>
              <w:marTop w:val="0"/>
              <w:marBottom w:val="0"/>
              <w:divBdr>
                <w:top w:val="none" w:sz="0" w:space="0" w:color="auto"/>
                <w:left w:val="none" w:sz="0" w:space="0" w:color="auto"/>
                <w:bottom w:val="none" w:sz="0" w:space="0" w:color="auto"/>
                <w:right w:val="none" w:sz="0" w:space="0" w:color="auto"/>
              </w:divBdr>
            </w:div>
          </w:divsChild>
        </w:div>
        <w:div w:id="1918321768">
          <w:marLeft w:val="0"/>
          <w:marRight w:val="0"/>
          <w:marTop w:val="0"/>
          <w:marBottom w:val="0"/>
          <w:divBdr>
            <w:top w:val="none" w:sz="0" w:space="0" w:color="auto"/>
            <w:left w:val="none" w:sz="0" w:space="0" w:color="auto"/>
            <w:bottom w:val="none" w:sz="0" w:space="0" w:color="auto"/>
            <w:right w:val="none" w:sz="0" w:space="0" w:color="auto"/>
          </w:divBdr>
          <w:divsChild>
            <w:div w:id="1173186794">
              <w:marLeft w:val="0"/>
              <w:marRight w:val="0"/>
              <w:marTop w:val="0"/>
              <w:marBottom w:val="0"/>
              <w:divBdr>
                <w:top w:val="none" w:sz="0" w:space="0" w:color="auto"/>
                <w:left w:val="none" w:sz="0" w:space="0" w:color="auto"/>
                <w:bottom w:val="none" w:sz="0" w:space="0" w:color="auto"/>
                <w:right w:val="none" w:sz="0" w:space="0" w:color="auto"/>
              </w:divBdr>
            </w:div>
          </w:divsChild>
        </w:div>
        <w:div w:id="2066296043">
          <w:marLeft w:val="0"/>
          <w:marRight w:val="0"/>
          <w:marTop w:val="0"/>
          <w:marBottom w:val="0"/>
          <w:divBdr>
            <w:top w:val="none" w:sz="0" w:space="0" w:color="auto"/>
            <w:left w:val="none" w:sz="0" w:space="0" w:color="auto"/>
            <w:bottom w:val="none" w:sz="0" w:space="0" w:color="auto"/>
            <w:right w:val="none" w:sz="0" w:space="0" w:color="auto"/>
          </w:divBdr>
          <w:divsChild>
            <w:div w:id="1455174272">
              <w:marLeft w:val="0"/>
              <w:marRight w:val="0"/>
              <w:marTop w:val="0"/>
              <w:marBottom w:val="0"/>
              <w:divBdr>
                <w:top w:val="none" w:sz="0" w:space="0" w:color="auto"/>
                <w:left w:val="none" w:sz="0" w:space="0" w:color="auto"/>
                <w:bottom w:val="none" w:sz="0" w:space="0" w:color="auto"/>
                <w:right w:val="none" w:sz="0" w:space="0" w:color="auto"/>
              </w:divBdr>
            </w:div>
          </w:divsChild>
        </w:div>
        <w:div w:id="1209993507">
          <w:marLeft w:val="0"/>
          <w:marRight w:val="0"/>
          <w:marTop w:val="0"/>
          <w:marBottom w:val="0"/>
          <w:divBdr>
            <w:top w:val="none" w:sz="0" w:space="0" w:color="auto"/>
            <w:left w:val="none" w:sz="0" w:space="0" w:color="auto"/>
            <w:bottom w:val="none" w:sz="0" w:space="0" w:color="auto"/>
            <w:right w:val="none" w:sz="0" w:space="0" w:color="auto"/>
          </w:divBdr>
        </w:div>
        <w:div w:id="1864249226">
          <w:marLeft w:val="0"/>
          <w:marRight w:val="0"/>
          <w:marTop w:val="0"/>
          <w:marBottom w:val="0"/>
          <w:divBdr>
            <w:top w:val="none" w:sz="0" w:space="0" w:color="auto"/>
            <w:left w:val="none" w:sz="0" w:space="0" w:color="auto"/>
            <w:bottom w:val="none" w:sz="0" w:space="0" w:color="auto"/>
            <w:right w:val="none" w:sz="0" w:space="0" w:color="auto"/>
          </w:divBdr>
          <w:divsChild>
            <w:div w:id="2127263855">
              <w:marLeft w:val="0"/>
              <w:marRight w:val="0"/>
              <w:marTop w:val="0"/>
              <w:marBottom w:val="0"/>
              <w:divBdr>
                <w:top w:val="none" w:sz="0" w:space="0" w:color="auto"/>
                <w:left w:val="none" w:sz="0" w:space="0" w:color="auto"/>
                <w:bottom w:val="none" w:sz="0" w:space="0" w:color="auto"/>
                <w:right w:val="none" w:sz="0" w:space="0" w:color="auto"/>
              </w:divBdr>
            </w:div>
          </w:divsChild>
        </w:div>
        <w:div w:id="1015158006">
          <w:marLeft w:val="0"/>
          <w:marRight w:val="0"/>
          <w:marTop w:val="0"/>
          <w:marBottom w:val="0"/>
          <w:divBdr>
            <w:top w:val="none" w:sz="0" w:space="0" w:color="auto"/>
            <w:left w:val="none" w:sz="0" w:space="0" w:color="auto"/>
            <w:bottom w:val="none" w:sz="0" w:space="0" w:color="auto"/>
            <w:right w:val="none" w:sz="0" w:space="0" w:color="auto"/>
          </w:divBdr>
          <w:divsChild>
            <w:div w:id="14230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8848">
      <w:bodyDiv w:val="1"/>
      <w:marLeft w:val="0"/>
      <w:marRight w:val="0"/>
      <w:marTop w:val="0"/>
      <w:marBottom w:val="0"/>
      <w:divBdr>
        <w:top w:val="none" w:sz="0" w:space="0" w:color="auto"/>
        <w:left w:val="none" w:sz="0" w:space="0" w:color="auto"/>
        <w:bottom w:val="none" w:sz="0" w:space="0" w:color="auto"/>
        <w:right w:val="none" w:sz="0" w:space="0" w:color="auto"/>
      </w:divBdr>
      <w:divsChild>
        <w:div w:id="1760329651">
          <w:marLeft w:val="0"/>
          <w:marRight w:val="0"/>
          <w:marTop w:val="0"/>
          <w:marBottom w:val="0"/>
          <w:divBdr>
            <w:top w:val="none" w:sz="0" w:space="0" w:color="auto"/>
            <w:left w:val="none" w:sz="0" w:space="0" w:color="auto"/>
            <w:bottom w:val="none" w:sz="0" w:space="0" w:color="auto"/>
            <w:right w:val="none" w:sz="0" w:space="0" w:color="auto"/>
          </w:divBdr>
        </w:div>
      </w:divsChild>
    </w:div>
    <w:div w:id="843017011">
      <w:bodyDiv w:val="1"/>
      <w:marLeft w:val="0"/>
      <w:marRight w:val="0"/>
      <w:marTop w:val="0"/>
      <w:marBottom w:val="0"/>
      <w:divBdr>
        <w:top w:val="none" w:sz="0" w:space="0" w:color="auto"/>
        <w:left w:val="none" w:sz="0" w:space="0" w:color="auto"/>
        <w:bottom w:val="none" w:sz="0" w:space="0" w:color="auto"/>
        <w:right w:val="none" w:sz="0" w:space="0" w:color="auto"/>
      </w:divBdr>
      <w:divsChild>
        <w:div w:id="299384838">
          <w:marLeft w:val="0"/>
          <w:marRight w:val="0"/>
          <w:marTop w:val="0"/>
          <w:marBottom w:val="0"/>
          <w:divBdr>
            <w:top w:val="none" w:sz="0" w:space="0" w:color="auto"/>
            <w:left w:val="none" w:sz="0" w:space="0" w:color="auto"/>
            <w:bottom w:val="none" w:sz="0" w:space="0" w:color="auto"/>
            <w:right w:val="none" w:sz="0" w:space="0" w:color="auto"/>
          </w:divBdr>
        </w:div>
      </w:divsChild>
    </w:div>
    <w:div w:id="884102690">
      <w:bodyDiv w:val="1"/>
      <w:marLeft w:val="0"/>
      <w:marRight w:val="0"/>
      <w:marTop w:val="0"/>
      <w:marBottom w:val="0"/>
      <w:divBdr>
        <w:top w:val="none" w:sz="0" w:space="0" w:color="auto"/>
        <w:left w:val="none" w:sz="0" w:space="0" w:color="auto"/>
        <w:bottom w:val="none" w:sz="0" w:space="0" w:color="auto"/>
        <w:right w:val="none" w:sz="0" w:space="0" w:color="auto"/>
      </w:divBdr>
    </w:div>
    <w:div w:id="919414274">
      <w:bodyDiv w:val="1"/>
      <w:marLeft w:val="0"/>
      <w:marRight w:val="0"/>
      <w:marTop w:val="0"/>
      <w:marBottom w:val="0"/>
      <w:divBdr>
        <w:top w:val="none" w:sz="0" w:space="0" w:color="auto"/>
        <w:left w:val="none" w:sz="0" w:space="0" w:color="auto"/>
        <w:bottom w:val="none" w:sz="0" w:space="0" w:color="auto"/>
        <w:right w:val="none" w:sz="0" w:space="0" w:color="auto"/>
      </w:divBdr>
    </w:div>
    <w:div w:id="1230308634">
      <w:bodyDiv w:val="1"/>
      <w:marLeft w:val="0"/>
      <w:marRight w:val="0"/>
      <w:marTop w:val="0"/>
      <w:marBottom w:val="0"/>
      <w:divBdr>
        <w:top w:val="none" w:sz="0" w:space="0" w:color="auto"/>
        <w:left w:val="none" w:sz="0" w:space="0" w:color="auto"/>
        <w:bottom w:val="none" w:sz="0" w:space="0" w:color="auto"/>
        <w:right w:val="none" w:sz="0" w:space="0" w:color="auto"/>
      </w:divBdr>
      <w:divsChild>
        <w:div w:id="1562063090">
          <w:marLeft w:val="0"/>
          <w:marRight w:val="0"/>
          <w:marTop w:val="0"/>
          <w:marBottom w:val="0"/>
          <w:divBdr>
            <w:top w:val="none" w:sz="0" w:space="0" w:color="auto"/>
            <w:left w:val="none" w:sz="0" w:space="0" w:color="auto"/>
            <w:bottom w:val="none" w:sz="0" w:space="0" w:color="auto"/>
            <w:right w:val="none" w:sz="0" w:space="0" w:color="auto"/>
          </w:divBdr>
        </w:div>
      </w:divsChild>
    </w:div>
    <w:div w:id="1256552485">
      <w:bodyDiv w:val="1"/>
      <w:marLeft w:val="0"/>
      <w:marRight w:val="0"/>
      <w:marTop w:val="0"/>
      <w:marBottom w:val="0"/>
      <w:divBdr>
        <w:top w:val="none" w:sz="0" w:space="0" w:color="auto"/>
        <w:left w:val="none" w:sz="0" w:space="0" w:color="auto"/>
        <w:bottom w:val="none" w:sz="0" w:space="0" w:color="auto"/>
        <w:right w:val="none" w:sz="0" w:space="0" w:color="auto"/>
      </w:divBdr>
    </w:div>
    <w:div w:id="1258901334">
      <w:bodyDiv w:val="1"/>
      <w:marLeft w:val="0"/>
      <w:marRight w:val="0"/>
      <w:marTop w:val="0"/>
      <w:marBottom w:val="0"/>
      <w:divBdr>
        <w:top w:val="none" w:sz="0" w:space="0" w:color="auto"/>
        <w:left w:val="none" w:sz="0" w:space="0" w:color="auto"/>
        <w:bottom w:val="none" w:sz="0" w:space="0" w:color="auto"/>
        <w:right w:val="none" w:sz="0" w:space="0" w:color="auto"/>
      </w:divBdr>
      <w:divsChild>
        <w:div w:id="51658264">
          <w:marLeft w:val="0"/>
          <w:marRight w:val="0"/>
          <w:marTop w:val="0"/>
          <w:marBottom w:val="240"/>
          <w:divBdr>
            <w:top w:val="none" w:sz="0" w:space="0" w:color="auto"/>
            <w:left w:val="none" w:sz="0" w:space="0" w:color="auto"/>
            <w:bottom w:val="none" w:sz="0" w:space="0" w:color="auto"/>
            <w:right w:val="none" w:sz="0" w:space="0" w:color="auto"/>
          </w:divBdr>
        </w:div>
      </w:divsChild>
    </w:div>
    <w:div w:id="1284381969">
      <w:bodyDiv w:val="1"/>
      <w:marLeft w:val="0"/>
      <w:marRight w:val="0"/>
      <w:marTop w:val="0"/>
      <w:marBottom w:val="0"/>
      <w:divBdr>
        <w:top w:val="none" w:sz="0" w:space="0" w:color="auto"/>
        <w:left w:val="none" w:sz="0" w:space="0" w:color="auto"/>
        <w:bottom w:val="none" w:sz="0" w:space="0" w:color="auto"/>
        <w:right w:val="none" w:sz="0" w:space="0" w:color="auto"/>
      </w:divBdr>
    </w:div>
    <w:div w:id="1336884426">
      <w:bodyDiv w:val="1"/>
      <w:marLeft w:val="0"/>
      <w:marRight w:val="0"/>
      <w:marTop w:val="0"/>
      <w:marBottom w:val="0"/>
      <w:divBdr>
        <w:top w:val="none" w:sz="0" w:space="0" w:color="auto"/>
        <w:left w:val="none" w:sz="0" w:space="0" w:color="auto"/>
        <w:bottom w:val="none" w:sz="0" w:space="0" w:color="auto"/>
        <w:right w:val="none" w:sz="0" w:space="0" w:color="auto"/>
      </w:divBdr>
    </w:div>
    <w:div w:id="1366827059">
      <w:bodyDiv w:val="1"/>
      <w:marLeft w:val="0"/>
      <w:marRight w:val="0"/>
      <w:marTop w:val="0"/>
      <w:marBottom w:val="0"/>
      <w:divBdr>
        <w:top w:val="none" w:sz="0" w:space="0" w:color="auto"/>
        <w:left w:val="none" w:sz="0" w:space="0" w:color="auto"/>
        <w:bottom w:val="none" w:sz="0" w:space="0" w:color="auto"/>
        <w:right w:val="none" w:sz="0" w:space="0" w:color="auto"/>
      </w:divBdr>
      <w:divsChild>
        <w:div w:id="1665011255">
          <w:marLeft w:val="0"/>
          <w:marRight w:val="0"/>
          <w:marTop w:val="0"/>
          <w:marBottom w:val="0"/>
          <w:divBdr>
            <w:top w:val="none" w:sz="0" w:space="0" w:color="auto"/>
            <w:left w:val="none" w:sz="0" w:space="0" w:color="auto"/>
            <w:bottom w:val="none" w:sz="0" w:space="0" w:color="auto"/>
            <w:right w:val="none" w:sz="0" w:space="0" w:color="auto"/>
          </w:divBdr>
        </w:div>
      </w:divsChild>
    </w:div>
    <w:div w:id="1606963849">
      <w:bodyDiv w:val="1"/>
      <w:marLeft w:val="0"/>
      <w:marRight w:val="0"/>
      <w:marTop w:val="0"/>
      <w:marBottom w:val="0"/>
      <w:divBdr>
        <w:top w:val="none" w:sz="0" w:space="0" w:color="auto"/>
        <w:left w:val="none" w:sz="0" w:space="0" w:color="auto"/>
        <w:bottom w:val="none" w:sz="0" w:space="0" w:color="auto"/>
        <w:right w:val="none" w:sz="0" w:space="0" w:color="auto"/>
      </w:divBdr>
      <w:divsChild>
        <w:div w:id="1584531694">
          <w:marLeft w:val="0"/>
          <w:marRight w:val="0"/>
          <w:marTop w:val="0"/>
          <w:marBottom w:val="0"/>
          <w:divBdr>
            <w:top w:val="none" w:sz="0" w:space="0" w:color="auto"/>
            <w:left w:val="none" w:sz="0" w:space="0" w:color="auto"/>
            <w:bottom w:val="none" w:sz="0" w:space="0" w:color="auto"/>
            <w:right w:val="none" w:sz="0" w:space="0" w:color="auto"/>
          </w:divBdr>
          <w:divsChild>
            <w:div w:id="458377293">
              <w:marLeft w:val="0"/>
              <w:marRight w:val="0"/>
              <w:marTop w:val="0"/>
              <w:marBottom w:val="0"/>
              <w:divBdr>
                <w:top w:val="none" w:sz="0" w:space="0" w:color="auto"/>
                <w:left w:val="none" w:sz="0" w:space="0" w:color="auto"/>
                <w:bottom w:val="none" w:sz="0" w:space="0" w:color="auto"/>
                <w:right w:val="none" w:sz="0" w:space="0" w:color="auto"/>
              </w:divBdr>
            </w:div>
          </w:divsChild>
        </w:div>
        <w:div w:id="299116767">
          <w:marLeft w:val="0"/>
          <w:marRight w:val="0"/>
          <w:marTop w:val="0"/>
          <w:marBottom w:val="0"/>
          <w:divBdr>
            <w:top w:val="none" w:sz="0" w:space="0" w:color="auto"/>
            <w:left w:val="none" w:sz="0" w:space="0" w:color="auto"/>
            <w:bottom w:val="none" w:sz="0" w:space="0" w:color="auto"/>
            <w:right w:val="none" w:sz="0" w:space="0" w:color="auto"/>
          </w:divBdr>
        </w:div>
        <w:div w:id="837842514">
          <w:marLeft w:val="0"/>
          <w:marRight w:val="0"/>
          <w:marTop w:val="0"/>
          <w:marBottom w:val="0"/>
          <w:divBdr>
            <w:top w:val="none" w:sz="0" w:space="0" w:color="auto"/>
            <w:left w:val="none" w:sz="0" w:space="0" w:color="auto"/>
            <w:bottom w:val="none" w:sz="0" w:space="0" w:color="auto"/>
            <w:right w:val="none" w:sz="0" w:space="0" w:color="auto"/>
          </w:divBdr>
          <w:divsChild>
            <w:div w:id="310405075">
              <w:marLeft w:val="0"/>
              <w:marRight w:val="0"/>
              <w:marTop w:val="0"/>
              <w:marBottom w:val="0"/>
              <w:divBdr>
                <w:top w:val="none" w:sz="0" w:space="0" w:color="auto"/>
                <w:left w:val="none" w:sz="0" w:space="0" w:color="auto"/>
                <w:bottom w:val="none" w:sz="0" w:space="0" w:color="auto"/>
                <w:right w:val="none" w:sz="0" w:space="0" w:color="auto"/>
              </w:divBdr>
            </w:div>
          </w:divsChild>
        </w:div>
        <w:div w:id="184758081">
          <w:marLeft w:val="0"/>
          <w:marRight w:val="0"/>
          <w:marTop w:val="0"/>
          <w:marBottom w:val="0"/>
          <w:divBdr>
            <w:top w:val="none" w:sz="0" w:space="0" w:color="auto"/>
            <w:left w:val="none" w:sz="0" w:space="0" w:color="auto"/>
            <w:bottom w:val="none" w:sz="0" w:space="0" w:color="auto"/>
            <w:right w:val="none" w:sz="0" w:space="0" w:color="auto"/>
          </w:divBdr>
          <w:divsChild>
            <w:div w:id="1138914059">
              <w:marLeft w:val="0"/>
              <w:marRight w:val="0"/>
              <w:marTop w:val="0"/>
              <w:marBottom w:val="0"/>
              <w:divBdr>
                <w:top w:val="none" w:sz="0" w:space="0" w:color="auto"/>
                <w:left w:val="none" w:sz="0" w:space="0" w:color="auto"/>
                <w:bottom w:val="none" w:sz="0" w:space="0" w:color="auto"/>
                <w:right w:val="none" w:sz="0" w:space="0" w:color="auto"/>
              </w:divBdr>
            </w:div>
          </w:divsChild>
        </w:div>
        <w:div w:id="437992737">
          <w:marLeft w:val="0"/>
          <w:marRight w:val="0"/>
          <w:marTop w:val="0"/>
          <w:marBottom w:val="0"/>
          <w:divBdr>
            <w:top w:val="none" w:sz="0" w:space="0" w:color="auto"/>
            <w:left w:val="none" w:sz="0" w:space="0" w:color="auto"/>
            <w:bottom w:val="none" w:sz="0" w:space="0" w:color="auto"/>
            <w:right w:val="none" w:sz="0" w:space="0" w:color="auto"/>
          </w:divBdr>
          <w:divsChild>
            <w:div w:id="1595942275">
              <w:marLeft w:val="0"/>
              <w:marRight w:val="0"/>
              <w:marTop w:val="0"/>
              <w:marBottom w:val="0"/>
              <w:divBdr>
                <w:top w:val="none" w:sz="0" w:space="0" w:color="auto"/>
                <w:left w:val="none" w:sz="0" w:space="0" w:color="auto"/>
                <w:bottom w:val="none" w:sz="0" w:space="0" w:color="auto"/>
                <w:right w:val="none" w:sz="0" w:space="0" w:color="auto"/>
              </w:divBdr>
            </w:div>
          </w:divsChild>
        </w:div>
        <w:div w:id="1198658905">
          <w:marLeft w:val="0"/>
          <w:marRight w:val="0"/>
          <w:marTop w:val="0"/>
          <w:marBottom w:val="0"/>
          <w:divBdr>
            <w:top w:val="none" w:sz="0" w:space="0" w:color="auto"/>
            <w:left w:val="none" w:sz="0" w:space="0" w:color="auto"/>
            <w:bottom w:val="none" w:sz="0" w:space="0" w:color="auto"/>
            <w:right w:val="none" w:sz="0" w:space="0" w:color="auto"/>
          </w:divBdr>
          <w:divsChild>
            <w:div w:id="622612918">
              <w:marLeft w:val="0"/>
              <w:marRight w:val="0"/>
              <w:marTop w:val="0"/>
              <w:marBottom w:val="0"/>
              <w:divBdr>
                <w:top w:val="none" w:sz="0" w:space="0" w:color="auto"/>
                <w:left w:val="none" w:sz="0" w:space="0" w:color="auto"/>
                <w:bottom w:val="none" w:sz="0" w:space="0" w:color="auto"/>
                <w:right w:val="none" w:sz="0" w:space="0" w:color="auto"/>
              </w:divBdr>
            </w:div>
          </w:divsChild>
        </w:div>
        <w:div w:id="1980524946">
          <w:marLeft w:val="0"/>
          <w:marRight w:val="0"/>
          <w:marTop w:val="0"/>
          <w:marBottom w:val="0"/>
          <w:divBdr>
            <w:top w:val="none" w:sz="0" w:space="0" w:color="auto"/>
            <w:left w:val="none" w:sz="0" w:space="0" w:color="auto"/>
            <w:bottom w:val="none" w:sz="0" w:space="0" w:color="auto"/>
            <w:right w:val="none" w:sz="0" w:space="0" w:color="auto"/>
          </w:divBdr>
        </w:div>
        <w:div w:id="1546213755">
          <w:marLeft w:val="0"/>
          <w:marRight w:val="0"/>
          <w:marTop w:val="0"/>
          <w:marBottom w:val="0"/>
          <w:divBdr>
            <w:top w:val="none" w:sz="0" w:space="0" w:color="auto"/>
            <w:left w:val="none" w:sz="0" w:space="0" w:color="auto"/>
            <w:bottom w:val="none" w:sz="0" w:space="0" w:color="auto"/>
            <w:right w:val="none" w:sz="0" w:space="0" w:color="auto"/>
          </w:divBdr>
          <w:divsChild>
            <w:div w:id="864707366">
              <w:marLeft w:val="0"/>
              <w:marRight w:val="0"/>
              <w:marTop w:val="0"/>
              <w:marBottom w:val="0"/>
              <w:divBdr>
                <w:top w:val="none" w:sz="0" w:space="0" w:color="auto"/>
                <w:left w:val="none" w:sz="0" w:space="0" w:color="auto"/>
                <w:bottom w:val="none" w:sz="0" w:space="0" w:color="auto"/>
                <w:right w:val="none" w:sz="0" w:space="0" w:color="auto"/>
              </w:divBdr>
            </w:div>
          </w:divsChild>
        </w:div>
        <w:div w:id="39212867">
          <w:marLeft w:val="0"/>
          <w:marRight w:val="0"/>
          <w:marTop w:val="0"/>
          <w:marBottom w:val="0"/>
          <w:divBdr>
            <w:top w:val="none" w:sz="0" w:space="0" w:color="auto"/>
            <w:left w:val="none" w:sz="0" w:space="0" w:color="auto"/>
            <w:bottom w:val="none" w:sz="0" w:space="0" w:color="auto"/>
            <w:right w:val="none" w:sz="0" w:space="0" w:color="auto"/>
          </w:divBdr>
          <w:divsChild>
            <w:div w:id="1538734804">
              <w:marLeft w:val="0"/>
              <w:marRight w:val="0"/>
              <w:marTop w:val="0"/>
              <w:marBottom w:val="0"/>
              <w:divBdr>
                <w:top w:val="none" w:sz="0" w:space="0" w:color="auto"/>
                <w:left w:val="none" w:sz="0" w:space="0" w:color="auto"/>
                <w:bottom w:val="none" w:sz="0" w:space="0" w:color="auto"/>
                <w:right w:val="none" w:sz="0" w:space="0" w:color="auto"/>
              </w:divBdr>
            </w:div>
          </w:divsChild>
        </w:div>
        <w:div w:id="408965902">
          <w:marLeft w:val="0"/>
          <w:marRight w:val="0"/>
          <w:marTop w:val="0"/>
          <w:marBottom w:val="0"/>
          <w:divBdr>
            <w:top w:val="none" w:sz="0" w:space="0" w:color="auto"/>
            <w:left w:val="none" w:sz="0" w:space="0" w:color="auto"/>
            <w:bottom w:val="none" w:sz="0" w:space="0" w:color="auto"/>
            <w:right w:val="none" w:sz="0" w:space="0" w:color="auto"/>
          </w:divBdr>
          <w:divsChild>
            <w:div w:id="1369255092">
              <w:marLeft w:val="0"/>
              <w:marRight w:val="0"/>
              <w:marTop w:val="0"/>
              <w:marBottom w:val="0"/>
              <w:divBdr>
                <w:top w:val="none" w:sz="0" w:space="0" w:color="auto"/>
                <w:left w:val="none" w:sz="0" w:space="0" w:color="auto"/>
                <w:bottom w:val="none" w:sz="0" w:space="0" w:color="auto"/>
                <w:right w:val="none" w:sz="0" w:space="0" w:color="auto"/>
              </w:divBdr>
            </w:div>
          </w:divsChild>
        </w:div>
        <w:div w:id="1767652538">
          <w:marLeft w:val="0"/>
          <w:marRight w:val="0"/>
          <w:marTop w:val="0"/>
          <w:marBottom w:val="0"/>
          <w:divBdr>
            <w:top w:val="none" w:sz="0" w:space="0" w:color="auto"/>
            <w:left w:val="none" w:sz="0" w:space="0" w:color="auto"/>
            <w:bottom w:val="none" w:sz="0" w:space="0" w:color="auto"/>
            <w:right w:val="none" w:sz="0" w:space="0" w:color="auto"/>
          </w:divBdr>
          <w:divsChild>
            <w:div w:id="1806266088">
              <w:marLeft w:val="0"/>
              <w:marRight w:val="0"/>
              <w:marTop w:val="0"/>
              <w:marBottom w:val="0"/>
              <w:divBdr>
                <w:top w:val="none" w:sz="0" w:space="0" w:color="auto"/>
                <w:left w:val="none" w:sz="0" w:space="0" w:color="auto"/>
                <w:bottom w:val="none" w:sz="0" w:space="0" w:color="auto"/>
                <w:right w:val="none" w:sz="0" w:space="0" w:color="auto"/>
              </w:divBdr>
            </w:div>
          </w:divsChild>
        </w:div>
        <w:div w:id="1977836170">
          <w:marLeft w:val="0"/>
          <w:marRight w:val="0"/>
          <w:marTop w:val="0"/>
          <w:marBottom w:val="0"/>
          <w:divBdr>
            <w:top w:val="none" w:sz="0" w:space="0" w:color="auto"/>
            <w:left w:val="none" w:sz="0" w:space="0" w:color="auto"/>
            <w:bottom w:val="none" w:sz="0" w:space="0" w:color="auto"/>
            <w:right w:val="none" w:sz="0" w:space="0" w:color="auto"/>
          </w:divBdr>
          <w:divsChild>
            <w:div w:id="1267928028">
              <w:marLeft w:val="0"/>
              <w:marRight w:val="0"/>
              <w:marTop w:val="0"/>
              <w:marBottom w:val="0"/>
              <w:divBdr>
                <w:top w:val="none" w:sz="0" w:space="0" w:color="auto"/>
                <w:left w:val="none" w:sz="0" w:space="0" w:color="auto"/>
                <w:bottom w:val="none" w:sz="0" w:space="0" w:color="auto"/>
                <w:right w:val="none" w:sz="0" w:space="0" w:color="auto"/>
              </w:divBdr>
            </w:div>
          </w:divsChild>
        </w:div>
        <w:div w:id="822281531">
          <w:marLeft w:val="0"/>
          <w:marRight w:val="0"/>
          <w:marTop w:val="0"/>
          <w:marBottom w:val="0"/>
          <w:divBdr>
            <w:top w:val="none" w:sz="0" w:space="0" w:color="auto"/>
            <w:left w:val="none" w:sz="0" w:space="0" w:color="auto"/>
            <w:bottom w:val="none" w:sz="0" w:space="0" w:color="auto"/>
            <w:right w:val="none" w:sz="0" w:space="0" w:color="auto"/>
          </w:divBdr>
          <w:divsChild>
            <w:div w:id="1936666348">
              <w:marLeft w:val="0"/>
              <w:marRight w:val="0"/>
              <w:marTop w:val="0"/>
              <w:marBottom w:val="0"/>
              <w:divBdr>
                <w:top w:val="none" w:sz="0" w:space="0" w:color="auto"/>
                <w:left w:val="none" w:sz="0" w:space="0" w:color="auto"/>
                <w:bottom w:val="none" w:sz="0" w:space="0" w:color="auto"/>
                <w:right w:val="none" w:sz="0" w:space="0" w:color="auto"/>
              </w:divBdr>
            </w:div>
          </w:divsChild>
        </w:div>
        <w:div w:id="1597178722">
          <w:marLeft w:val="0"/>
          <w:marRight w:val="0"/>
          <w:marTop w:val="0"/>
          <w:marBottom w:val="0"/>
          <w:divBdr>
            <w:top w:val="none" w:sz="0" w:space="0" w:color="auto"/>
            <w:left w:val="none" w:sz="0" w:space="0" w:color="auto"/>
            <w:bottom w:val="none" w:sz="0" w:space="0" w:color="auto"/>
            <w:right w:val="none" w:sz="0" w:space="0" w:color="auto"/>
          </w:divBdr>
          <w:divsChild>
            <w:div w:id="106903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398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139">
          <w:marLeft w:val="0"/>
          <w:marRight w:val="0"/>
          <w:marTop w:val="0"/>
          <w:marBottom w:val="0"/>
          <w:divBdr>
            <w:top w:val="none" w:sz="0" w:space="0" w:color="auto"/>
            <w:left w:val="none" w:sz="0" w:space="0" w:color="auto"/>
            <w:bottom w:val="none" w:sz="0" w:space="0" w:color="auto"/>
            <w:right w:val="none" w:sz="0" w:space="0" w:color="auto"/>
          </w:divBdr>
          <w:divsChild>
            <w:div w:id="1229459032">
              <w:marLeft w:val="0"/>
              <w:marRight w:val="0"/>
              <w:marTop w:val="0"/>
              <w:marBottom w:val="0"/>
              <w:divBdr>
                <w:top w:val="none" w:sz="0" w:space="0" w:color="auto"/>
                <w:left w:val="none" w:sz="0" w:space="0" w:color="auto"/>
                <w:bottom w:val="none" w:sz="0" w:space="0" w:color="auto"/>
                <w:right w:val="none" w:sz="0" w:space="0" w:color="auto"/>
              </w:divBdr>
            </w:div>
          </w:divsChild>
        </w:div>
        <w:div w:id="623392499">
          <w:marLeft w:val="0"/>
          <w:marRight w:val="0"/>
          <w:marTop w:val="0"/>
          <w:marBottom w:val="0"/>
          <w:divBdr>
            <w:top w:val="none" w:sz="0" w:space="0" w:color="auto"/>
            <w:left w:val="none" w:sz="0" w:space="0" w:color="auto"/>
            <w:bottom w:val="none" w:sz="0" w:space="0" w:color="auto"/>
            <w:right w:val="none" w:sz="0" w:space="0" w:color="auto"/>
          </w:divBdr>
        </w:div>
        <w:div w:id="1232039081">
          <w:marLeft w:val="0"/>
          <w:marRight w:val="0"/>
          <w:marTop w:val="0"/>
          <w:marBottom w:val="0"/>
          <w:divBdr>
            <w:top w:val="none" w:sz="0" w:space="0" w:color="auto"/>
            <w:left w:val="none" w:sz="0" w:space="0" w:color="auto"/>
            <w:bottom w:val="none" w:sz="0" w:space="0" w:color="auto"/>
            <w:right w:val="none" w:sz="0" w:space="0" w:color="auto"/>
          </w:divBdr>
          <w:divsChild>
            <w:div w:id="718896018">
              <w:marLeft w:val="0"/>
              <w:marRight w:val="0"/>
              <w:marTop w:val="0"/>
              <w:marBottom w:val="0"/>
              <w:divBdr>
                <w:top w:val="none" w:sz="0" w:space="0" w:color="auto"/>
                <w:left w:val="none" w:sz="0" w:space="0" w:color="auto"/>
                <w:bottom w:val="none" w:sz="0" w:space="0" w:color="auto"/>
                <w:right w:val="none" w:sz="0" w:space="0" w:color="auto"/>
              </w:divBdr>
            </w:div>
          </w:divsChild>
        </w:div>
        <w:div w:id="1369912593">
          <w:marLeft w:val="0"/>
          <w:marRight w:val="0"/>
          <w:marTop w:val="0"/>
          <w:marBottom w:val="0"/>
          <w:divBdr>
            <w:top w:val="none" w:sz="0" w:space="0" w:color="auto"/>
            <w:left w:val="none" w:sz="0" w:space="0" w:color="auto"/>
            <w:bottom w:val="none" w:sz="0" w:space="0" w:color="auto"/>
            <w:right w:val="none" w:sz="0" w:space="0" w:color="auto"/>
          </w:divBdr>
          <w:divsChild>
            <w:div w:id="1229726548">
              <w:marLeft w:val="0"/>
              <w:marRight w:val="0"/>
              <w:marTop w:val="0"/>
              <w:marBottom w:val="0"/>
              <w:divBdr>
                <w:top w:val="none" w:sz="0" w:space="0" w:color="auto"/>
                <w:left w:val="none" w:sz="0" w:space="0" w:color="auto"/>
                <w:bottom w:val="none" w:sz="0" w:space="0" w:color="auto"/>
                <w:right w:val="none" w:sz="0" w:space="0" w:color="auto"/>
              </w:divBdr>
            </w:div>
          </w:divsChild>
        </w:div>
        <w:div w:id="581913000">
          <w:marLeft w:val="0"/>
          <w:marRight w:val="0"/>
          <w:marTop w:val="0"/>
          <w:marBottom w:val="0"/>
          <w:divBdr>
            <w:top w:val="none" w:sz="0" w:space="0" w:color="auto"/>
            <w:left w:val="none" w:sz="0" w:space="0" w:color="auto"/>
            <w:bottom w:val="none" w:sz="0" w:space="0" w:color="auto"/>
            <w:right w:val="none" w:sz="0" w:space="0" w:color="auto"/>
          </w:divBdr>
          <w:divsChild>
            <w:div w:id="1878001799">
              <w:marLeft w:val="0"/>
              <w:marRight w:val="0"/>
              <w:marTop w:val="0"/>
              <w:marBottom w:val="0"/>
              <w:divBdr>
                <w:top w:val="none" w:sz="0" w:space="0" w:color="auto"/>
                <w:left w:val="none" w:sz="0" w:space="0" w:color="auto"/>
                <w:bottom w:val="none" w:sz="0" w:space="0" w:color="auto"/>
                <w:right w:val="none" w:sz="0" w:space="0" w:color="auto"/>
              </w:divBdr>
            </w:div>
          </w:divsChild>
        </w:div>
        <w:div w:id="929970169">
          <w:marLeft w:val="0"/>
          <w:marRight w:val="0"/>
          <w:marTop w:val="0"/>
          <w:marBottom w:val="0"/>
          <w:divBdr>
            <w:top w:val="none" w:sz="0" w:space="0" w:color="auto"/>
            <w:left w:val="none" w:sz="0" w:space="0" w:color="auto"/>
            <w:bottom w:val="none" w:sz="0" w:space="0" w:color="auto"/>
            <w:right w:val="none" w:sz="0" w:space="0" w:color="auto"/>
          </w:divBdr>
          <w:divsChild>
            <w:div w:id="1103915794">
              <w:marLeft w:val="0"/>
              <w:marRight w:val="0"/>
              <w:marTop w:val="0"/>
              <w:marBottom w:val="0"/>
              <w:divBdr>
                <w:top w:val="none" w:sz="0" w:space="0" w:color="auto"/>
                <w:left w:val="none" w:sz="0" w:space="0" w:color="auto"/>
                <w:bottom w:val="none" w:sz="0" w:space="0" w:color="auto"/>
                <w:right w:val="none" w:sz="0" w:space="0" w:color="auto"/>
              </w:divBdr>
            </w:div>
          </w:divsChild>
        </w:div>
        <w:div w:id="1570648004">
          <w:marLeft w:val="0"/>
          <w:marRight w:val="0"/>
          <w:marTop w:val="0"/>
          <w:marBottom w:val="0"/>
          <w:divBdr>
            <w:top w:val="none" w:sz="0" w:space="0" w:color="auto"/>
            <w:left w:val="none" w:sz="0" w:space="0" w:color="auto"/>
            <w:bottom w:val="none" w:sz="0" w:space="0" w:color="auto"/>
            <w:right w:val="none" w:sz="0" w:space="0" w:color="auto"/>
          </w:divBdr>
        </w:div>
        <w:div w:id="186993468">
          <w:marLeft w:val="0"/>
          <w:marRight w:val="0"/>
          <w:marTop w:val="0"/>
          <w:marBottom w:val="0"/>
          <w:divBdr>
            <w:top w:val="none" w:sz="0" w:space="0" w:color="auto"/>
            <w:left w:val="none" w:sz="0" w:space="0" w:color="auto"/>
            <w:bottom w:val="none" w:sz="0" w:space="0" w:color="auto"/>
            <w:right w:val="none" w:sz="0" w:space="0" w:color="auto"/>
          </w:divBdr>
          <w:divsChild>
            <w:div w:id="376318005">
              <w:marLeft w:val="0"/>
              <w:marRight w:val="0"/>
              <w:marTop w:val="0"/>
              <w:marBottom w:val="0"/>
              <w:divBdr>
                <w:top w:val="none" w:sz="0" w:space="0" w:color="auto"/>
                <w:left w:val="none" w:sz="0" w:space="0" w:color="auto"/>
                <w:bottom w:val="none" w:sz="0" w:space="0" w:color="auto"/>
                <w:right w:val="none" w:sz="0" w:space="0" w:color="auto"/>
              </w:divBdr>
            </w:div>
          </w:divsChild>
        </w:div>
        <w:div w:id="1185173203">
          <w:marLeft w:val="0"/>
          <w:marRight w:val="0"/>
          <w:marTop w:val="0"/>
          <w:marBottom w:val="0"/>
          <w:divBdr>
            <w:top w:val="none" w:sz="0" w:space="0" w:color="auto"/>
            <w:left w:val="none" w:sz="0" w:space="0" w:color="auto"/>
            <w:bottom w:val="none" w:sz="0" w:space="0" w:color="auto"/>
            <w:right w:val="none" w:sz="0" w:space="0" w:color="auto"/>
          </w:divBdr>
          <w:divsChild>
            <w:div w:id="1794788079">
              <w:marLeft w:val="0"/>
              <w:marRight w:val="0"/>
              <w:marTop w:val="0"/>
              <w:marBottom w:val="0"/>
              <w:divBdr>
                <w:top w:val="none" w:sz="0" w:space="0" w:color="auto"/>
                <w:left w:val="none" w:sz="0" w:space="0" w:color="auto"/>
                <w:bottom w:val="none" w:sz="0" w:space="0" w:color="auto"/>
                <w:right w:val="none" w:sz="0" w:space="0" w:color="auto"/>
              </w:divBdr>
            </w:div>
          </w:divsChild>
        </w:div>
        <w:div w:id="1592934230">
          <w:marLeft w:val="0"/>
          <w:marRight w:val="0"/>
          <w:marTop w:val="0"/>
          <w:marBottom w:val="0"/>
          <w:divBdr>
            <w:top w:val="none" w:sz="0" w:space="0" w:color="auto"/>
            <w:left w:val="none" w:sz="0" w:space="0" w:color="auto"/>
            <w:bottom w:val="none" w:sz="0" w:space="0" w:color="auto"/>
            <w:right w:val="none" w:sz="0" w:space="0" w:color="auto"/>
          </w:divBdr>
          <w:divsChild>
            <w:div w:id="519439673">
              <w:marLeft w:val="0"/>
              <w:marRight w:val="0"/>
              <w:marTop w:val="0"/>
              <w:marBottom w:val="0"/>
              <w:divBdr>
                <w:top w:val="none" w:sz="0" w:space="0" w:color="auto"/>
                <w:left w:val="none" w:sz="0" w:space="0" w:color="auto"/>
                <w:bottom w:val="none" w:sz="0" w:space="0" w:color="auto"/>
                <w:right w:val="none" w:sz="0" w:space="0" w:color="auto"/>
              </w:divBdr>
            </w:div>
          </w:divsChild>
        </w:div>
        <w:div w:id="1732389794">
          <w:marLeft w:val="0"/>
          <w:marRight w:val="0"/>
          <w:marTop w:val="0"/>
          <w:marBottom w:val="0"/>
          <w:divBdr>
            <w:top w:val="none" w:sz="0" w:space="0" w:color="auto"/>
            <w:left w:val="none" w:sz="0" w:space="0" w:color="auto"/>
            <w:bottom w:val="none" w:sz="0" w:space="0" w:color="auto"/>
            <w:right w:val="none" w:sz="0" w:space="0" w:color="auto"/>
          </w:divBdr>
          <w:divsChild>
            <w:div w:id="1409693335">
              <w:marLeft w:val="0"/>
              <w:marRight w:val="0"/>
              <w:marTop w:val="0"/>
              <w:marBottom w:val="0"/>
              <w:divBdr>
                <w:top w:val="none" w:sz="0" w:space="0" w:color="auto"/>
                <w:left w:val="none" w:sz="0" w:space="0" w:color="auto"/>
                <w:bottom w:val="none" w:sz="0" w:space="0" w:color="auto"/>
                <w:right w:val="none" w:sz="0" w:space="0" w:color="auto"/>
              </w:divBdr>
            </w:div>
          </w:divsChild>
        </w:div>
        <w:div w:id="1306468565">
          <w:marLeft w:val="0"/>
          <w:marRight w:val="0"/>
          <w:marTop w:val="0"/>
          <w:marBottom w:val="0"/>
          <w:divBdr>
            <w:top w:val="none" w:sz="0" w:space="0" w:color="auto"/>
            <w:left w:val="none" w:sz="0" w:space="0" w:color="auto"/>
            <w:bottom w:val="none" w:sz="0" w:space="0" w:color="auto"/>
            <w:right w:val="none" w:sz="0" w:space="0" w:color="auto"/>
          </w:divBdr>
          <w:divsChild>
            <w:div w:id="1975478141">
              <w:marLeft w:val="0"/>
              <w:marRight w:val="0"/>
              <w:marTop w:val="0"/>
              <w:marBottom w:val="0"/>
              <w:divBdr>
                <w:top w:val="none" w:sz="0" w:space="0" w:color="auto"/>
                <w:left w:val="none" w:sz="0" w:space="0" w:color="auto"/>
                <w:bottom w:val="none" w:sz="0" w:space="0" w:color="auto"/>
                <w:right w:val="none" w:sz="0" w:space="0" w:color="auto"/>
              </w:divBdr>
            </w:div>
          </w:divsChild>
        </w:div>
        <w:div w:id="1242638431">
          <w:marLeft w:val="0"/>
          <w:marRight w:val="0"/>
          <w:marTop w:val="0"/>
          <w:marBottom w:val="0"/>
          <w:divBdr>
            <w:top w:val="none" w:sz="0" w:space="0" w:color="auto"/>
            <w:left w:val="none" w:sz="0" w:space="0" w:color="auto"/>
            <w:bottom w:val="none" w:sz="0" w:space="0" w:color="auto"/>
            <w:right w:val="none" w:sz="0" w:space="0" w:color="auto"/>
          </w:divBdr>
          <w:divsChild>
            <w:div w:id="391466318">
              <w:marLeft w:val="0"/>
              <w:marRight w:val="0"/>
              <w:marTop w:val="0"/>
              <w:marBottom w:val="0"/>
              <w:divBdr>
                <w:top w:val="none" w:sz="0" w:space="0" w:color="auto"/>
                <w:left w:val="none" w:sz="0" w:space="0" w:color="auto"/>
                <w:bottom w:val="none" w:sz="0" w:space="0" w:color="auto"/>
                <w:right w:val="none" w:sz="0" w:space="0" w:color="auto"/>
              </w:divBdr>
            </w:div>
          </w:divsChild>
        </w:div>
        <w:div w:id="1756004283">
          <w:marLeft w:val="0"/>
          <w:marRight w:val="0"/>
          <w:marTop w:val="0"/>
          <w:marBottom w:val="0"/>
          <w:divBdr>
            <w:top w:val="none" w:sz="0" w:space="0" w:color="auto"/>
            <w:left w:val="none" w:sz="0" w:space="0" w:color="auto"/>
            <w:bottom w:val="none" w:sz="0" w:space="0" w:color="auto"/>
            <w:right w:val="none" w:sz="0" w:space="0" w:color="auto"/>
          </w:divBdr>
          <w:divsChild>
            <w:div w:id="16768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8401">
      <w:bodyDiv w:val="1"/>
      <w:marLeft w:val="0"/>
      <w:marRight w:val="0"/>
      <w:marTop w:val="0"/>
      <w:marBottom w:val="0"/>
      <w:divBdr>
        <w:top w:val="none" w:sz="0" w:space="0" w:color="auto"/>
        <w:left w:val="none" w:sz="0" w:space="0" w:color="auto"/>
        <w:bottom w:val="none" w:sz="0" w:space="0" w:color="auto"/>
        <w:right w:val="none" w:sz="0" w:space="0" w:color="auto"/>
      </w:divBdr>
    </w:div>
    <w:div w:id="1924222428">
      <w:bodyDiv w:val="1"/>
      <w:marLeft w:val="0"/>
      <w:marRight w:val="0"/>
      <w:marTop w:val="0"/>
      <w:marBottom w:val="0"/>
      <w:divBdr>
        <w:top w:val="none" w:sz="0" w:space="0" w:color="auto"/>
        <w:left w:val="none" w:sz="0" w:space="0" w:color="auto"/>
        <w:bottom w:val="none" w:sz="0" w:space="0" w:color="auto"/>
        <w:right w:val="none" w:sz="0" w:space="0" w:color="auto"/>
      </w:divBdr>
    </w:div>
    <w:div w:id="2106919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wsmfg.com/engineering-guides/screw-conveyor/screw-conveyor-capacity/" TargetMode="External"/><Relationship Id="rId13" Type="http://schemas.openxmlformats.org/officeDocument/2006/relationships/hyperlink" Target="https://www.scribd.com/document/744031259/Hopper-Design-Principles-Jenike-Johans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ll-fill.com/equipment/auger-filler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wsmfg.com/engineering-guides/screw-conveyor/screw-conveyor-capacity/" TargetMode="External"/><Relationship Id="rId5" Type="http://schemas.openxmlformats.org/officeDocument/2006/relationships/webSettings" Target="webSettings.xml"/><Relationship Id="rId15" Type="http://schemas.openxmlformats.org/officeDocument/2006/relationships/hyperlink" Target="https://en.wikipedia.org/wiki/Torsion_(mechanics)" TargetMode="External"/><Relationship Id="rId10" Type="http://schemas.openxmlformats.org/officeDocument/2006/relationships/hyperlink" Target="file:///C:\Users\ATC\Downloads\481554865011.pdf" TargetMode="External"/><Relationship Id="rId4" Type="http://schemas.openxmlformats.org/officeDocument/2006/relationships/settings" Target="settings.xml"/><Relationship Id="rId9" Type="http://schemas.openxmlformats.org/officeDocument/2006/relationships/hyperlink" Target="https://all-fill.com/equipment/auger-fillers/" TargetMode="External"/><Relationship Id="rId14" Type="http://schemas.openxmlformats.org/officeDocument/2006/relationships/hyperlink" Target="https://kg-m3.com/material/salt-fine-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8176</Words>
  <Characters>46604</Characters>
  <Application>Microsoft Office Word</Application>
  <DocSecurity>0</DocSecurity>
  <Lines>388</Lines>
  <Paragraphs>109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تقرير المرحلة الأولى: تصميم وتثبيت أبعاد اللولب - Phase 1</vt:lpstr>
      <vt:lpstr>تقرير المرحلة الأولى: تصميم وتثبيت أبعاد اللولب - Phase 1</vt:lpstr>
    </vt:vector>
  </TitlesOfParts>
  <Manager/>
  <Company/>
  <LinksUpToDate>false</LinksUpToDate>
  <CharactersWithSpaces>54671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المرحلة الأولى: تصميم وتثبيت أبعاد اللولب - Phase 1</dc:title>
  <dc:creator>python-docx</dc:creator>
  <cp:lastModifiedBy>ATC</cp:lastModifiedBy>
  <cp:revision>2</cp:revision>
  <dcterms:created xsi:type="dcterms:W3CDTF">2025-12-02T19:47:00Z</dcterms:created>
  <dcterms:modified xsi:type="dcterms:W3CDTF">2025-12-02T19:47:00Z</dcterms:modified>
</cp:coreProperties>
</file>