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pPr>
        <w:rPr>
          <w:rFonts w:ascii="Times New Roman" w:cs="Times New Roman" w:eastAsia="Times New Roman" w:hAnsi="Times New Roman"/>
          <w:color w:val="000000"/>
          <w:sz w:val="32"/>
          <w:szCs w:val="32"/>
        </w:rPr>
      </w:pPr>
      <w:r>
        <w:rPr>
          <w:rFonts w:ascii="Calibri" w:cs="Arial" w:eastAsia="Calibri" w:hAnsi="Calibri"/>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661085</wp:posOffset>
                </wp:positionH>
                <wp:positionV relativeFrom="paragraph">
                  <wp:posOffset>37070</wp:posOffset>
                </wp:positionV>
                <wp:extent cx="4090087" cy="1516380"/>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Pr id="26" name="Text Box 2"/>
                      <wps:cNvSpPr txBox="1">
                        <a:spLocks noChangeArrowheads="1"/>
                      </wps:cNvSpPr>
                      <wps:spPr>
                        <a:xfrm>
                          <a:off x="0" y="0"/>
                          <a:ext cx="4090087" cy="1516380"/>
                        </a:xfrm>
                        <a:prstGeom prst="rect">
                          <a:avLst/>
                        </a:prstGeom>
                        <a:noFill/>
                        <a:ln w="9525">
                          <a:noFill/>
                          <a:miter lim="800000"/>
                        </a:ln>
                      </wps:spPr>
                      <wps:txbx id="0">
                        <w:txbxContent>
                          <w:p>
                            <w:pPr>
                              <w:jc w:val="center"/>
                              <w:rPr>
                                <w:rFonts w:ascii="Times New Roman" w:cs="Times New Roman" w:hAnsi="Times New Roman"/>
                                <w:sz w:val="28"/>
                                <w:szCs w:val="28"/>
                              </w:rPr>
                            </w:pPr>
                            <w:r>
                              <w:rPr>
                                <w:rFonts w:ascii="Times New Roman" w:cs="Times New Roman" w:hAnsi="Times New Roman"/>
                                <w:sz w:val="28"/>
                                <w:szCs w:val="28"/>
                              </w:rPr>
                              <w:t>REPUBLIC OF YEMEN</w:t>
                            </w:r>
                          </w:p>
                          <w:p>
                            <w:pPr>
                              <w:jc w:val="center"/>
                              <w:rPr>
                                <w:rFonts w:ascii="Times New Roman" w:cs="Times New Roman" w:hAnsi="Times New Roman"/>
                                <w:sz w:val="28"/>
                                <w:szCs w:val="28"/>
                              </w:rPr>
                            </w:pPr>
                            <w:r>
                              <w:rPr>
                                <w:rFonts w:ascii="Times New Roman" w:cs="Times New Roman" w:hAnsi="Times New Roman"/>
                                <w:sz w:val="28"/>
                                <w:szCs w:val="28"/>
                              </w:rPr>
                              <w:t>SANA'A UNIVERSITY</w:t>
                            </w:r>
                          </w:p>
                          <w:p>
                            <w:pPr>
                              <w:jc w:val="center"/>
                              <w:rPr>
                                <w:rFonts w:ascii="Times New Roman" w:cs="Times New Roman" w:hAnsi="Times New Roman"/>
                                <w:sz w:val="28"/>
                                <w:szCs w:val="28"/>
                              </w:rPr>
                            </w:pPr>
                            <w:r>
                              <w:rPr>
                                <w:rFonts w:ascii="Times New Roman" w:cs="Times New Roman" w:hAnsi="Times New Roman"/>
                                <w:sz w:val="28"/>
                                <w:szCs w:val="28"/>
                              </w:rPr>
                              <w:t>FACULTY OF ENGINEERING</w:t>
                            </w:r>
                          </w:p>
                          <w:p>
                            <w:pPr>
                              <w:jc w:val="center"/>
                              <w:rPr>
                                <w:rFonts w:ascii="Times New Roman" w:cs="Times New Roman" w:hAnsi="Times New Roman"/>
                                <w:sz w:val="28"/>
                                <w:szCs w:val="28"/>
                              </w:rPr>
                            </w:pPr>
                            <w:bookmarkStart w:id="0" w:name="_GoBack"/>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29D9AEC3-39EB-7AC5-4EA9331CE347" coordsize="21600,21600" style="position:absolute;width:322.054pt;height:119.4pt;mso-width-percent:0;mso-width-relative:margin;mso-height-percent:0;mso-height-relative:margin;margin-top:2.9189pt;margin-left:52.0539pt;mso-wrap-distance-left:9pt;mso-wrap-distance-right:9pt;mso-wrap-distance-top:3.6pt;mso-wrap-distance-bottom:3.6pt;rotation:0.000000;z-index:251661312;" stroked="f" o:spt="1" path="m0,0 l0,21600 r21600,0 l21600,0 x e">
                <w10:wrap side="both"/>
                <o:lock/>
              </v:shape>
            </w:pict>
          </mc:Fallback>
        </mc:AlternateContent>
      </w:r>
      <w:r>
        <w:rPr>
          <w:rFonts w:ascii="Calibri" w:cs="Arial" w:eastAsia="Calibri" w:hAnsi="Calibri"/>
        </w:rPr>
        <w:drawing xmlns:mc="http://schemas.openxmlformats.org/markup-compatibility/2006">
          <wp:anchor allowOverlap="1" behindDoc="0" distT="0" distB="0" distL="114300" distR="114300" layoutInCell="1" locked="0" relativeHeight="251659264" simplePos="0">
            <wp:simplePos x="0" y="0"/>
            <wp:positionH relativeFrom="column">
              <wp:posOffset>4570010</wp:posOffset>
            </wp:positionH>
            <wp:positionV relativeFrom="paragraph">
              <wp:posOffset>-199785</wp:posOffset>
            </wp:positionV>
            <wp:extent cx="1273810" cy="1463040"/>
            <wp:effectExtent l="0" t="0" r="0" b="0"/>
            <wp:wrapNone/>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noChangeArrowheads="1"/>
                    </pic:cNvPicPr>
                  </pic:nvPicPr>
                  <pic:blipFill>
                    <a:blip r:embed="rId14"/>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hint="cs"/>
          <w:color w:val="000000"/>
          <w:sz w:val="32"/>
          <w:szCs w:val="32"/>
          <w:rtl/>
        </w:rPr>
        <w:t>ذ</w:t>
      </w:r>
    </w:p>
    <w:p>
      <w:pPr>
        <w:spacing w:after="0" w:line="256" w:lineRule="auto"/>
        <w:rPr>
          <w:rFonts w:ascii="Calibri" w:cs="Arial" w:eastAsia="Calibri" w:hAnsi="Calibri"/>
        </w:rPr>
      </w:pPr>
    </w:p>
    <w:p>
      <w:pPr>
        <w:spacing w:after="0" w:line="256" w:lineRule="auto"/>
        <w:rPr>
          <w:rFonts w:ascii="Calibri" w:cs="Arial" w:eastAsia="Calibri" w:hAnsi="Calibri"/>
        </w:rPr>
      </w:pPr>
      <w:r>
        <w:rPr>
          <w:rFonts w:ascii="Calibri" w:cs="Arial" w:eastAsia="Calibri" w:hAnsi="Calibri"/>
        </w:rPr>
        <w:drawing xmlns:mc="http://schemas.openxmlformats.org/markup-compatibility/2006">
          <wp:anchor allowOverlap="1" behindDoc="0" distT="0" distB="0" distL="114300" distR="114300" layoutInCell="1" locked="0" relativeHeight="251660288" simplePos="0">
            <wp:simplePos x="0" y="0"/>
            <wp:positionH relativeFrom="column">
              <wp:posOffset>-632460</wp:posOffset>
            </wp:positionH>
            <wp:positionV relativeFrom="paragraph">
              <wp:posOffset>-656590</wp:posOffset>
            </wp:positionV>
            <wp:extent cx="1383665" cy="1383665"/>
            <wp:effectExtent l="0" t="0" r="0" b="0"/>
            <wp:wrapNone/>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noChangeArrowheads="1"/>
                    </pic:cNvPicPr>
                  </pic:nvPicPr>
                  <pic:blipFill>
                    <a:blip r:embed="rId15"/>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cs="Calibri" w:eastAsia="Calibri" w:hAnsi="Calibri"/>
          <w:color w:val="2e74b5"/>
          <w:sz w:val="32"/>
        </w:rPr>
        <w:tab/>
      </w:r>
      <w:r>
        <w:rPr>
          <w:rFonts w:ascii="Calibri" w:cs="Calibri" w:eastAsia="Calibri" w:hAnsi="Calibri"/>
          <w:color w:val="2e74b5"/>
          <w:sz w:val="32"/>
        </w:rPr>
        <w:t xml:space="preserve"> </w:t>
      </w:r>
    </w:p>
    <w:p>
      <w:pPr>
        <w:spacing w:after="0" w:line="256" w:lineRule="auto"/>
        <w:rPr>
          <w:rFonts w:ascii="Calibri" w:cs="Arial" w:eastAsia="Calibri" w:hAnsi="Calibri"/>
        </w:rPr>
      </w:pPr>
      <w:r>
        <w:rPr>
          <w:rFonts w:ascii="Calibri" w:cs="Arial" w:eastAsia="Calibri" w:hAnsi="Calibri"/>
        </w:rPr>
        <w:t xml:space="preserve"> </w:t>
      </w:r>
    </w:p>
    <w:p>
      <w:pPr>
        <w:spacing w:after="199" w:line="256" w:lineRule="auto"/>
        <w:ind w:left="1815"/>
        <w:rPr>
          <w:rFonts w:ascii="Calibri" w:cs="Arial" w:eastAsia="Calibri" w:hAnsi="Calibri"/>
        </w:rPr>
      </w:pPr>
      <w:r>
        <w:rPr>
          <w:rFonts w:ascii="Calibri" w:cs="Arial" w:eastAsia="Calibri" w:hAnsi="Calibri"/>
          <w:color w:val="ff0000"/>
        </w:rPr>
        <w:t xml:space="preserve"> </w:t>
      </w:r>
    </w:p>
    <w:p>
      <w:pPr>
        <w:spacing w:after="203" w:line="256" w:lineRule="auto"/>
        <w:rPr>
          <w:rFonts w:ascii="Calibri" w:cs="Arial" w:eastAsia="Calibri" w:hAnsi="Calibri"/>
          <w:sz w:val="28"/>
        </w:rPr>
      </w:pPr>
    </w:p>
    <w:p>
      <w:pPr>
        <w:spacing w:after="203" w:line="256" w:lineRule="auto"/>
        <w:rPr>
          <w:rFonts w:ascii="Calibri" w:cs="Arial" w:eastAsia="Calibri" w:hAnsi="Calibri"/>
          <w:sz w:val="28"/>
        </w:rPr>
      </w:pPr>
    </w:p>
    <w:p>
      <w:pPr>
        <w:spacing w:after="203" w:line="256" w:lineRule="auto"/>
        <w:rPr>
          <w:rFonts w:ascii="Calibri" w:cs="Arial" w:eastAsia="Calibri" w:hAnsi="Calibri"/>
          <w:sz w:val="36"/>
        </w:rPr>
      </w:pPr>
      <w:r>
        <w:rPr>
          <w:rFonts w:ascii="Calibri" w:cs="Arial" w:eastAsia="Calibri" w:hAnsi="Calibri"/>
          <w:sz w:val="36"/>
        </w:rPr>
        <w:tab/>
        <w:t xml:space="preserve"> </w:t>
      </w:r>
    </w:p>
    <w:p>
      <w:pPr>
        <w:spacing w:after="126" w:line="256" w:lineRule="auto"/>
        <w:ind w:right="73"/>
        <w:jc w:val="center"/>
        <w:rPr>
          <w:rFonts w:ascii="Times New Roman" w:cs="Times New Roman" w:eastAsia="Calibri" w:hAnsi="Times New Roman"/>
          <w:sz w:val="32"/>
          <w:szCs w:val="32"/>
        </w:rPr>
      </w:pPr>
      <w:r>
        <w:rPr>
          <w:rFonts w:ascii="Times New Roman" w:cs="Times New Roman" w:eastAsia="Calibri" w:hAnsi="Times New Roman"/>
          <w:b/>
          <w:sz w:val="48"/>
          <w:szCs w:val="32"/>
        </w:rPr>
        <w:t>A Smart Blind Stick using Arduino - Inspired by Shark Tank Torchit</w:t>
      </w:r>
      <w:r>
        <w:rPr>
          <w:rFonts w:ascii="Times New Roman" w:cs="Times New Roman" w:eastAsia="Calibri" w:hAnsi="Times New Roman"/>
          <w:b/>
          <w:sz w:val="48"/>
          <w:szCs w:val="32"/>
        </w:rPr>
        <w:t>.</w:t>
      </w:r>
    </w:p>
    <w:p>
      <w:pPr>
        <w:spacing w:after="180" w:line="360" w:lineRule="auto"/>
        <w:ind w:right="3"/>
        <w:jc w:val="center"/>
        <w:rPr>
          <w:rFonts w:ascii="Times New Roman" w:cs="Times New Roman" w:eastAsia="Calibri" w:hAnsi="Times New Roman"/>
          <w:sz w:val="24"/>
          <w:szCs w:val="24"/>
        </w:rPr>
      </w:pPr>
    </w:p>
    <w:p>
      <w:pPr>
        <w:spacing w:after="180" w:line="360" w:lineRule="auto"/>
        <w:ind w:right="3"/>
        <w:jc w:val="center"/>
        <w:rPr>
          <w:rFonts w:ascii="Calibri" w:cs="Arial" w:eastAsia="Calibri" w:hAnsi="Calibri"/>
        </w:rPr>
      </w:pPr>
    </w:p>
    <w:p>
      <w:pPr>
        <w:spacing w:after="0" w:line="360" w:lineRule="auto"/>
        <w:ind w:right="72"/>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Done</w:t>
      </w:r>
      <w:r>
        <w:rPr>
          <w:rFonts w:ascii="Times New Roman" w:cs="Times New Roman" w:eastAsia="Calibri" w:hAnsi="Times New Roman"/>
          <w:b/>
          <w:bCs/>
          <w:sz w:val="40"/>
          <w:szCs w:val="40"/>
        </w:rPr>
        <w:t xml:space="preserve"> by:</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 xml:space="preserve">Hassan Moqbel Morshed Ghaleb </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202274198</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 xml:space="preserve">The second group. </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System(</w:t>
      </w:r>
      <w:r>
        <w:rPr>
          <w:rFonts w:ascii="Times New Roman" w:cs="Times New Roman" w:eastAsia="Calibri" w:hAnsi="Times New Roman"/>
          <w:sz w:val="36"/>
          <w:szCs w:val="36"/>
        </w:rPr>
        <w:t xml:space="preserve">Parallel). </w:t>
      </w:r>
    </w:p>
    <w:p>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Supervised by:</w:t>
      </w:r>
    </w:p>
    <w:p>
      <w:pPr>
        <w:spacing w:after="90" w:line="360" w:lineRule="auto"/>
        <w:ind w:right="82"/>
        <w:jc w:val="center"/>
        <w:rPr>
          <w:rFonts w:ascii="Times New Roman" w:cs="Times New Roman" w:eastAsia="Calibri" w:hAnsi="Times New Roman"/>
          <w:sz w:val="24"/>
          <w:szCs w:val="24"/>
        </w:rPr>
      </w:pPr>
      <w:r>
        <w:rPr>
          <w:rFonts w:ascii="Times New Roman" w:cs="Times New Roman" w:eastAsia="Calibri" w:hAnsi="Times New Roman"/>
          <w:sz w:val="32"/>
          <w:szCs w:val="32"/>
        </w:rPr>
        <w:t>Eng. Gehade</w:t>
      </w: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24"/>
          <w:szCs w:val="24"/>
        </w:rPr>
      </w:pPr>
    </w:p>
    <w:p>
      <w:pPr>
        <w:spacing w:after="90" w:line="360" w:lineRule="auto"/>
        <w:ind w:right="82"/>
        <w:jc w:val="center"/>
        <w:rPr>
          <w:rFonts w:ascii="Times New Roman" w:cs="Times New Roman" w:eastAsia="Calibri" w:hAnsi="Times New Roman"/>
          <w:sz w:val="32"/>
          <w:szCs w:val="32"/>
        </w:rPr>
      </w:pPr>
      <w:r>
        <w:rPr>
          <w:rFonts w:ascii="Times New Roman" w:cs="Times New Roman" w:eastAsia="Calibri" w:hAnsi="Times New Roman"/>
          <w:sz w:val="32"/>
          <w:szCs w:val="32"/>
        </w:rPr>
        <w:t>Smart Blind Stick</w:t>
      </w:r>
    </w:p>
    <w:p>
      <w:pPr>
        <w:spacing w:after="90" w:line="360" w:lineRule="auto"/>
        <w:ind w:right="82"/>
        <w:jc w:val="center"/>
        <w:rPr>
          <w:color w:val="ff0000"/>
          <w:sz w:val="24"/>
          <w:szCs w:val="24"/>
        </w:rPr>
      </w:pPr>
      <w:r>
        <w:rPr>
          <w:sz w:val="24"/>
          <w:szCs w:val="24"/>
        </w:rPr>
        <w:t xml:space="preserve">    </w:t>
      </w:r>
      <w:r>
        <w:rPr>
          <w:color w:val="0070c0"/>
          <w:sz w:val="24"/>
          <w:szCs w:val="24"/>
        </w:rPr>
        <w:t>Building a Smart Blind Stick using Arduino - Inspired by Shark Tank Torchit</w:t>
      </w:r>
      <w:r>
        <w:rPr>
          <w:color w:val="0070c0"/>
          <w:sz w:val="24"/>
          <w:szCs w:val="24"/>
        </w:rPr>
        <w:t xml:space="preserve"> </w:t>
      </w:r>
      <w:r>
        <w:rPr>
          <w:sz w:val="24"/>
          <w:szCs w:val="24"/>
        </w:rPr>
        <w:t xml:space="preserve">                                                  </w:t>
      </w:r>
      <w:r>
        <w:rPr>
          <w:color w:val="ff0000"/>
          <w:sz w:val="24"/>
          <w:szCs w:val="24"/>
        </w:rPr>
        <w:t>“Research Proposal”</w:t>
      </w:r>
    </w:p>
    <w:p>
      <w:pPr>
        <w:spacing w:after="90" w:line="360" w:lineRule="auto"/>
        <w:ind w:right="82"/>
        <w:jc w:val="center"/>
        <w:rPr>
          <w:color w:val="ff0000"/>
          <w:sz w:val="24"/>
          <w:szCs w:val="24"/>
        </w:rPr>
      </w:pPr>
      <w:r>
        <w:rPr>
          <w:color w:val="ff0000"/>
          <w:sz w:val="24"/>
          <w:szCs w:val="24"/>
        </w:rPr>
        <w:t>https://circuitdigest.com/microcontroller-projects/replicating-torchit-blind-stick-using-arduino-and-ultrasonic-sensor</w:t>
      </w:r>
    </w:p>
    <w:p>
      <w:pPr>
        <w:spacing w:after="126" w:line="360" w:lineRule="auto"/>
        <w:ind w:right="73"/>
        <w:rPr>
          <w:sz w:val="24"/>
          <w:szCs w:val="24"/>
        </w:rPr>
      </w:pPr>
    </w:p>
    <w:p>
      <w:pPr>
        <w:spacing w:after="126" w:line="360" w:lineRule="auto"/>
        <w:ind w:right="73"/>
        <w:rPr>
          <w:sz w:val="24"/>
          <w:szCs w:val="24"/>
        </w:rPr>
      </w:pPr>
      <w:r>
        <w:rPr>
          <w:sz w:val="24"/>
          <w:szCs w:val="24"/>
        </w:rPr>
        <w:t>/_Introduction:-</w:t>
      </w:r>
    </w:p>
    <w:p>
      <w:pPr>
        <w:spacing w:after="126" w:line="360" w:lineRule="auto"/>
        <w:ind w:right="73"/>
        <w:rPr>
          <w:sz w:val="24"/>
          <w:szCs w:val="24"/>
        </w:rPr>
      </w:pPr>
      <w:r>
        <w:rPr>
          <w:sz w:val="24"/>
          <w:szCs w:val="24"/>
        </w:rPr>
        <w:t>Welcome to the world of innovation and technology, where even the simplest of objects can be transformed into smart and intelligent devices. Today, we present to you an extraordinary creation inspired by the Shark Tank Torchit proposal: the Smart Blind Stick using Arduino. This innovative device aims to revolutionize the lives of visually impaired individuals by providing them with enhanced navigation and safety features.</w:t>
      </w:r>
    </w:p>
    <w:p>
      <w:pPr>
        <w:spacing w:after="126" w:line="360" w:lineRule="auto"/>
        <w:ind w:right="73"/>
        <w:rPr>
          <w:sz w:val="24"/>
          <w:szCs w:val="24"/>
        </w:rPr>
      </w:pPr>
    </w:p>
    <w:p>
      <w:pPr>
        <w:spacing w:after="126" w:line="360" w:lineRule="auto"/>
        <w:ind w:right="73"/>
        <w:rPr>
          <w:sz w:val="24"/>
          <w:szCs w:val="24"/>
        </w:rPr>
      </w:pPr>
      <w:r>
        <w:rPr>
          <w:sz w:val="24"/>
          <w:szCs w:val="24"/>
        </w:rPr>
        <w:t>The Smart Blind Stick is a cutting-edge solution that combines the power of Arduino, a popular open-source electronics platform, with advanced sensor technology. It offers an array of features designed to assist visually impaired individuals in their everyday activities, enabling them to navigate their surroundings with greater confidence and independence.</w:t>
      </w:r>
    </w:p>
    <w:p>
      <w:pPr>
        <w:spacing w:after="126" w:line="360" w:lineRule="auto"/>
        <w:ind w:right="73"/>
        <w:rPr>
          <w:sz w:val="24"/>
          <w:szCs w:val="24"/>
        </w:rPr>
      </w:pPr>
    </w:p>
    <w:p>
      <w:pPr>
        <w:spacing w:after="126" w:line="360" w:lineRule="auto"/>
        <w:ind w:right="73"/>
        <w:rPr>
          <w:sz w:val="24"/>
          <w:szCs w:val="24"/>
        </w:rPr>
      </w:pPr>
      <w:r>
        <w:rPr>
          <w:sz w:val="24"/>
          <w:szCs w:val="24"/>
        </w:rPr>
        <w:t xml:space="preserve">//_Objective: </w:t>
      </w:r>
    </w:p>
    <w:p>
      <w:pPr>
        <w:spacing w:after="126" w:line="360" w:lineRule="auto"/>
        <w:ind w:right="73"/>
        <w:rPr>
          <w:sz w:val="24"/>
          <w:szCs w:val="24"/>
        </w:rPr>
      </w:pPr>
      <w:r>
        <w:rPr>
          <w:sz w:val="24"/>
          <w:szCs w:val="24"/>
        </w:rPr>
        <w:t xml:space="preserve"> The Smart Blind Stick using Arduino, inspired by the Shark Tank Torchit proposal, is to provide visually impaired individuals with an advanced and intelligent tool that enhances their mobility, safety, and independence. The key objectives include assistive navigation, obstacle detection and avoidance, environmental awareness, emergency assistance, customization and user-friendly interface, integration with assistive technologies, and affordability and accessibility. By achieving these objectives, the Smart Blind Stick aims to empower visually impaired individuals, granting them greater independence, safety, and confidence in their daily lives.</w:t>
      </w:r>
    </w:p>
    <w:p>
      <w:pPr>
        <w:spacing w:after="126" w:line="360" w:lineRule="auto"/>
        <w:ind w:right="73"/>
        <w:rPr>
          <w:sz w:val="24"/>
          <w:szCs w:val="24"/>
        </w:rPr>
      </w:pPr>
    </w:p>
    <w:p>
      <w:pPr>
        <w:spacing w:after="126" w:line="360" w:lineRule="auto"/>
        <w:ind w:right="73"/>
        <w:rPr>
          <w:sz w:val="24"/>
          <w:szCs w:val="24"/>
        </w:rPr>
      </w:pPr>
      <w:r>
        <w:rPr>
          <w:sz w:val="24"/>
          <w:szCs w:val="24"/>
        </w:rPr>
        <w:t xml:space="preserve">///_Methodology: </w:t>
      </w:r>
    </w:p>
    <w:p>
      <w:pPr>
        <w:spacing w:after="126" w:line="360" w:lineRule="auto"/>
        <w:ind w:right="73"/>
        <w:rPr>
          <w:sz w:val="24"/>
          <w:szCs w:val="24"/>
        </w:rPr>
      </w:pPr>
      <w:r>
        <w:rPr>
          <w:sz w:val="24"/>
          <w:szCs w:val="24"/>
        </w:rPr>
        <w:t>The project will follow the following methodology:</w:t>
      </w:r>
    </w:p>
    <w:p>
      <w:pPr>
        <w:spacing w:after="126" w:line="360" w:lineRule="auto"/>
        <w:ind w:right="73"/>
        <w:rPr>
          <w:sz w:val="24"/>
          <w:szCs w:val="24"/>
        </w:rPr>
      </w:pPr>
    </w:p>
    <w:p>
      <w:pPr>
        <w:spacing w:after="126" w:line="360" w:lineRule="auto"/>
        <w:ind w:right="73"/>
        <w:rPr>
          <w:sz w:val="24"/>
          <w:szCs w:val="24"/>
        </w:rPr>
      </w:pPr>
      <w:r>
        <w:rPr>
          <w:sz w:val="24"/>
          <w:szCs w:val="24"/>
        </w:rPr>
        <w:t>A. Research and Design Phase:</w:t>
      </w:r>
    </w:p>
    <w:p>
      <w:pPr>
        <w:spacing w:after="126" w:line="360" w:lineRule="auto"/>
        <w:ind w:right="73"/>
        <w:rPr>
          <w:sz w:val="24"/>
          <w:szCs w:val="24"/>
        </w:rPr>
      </w:pPr>
      <w:r>
        <w:rPr>
          <w:sz w:val="24"/>
          <w:szCs w:val="24"/>
        </w:rPr>
        <w:t xml:space="preserve">   - Conduct a comprehensive review of the currently available technologies for a smart cane and user requirements.</w:t>
      </w:r>
    </w:p>
    <w:p>
      <w:pPr>
        <w:spacing w:after="126" w:line="360" w:lineRule="auto"/>
        <w:ind w:right="73"/>
        <w:rPr>
          <w:sz w:val="24"/>
          <w:szCs w:val="24"/>
        </w:rPr>
      </w:pPr>
      <w:r>
        <w:rPr>
          <w:sz w:val="24"/>
          <w:szCs w:val="24"/>
        </w:rPr>
        <w:t xml:space="preserve">   - Analyze the requirements and constraints related to the smart cane.</w:t>
      </w:r>
    </w:p>
    <w:p>
      <w:pPr>
        <w:spacing w:after="126" w:line="360" w:lineRule="auto"/>
        <w:ind w:right="73"/>
        <w:rPr>
          <w:sz w:val="24"/>
          <w:szCs w:val="24"/>
        </w:rPr>
      </w:pPr>
      <w:r>
        <w:rPr>
          <w:sz w:val="24"/>
          <w:szCs w:val="24"/>
        </w:rPr>
        <w:t xml:space="preserve">   - Design the mechanical structure, electrical components, and control system architecture for the smart cane.</w:t>
      </w:r>
    </w:p>
    <w:p>
      <w:pPr>
        <w:spacing w:after="126" w:line="360" w:lineRule="auto"/>
        <w:ind w:right="73"/>
        <w:rPr>
          <w:sz w:val="24"/>
          <w:szCs w:val="24"/>
        </w:rPr>
      </w:pPr>
      <w:r>
        <w:rPr>
          <w:sz w:val="24"/>
          <w:szCs w:val="24"/>
        </w:rPr>
        <w:t xml:space="preserve">   - Perform computer-enhanced simulation and modeling to verify the design.</w:t>
      </w:r>
    </w:p>
    <w:p>
      <w:pPr>
        <w:spacing w:after="126" w:line="360" w:lineRule="auto"/>
        <w:ind w:right="73"/>
        <w:rPr>
          <w:sz w:val="24"/>
          <w:szCs w:val="24"/>
        </w:rPr>
      </w:pPr>
    </w:p>
    <w:p>
      <w:pPr>
        <w:spacing w:after="126" w:line="360" w:lineRule="auto"/>
        <w:ind w:right="73"/>
        <w:rPr>
          <w:sz w:val="24"/>
          <w:szCs w:val="24"/>
        </w:rPr>
      </w:pPr>
      <w:r>
        <w:rPr>
          <w:sz w:val="24"/>
          <w:szCs w:val="24"/>
        </w:rPr>
        <w:t>B. Prototype Development Phase:</w:t>
      </w:r>
    </w:p>
    <w:p>
      <w:pPr>
        <w:spacing w:after="126" w:line="360" w:lineRule="auto"/>
        <w:ind w:right="73"/>
        <w:rPr>
          <w:sz w:val="24"/>
          <w:szCs w:val="24"/>
        </w:rPr>
      </w:pPr>
      <w:r>
        <w:rPr>
          <w:sz w:val="24"/>
          <w:szCs w:val="24"/>
        </w:rPr>
        <w:t xml:space="preserve">   - Secure the necessary components and materials to build the initial prototype of the smart cane.</w:t>
      </w:r>
    </w:p>
    <w:p>
      <w:pPr>
        <w:spacing w:after="126" w:line="360" w:lineRule="auto"/>
        <w:ind w:right="73"/>
        <w:rPr>
          <w:sz w:val="24"/>
          <w:szCs w:val="24"/>
        </w:rPr>
      </w:pPr>
      <w:r>
        <w:rPr>
          <w:sz w:val="24"/>
          <w:szCs w:val="24"/>
        </w:rPr>
        <w:t xml:space="preserve">   - Assemble and integrate the mechanical, electrical components, and control system.</w:t>
      </w:r>
    </w:p>
    <w:p>
      <w:pPr>
        <w:spacing w:after="126" w:line="360" w:lineRule="auto"/>
        <w:ind w:right="73"/>
        <w:rPr>
          <w:sz w:val="24"/>
          <w:szCs w:val="24"/>
        </w:rPr>
      </w:pPr>
      <w:r>
        <w:rPr>
          <w:sz w:val="24"/>
          <w:szCs w:val="24"/>
        </w:rPr>
        <w:t xml:space="preserve">   - Develop and program navigation algorithms and obstacle detection based on the specified requirements.</w:t>
      </w:r>
    </w:p>
    <w:p>
      <w:pPr>
        <w:spacing w:after="126" w:line="360" w:lineRule="auto"/>
        <w:ind w:right="73"/>
        <w:rPr>
          <w:sz w:val="24"/>
          <w:szCs w:val="24"/>
        </w:rPr>
      </w:pPr>
      <w:r>
        <w:rPr>
          <w:sz w:val="24"/>
          <w:szCs w:val="24"/>
        </w:rPr>
        <w:t xml:space="preserve">   - Conduct intensive testing and debugging to ensure proper functionality and reliability.</w:t>
      </w:r>
    </w:p>
    <w:p>
      <w:pPr>
        <w:spacing w:after="126" w:line="360" w:lineRule="auto"/>
        <w:ind w:right="73"/>
        <w:rPr>
          <w:sz w:val="24"/>
          <w:szCs w:val="24"/>
        </w:rPr>
      </w:pPr>
    </w:p>
    <w:p>
      <w:pPr>
        <w:spacing w:after="126" w:line="360" w:lineRule="auto"/>
        <w:ind w:right="73"/>
        <w:rPr>
          <w:sz w:val="24"/>
          <w:szCs w:val="24"/>
        </w:rPr>
      </w:pPr>
      <w:r>
        <w:rPr>
          <w:sz w:val="24"/>
          <w:szCs w:val="24"/>
        </w:rPr>
        <w:t>C. Evaluation and Testing Phase:</w:t>
      </w:r>
    </w:p>
    <w:p>
      <w:pPr>
        <w:spacing w:after="126" w:line="360" w:lineRule="auto"/>
        <w:ind w:right="73"/>
        <w:rPr>
          <w:sz w:val="24"/>
          <w:szCs w:val="24"/>
        </w:rPr>
      </w:pPr>
      <w:r>
        <w:rPr>
          <w:sz w:val="24"/>
          <w:szCs w:val="24"/>
        </w:rPr>
        <w:t xml:space="preserve">   - Conduct a series of experiments and tests to evaluate the performance and effectiveness of the initial prototype of the smart cane.</w:t>
      </w:r>
    </w:p>
    <w:p>
      <w:pPr>
        <w:spacing w:after="126" w:line="360" w:lineRule="auto"/>
        <w:ind w:right="73"/>
        <w:rPr>
          <w:sz w:val="24"/>
          <w:szCs w:val="24"/>
        </w:rPr>
      </w:pPr>
      <w:r>
        <w:rPr>
          <w:sz w:val="24"/>
          <w:szCs w:val="24"/>
        </w:rPr>
        <w:t xml:space="preserve">   - Gather user feedback and conduct surveys to gather their opinions on the smart cane.</w:t>
      </w:r>
    </w:p>
    <w:p>
      <w:pPr>
        <w:spacing w:after="126" w:line="360" w:lineRule="auto"/>
        <w:ind w:right="73"/>
        <w:rPr>
          <w:sz w:val="24"/>
          <w:szCs w:val="24"/>
        </w:rPr>
      </w:pPr>
      <w:r>
        <w:rPr>
          <w:sz w:val="24"/>
          <w:szCs w:val="24"/>
        </w:rPr>
        <w:t xml:space="preserve">   - Analyze the data and identify areas that can be improved and enhanced.</w:t>
      </w:r>
    </w:p>
    <w:p>
      <w:pPr>
        <w:spacing w:after="126" w:line="360" w:lineRule="auto"/>
        <w:ind w:right="73"/>
        <w:rPr>
          <w:sz w:val="24"/>
          <w:szCs w:val="24"/>
        </w:rPr>
      </w:pPr>
      <w:r>
        <w:rPr>
          <w:sz w:val="24"/>
          <w:szCs w:val="24"/>
        </w:rPr>
        <w:t xml:space="preserve">   - Improve the design and algorithms based on the evaluation results and user feedback.</w:t>
      </w:r>
    </w:p>
    <w:p>
      <w:pPr>
        <w:spacing w:after="126" w:line="360" w:lineRule="auto"/>
        <w:ind w:right="73"/>
        <w:rPr>
          <w:sz w:val="24"/>
          <w:szCs w:val="24"/>
        </w:rPr>
      </w:pPr>
    </w:p>
    <w:p>
      <w:pPr>
        <w:spacing w:after="126" w:line="360" w:lineRule="auto"/>
        <w:ind w:right="73"/>
        <w:rPr>
          <w:sz w:val="24"/>
          <w:szCs w:val="24"/>
        </w:rPr>
      </w:pPr>
      <w:r>
        <w:rPr>
          <w:sz w:val="24"/>
          <w:szCs w:val="24"/>
        </w:rPr>
        <w:t xml:space="preserve">////_Timeline: </w:t>
      </w:r>
    </w:p>
    <w:p>
      <w:pPr>
        <w:spacing w:after="126" w:line="360" w:lineRule="auto"/>
        <w:ind w:right="73"/>
        <w:rPr>
          <w:sz w:val="24"/>
          <w:szCs w:val="24"/>
        </w:rPr>
      </w:pPr>
      <w:r>
        <w:rPr>
          <w:sz w:val="24"/>
          <w:szCs w:val="24"/>
        </w:rPr>
        <w:t xml:space="preserve">The proposed timeline for this </w:t>
      </w:r>
      <w:r>
        <w:rPr>
          <w:sz w:val="24"/>
          <w:szCs w:val="24"/>
        </w:rPr>
        <w:t xml:space="preserve">smart cane </w:t>
      </w:r>
      <w:r>
        <w:rPr>
          <w:sz w:val="24"/>
          <w:szCs w:val="24"/>
        </w:rPr>
        <w:t xml:space="preserve"> is as follows:</w:t>
      </w:r>
    </w:p>
    <w:p>
      <w:pPr>
        <w:spacing w:after="126" w:line="360" w:lineRule="auto"/>
        <w:ind w:right="73"/>
        <w:rPr>
          <w:sz w:val="24"/>
          <w:szCs w:val="24"/>
        </w:rPr>
      </w:pPr>
      <w:r>
        <w:rPr>
          <w:sz w:val="24"/>
          <w:szCs w:val="24"/>
        </w:rPr>
        <w:t xml:space="preserve">1. Research and Design Phase: It can take around 2-4 weeks. </w:t>
      </w:r>
    </w:p>
    <w:p>
      <w:pPr>
        <w:spacing w:after="126" w:line="360" w:lineRule="auto"/>
        <w:ind w:right="73"/>
        <w:rPr>
          <w:sz w:val="24"/>
          <w:szCs w:val="24"/>
        </w:rPr>
      </w:pPr>
      <w:r>
        <w:rPr>
          <w:sz w:val="24"/>
          <w:szCs w:val="24"/>
        </w:rPr>
        <w:t xml:space="preserve">2. Prototype Development Phase: </w:t>
      </w:r>
      <w:r>
        <w:rPr>
          <w:sz w:val="24"/>
          <w:szCs w:val="24"/>
        </w:rPr>
        <w:t>This phase can take approximately 4-6 weeks, considering the time required for acquiring components and programming.</w:t>
      </w:r>
    </w:p>
    <w:p>
      <w:pPr>
        <w:spacing w:after="126" w:line="360" w:lineRule="auto"/>
        <w:ind w:right="73"/>
        <w:rPr>
          <w:sz w:val="24"/>
          <w:szCs w:val="24"/>
        </w:rPr>
      </w:pPr>
      <w:r>
        <w:rPr>
          <w:sz w:val="24"/>
          <w:szCs w:val="24"/>
        </w:rPr>
        <w:t xml:space="preserve">3. Evaluation and Testing Phase:The duration of this phase can range from 2-4 weeks, depending on the extent of testing </w:t>
      </w:r>
    </w:p>
    <w:p>
      <w:pPr>
        <w:spacing w:after="126" w:line="360" w:lineRule="auto"/>
        <w:ind w:right="73"/>
        <w:rPr>
          <w:sz w:val="24"/>
          <w:szCs w:val="24"/>
        </w:rPr>
      </w:pPr>
    </w:p>
    <w:p>
      <w:pPr>
        <w:spacing w:after="126" w:line="360" w:lineRule="auto"/>
        <w:ind w:right="73"/>
        <w:rPr>
          <w:sz w:val="24"/>
          <w:szCs w:val="24"/>
        </w:rPr>
      </w:pPr>
      <w:r>
        <w:rPr>
          <w:sz w:val="24"/>
          <w:szCs w:val="24"/>
        </w:rPr>
        <w:t>////_Expected Outcomes:</w:t>
      </w:r>
    </w:p>
    <w:p>
      <w:pPr>
        <w:spacing w:after="126" w:line="360" w:lineRule="auto"/>
        <w:ind w:right="73"/>
        <w:rPr>
          <w:sz w:val="24"/>
          <w:szCs w:val="24"/>
        </w:rPr>
      </w:pPr>
      <w:r>
        <w:rPr>
          <w:sz w:val="24"/>
          <w:szCs w:val="24"/>
        </w:rPr>
        <w:t>The proposed  expected outcomes</w:t>
      </w:r>
      <w:r>
        <w:rPr>
          <w:sz w:val="24"/>
          <w:szCs w:val="24"/>
        </w:rPr>
        <w:t xml:space="preserve"> outcomes for a smart cane project include:</w:t>
      </w:r>
    </w:p>
    <w:p>
      <w:pPr>
        <w:spacing w:after="126" w:line="360" w:lineRule="auto"/>
        <w:ind w:right="73"/>
        <w:rPr>
          <w:sz w:val="24"/>
          <w:szCs w:val="24"/>
        </w:rPr>
      </w:pPr>
      <w:r>
        <w:rPr>
          <w:sz w:val="24"/>
          <w:szCs w:val="24"/>
        </w:rPr>
        <w:t>1. Development of a functional smart cane prototype.</w:t>
      </w:r>
    </w:p>
    <w:p>
      <w:pPr>
        <w:spacing w:after="126" w:line="360" w:lineRule="auto"/>
        <w:ind w:right="73"/>
        <w:rPr>
          <w:sz w:val="24"/>
          <w:szCs w:val="24"/>
        </w:rPr>
      </w:pPr>
      <w:r>
        <w:rPr>
          <w:sz w:val="24"/>
          <w:szCs w:val="24"/>
        </w:rPr>
        <w:t>2. Improved navigation assistance and obstacle detection.</w:t>
      </w:r>
    </w:p>
    <w:p>
      <w:pPr>
        <w:spacing w:after="126" w:line="360" w:lineRule="auto"/>
        <w:ind w:right="73"/>
        <w:rPr>
          <w:sz w:val="24"/>
          <w:szCs w:val="24"/>
        </w:rPr>
      </w:pPr>
      <w:r>
        <w:rPr>
          <w:sz w:val="24"/>
          <w:szCs w:val="24"/>
        </w:rPr>
        <w:t>3. User-friendly interface design.</w:t>
      </w:r>
    </w:p>
    <w:p>
      <w:pPr>
        <w:spacing w:after="126" w:line="360" w:lineRule="auto"/>
        <w:ind w:right="73"/>
        <w:rPr>
          <w:sz w:val="24"/>
          <w:szCs w:val="24"/>
        </w:rPr>
      </w:pPr>
      <w:r>
        <w:rPr>
          <w:sz w:val="24"/>
          <w:szCs w:val="24"/>
        </w:rPr>
        <w:t>4. Long battery life.</w:t>
      </w:r>
    </w:p>
    <w:p>
      <w:pPr>
        <w:spacing w:after="126" w:line="360" w:lineRule="auto"/>
        <w:ind w:right="73"/>
        <w:rPr>
          <w:sz w:val="24"/>
          <w:szCs w:val="24"/>
        </w:rPr>
      </w:pPr>
      <w:r>
        <w:rPr>
          <w:sz w:val="24"/>
          <w:szCs w:val="24"/>
        </w:rPr>
        <w:t>5. Durable and ergonomic design.</w:t>
      </w:r>
    </w:p>
    <w:p>
      <w:pPr>
        <w:spacing w:after="126" w:line="360" w:lineRule="auto"/>
        <w:ind w:right="73"/>
        <w:rPr>
          <w:sz w:val="24"/>
          <w:szCs w:val="24"/>
        </w:rPr>
      </w:pPr>
      <w:r>
        <w:rPr>
          <w:sz w:val="24"/>
          <w:szCs w:val="24"/>
        </w:rPr>
        <w:t>6. User feedback and iterative design improvements.</w:t>
      </w:r>
    </w:p>
    <w:p>
      <w:pPr>
        <w:spacing w:after="126" w:line="360" w:lineRule="auto"/>
        <w:ind w:right="73"/>
        <w:rPr>
          <w:sz w:val="24"/>
          <w:szCs w:val="24"/>
        </w:rPr>
      </w:pPr>
      <w:r>
        <w:rPr>
          <w:sz w:val="24"/>
          <w:szCs w:val="24"/>
        </w:rPr>
        <w:t>7. Comprehensive documentation and reporting.</w:t>
      </w:r>
    </w:p>
    <w:p>
      <w:pPr>
        <w:spacing w:after="126" w:line="360" w:lineRule="auto"/>
        <w:ind w:right="73"/>
        <w:rPr>
          <w:sz w:val="24"/>
          <w:szCs w:val="24"/>
        </w:rPr>
      </w:pPr>
    </w:p>
    <w:p>
      <w:pPr>
        <w:spacing w:after="126" w:line="360" w:lineRule="auto"/>
        <w:ind w:right="73"/>
        <w:rPr>
          <w:sz w:val="24"/>
          <w:szCs w:val="24"/>
        </w:rPr>
      </w:pPr>
      <w:r>
        <w:rPr>
          <w:sz w:val="24"/>
          <w:szCs w:val="24"/>
        </w:rPr>
        <w:t>//////_Conclusion:</w:t>
      </w:r>
    </w:p>
    <w:p>
      <w:pPr>
        <w:spacing w:after="126" w:line="360" w:lineRule="auto"/>
        <w:ind w:right="73"/>
        <w:rPr>
          <w:sz w:val="24"/>
          <w:szCs w:val="24"/>
        </w:rPr>
      </w:pPr>
      <w:r>
        <w:rPr>
          <w:sz w:val="24"/>
          <w:szCs w:val="24"/>
        </w:rPr>
        <w:t>The smart cane for the visually impaired using Arduino aims to enhance independence and improve the navigation experience for visually impaired individuals by utilizing advanced technologies such as sensors and GPS. The device aims to provide assistance in navigation, improve safety, and offer useful tools for daily life for individuals with visual disabilities.</w:t>
      </w:r>
    </w:p>
    <w:p>
      <w:pPr>
        <w:spacing w:after="126" w:line="360" w:lineRule="auto"/>
        <w:ind w:right="73"/>
        <w:rPr>
          <w:sz w:val="24"/>
          <w:szCs w:val="24"/>
        </w:rPr>
      </w:pPr>
    </w:p>
    <w:p>
      <w:pPr>
        <w:spacing w:after="126" w:line="360" w:lineRule="auto"/>
        <w:ind w:right="73"/>
        <w:rPr>
          <w:sz w:val="24"/>
          <w:szCs w:val="24"/>
        </w:rPr>
      </w:pPr>
      <w:r>
        <w:rPr>
          <w:sz w:val="24"/>
          <w:szCs w:val="24"/>
        </w:rPr>
        <w:t>Note: I will not include the Global Positioning System (GPS) in the smart cane as it would require significant time, financial resources, and extensive research. It would be physically and mentally exhausting to summarize.</w:t>
      </w:r>
    </w:p>
    <w:p>
      <w:pPr>
        <w:spacing w:after="126" w:line="360" w:lineRule="auto"/>
        <w:ind w:right="73"/>
        <w:rPr>
          <w:sz w:val="24"/>
          <w:szCs w:val="24"/>
        </w:rPr>
      </w:pPr>
    </w:p>
    <w:sectPr>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7A6"/>
    <w:rsid w:val="000B6F88"/>
    <w:rsid w:val="000D0BDF"/>
    <w:rsid w:val="00172BFD"/>
    <w:rsid w:val="001E1A72"/>
    <w:rsid w:val="00266368"/>
    <w:rsid w:val="00267928"/>
    <w:rsid w:val="002B7064"/>
    <w:rsid w:val="00334878"/>
    <w:rsid w:val="00367152"/>
    <w:rsid w:val="003812B9"/>
    <w:rsid w:val="00381F12"/>
    <w:rsid w:val="00394FED"/>
    <w:rsid w:val="003C60FA"/>
    <w:rsid w:val="005163B0"/>
    <w:rsid w:val="00516FAC"/>
    <w:rsid w:val="00542120"/>
    <w:rsid w:val="005666BB"/>
    <w:rsid w:val="005B6E3F"/>
    <w:rsid w:val="005C2AC4"/>
    <w:rsid w:val="005E0038"/>
    <w:rsid w:val="006946F2"/>
    <w:rsid w:val="006C4BFA"/>
    <w:rsid w:val="007318C8"/>
    <w:rsid w:val="007832C0"/>
    <w:rsid w:val="007E54CD"/>
    <w:rsid w:val="007F255E"/>
    <w:rsid w:val="007F60BB"/>
    <w:rsid w:val="00860685"/>
    <w:rsid w:val="00862448"/>
    <w:rsid w:val="0089622B"/>
    <w:rsid w:val="009979E2"/>
    <w:rsid w:val="009D600D"/>
    <w:rsid w:val="00A32BCB"/>
    <w:rsid w:val="00AF0890"/>
    <w:rsid w:val="00B118A9"/>
    <w:rsid w:val="00B6141B"/>
    <w:rsid w:val="00C55E19"/>
    <w:rsid w:val="00CE1867"/>
    <w:rsid w:val="00D007A6"/>
    <w:rsid w:val="00D0136B"/>
    <w:rsid w:val="00DA78EA"/>
    <w:rsid w:val="00E37F1F"/>
    <w:rsid w:val="00E7134E"/>
    <w:rsid w:val="00EB5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BDB3"/>
  <w15:chartTrackingRefBased/>
  <w15:docId w15:val="{789FA447-EFCF-4B75-9295-A6D0500D0713}"/>
  <w:footnotePr/>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image" Target="media/image1.png"/><Relationship Id="rId15" Type="http://schemas.openxmlformats.org/officeDocument/2006/relationships/image" Target="media/image2.jpeg"/><Relationship Id="rId2"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حسن مقبل مرشد غالب</cp:lastModifiedBy>
</cp:coreProperties>
</file>