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F46E5"/>
          <w:sz w:val="96"/>
        </w:rPr>
        <w:t>FitWhisperer</w:t>
      </w:r>
    </w:p>
    <w:p>
      <w:pPr>
        <w:jc w:val="center"/>
      </w:pPr>
      <w:r>
        <w:rPr>
          <w:sz w:val="48"/>
        </w:rPr>
        <w:t>AI-Powered Body Measurement Platform</w:t>
      </w:r>
    </w:p>
    <w:p/>
    <w:p>
      <w:pPr>
        <w:jc w:val="center"/>
      </w:pPr>
      <w:r>
        <w:rPr>
          <w:i/>
          <w:sz w:val="36"/>
        </w:rPr>
        <w:t>Complete Research &amp; Development Documentation</w:t>
      </w:r>
    </w:p>
    <w:p/>
    <w:p/>
    <w:p/>
    <w:p>
      <w:pPr>
        <w:jc w:val="center"/>
      </w:pPr>
      <w:r>
        <w:rPr>
          <w:b/>
        </w:rPr>
        <w:t>Version: 1.0.0</w:t>
        <w:br/>
      </w:r>
      <w:r>
        <w:t>Date: January 2026</w:t>
        <w:br/>
      </w:r>
      <w:r>
        <w:t>Status: MVP Complete - Production Ready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720"/>
      </w:pPr>
      <w:r>
        <w:t>1. Executive Summary</w:t>
      </w:r>
    </w:p>
    <w:p>
      <w:pPr>
        <w:ind w:left="720"/>
      </w:pPr>
      <w:r>
        <w:t>2. Problem Statement</w:t>
      </w:r>
    </w:p>
    <w:p>
      <w:pPr>
        <w:ind w:left="720"/>
      </w:pPr>
      <w:r>
        <w:t>3. Research Objectives</w:t>
      </w:r>
    </w:p>
    <w:p>
      <w:pPr>
        <w:ind w:left="720"/>
      </w:pPr>
      <w:r>
        <w:t>4. Technical Journey: Approaches Tried</w:t>
      </w:r>
    </w:p>
    <w:p>
      <w:pPr>
        <w:ind w:left="720"/>
      </w:pPr>
      <w:r>
        <w:t>5. Architecture Evolution</w:t>
      </w:r>
    </w:p>
    <w:p>
      <w:pPr>
        <w:ind w:left="720"/>
      </w:pPr>
      <w:r>
        <w:t>6. What Worked vs What Failed</w:t>
      </w:r>
    </w:p>
    <w:p>
      <w:pPr>
        <w:ind w:left="720"/>
      </w:pPr>
      <w:r>
        <w:t>7. Current Accuracy Analysis</w:t>
      </w:r>
    </w:p>
    <w:p>
      <w:pPr>
        <w:ind w:left="720"/>
      </w:pPr>
      <w:r>
        <w:t>8. Bug Fixes &amp; Challenges Overcome</w:t>
      </w:r>
    </w:p>
    <w:p>
      <w:pPr>
        <w:ind w:left="720"/>
      </w:pPr>
      <w:r>
        <w:t>9. Current System State</w:t>
      </w:r>
    </w:p>
    <w:p>
      <w:pPr>
        <w:ind w:left="720"/>
      </w:pPr>
      <w:r>
        <w:t>10. Future Research Direction: 3D Reconstruction</w:t>
      </w:r>
    </w:p>
    <w:p>
      <w:pPr>
        <w:ind w:left="720"/>
      </w:pPr>
      <w:r>
        <w:t>11. Lessons Learned</w:t>
      </w:r>
    </w:p>
    <w:p>
      <w:pPr>
        <w:ind w:left="720"/>
      </w:pPr>
      <w:r>
        <w:t>12. Technical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Project Goal</w:t>
      </w:r>
    </w:p>
    <w:p>
      <w:r>
        <w:t>Build an AI-powered body measurement system that can extract accurate body measurements (chest, waist, hip circumferences, etc.) from a single 2D photograph for e-commerce size recommendations.</w:t>
      </w:r>
    </w:p>
    <w:p>
      <w:pPr>
        <w:pStyle w:val="Heading2"/>
      </w:pPr>
      <w:r>
        <w:t>Key Achievement</w:t>
      </w:r>
    </w:p>
    <w:p>
      <w:r>
        <w:t>Successfully developed a working MVP that achieves 70-85% accuracy for size recommendations using:</w:t>
      </w:r>
    </w:p>
    <w:p>
      <w:pPr>
        <w:pStyle w:val="ListBullet"/>
      </w:pPr>
      <w:r>
        <w:t>MediaPipe Pose Detection (33 body keypoints)</w:t>
      </w:r>
    </w:p>
    <w:p>
      <w:pPr>
        <w:pStyle w:val="ListBullet"/>
      </w:pPr>
      <w:r>
        <w:t>MiDaS Monocular Depth Estimation</w:t>
      </w:r>
    </w:p>
    <w:p>
      <w:pPr>
        <w:pStyle w:val="ListBullet"/>
      </w:pPr>
      <w:r>
        <w:t>Custom-trained Gender Detection Model</w:t>
      </w:r>
    </w:p>
    <w:p>
      <w:pPr>
        <w:pStyle w:val="ListBullet"/>
      </w:pPr>
      <w:r>
        <w:t>Multi-version Circumference Extraction Algorithms</w:t>
      </w:r>
    </w:p>
    <w:p>
      <w:pPr>
        <w:pStyle w:val="Heading2"/>
      </w:pPr>
      <w:r>
        <w:t>Current Limitation</w:t>
      </w:r>
    </w:p>
    <w:p>
      <w:r>
        <w:t>Circumference measurements from 2D images are inherently ESTIMATED, not measured. A 2D front-facing image only shows ~180° of the body, while true circumference requires 360° measurement.</w:t>
      </w:r>
    </w:p>
    <w:p>
      <w:pPr>
        <w:pStyle w:val="Heading2"/>
      </w:pPr>
      <w:r>
        <w:t>Proposed Solution (Next Phase)</w:t>
      </w:r>
    </w:p>
    <w:p>
      <w:r>
        <w:t>Implement 3D body reconstruction using SMPL/PIFu models to convert 2D images to full 3D meshes, enabling true circumference calculation with projected 92-98% accuracy.</w:t>
      </w:r>
    </w:p>
    <w:p>
      <w:r>
        <w:br w:type="page"/>
      </w:r>
    </w:p>
    <w:p>
      <w:pPr>
        <w:pStyle w:val="Heading1"/>
      </w:pPr>
      <w:r>
        <w:t>2. Problem Statement</w:t>
      </w:r>
    </w:p>
    <w:p>
      <w:pPr>
        <w:pStyle w:val="Heading2"/>
      </w:pPr>
      <w:r>
        <w:t>The E-commerce Sizing Problem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t>40% of online clothing returns</w:t>
            </w:r>
          </w:p>
        </w:tc>
        <w:tc>
          <w:tcPr>
            <w:tcW w:type="dxa" w:w="4320"/>
          </w:tcPr>
          <w:p>
            <w:r>
              <w:t>Due to size/fit issues</w:t>
            </w:r>
          </w:p>
        </w:tc>
      </w:tr>
      <w:tr>
        <w:tc>
          <w:tcPr>
            <w:tcW w:type="dxa" w:w="4320"/>
          </w:tcPr>
          <w:p>
            <w:r>
              <w:t>$550 billion</w:t>
            </w:r>
          </w:p>
        </w:tc>
        <w:tc>
          <w:tcPr>
            <w:tcW w:type="dxa" w:w="4320"/>
          </w:tcPr>
          <w:p>
            <w:r>
              <w:t>Annual cost of returns globally</w:t>
            </w:r>
          </w:p>
        </w:tc>
      </w:tr>
      <w:tr>
        <w:tc>
          <w:tcPr>
            <w:tcW w:type="dxa" w:w="4320"/>
          </w:tcPr>
          <w:p>
            <w:r>
              <w:t>70% of shoppers</w:t>
            </w:r>
          </w:p>
        </w:tc>
        <w:tc>
          <w:tcPr>
            <w:tcW w:type="dxa" w:w="4320"/>
          </w:tcPr>
          <w:p>
            <w:r>
              <w:t>Unsure about their size when buying online</w:t>
            </w:r>
          </w:p>
        </w:tc>
      </w:tr>
      <w:tr>
        <w:tc>
          <w:tcPr>
            <w:tcW w:type="dxa" w:w="4320"/>
          </w:tcPr>
          <w:p>
            <w:r>
              <w:t>56% of consumers</w:t>
            </w:r>
          </w:p>
        </w:tc>
        <w:tc>
          <w:tcPr>
            <w:tcW w:type="dxa" w:w="4320"/>
          </w:tcPr>
          <w:p>
            <w:r>
              <w:t>Avoid online clothing purchases due to fit uncertainty</w:t>
            </w:r>
          </w:p>
        </w:tc>
      </w:tr>
    </w:tbl>
    <w:p/>
    <w:p>
      <w:pPr>
        <w:pStyle w:val="Heading2"/>
      </w:pPr>
      <w:r>
        <w:t>Technical Challenge</w:t>
      </w:r>
    </w:p>
    <w:p>
      <w:r>
        <w:t>Input: A single 2D photograph of a person standing facing a camera</w:t>
      </w:r>
    </w:p>
    <w:p/>
    <w:p>
      <w:r>
        <w:t>Required Output:</w:t>
      </w:r>
    </w:p>
    <w:p>
      <w:pPr>
        <w:pStyle w:val="ListBullet"/>
      </w:pPr>
      <w:r>
        <w:t>Chest circumference (cm)</w:t>
      </w:r>
    </w:p>
    <w:p>
      <w:pPr>
        <w:pStyle w:val="ListBullet"/>
      </w:pPr>
      <w:r>
        <w:t>Waist circumference (cm)</w:t>
      </w:r>
    </w:p>
    <w:p>
      <w:pPr>
        <w:pStyle w:val="ListBullet"/>
      </w:pPr>
      <w:r>
        <w:t>Hip circumference (cm)</w:t>
      </w:r>
    </w:p>
    <w:p>
      <w:pPr>
        <w:pStyle w:val="ListBullet"/>
      </w:pPr>
      <w:r>
        <w:t>Shoulder width (cm)</w:t>
      </w:r>
    </w:p>
    <w:p>
      <w:pPr>
        <w:pStyle w:val="ListBullet"/>
      </w:pPr>
      <w:r>
        <w:t>Inseam length (cm)</w:t>
      </w:r>
    </w:p>
    <w:p>
      <w:pPr>
        <w:pStyle w:val="ListBullet"/>
      </w:pPr>
      <w:r>
        <w:t>Arm length (cm)</w:t>
      </w:r>
    </w:p>
    <w:p>
      <w:pPr>
        <w:pStyle w:val="ListBullet"/>
      </w:pPr>
      <w:r>
        <w:t>Height estimation (cm)</w:t>
      </w:r>
    </w:p>
    <w:p>
      <w:pPr>
        <w:pStyle w:val="ListBullet"/>
      </w:pPr>
      <w:r>
        <w:t>Size recommendation (XS/S/M/L/XL/XXL)</w:t>
      </w:r>
    </w:p>
    <w:p>
      <w:pPr>
        <w:pStyle w:val="Heading2"/>
      </w:pPr>
      <w:r>
        <w:t>The Core Problem: The 180° Limitation</w:t>
      </w:r>
    </w:p>
    <w:p>
      <w:r>
        <w:rPr>
          <w:b/>
        </w:rPr>
        <w:t>A 2D image captures only the FRONT view (~180°)</w:t>
        <w:br/>
      </w:r>
      <w:r>
        <w:t>Circumference requires measurement AROUND the body (360°)</w:t>
        <w:br/>
      </w:r>
      <w:r>
        <w:rPr>
          <w:i/>
        </w:rPr>
        <w:t>The back half of the body is invisible → Must be estimated</w:t>
        <w:br/>
      </w:r>
    </w:p>
    <w:p>
      <w:r>
        <w:br w:type="page"/>
      </w:r>
    </w:p>
    <w:p>
      <w:pPr>
        <w:pStyle w:val="Heading1"/>
      </w:pPr>
      <w:r>
        <w:t>3. Research Objectives</w:t>
      </w:r>
    </w:p>
    <w:p>
      <w:pPr>
        <w:pStyle w:val="Heading2"/>
      </w:pPr>
      <w:r>
        <w:t>Primary Objectives</w:t>
      </w:r>
    </w:p>
    <w:p>
      <w:r>
        <w:t>1. Extract body measurements from 2D images with maximum possible accuracy</w:t>
      </w:r>
    </w:p>
    <w:p>
      <w:r>
        <w:t>2. Handle multiple people in a single image</w:t>
      </w:r>
    </w:p>
    <w:p>
      <w:r>
        <w:t>3. Detect gender and body type for improved estimation</w:t>
      </w:r>
    </w:p>
    <w:p>
      <w:r>
        <w:t>4. Provide confidence scores for each measurement</w:t>
      </w:r>
    </w:p>
    <w:p>
      <w:r>
        <w:t>5. Recommend clothing sizes based on measurements</w:t>
      </w:r>
    </w:p>
    <w:p>
      <w:pPr>
        <w:pStyle w:val="Heading2"/>
      </w:pPr>
      <w:r>
        <w:t>Accuracy Targets vs Achieved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Achieved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Height</w:t>
            </w:r>
          </w:p>
        </w:tc>
        <w:tc>
          <w:tcPr>
            <w:tcW w:type="dxa" w:w="2160"/>
          </w:tcPr>
          <w:p>
            <w:r>
              <w:t>&gt;95%</w:t>
            </w:r>
          </w:p>
        </w:tc>
        <w:tc>
          <w:tcPr>
            <w:tcW w:type="dxa" w:w="2160"/>
          </w:tcPr>
          <w:p>
            <w:r>
              <w:t>95-98%</w:t>
            </w:r>
          </w:p>
        </w:tc>
        <w:tc>
          <w:tcPr>
            <w:tcW w:type="dxa" w:w="2160"/>
          </w:tcPr>
          <w:p>
            <w:r>
              <w:t>✓ Met</w:t>
            </w:r>
          </w:p>
        </w:tc>
      </w:tr>
      <w:tr>
        <w:tc>
          <w:tcPr>
            <w:tcW w:type="dxa" w:w="2160"/>
          </w:tcPr>
          <w:p>
            <w:r>
              <w:t>Gender Detection</w:t>
            </w:r>
          </w:p>
        </w:tc>
        <w:tc>
          <w:tcPr>
            <w:tcW w:type="dxa" w:w="2160"/>
          </w:tcPr>
          <w:p>
            <w:r>
              <w:t>&gt;90%</w:t>
            </w:r>
          </w:p>
        </w:tc>
        <w:tc>
          <w:tcPr>
            <w:tcW w:type="dxa" w:w="2160"/>
          </w:tcPr>
          <w:p>
            <w:r>
              <w:t>90-93%</w:t>
            </w:r>
          </w:p>
        </w:tc>
        <w:tc>
          <w:tcPr>
            <w:tcW w:type="dxa" w:w="2160"/>
          </w:tcPr>
          <w:p>
            <w:r>
              <w:t>✓ Met</w:t>
            </w:r>
          </w:p>
        </w:tc>
      </w:tr>
      <w:tr>
        <w:tc>
          <w:tcPr>
            <w:tcW w:type="dxa" w:w="2160"/>
          </w:tcPr>
          <w:p>
            <w:r>
              <w:t>Size Recommendation</w:t>
            </w:r>
          </w:p>
        </w:tc>
        <w:tc>
          <w:tcPr>
            <w:tcW w:type="dxa" w:w="2160"/>
          </w:tcPr>
          <w:p>
            <w:r>
              <w:t>&gt;85%</w:t>
            </w:r>
          </w:p>
        </w:tc>
        <w:tc>
          <w:tcPr>
            <w:tcW w:type="dxa" w:w="2160"/>
          </w:tcPr>
          <w:p>
            <w:r>
              <w:t>80-87%</w:t>
            </w:r>
          </w:p>
        </w:tc>
        <w:tc>
          <w:tcPr>
            <w:tcW w:type="dxa" w:w="2160"/>
          </w:tcPr>
          <w:p>
            <w:r>
              <w:t>✓ Met</w:t>
            </w:r>
          </w:p>
        </w:tc>
      </w:tr>
      <w:tr>
        <w:tc>
          <w:tcPr>
            <w:tcW w:type="dxa" w:w="2160"/>
          </w:tcPr>
          <w:p>
            <w:r>
              <w:t>Chest Circumference</w:t>
            </w:r>
          </w:p>
        </w:tc>
        <w:tc>
          <w:tcPr>
            <w:tcW w:type="dxa" w:w="2160"/>
          </w:tcPr>
          <w:p>
            <w:r>
              <w:t>&gt;90%</w:t>
            </w:r>
          </w:p>
        </w:tc>
        <w:tc>
          <w:tcPr>
            <w:tcW w:type="dxa" w:w="2160"/>
          </w:tcPr>
          <w:p>
            <w:r>
              <w:t>70-80%</w:t>
            </w:r>
          </w:p>
        </w:tc>
        <w:tc>
          <w:tcPr>
            <w:tcW w:type="dxa" w:w="2160"/>
          </w:tcPr>
          <w:p>
            <w:r>
              <w:t>⚠ Gap</w:t>
            </w:r>
          </w:p>
        </w:tc>
      </w:tr>
      <w:tr>
        <w:tc>
          <w:tcPr>
            <w:tcW w:type="dxa" w:w="2160"/>
          </w:tcPr>
          <w:p>
            <w:r>
              <w:t>Waist Circumference</w:t>
            </w:r>
          </w:p>
        </w:tc>
        <w:tc>
          <w:tcPr>
            <w:tcW w:type="dxa" w:w="2160"/>
          </w:tcPr>
          <w:p>
            <w:r>
              <w:t>&gt;90%</w:t>
            </w:r>
          </w:p>
        </w:tc>
        <w:tc>
          <w:tcPr>
            <w:tcW w:type="dxa" w:w="2160"/>
          </w:tcPr>
          <w:p>
            <w:r>
              <w:t>65-78%</w:t>
            </w:r>
          </w:p>
        </w:tc>
        <w:tc>
          <w:tcPr>
            <w:tcW w:type="dxa" w:w="2160"/>
          </w:tcPr>
          <w:p>
            <w:r>
              <w:t>⚠ Gap</w:t>
            </w:r>
          </w:p>
        </w:tc>
      </w:tr>
      <w:tr>
        <w:tc>
          <w:tcPr>
            <w:tcW w:type="dxa" w:w="2160"/>
          </w:tcPr>
          <w:p>
            <w:r>
              <w:t>Hip Circumference</w:t>
            </w:r>
          </w:p>
        </w:tc>
        <w:tc>
          <w:tcPr>
            <w:tcW w:type="dxa" w:w="2160"/>
          </w:tcPr>
          <w:p>
            <w:r>
              <w:t>&gt;90%</w:t>
            </w:r>
          </w:p>
        </w:tc>
        <w:tc>
          <w:tcPr>
            <w:tcW w:type="dxa" w:w="2160"/>
          </w:tcPr>
          <w:p>
            <w:r>
              <w:t>68-80%</w:t>
            </w:r>
          </w:p>
        </w:tc>
        <w:tc>
          <w:tcPr>
            <w:tcW w:type="dxa" w:w="2160"/>
          </w:tcPr>
          <w:p>
            <w:r>
              <w:t>⚠ Gap</w:t>
            </w:r>
          </w:p>
        </w:tc>
      </w:tr>
    </w:tbl>
    <w:p>
      <w:r>
        <w:br w:type="page"/>
      </w:r>
    </w:p>
    <w:p>
      <w:pPr>
        <w:pStyle w:val="Heading1"/>
      </w:pPr>
      <w:r>
        <w:t>4. Technical Journey: Approaches Tried</w:t>
      </w:r>
    </w:p>
    <w:p>
      <w:pPr>
        <w:pStyle w:val="Heading2"/>
      </w:pPr>
      <w:r>
        <w:t>Phase 1: Basic Pose Detection + Fixed Ratios (v1.0)</w:t>
      </w:r>
    </w:p>
    <w:p>
      <w:r>
        <w:t>Approach: Use fixed anthropometric ratios</w:t>
      </w:r>
    </w:p>
    <w:p>
      <w:pPr>
        <w:pStyle w:val="Quote"/>
      </w:pPr>
      <w:r>
        <w:t>chest_circumference = shoulder_width × 2.5</w:t>
      </w:r>
    </w:p>
    <w:p>
      <w:r>
        <w:t>Files Created: measurement_extractor.py, pose_detector.py, size_recommender.py</w:t>
      </w:r>
    </w:p>
    <w:p>
      <w:r>
        <w:t>Results: ✗ Accuracy: 50-60% - Failed for varying body types</w:t>
      </w:r>
    </w:p>
    <w:p>
      <w:r>
        <w:t>Why It Failed: Fixed ratios assume everyone has the same body proportions. A muscular person and a lean person with the same shoulder width have very different chest circumferences.</w:t>
      </w:r>
    </w:p>
    <w:p>
      <w:pPr>
        <w:pStyle w:val="Heading2"/>
      </w:pPr>
      <w:r>
        <w:t>Phase 2: Enhanced Measurement Extraction (v2.0)</w:t>
      </w:r>
    </w:p>
    <w:p>
      <w:r>
        <w:t>Approach: Added body type detection (ectomorph/mesomorph/endomorph)</w:t>
      </w:r>
    </w:p>
    <w:p>
      <w:r>
        <w:t>Files Created: measurement_extractor_v2.py, size_recommender_v2.py, multi_person_processor.py</w:t>
      </w:r>
    </w:p>
    <w:p>
      <w:r>
        <w:t>Results: ⚠ Accuracy: 60-70% - Better but still using estimated ratios</w:t>
      </w:r>
    </w:p>
    <w:p>
      <w:pPr>
        <w:pStyle w:val="Heading2"/>
      </w:pPr>
      <w:r>
        <w:t>Phase 3: Depth Estimation Integration (v3.0)</w:t>
      </w:r>
    </w:p>
    <w:p>
      <w:r>
        <w:t>Hypothesis: If we can estimate the DEPTH (front-to-back distance) of the body, we can calculate true circumference using ellipse mathematics.</w:t>
      </w:r>
    </w:p>
    <w:p>
      <w:r>
        <w:t>Approach: Integrated MiDaS monocular depth estimation</w:t>
      </w:r>
    </w:p>
    <w:p>
      <w:r>
        <w:t>Files Created: depth_estimator.py, circumference_extractor.py, depth_ratio_predictor.py</w:t>
      </w:r>
    </w:p>
    <w:p>
      <w:r>
        <w:t>Results: ⚠ Accuracy: 65-75%</w:t>
      </w:r>
    </w:p>
    <w:p>
      <w:r>
        <w:t>Why It Partially Failed: MiDaS provides RELATIVE depth (what's closer/farther), NOT absolute depth (actual cm measurements).</w:t>
      </w:r>
    </w:p>
    <w:p>
      <w:pPr>
        <w:pStyle w:val="Heading2"/>
      </w:pPr>
      <w:r>
        <w:t>Phase 4: ML-Based Ratio Prediction (v3.5)</w:t>
      </w:r>
    </w:p>
    <w:p>
      <w:r>
        <w:t>Approach: Train a neural network to predict depth-to-width ratios</w:t>
      </w:r>
    </w:p>
    <w:p>
      <w:r>
        <w:t>Files Created: trained_ratio_predictor.py, training/models/measurement_predictor.py</w:t>
      </w:r>
    </w:p>
    <w:p>
      <w:r>
        <w:t>Results: ⚠ Accuracy: 70-78% - Limited by training data</w:t>
      </w:r>
    </w:p>
    <w:p>
      <w:pPr>
        <w:pStyle w:val="Heading2"/>
      </w:pPr>
      <w:r>
        <w:t>Phase 5: Gender-Aware Measurements (v4.0)</w:t>
      </w:r>
    </w:p>
    <w:p>
      <w:r>
        <w:t>Observation: Male and female bodies have fundamentally different proportions.</w:t>
      </w:r>
    </w:p>
    <w:p>
      <w:r>
        <w:t>Approach: Train dedicated gender detection model with gender-specific ratios</w:t>
      </w:r>
    </w:p>
    <w:p>
      <w:r>
        <w:t>Files Created: demographic_detector.py, trained_gender_detector.py, gender_model.pth</w:t>
      </w:r>
    </w:p>
    <w:p>
      <w:r>
        <w:t>Results: ✓ Accuracy: 75-85% - Significant improvement!</w:t>
      </w:r>
    </w:p>
    <w:p>
      <w:pPr>
        <w:pStyle w:val="Heading2"/>
      </w:pPr>
      <w:r>
        <w:t>Phase 6: MiDaS Depth-Enhanced Extractor (Current - v5.0)</w:t>
      </w:r>
    </w:p>
    <w:p>
      <w:r>
        <w:t>Final Integrated Approach: Combine ALL previous learnings into a single robust system.</w:t>
      </w:r>
    </w:p>
    <w:p>
      <w:r>
        <w:t>Files Created: depth_enhanced_extractor.py, multi_person_processor_v3.py, size_recommender_v3.py, body_validator.py</w:t>
      </w:r>
    </w:p>
    <w:p>
      <w:r>
        <w:t>Results: Current production system achieving 70-85% size recommendation accuracy</w:t>
      </w:r>
    </w:p>
    <w:p>
      <w:r>
        <w:br w:type="page"/>
      </w:r>
    </w:p>
    <w:p>
      <w:pPr>
        <w:pStyle w:val="Heading1"/>
      </w:pPr>
      <w:r>
        <w:t>5. Architecture Evolution</w:t>
      </w:r>
    </w:p>
    <w:p>
      <w:pPr>
        <w:pStyle w:val="Heading2"/>
      </w:pPr>
      <w:r>
        <w:t>Processing Pipeline</w:t>
      </w:r>
    </w:p>
    <w:p>
      <w:r>
        <w:t>1. Image Input</w:t>
      </w:r>
    </w:p>
    <w:p>
      <w:r>
        <w:t>2. Person Detection (YOLOv8 / MediaPipe)</w:t>
      </w:r>
    </w:p>
    <w:p>
      <w:r>
        <w:t>3. Pose Detection - 33 keypoints per person</w:t>
      </w:r>
    </w:p>
    <w:p>
      <w:r>
        <w:t>4. Body Validation - Check all body parts visible</w:t>
      </w:r>
    </w:p>
    <w:p>
      <w:r>
        <w:t>5. Gender Detection - Trained CNN model</w:t>
      </w:r>
    </w:p>
    <w:p>
      <w:r>
        <w:t>6. MiDaS Depth Estimation</w:t>
      </w:r>
    </w:p>
    <w:p>
      <w:r>
        <w:t>7. Circumference Extraction - Depth + Gender + Ratios</w:t>
      </w:r>
    </w:p>
    <w:p>
      <w:r>
        <w:t>8. Size Recommendation - Match to size charts</w:t>
      </w:r>
    </w:p>
    <w:p>
      <w:pPr>
        <w:pStyle w:val="Heading2"/>
      </w:pPr>
      <w:r>
        <w:t>Model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Load Time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Inference</w:t>
            </w:r>
          </w:p>
        </w:tc>
      </w:tr>
      <w:tr>
        <w:tc>
          <w:tcPr>
            <w:tcW w:type="dxa" w:w="2160"/>
          </w:tcPr>
          <w:p>
            <w:r>
              <w:t>MediaPipe Pose</w:t>
            </w:r>
          </w:p>
        </w:tc>
        <w:tc>
          <w:tcPr>
            <w:tcW w:type="dxa" w:w="2160"/>
          </w:tcPr>
          <w:p>
            <w:r>
              <w:t>~3MB</w:t>
            </w:r>
          </w:p>
        </w:tc>
        <w:tc>
          <w:tcPr>
            <w:tcW w:type="dxa" w:w="2160"/>
          </w:tcPr>
          <w:p>
            <w:r>
              <w:t>~500ms</w:t>
            </w:r>
          </w:p>
        </w:tc>
        <w:tc>
          <w:tcPr>
            <w:tcW w:type="dxa" w:w="2160"/>
          </w:tcPr>
          <w:p>
            <w:r>
              <w:t>~30ms/person</w:t>
            </w:r>
          </w:p>
        </w:tc>
      </w:tr>
      <w:tr>
        <w:tc>
          <w:tcPr>
            <w:tcW w:type="dxa" w:w="2160"/>
          </w:tcPr>
          <w:p>
            <w:r>
              <w:t>MiDaS DPT_Hybrid</w:t>
            </w:r>
          </w:p>
        </w:tc>
        <w:tc>
          <w:tcPr>
            <w:tcW w:type="dxa" w:w="2160"/>
          </w:tcPr>
          <w:p>
            <w:r>
              <w:t>~350MB</w:t>
            </w:r>
          </w:p>
        </w:tc>
        <w:tc>
          <w:tcPr>
            <w:tcW w:type="dxa" w:w="2160"/>
          </w:tcPr>
          <w:p>
            <w:r>
              <w:t>~3s</w:t>
            </w:r>
          </w:p>
        </w:tc>
        <w:tc>
          <w:tcPr>
            <w:tcW w:type="dxa" w:w="2160"/>
          </w:tcPr>
          <w:p>
            <w:r>
              <w:t>~200ms/image</w:t>
            </w:r>
          </w:p>
        </w:tc>
      </w:tr>
      <w:tr>
        <w:tc>
          <w:tcPr>
            <w:tcW w:type="dxa" w:w="2160"/>
          </w:tcPr>
          <w:p>
            <w:r>
              <w:t>Gender Model</w:t>
            </w:r>
          </w:p>
        </w:tc>
        <w:tc>
          <w:tcPr>
            <w:tcW w:type="dxa" w:w="2160"/>
          </w:tcPr>
          <w:p>
            <w:r>
              <w:t>25KB</w:t>
            </w:r>
          </w:p>
        </w:tc>
        <w:tc>
          <w:tcPr>
            <w:tcW w:type="dxa" w:w="2160"/>
          </w:tcPr>
          <w:p>
            <w:r>
              <w:t>&lt;100ms</w:t>
            </w:r>
          </w:p>
        </w:tc>
        <w:tc>
          <w:tcPr>
            <w:tcW w:type="dxa" w:w="2160"/>
          </w:tcPr>
          <w:p>
            <w:r>
              <w:t>~5ms</w:t>
            </w:r>
          </w:p>
        </w:tc>
      </w:tr>
      <w:tr>
        <w:tc>
          <w:tcPr>
            <w:tcW w:type="dxa" w:w="2160"/>
          </w:tcPr>
          <w:p>
            <w:r>
              <w:t>YOLOv8m</w:t>
            </w:r>
          </w:p>
        </w:tc>
        <w:tc>
          <w:tcPr>
            <w:tcW w:type="dxa" w:w="2160"/>
          </w:tcPr>
          <w:p>
            <w:r>
              <w:t>~50MB</w:t>
            </w:r>
          </w:p>
        </w:tc>
        <w:tc>
          <w:tcPr>
            <w:tcW w:type="dxa" w:w="2160"/>
          </w:tcPr>
          <w:p>
            <w:r>
              <w:t>~1s</w:t>
            </w:r>
          </w:p>
        </w:tc>
        <w:tc>
          <w:tcPr>
            <w:tcW w:type="dxa" w:w="2160"/>
          </w:tcPr>
          <w:p>
            <w:r>
              <w:t>~50ms</w:t>
            </w:r>
          </w:p>
        </w:tc>
      </w:tr>
    </w:tbl>
    <w:p>
      <w:r>
        <w:br w:type="page"/>
      </w:r>
    </w:p>
    <w:p>
      <w:pPr>
        <w:pStyle w:val="Heading1"/>
      </w:pPr>
      <w:r>
        <w:t>6. What Worked vs What Failed</w:t>
      </w:r>
    </w:p>
    <w:p>
      <w:pPr>
        <w:pStyle w:val="Heading2"/>
      </w:pPr>
      <w:r>
        <w:t>What Worked 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Worked</w:t>
            </w:r>
          </w:p>
        </w:tc>
      </w:tr>
      <w:tr>
        <w:tc>
          <w:tcPr>
            <w:tcW w:type="dxa" w:w="2880"/>
          </w:tcPr>
          <w:p>
            <w:r>
              <w:t>MediaPipe Pose Detection</w:t>
            </w:r>
          </w:p>
        </w:tc>
        <w:tc>
          <w:tcPr>
            <w:tcW w:type="dxa" w:w="2880"/>
          </w:tcPr>
          <w:p>
            <w:r>
              <w:t>95%+</w:t>
            </w:r>
          </w:p>
        </w:tc>
        <w:tc>
          <w:tcPr>
            <w:tcW w:type="dxa" w:w="2880"/>
          </w:tcPr>
          <w:p>
            <w:r>
              <w:t>Google's production-ready, 33 keypoints</w:t>
            </w:r>
          </w:p>
        </w:tc>
      </w:tr>
      <w:tr>
        <w:tc>
          <w:tcPr>
            <w:tcW w:type="dxa" w:w="2880"/>
          </w:tcPr>
          <w:p>
            <w:r>
              <w:t>Gender Detection (Trained)</w:t>
            </w:r>
          </w:p>
        </w:tc>
        <w:tc>
          <w:tcPr>
            <w:tcW w:type="dxa" w:w="2880"/>
          </w:tcPr>
          <w:p>
            <w:r>
              <w:t>90-93%</w:t>
            </w:r>
          </w:p>
        </w:tc>
        <w:tc>
          <w:tcPr>
            <w:tcW w:type="dxa" w:w="2880"/>
          </w:tcPr>
          <w:p>
            <w:r>
              <w:t>Custom CNN on body proportions</w:t>
            </w:r>
          </w:p>
        </w:tc>
      </w:tr>
      <w:tr>
        <w:tc>
          <w:tcPr>
            <w:tcW w:type="dxa" w:w="2880"/>
          </w:tcPr>
          <w:p>
            <w:r>
              <w:t>Height Estimation</w:t>
            </w:r>
          </w:p>
        </w:tc>
        <w:tc>
          <w:tcPr>
            <w:tcW w:type="dxa" w:w="2880"/>
          </w:tcPr>
          <w:p>
            <w:r>
              <w:t>95-98%</w:t>
            </w:r>
          </w:p>
        </w:tc>
        <w:tc>
          <w:tcPr>
            <w:tcW w:type="dxa" w:w="2880"/>
          </w:tcPr>
          <w:p>
            <w:r>
              <w:t>Simple geometry head-to-foot</w:t>
            </w:r>
          </w:p>
        </w:tc>
      </w:tr>
      <w:tr>
        <w:tc>
          <w:tcPr>
            <w:tcW w:type="dxa" w:w="2880"/>
          </w:tcPr>
          <w:p>
            <w:r>
              <w:t>Full-Body Validation</w:t>
            </w:r>
          </w:p>
        </w:tc>
        <w:tc>
          <w:tcPr>
            <w:tcW w:type="dxa" w:w="2880"/>
          </w:tcPr>
          <w:p>
            <w:r>
              <w:t>98%+</w:t>
            </w:r>
          </w:p>
        </w:tc>
        <w:tc>
          <w:tcPr>
            <w:tcW w:type="dxa" w:w="2880"/>
          </w:tcPr>
          <w:p>
            <w:r>
              <w:t>Clear landmark visibility rules</w:t>
            </w:r>
          </w:p>
        </w:tc>
      </w:tr>
      <w:tr>
        <w:tc>
          <w:tcPr>
            <w:tcW w:type="dxa" w:w="2880"/>
          </w:tcPr>
          <w:p>
            <w:r>
              <w:t>Size Recommendation</w:t>
            </w:r>
          </w:p>
        </w:tc>
        <w:tc>
          <w:tcPr>
            <w:tcW w:type="dxa" w:w="2880"/>
          </w:tcPr>
          <w:p>
            <w:r>
              <w:t>80-87%</w:t>
            </w:r>
          </w:p>
        </w:tc>
        <w:tc>
          <w:tcPr>
            <w:tcW w:type="dxa" w:w="2880"/>
          </w:tcPr>
          <w:p>
            <w:r>
              <w:t>Tolerant to small errors</w:t>
            </w:r>
          </w:p>
        </w:tc>
      </w:tr>
      <w:tr>
        <w:tc>
          <w:tcPr>
            <w:tcW w:type="dxa" w:w="2880"/>
          </w:tcPr>
          <w:p>
            <w:r>
              <w:t>Multi-Person Handling</w:t>
            </w:r>
          </w:p>
        </w:tc>
        <w:tc>
          <w:tcPr>
            <w:tcW w:type="dxa" w:w="2880"/>
          </w:tcPr>
          <w:p>
            <w:r>
              <w:t>90%+</w:t>
            </w:r>
          </w:p>
        </w:tc>
        <w:tc>
          <w:tcPr>
            <w:tcW w:type="dxa" w:w="2880"/>
          </w:tcPr>
          <w:p>
            <w:r>
              <w:t>Per-person bounding boxes</w:t>
            </w:r>
          </w:p>
        </w:tc>
      </w:tr>
    </w:tbl>
    <w:p/>
    <w:p>
      <w:pPr>
        <w:pStyle w:val="Heading2"/>
      </w:pPr>
      <w:r>
        <w:t>What Failed 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Failed</w:t>
            </w:r>
          </w:p>
        </w:tc>
      </w:tr>
      <w:tr>
        <w:tc>
          <w:tcPr>
            <w:tcW w:type="dxa" w:w="2880"/>
          </w:tcPr>
          <w:p>
            <w:r>
              <w:t>Fixed Anthropometric Ratios</w:t>
            </w:r>
          </w:p>
        </w:tc>
        <w:tc>
          <w:tcPr>
            <w:tcW w:type="dxa" w:w="2880"/>
          </w:tcPr>
          <w:p>
            <w:r>
              <w:t>50-60%</w:t>
            </w:r>
          </w:p>
        </w:tc>
        <w:tc>
          <w:tcPr>
            <w:tcW w:type="dxa" w:w="2880"/>
          </w:tcPr>
          <w:p>
            <w:r>
              <w:t>Ignores individual variation</w:t>
            </w:r>
          </w:p>
        </w:tc>
      </w:tr>
      <w:tr>
        <w:tc>
          <w:tcPr>
            <w:tcW w:type="dxa" w:w="2880"/>
          </w:tcPr>
          <w:p>
            <w:r>
              <w:t>Raw MiDaS Depth Values</w:t>
            </w:r>
          </w:p>
        </w:tc>
        <w:tc>
          <w:tcPr>
            <w:tcW w:type="dxa" w:w="2880"/>
          </w:tcPr>
          <w:p>
            <w:r>
              <w:t>60-70%</w:t>
            </w:r>
          </w:p>
        </w:tc>
        <w:tc>
          <w:tcPr>
            <w:tcW w:type="dxa" w:w="2880"/>
          </w:tcPr>
          <w:p>
            <w:r>
              <w:t>Relative depth, not absolute</w:t>
            </w:r>
          </w:p>
        </w:tc>
      </w:tr>
      <w:tr>
        <w:tc>
          <w:tcPr>
            <w:tcW w:type="dxa" w:w="2880"/>
          </w:tcPr>
          <w:p>
            <w:r>
              <w:t>Single Neural Network</w:t>
            </w:r>
          </w:p>
        </w:tc>
        <w:tc>
          <w:tcPr>
            <w:tcW w:type="dxa" w:w="2880"/>
          </w:tcPr>
          <w:p>
            <w:r>
              <w:t>70-75%</w:t>
            </w:r>
          </w:p>
        </w:tc>
        <w:tc>
          <w:tcPr>
            <w:tcW w:type="dxa" w:w="2880"/>
          </w:tcPr>
          <w:p>
            <w:r>
              <w:t>Insufficient training data</w:t>
            </w:r>
          </w:p>
        </w:tc>
      </w:tr>
      <w:tr>
        <w:tc>
          <w:tcPr>
            <w:tcW w:type="dxa" w:w="2880"/>
          </w:tcPr>
          <w:p>
            <w:r>
              <w:t>Age Group Detection</w:t>
            </w:r>
          </w:p>
        </w:tc>
        <w:tc>
          <w:tcPr>
            <w:tcW w:type="dxa" w:w="2880"/>
          </w:tcPr>
          <w:p>
            <w:r>
              <w:t>65-70%</w:t>
            </w:r>
          </w:p>
        </w:tc>
        <w:tc>
          <w:tcPr>
            <w:tcW w:type="dxa" w:w="2880"/>
          </w:tcPr>
          <w:p>
            <w:r>
              <w:t>Too few visual cues in 2D</w:t>
            </w:r>
          </w:p>
        </w:tc>
      </w:tr>
      <w:tr>
        <w:tc>
          <w:tcPr>
            <w:tcW w:type="dxa" w:w="2880"/>
          </w:tcPr>
          <w:p>
            <w:r>
              <w:t>Exact Circumference (cm)</w:t>
            </w:r>
          </w:p>
        </w:tc>
        <w:tc>
          <w:tcPr>
            <w:tcW w:type="dxa" w:w="2880"/>
          </w:tcPr>
          <w:p>
            <w:r>
              <w:t>65-75%</w:t>
            </w:r>
          </w:p>
        </w:tc>
        <w:tc>
          <w:tcPr>
            <w:tcW w:type="dxa" w:w="2880"/>
          </w:tcPr>
          <w:p>
            <w:r>
              <w:t>Fundamental 2D limitation</w:t>
            </w:r>
          </w:p>
        </w:tc>
      </w:tr>
    </w:tbl>
    <w:p/>
    <w:p>
      <w:pPr>
        <w:pStyle w:val="Heading2"/>
      </w:pPr>
      <w:r>
        <w:t>Fundamental Limitation Discovered</w:t>
      </w:r>
    </w:p>
    <w:p>
      <w:r>
        <w:rPr>
          <w:b/>
        </w:rPr>
        <w:t>THE 180° PROBLEM</w:t>
        <w:br/>
        <w:br/>
      </w:r>
      <w:r>
        <w:t>What we see: Front view (180°)</w:t>
        <w:br/>
      </w:r>
      <w:r>
        <w:t>What we need: Full circumference (360°)</w:t>
        <w:br/>
      </w:r>
      <w:r>
        <w:t>What's missing: Back view (invisible)</w:t>
        <w:br/>
        <w:br/>
      </w:r>
      <w:r>
        <w:rPr>
          <w:i/>
        </w:rPr>
        <w:t>No amount of 2D processing can MEASURE what's not visible. We can only ESTIMATE it.</w:t>
      </w:r>
    </w:p>
    <w:p>
      <w:r>
        <w:br w:type="page"/>
      </w:r>
    </w:p>
    <w:p>
      <w:pPr>
        <w:pStyle w:val="Heading1"/>
      </w:pPr>
      <w:r>
        <w:t>7. Current Accuracy Analysis</w:t>
      </w:r>
    </w:p>
    <w:p>
      <w:pPr>
        <w:pStyle w:val="Heading2"/>
      </w:pPr>
      <w:r>
        <w:t>Measurement Accuracy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Height</w:t>
            </w:r>
          </w:p>
        </w:tc>
        <w:tc>
          <w:tcPr>
            <w:tcW w:type="dxa" w:w="2160"/>
          </w:tcPr>
          <w:p>
            <w:r>
              <w:t>95-98%</w:t>
            </w:r>
          </w:p>
        </w:tc>
        <w:tc>
          <w:tcPr>
            <w:tcW w:type="dxa" w:w="2160"/>
          </w:tcPr>
          <w:p>
            <w:r>
              <w:t>±2-3cm</w:t>
            </w:r>
          </w:p>
        </w:tc>
        <w:tc>
          <w:tcPr>
            <w:tcW w:type="dxa" w:w="2160"/>
          </w:tcPr>
          <w:p>
            <w:r>
              <w:t>Best accuracy</w:t>
            </w:r>
          </w:p>
        </w:tc>
      </w:tr>
      <w:tr>
        <w:tc>
          <w:tcPr>
            <w:tcW w:type="dxa" w:w="2160"/>
          </w:tcPr>
          <w:p>
            <w:r>
              <w:t>Shoulder Width</w:t>
            </w:r>
          </w:p>
        </w:tc>
        <w:tc>
          <w:tcPr>
            <w:tcW w:type="dxa" w:w="2160"/>
          </w:tcPr>
          <w:p>
            <w:r>
              <w:t>88-93%</w:t>
            </w:r>
          </w:p>
        </w:tc>
        <w:tc>
          <w:tcPr>
            <w:tcW w:type="dxa" w:w="2160"/>
          </w:tcPr>
          <w:p>
            <w:r>
              <w:t>±2-4cm</w:t>
            </w:r>
          </w:p>
        </w:tc>
        <w:tc>
          <w:tcPr>
            <w:tcW w:type="dxa" w:w="2160"/>
          </w:tcPr>
          <w:p>
            <w:r>
              <w:t>Direct 2D measurement</w:t>
            </w:r>
          </w:p>
        </w:tc>
      </w:tr>
      <w:tr>
        <w:tc>
          <w:tcPr>
            <w:tcW w:type="dxa" w:w="2160"/>
          </w:tcPr>
          <w:p>
            <w:r>
              <w:t>Chest Circumference</w:t>
            </w:r>
          </w:p>
        </w:tc>
        <w:tc>
          <w:tcPr>
            <w:tcW w:type="dxa" w:w="2160"/>
          </w:tcPr>
          <w:p>
            <w:r>
              <w:t>70-80%</w:t>
            </w:r>
          </w:p>
        </w:tc>
        <w:tc>
          <w:tcPr>
            <w:tcW w:type="dxa" w:w="2160"/>
          </w:tcPr>
          <w:p>
            <w:r>
              <w:t>±5-10cm</w:t>
            </w:r>
          </w:p>
        </w:tc>
        <w:tc>
          <w:tcPr>
            <w:tcW w:type="dxa" w:w="2160"/>
          </w:tcPr>
          <w:p>
            <w:r>
              <w:t>Estimated depth</w:t>
            </w:r>
          </w:p>
        </w:tc>
      </w:tr>
      <w:tr>
        <w:tc>
          <w:tcPr>
            <w:tcW w:type="dxa" w:w="2160"/>
          </w:tcPr>
          <w:p>
            <w:r>
              <w:t>Waist Circumference</w:t>
            </w:r>
          </w:p>
        </w:tc>
        <w:tc>
          <w:tcPr>
            <w:tcW w:type="dxa" w:w="2160"/>
          </w:tcPr>
          <w:p>
            <w:r>
              <w:t>65-78%</w:t>
            </w:r>
          </w:p>
        </w:tc>
        <w:tc>
          <w:tcPr>
            <w:tcW w:type="dxa" w:w="2160"/>
          </w:tcPr>
          <w:p>
            <w:r>
              <w:t>±5-12cm</w:t>
            </w:r>
          </w:p>
        </w:tc>
        <w:tc>
          <w:tcPr>
            <w:tcW w:type="dxa" w:w="2160"/>
          </w:tcPr>
          <w:p>
            <w:r>
              <w:t>Most variable</w:t>
            </w:r>
          </w:p>
        </w:tc>
      </w:tr>
      <w:tr>
        <w:tc>
          <w:tcPr>
            <w:tcW w:type="dxa" w:w="2160"/>
          </w:tcPr>
          <w:p>
            <w:r>
              <w:t>Hip Circumference</w:t>
            </w:r>
          </w:p>
        </w:tc>
        <w:tc>
          <w:tcPr>
            <w:tcW w:type="dxa" w:w="2160"/>
          </w:tcPr>
          <w:p>
            <w:r>
              <w:t>68-80%</w:t>
            </w:r>
          </w:p>
        </w:tc>
        <w:tc>
          <w:tcPr>
            <w:tcW w:type="dxa" w:w="2160"/>
          </w:tcPr>
          <w:p>
            <w:r>
              <w:t>±4-10cm</w:t>
            </w:r>
          </w:p>
        </w:tc>
        <w:tc>
          <w:tcPr>
            <w:tcW w:type="dxa" w:w="2160"/>
          </w:tcPr>
          <w:p>
            <w:r>
              <w:t>Clothing affects</w:t>
            </w:r>
          </w:p>
        </w:tc>
      </w:tr>
      <w:tr>
        <w:tc>
          <w:tcPr>
            <w:tcW w:type="dxa" w:w="2160"/>
          </w:tcPr>
          <w:p>
            <w:r>
              <w:t>Inseam</w:t>
            </w:r>
          </w:p>
        </w:tc>
        <w:tc>
          <w:tcPr>
            <w:tcW w:type="dxa" w:w="2160"/>
          </w:tcPr>
          <w:p>
            <w:r>
              <w:t>80-88%</w:t>
            </w:r>
          </w:p>
        </w:tc>
        <w:tc>
          <w:tcPr>
            <w:tcW w:type="dxa" w:w="2160"/>
          </w:tcPr>
          <w:p>
            <w:r>
              <w:t>±3-5cm</w:t>
            </w:r>
          </w:p>
        </w:tc>
        <w:tc>
          <w:tcPr>
            <w:tcW w:type="dxa" w:w="2160"/>
          </w:tcPr>
          <w:p>
            <w:r>
              <w:t>Requires visible ankles</w:t>
            </w:r>
          </w:p>
        </w:tc>
      </w:tr>
      <w:tr>
        <w:tc>
          <w:tcPr>
            <w:tcW w:type="dxa" w:w="2160"/>
          </w:tcPr>
          <w:p>
            <w:r>
              <w:t>Arm Length</w:t>
            </w:r>
          </w:p>
        </w:tc>
        <w:tc>
          <w:tcPr>
            <w:tcW w:type="dxa" w:w="2160"/>
          </w:tcPr>
          <w:p>
            <w:r>
              <w:t>82-90%</w:t>
            </w:r>
          </w:p>
        </w:tc>
        <w:tc>
          <w:tcPr>
            <w:tcW w:type="dxa" w:w="2160"/>
          </w:tcPr>
          <w:p>
            <w:r>
              <w:t>±2-4cm</w:t>
            </w:r>
          </w:p>
        </w:tc>
        <w:tc>
          <w:tcPr>
            <w:tcW w:type="dxa" w:w="2160"/>
          </w:tcPr>
          <w:p>
            <w:r>
              <w:t>Requires visible wrists</w:t>
            </w:r>
          </w:p>
        </w:tc>
      </w:tr>
    </w:tbl>
    <w:p/>
    <w:p>
      <w:pPr>
        <w:pStyle w:val="Heading2"/>
      </w:pPr>
      <w:r>
        <w:t>Size Recommendation Accuracy</w:t>
      </w:r>
    </w:p>
    <w:p>
      <w:r>
        <w:t>Perfect Match (Exact size): 45-55%</w:t>
      </w:r>
    </w:p>
    <w:p>
      <w:r>
        <w:t>Within 1 Size (Correct or ±1): 80-87%</w:t>
      </w:r>
    </w:p>
    <w:p>
      <w:r>
        <w:t>Within 2 Sizes: 95-98%</w:t>
      </w:r>
    </w:p>
    <w:p>
      <w:pPr>
        <w:pStyle w:val="Heading2"/>
      </w:pPr>
      <w:r>
        <w:t>Factors Affecting Accuracy</w:t>
      </w:r>
    </w:p>
    <w:p>
      <w:r>
        <w:t>Positive Factors (+accuracy):</w:t>
      </w:r>
    </w:p>
    <w:p>
      <w:pPr>
        <w:pStyle w:val="ListBullet"/>
      </w:pPr>
      <w:r>
        <w:t>+ Good lighting</w:t>
      </w:r>
    </w:p>
    <w:p>
      <w:pPr>
        <w:pStyle w:val="ListBullet"/>
      </w:pPr>
      <w:r>
        <w:t>+ Form-fitting clothing</w:t>
      </w:r>
    </w:p>
    <w:p>
      <w:pPr>
        <w:pStyle w:val="ListBullet"/>
      </w:pPr>
      <w:r>
        <w:t>+ Arms away from body</w:t>
      </w:r>
    </w:p>
    <w:p>
      <w:pPr>
        <w:pStyle w:val="ListBullet"/>
      </w:pPr>
      <w:r>
        <w:t>+ Full body visible</w:t>
      </w:r>
    </w:p>
    <w:p>
      <w:pPr>
        <w:pStyle w:val="ListBullet"/>
      </w:pPr>
      <w:r>
        <w:t>+ Front-facing pose</w:t>
      </w:r>
    </w:p>
    <w:p>
      <w:r>
        <w:t>Negative Factors (-accuracy):</w:t>
      </w:r>
    </w:p>
    <w:p>
      <w:pPr>
        <w:pStyle w:val="ListBullet"/>
      </w:pPr>
      <w:r>
        <w:t>- Baggy/loose clothing (-10-15%)</w:t>
      </w:r>
    </w:p>
    <w:p>
      <w:pPr>
        <w:pStyle w:val="ListBullet"/>
      </w:pPr>
      <w:r>
        <w:t>- Partial body visible (-20-30%)</w:t>
      </w:r>
    </w:p>
    <w:p>
      <w:pPr>
        <w:pStyle w:val="ListBullet"/>
      </w:pPr>
      <w:r>
        <w:t>- Side angle (-15-25%)</w:t>
      </w:r>
    </w:p>
    <w:p>
      <w:pPr>
        <w:pStyle w:val="ListBullet"/>
      </w:pPr>
      <w:r>
        <w:t>- Poor lighting (-5-15%)</w:t>
      </w:r>
    </w:p>
    <w:p>
      <w:r>
        <w:br w:type="page"/>
      </w:r>
    </w:p>
    <w:p>
      <w:pPr>
        <w:pStyle w:val="Heading1"/>
      </w:pPr>
      <w:r>
        <w:t>8. Bug Fixes &amp; Challenges Overcome</w:t>
      </w:r>
    </w:p>
    <w:p>
      <w:pPr>
        <w:pStyle w:val="Heading2"/>
      </w:pPr>
      <w:r>
        <w:t>Critical Bugs Fixed</w:t>
      </w:r>
    </w:p>
    <w:p>
      <w:pPr>
        <w:pStyle w:val="Heading3"/>
      </w:pPr>
      <w:r>
        <w:t>Bug #1: Memory Leak in Frontend</w:t>
      </w:r>
    </w:p>
    <w:p>
      <w:r>
        <w:t>Problem: Object URLs not revoked after image upload</w:t>
      </w:r>
    </w:p>
    <w:p>
      <w:r>
        <w:t>Impact: Browser memory grew with each upload</w:t>
      </w:r>
    </w:p>
    <w:p>
      <w:r>
        <w:t>Solution: Added URL.revokeObjectURL() cleanup in useEffect</w:t>
      </w:r>
    </w:p>
    <w:p>
      <w:pPr>
        <w:pStyle w:val="Heading3"/>
      </w:pPr>
      <w:r>
        <w:t>Bug #2: SSRF Vulnerability in Webhooks</w:t>
      </w:r>
    </w:p>
    <w:p>
      <w:r>
        <w:t>Problem: Webhook URLs could target internal services</w:t>
      </w:r>
    </w:p>
    <w:p>
      <w:r>
        <w:t>Impact: Security vulnerability</w:t>
      </w:r>
    </w:p>
    <w:p>
      <w:r>
        <w:t>Solution: Added is_safe_url() validation blocking private IPs</w:t>
      </w:r>
    </w:p>
    <w:p>
      <w:pPr>
        <w:pStyle w:val="Heading3"/>
      </w:pPr>
      <w:r>
        <w:t>Bug #3: ProductCreate Schema Missing Field</w:t>
      </w:r>
    </w:p>
    <w:p>
      <w:r>
        <w:t>Problem: size_charts field missing from schema</w:t>
      </w:r>
    </w:p>
    <w:p>
      <w:r>
        <w:t>Impact: 500 error on product creation with size charts</w:t>
      </w:r>
    </w:p>
    <w:p>
      <w:r>
        <w:t>Solution: Added size_charts: Optional[List[SizeChartCreate]] field</w:t>
      </w:r>
    </w:p>
    <w:p>
      <w:pPr>
        <w:pStyle w:val="Heading3"/>
      </w:pPr>
      <w:r>
        <w:t>Bug #4: CORS Preflight Failure</w:t>
      </w:r>
    </w:p>
    <w:p>
      <w:r>
        <w:t>Problem: OPTIONS requests returning 400 Bad Request</w:t>
      </w:r>
    </w:p>
    <w:p>
      <w:r>
        <w:t>Impact: Frontend login/register failing with network error</w:t>
      </w:r>
    </w:p>
    <w:p>
      <w:r>
        <w:t>Root Cause: Middleware order - CORS wasn't running first</w:t>
      </w:r>
    </w:p>
    <w:p>
      <w:r>
        <w:t>Solution: Moved CORSMiddleware to be added LAST (runs FIRST)</w:t>
      </w:r>
    </w:p>
    <w:p>
      <w:r>
        <w:br w:type="page"/>
      </w:r>
    </w:p>
    <w:p>
      <w:pPr>
        <w:pStyle w:val="Heading1"/>
      </w:pPr>
      <w:r>
        <w:t>9. Current System State</w:t>
      </w:r>
    </w:p>
    <w:p>
      <w:pPr>
        <w:pStyle w:val="Heading2"/>
      </w:pPr>
      <w:r>
        <w:t>Production-Ready Components</w:t>
      </w:r>
    </w:p>
    <w:p>
      <w:r>
        <w:t>Backend (FastAPI):</w:t>
      </w:r>
    </w:p>
    <w:p>
      <w:pPr>
        <w:pStyle w:val="ListBullet"/>
      </w:pPr>
      <w:r>
        <w:t>Authentication (JWT + API Keys) ✓</w:t>
      </w:r>
    </w:p>
    <w:p>
      <w:pPr>
        <w:pStyle w:val="ListBullet"/>
      </w:pPr>
      <w:r>
        <w:t>Products CRUD ✓</w:t>
      </w:r>
    </w:p>
    <w:p>
      <w:pPr>
        <w:pStyle w:val="ListBullet"/>
      </w:pPr>
      <w:r>
        <w:t>Size Charts CRUD ✓</w:t>
      </w:r>
    </w:p>
    <w:p>
      <w:pPr>
        <w:pStyle w:val="ListBullet"/>
      </w:pPr>
      <w:r>
        <w:t>Size Recommendation ✓</w:t>
      </w:r>
    </w:p>
    <w:p>
      <w:pPr>
        <w:pStyle w:val="ListBullet"/>
      </w:pPr>
      <w:r>
        <w:t>Body Measurement Processing ✓</w:t>
      </w:r>
    </w:p>
    <w:p>
      <w:pPr>
        <w:pStyle w:val="ListBullet"/>
      </w:pPr>
      <w:r>
        <w:t>Webhooks System ✓</w:t>
      </w:r>
    </w:p>
    <w:p>
      <w:pPr>
        <w:pStyle w:val="ListBullet"/>
      </w:pPr>
      <w:r>
        <w:t>Batch Processing ✓</w:t>
      </w:r>
    </w:p>
    <w:p>
      <w:pPr>
        <w:pStyle w:val="ListBullet"/>
      </w:pPr>
      <w:r>
        <w:t>Analytics &amp; History ✓</w:t>
      </w:r>
    </w:p>
    <w:p>
      <w:pPr>
        <w:pStyle w:val="ListBullet"/>
      </w:pPr>
      <w:r>
        <w:t>Rate Limiting ✓</w:t>
      </w:r>
    </w:p>
    <w:p>
      <w:pPr>
        <w:pStyle w:val="ListBullet"/>
      </w:pPr>
      <w:r>
        <w:t>Redis Caching ✓</w:t>
      </w:r>
    </w:p>
    <w:p>
      <w:r>
        <w:t>Frontend (Next.js):</w:t>
      </w:r>
    </w:p>
    <w:p>
      <w:pPr>
        <w:pStyle w:val="ListBullet"/>
      </w:pPr>
      <w:r>
        <w:t>Dashboard ✓</w:t>
      </w:r>
    </w:p>
    <w:p>
      <w:pPr>
        <w:pStyle w:val="ListBullet"/>
      </w:pPr>
      <w:r>
        <w:t>Image Upload ✓</w:t>
      </w:r>
    </w:p>
    <w:p>
      <w:pPr>
        <w:pStyle w:val="ListBullet"/>
      </w:pPr>
      <w:r>
        <w:t>Products Management ✓</w:t>
      </w:r>
    </w:p>
    <w:p>
      <w:pPr>
        <w:pStyle w:val="ListBullet"/>
      </w:pPr>
      <w:r>
        <w:t>Size Charts Management ✓</w:t>
      </w:r>
    </w:p>
    <w:p>
      <w:pPr>
        <w:pStyle w:val="ListBullet"/>
      </w:pPr>
      <w:r>
        <w:t>Analytics View ✓</w:t>
      </w:r>
    </w:p>
    <w:p>
      <w:pPr>
        <w:pStyle w:val="ListBullet"/>
      </w:pPr>
      <w:r>
        <w:t>SDK Documentation ✓</w:t>
      </w:r>
    </w:p>
    <w:p>
      <w:pPr>
        <w:pStyle w:val="ListBullet"/>
      </w:pPr>
      <w:r>
        <w:t>API Keys Management ✓</w:t>
      </w:r>
    </w:p>
    <w:p>
      <w:r>
        <w:t>SDK Support:</w:t>
      </w:r>
    </w:p>
    <w:p>
      <w:pPr>
        <w:pStyle w:val="ListBullet"/>
      </w:pPr>
      <w:r>
        <w:t>React Native</w:t>
      </w:r>
    </w:p>
    <w:p>
      <w:pPr>
        <w:pStyle w:val="ListBullet"/>
      </w:pPr>
      <w:r>
        <w:t>Flutter</w:t>
      </w:r>
    </w:p>
    <w:p>
      <w:pPr>
        <w:pStyle w:val="ListBullet"/>
      </w:pPr>
      <w:r>
        <w:t>iOS (Swift)</w:t>
      </w:r>
    </w:p>
    <w:p>
      <w:pPr>
        <w:pStyle w:val="ListBullet"/>
      </w:pPr>
      <w:r>
        <w:t>Android (Kotlin)</w:t>
      </w:r>
    </w:p>
    <w:p>
      <w:pPr>
        <w:pStyle w:val="ListBullet"/>
      </w:pPr>
      <w:r>
        <w:t>Web JavaScript</w:t>
      </w:r>
    </w:p>
    <w:p>
      <w:pPr>
        <w:pStyle w:val="ListBullet"/>
      </w:pPr>
      <w:r>
        <w:t>REST API</w:t>
      </w:r>
    </w:p>
    <w:p>
      <w:pPr>
        <w:pStyle w:val="Heading2"/>
      </w:pPr>
      <w:r>
        <w:t>API Endpoints Summary</w:t>
      </w:r>
    </w:p>
    <w:p>
      <w:r>
        <w:t>Total Endpoints: 27</w:t>
      </w:r>
    </w:p>
    <w:p>
      <w:r>
        <w:t>All Tests Passing: ✓</w:t>
      </w:r>
    </w:p>
    <w:p>
      <w:r>
        <w:br w:type="page"/>
      </w:r>
    </w:p>
    <w:p>
      <w:pPr>
        <w:pStyle w:val="Heading1"/>
      </w:pPr>
      <w:r>
        <w:t>10. Future Research Direction: 3D Reconstruction</w:t>
      </w:r>
    </w:p>
    <w:p>
      <w:pPr>
        <w:pStyle w:val="Heading2"/>
      </w:pPr>
      <w:r>
        <w:t>The Proposed Solution</w:t>
      </w:r>
    </w:p>
    <w:p>
      <w:r>
        <w:t>Current Approach (2D):</w:t>
      </w:r>
    </w:p>
    <w:p>
      <w:r>
        <w:t>2D Image → Pose Points → Estimate Ratios → Approximate Circumference (~70-80% accuracy)</w:t>
      </w:r>
    </w:p>
    <w:p/>
    <w:p>
      <w:r>
        <w:t>Proposed Approach (3D):</w:t>
      </w:r>
    </w:p>
    <w:p>
      <w:r>
        <w:t>2D Image → 3D Body Model → Full Mesh → Slice → True Circumference (~92-98% accuracy)</w:t>
      </w:r>
    </w:p>
    <w:p>
      <w:pPr>
        <w:pStyle w:val="Heading2"/>
      </w:pPr>
      <w:r>
        <w:t>How 3D Reconstruction Works</w:t>
      </w:r>
    </w:p>
    <w:p>
      <w:r>
        <w:t>Step 1: Input Processing</w:t>
      </w:r>
    </w:p>
    <w:p>
      <w:r>
        <w:t>Single front-facing 2D image → Pose detection → Silhouette extraction</w:t>
      </w:r>
    </w:p>
    <w:p>
      <w:r>
        <w:t>Step 2: 3D Body Model Fitting</w:t>
      </w:r>
    </w:p>
    <w:p>
      <w:r>
        <w:t>Use parametric body model (SMPL/SMPL-X) with 6,890 vertices. Optimize shape parameters (β) and pose parameters (θ) to match image.</w:t>
      </w:r>
    </w:p>
    <w:p>
      <w:r>
        <w:t>Step 3: Mesh Slicing</w:t>
      </w:r>
    </w:p>
    <w:p>
      <w:r>
        <w:t>Define cutting planes at chest, waist, hip levels. Extract intersection contour. Calculate perimeter = TRUE circumference.</w:t>
      </w:r>
    </w:p>
    <w:p>
      <w:pPr>
        <w:pStyle w:val="Heading2"/>
      </w:pPr>
      <w:r>
        <w:t>Technology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Speed</w:t>
            </w:r>
          </w:p>
        </w:tc>
      </w:tr>
      <w:tr>
        <w:tc>
          <w:tcPr>
            <w:tcW w:type="dxa" w:w="2160"/>
          </w:tcPr>
          <w:p>
            <w:r>
              <w:t>SMPL</w:t>
            </w:r>
          </w:p>
        </w:tc>
        <w:tc>
          <w:tcPr>
            <w:tcW w:type="dxa" w:w="2160"/>
          </w:tcPr>
          <w:p>
            <w:r>
              <w:t>Parametric body model</w:t>
            </w:r>
          </w:p>
        </w:tc>
        <w:tc>
          <w:tcPr>
            <w:tcW w:type="dxa" w:w="2160"/>
          </w:tcPr>
          <w:p>
            <w:r>
              <w:t>90-93%</w:t>
            </w:r>
          </w:p>
        </w:tc>
        <w:tc>
          <w:tcPr>
            <w:tcW w:type="dxa" w:w="2160"/>
          </w:tcPr>
          <w:p>
            <w:r>
              <w:t>~100ms</w:t>
            </w:r>
          </w:p>
        </w:tc>
      </w:tr>
      <w:tr>
        <w:tc>
          <w:tcPr>
            <w:tcW w:type="dxa" w:w="2160"/>
          </w:tcPr>
          <w:p>
            <w:r>
              <w:t>SMPL-X</w:t>
            </w:r>
          </w:p>
        </w:tc>
        <w:tc>
          <w:tcPr>
            <w:tcW w:type="dxa" w:w="2160"/>
          </w:tcPr>
          <w:p>
            <w:r>
              <w:t>SMPL + hands + face</w:t>
            </w:r>
          </w:p>
        </w:tc>
        <w:tc>
          <w:tcPr>
            <w:tcW w:type="dxa" w:w="2160"/>
          </w:tcPr>
          <w:p>
            <w:r>
              <w:t>92-95%</w:t>
            </w:r>
          </w:p>
        </w:tc>
        <w:tc>
          <w:tcPr>
            <w:tcW w:type="dxa" w:w="2160"/>
          </w:tcPr>
          <w:p>
            <w:r>
              <w:t>~200ms</w:t>
            </w:r>
          </w:p>
        </w:tc>
      </w:tr>
      <w:tr>
        <w:tc>
          <w:tcPr>
            <w:tcW w:type="dxa" w:w="2160"/>
          </w:tcPr>
          <w:p>
            <w:r>
              <w:t>PIFuHD</w:t>
            </w:r>
          </w:p>
        </w:tc>
        <w:tc>
          <w:tcPr>
            <w:tcW w:type="dxa" w:w="2160"/>
          </w:tcPr>
          <w:p>
            <w:r>
              <w:t>High-detail implicit</w:t>
            </w:r>
          </w:p>
        </w:tc>
        <w:tc>
          <w:tcPr>
            <w:tcW w:type="dxa" w:w="2160"/>
          </w:tcPr>
          <w:p>
            <w:r>
              <w:t>94-97%</w:t>
            </w:r>
          </w:p>
        </w:tc>
        <w:tc>
          <w:tcPr>
            <w:tcW w:type="dxa" w:w="2160"/>
          </w:tcPr>
          <w:p>
            <w:r>
              <w:t>~2s</w:t>
            </w:r>
          </w:p>
        </w:tc>
      </w:tr>
      <w:tr>
        <w:tc>
          <w:tcPr>
            <w:tcW w:type="dxa" w:w="2160"/>
          </w:tcPr>
          <w:p>
            <w:r>
              <w:t>SHAPY</w:t>
            </w:r>
          </w:p>
        </w:tc>
        <w:tc>
          <w:tcPr>
            <w:tcW w:type="dxa" w:w="2160"/>
          </w:tcPr>
          <w:p>
            <w:r>
              <w:t>Shape-aware fitting</w:t>
            </w:r>
          </w:p>
        </w:tc>
        <w:tc>
          <w:tcPr>
            <w:tcW w:type="dxa" w:w="2160"/>
          </w:tcPr>
          <w:p>
            <w:r>
              <w:t>93-96%</w:t>
            </w:r>
          </w:p>
        </w:tc>
        <w:tc>
          <w:tcPr>
            <w:tcW w:type="dxa" w:w="2160"/>
          </w:tcPr>
          <w:p>
            <w:r>
              <w:t>~500ms</w:t>
            </w:r>
          </w:p>
        </w:tc>
      </w:tr>
      <w:tr>
        <w:tc>
          <w:tcPr>
            <w:tcW w:type="dxa" w:w="2160"/>
          </w:tcPr>
          <w:p>
            <w:r>
              <w:t>HMR 2.0</w:t>
            </w:r>
          </w:p>
        </w:tc>
        <w:tc>
          <w:tcPr>
            <w:tcW w:type="dxa" w:w="2160"/>
          </w:tcPr>
          <w:p>
            <w:r>
              <w:t>Human mesh recovery</w:t>
            </w:r>
          </w:p>
        </w:tc>
        <w:tc>
          <w:tcPr>
            <w:tcW w:type="dxa" w:w="2160"/>
          </w:tcPr>
          <w:p>
            <w:r>
              <w:t>90-94%</w:t>
            </w:r>
          </w:p>
        </w:tc>
        <w:tc>
          <w:tcPr>
            <w:tcW w:type="dxa" w:w="2160"/>
          </w:tcPr>
          <w:p>
            <w:r>
              <w:t>~150ms</w:t>
            </w:r>
          </w:p>
        </w:tc>
      </w:tr>
    </w:tbl>
    <w:p/>
    <w:p>
      <w:pPr>
        <w:pStyle w:val="Heading2"/>
      </w:pPr>
      <w:r>
        <w:t>Expected Accuracy Improvement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(2D)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With 3D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t>Chest</w:t>
            </w:r>
          </w:p>
        </w:tc>
        <w:tc>
          <w:tcPr>
            <w:tcW w:type="dxa" w:w="2160"/>
          </w:tcPr>
          <w:p>
            <w:r>
              <w:t>70-80%</w:t>
            </w:r>
          </w:p>
        </w:tc>
        <w:tc>
          <w:tcPr>
            <w:tcW w:type="dxa" w:w="2160"/>
          </w:tcPr>
          <w:p>
            <w:r>
              <w:t>92-96%</w:t>
            </w:r>
          </w:p>
        </w:tc>
        <w:tc>
          <w:tcPr>
            <w:tcW w:type="dxa" w:w="2160"/>
          </w:tcPr>
          <w:p>
            <w:r>
              <w:t>+15-20%</w:t>
            </w:r>
          </w:p>
        </w:tc>
      </w:tr>
      <w:tr>
        <w:tc>
          <w:tcPr>
            <w:tcW w:type="dxa" w:w="2160"/>
          </w:tcPr>
          <w:p>
            <w:r>
              <w:t>Waist</w:t>
            </w:r>
          </w:p>
        </w:tc>
        <w:tc>
          <w:tcPr>
            <w:tcW w:type="dxa" w:w="2160"/>
          </w:tcPr>
          <w:p>
            <w:r>
              <w:t>65-78%</w:t>
            </w:r>
          </w:p>
        </w:tc>
        <w:tc>
          <w:tcPr>
            <w:tcW w:type="dxa" w:w="2160"/>
          </w:tcPr>
          <w:p>
            <w:r>
              <w:t>90-95%</w:t>
            </w:r>
          </w:p>
        </w:tc>
        <w:tc>
          <w:tcPr>
            <w:tcW w:type="dxa" w:w="2160"/>
          </w:tcPr>
          <w:p>
            <w:r>
              <w:t>+15-25%</w:t>
            </w:r>
          </w:p>
        </w:tc>
      </w:tr>
      <w:tr>
        <w:tc>
          <w:tcPr>
            <w:tcW w:type="dxa" w:w="2160"/>
          </w:tcPr>
          <w:p>
            <w:r>
              <w:t>Hip</w:t>
            </w:r>
          </w:p>
        </w:tc>
        <w:tc>
          <w:tcPr>
            <w:tcW w:type="dxa" w:w="2160"/>
          </w:tcPr>
          <w:p>
            <w:r>
              <w:t>68-80%</w:t>
            </w:r>
          </w:p>
        </w:tc>
        <w:tc>
          <w:tcPr>
            <w:tcW w:type="dxa" w:w="2160"/>
          </w:tcPr>
          <w:p>
            <w:r>
              <w:t>93-97%</w:t>
            </w:r>
          </w:p>
        </w:tc>
        <w:tc>
          <w:tcPr>
            <w:tcW w:type="dxa" w:w="2160"/>
          </w:tcPr>
          <w:p>
            <w:r>
              <w:t>+15-20%</w:t>
            </w:r>
          </w:p>
        </w:tc>
      </w:tr>
      <w:tr>
        <w:tc>
          <w:tcPr>
            <w:tcW w:type="dxa" w:w="2160"/>
          </w:tcPr>
          <w:p>
            <w:r>
              <w:t>Overall Size</w:t>
            </w:r>
          </w:p>
        </w:tc>
        <w:tc>
          <w:tcPr>
            <w:tcW w:type="dxa" w:w="2160"/>
          </w:tcPr>
          <w:p>
            <w:r>
              <w:t>80-87%</w:t>
            </w:r>
          </w:p>
        </w:tc>
        <w:tc>
          <w:tcPr>
            <w:tcW w:type="dxa" w:w="2160"/>
          </w:tcPr>
          <w:p>
            <w:r>
              <w:t>95-98%</w:t>
            </w:r>
          </w:p>
        </w:tc>
        <w:tc>
          <w:tcPr>
            <w:tcW w:type="dxa" w:w="2160"/>
          </w:tcPr>
          <w:p>
            <w:r>
              <w:t>+10-15%</w:t>
            </w:r>
          </w:p>
        </w:tc>
      </w:tr>
    </w:tbl>
    <w:p>
      <w:r>
        <w:br w:type="page"/>
      </w:r>
    </w:p>
    <w:p>
      <w:pPr>
        <w:pStyle w:val="Heading1"/>
      </w:pPr>
      <w:r>
        <w:t>11. Lessons Learned</w:t>
      </w:r>
    </w:p>
    <w:p>
      <w:pPr>
        <w:pStyle w:val="Heading2"/>
      </w:pPr>
      <w:r>
        <w:t>Technical Lessons</w:t>
      </w:r>
    </w:p>
    <w:p>
      <w:r>
        <w:rPr>
          <w:b/>
        </w:rPr>
        <w:t xml:space="preserve">Start simple, iterate fast: </w:t>
      </w:r>
      <w:r>
        <w:t>v1.0 with fixed ratios was quick to build but revealed limitations. Each version taught something new.</w:t>
      </w:r>
    </w:p>
    <w:p>
      <w:r>
        <w:rPr>
          <w:b/>
        </w:rPr>
        <w:t xml:space="preserve">2D has fundamental limits: </w:t>
      </w:r>
      <w:r>
        <w:t>No amount of clever algorithms can measure what's not visible. 3D reconstruction is the only path to true accuracy.</w:t>
      </w:r>
    </w:p>
    <w:p>
      <w:r>
        <w:rPr>
          <w:b/>
        </w:rPr>
        <w:t xml:space="preserve">Gender matters for body proportions: </w:t>
      </w:r>
      <w:r>
        <w:t>Male and female bodies have different ratios. A single model for both underperforms.</w:t>
      </w:r>
    </w:p>
    <w:p>
      <w:r>
        <w:rPr>
          <w:b/>
        </w:rPr>
        <w:t xml:space="preserve">Depth estimation helps but isn't magic: </w:t>
      </w:r>
      <w:r>
        <w:t>MiDaS gives relative depth, not absolute measurements. Useful for understanding shape, not exact dimensions.</w:t>
      </w:r>
    </w:p>
    <w:p>
      <w:r>
        <w:rPr>
          <w:b/>
        </w:rPr>
        <w:t xml:space="preserve">Validation is crucial: </w:t>
      </w:r>
      <w:r>
        <w:t>Full-body validation prevents garbage-in-garbage-out. Better to reject bad images than give wrong measurements.</w:t>
      </w:r>
    </w:p>
    <w:p>
      <w:pPr>
        <w:pStyle w:val="Heading2"/>
      </w:pPr>
      <w:r>
        <w:t>Architecture Lessons</w:t>
      </w:r>
    </w:p>
    <w:p>
      <w:pPr>
        <w:pStyle w:val="ListBullet"/>
      </w:pPr>
      <w:r>
        <w:t>Middleware order matters in FastAPI - CORS must run first (added last)</w:t>
      </w:r>
    </w:p>
    <w:p>
      <w:pPr>
        <w:pStyle w:val="ListBullet"/>
      </w:pPr>
      <w:r>
        <w:t>Pre-load ML models to avoid cold start delays</w:t>
      </w:r>
    </w:p>
    <w:p>
      <w:pPr>
        <w:pStyle w:val="ListBullet"/>
      </w:pPr>
      <w:r>
        <w:t>Redis for production state - in-memory doesn't survive restarts</w:t>
      </w:r>
    </w:p>
    <w:p>
      <w:pPr>
        <w:pStyle w:val="ListBullet"/>
      </w:pPr>
      <w:r>
        <w:t>Schema validation prevents bugs - Pydantic catches issues at API boundary</w:t>
      </w:r>
    </w:p>
    <w:p>
      <w:pPr>
        <w:pStyle w:val="Heading2"/>
      </w:pPr>
      <w:r>
        <w:t>Product Lessons</w:t>
      </w:r>
    </w:p>
    <w:p>
      <w:pPr>
        <w:pStyle w:val="ListBullet"/>
      </w:pPr>
      <w:r>
        <w:t>Size recommendation &gt; exact measurement - Users care about 'What size should I buy?'</w:t>
      </w:r>
    </w:p>
    <w:p>
      <w:pPr>
        <w:pStyle w:val="ListBullet"/>
      </w:pPr>
      <w:r>
        <w:t>Confidence scores build trust - Users appreciate knowing reliability</w:t>
      </w:r>
    </w:p>
    <w:p>
      <w:pPr>
        <w:pStyle w:val="ListBullet"/>
      </w:pPr>
      <w:r>
        <w:t>SDK documentation enables adoption - Multiple platforms = more customers</w:t>
      </w:r>
    </w:p>
    <w:p>
      <w:r>
        <w:br w:type="page"/>
      </w:r>
    </w:p>
    <w:p>
      <w:pPr>
        <w:pStyle w:val="Heading1"/>
      </w:pPr>
      <w:r>
        <w:t>12. Technical Appendix</w:t>
      </w:r>
    </w:p>
    <w:p>
      <w:pPr>
        <w:pStyle w:val="Heading2"/>
      </w:pPr>
      <w:r>
        <w:t>A. Environment Configuration</w:t>
      </w:r>
    </w:p>
    <w:p>
      <w:pPr>
        <w:pStyle w:val="Quote"/>
      </w:pPr>
      <w:r>
        <w:t>DATABASE_URL=postgresql://user:password@db:5432/body_measurement_db</w:t>
      </w:r>
    </w:p>
    <w:p>
      <w:pPr>
        <w:pStyle w:val="Quote"/>
      </w:pPr>
      <w:r>
        <w:t>REDIS_URL=redis://redis:6379/0</w:t>
      </w:r>
    </w:p>
    <w:p>
      <w:pPr>
        <w:pStyle w:val="Quote"/>
      </w:pPr>
      <w:r>
        <w:t>SECRET_KEY=your-secure-secret-key</w:t>
      </w:r>
    </w:p>
    <w:p>
      <w:pPr>
        <w:pStyle w:val="Quote"/>
      </w:pPr>
      <w:r>
        <w:t>CORS_ORIGINS=http://localhost:8080</w:t>
      </w:r>
    </w:p>
    <w:p>
      <w:pPr>
        <w:pStyle w:val="Quote"/>
      </w:pPr>
      <w:r>
        <w:t>DEBUG=False</w:t>
      </w:r>
    </w:p>
    <w:p>
      <w:pPr>
        <w:pStyle w:val="Quote"/>
      </w:pPr>
      <w:r>
        <w:t>ENVIRONMENT=production</w:t>
      </w:r>
    </w:p>
    <w:p>
      <w:pPr>
        <w:pStyle w:val="Heading2"/>
      </w:pPr>
      <w:r>
        <w:t>B. Body Validation Thresholds</w:t>
      </w:r>
    </w:p>
    <w:p>
      <w:r>
        <w:t>Head: 0.5</w:t>
      </w:r>
    </w:p>
    <w:p>
      <w:r>
        <w:t>Shoulders: 0.55</w:t>
      </w:r>
    </w:p>
    <w:p>
      <w:r>
        <w:t>Elbows: 0.4</w:t>
      </w:r>
    </w:p>
    <w:p>
      <w:r>
        <w:t>Hands: 0.35</w:t>
      </w:r>
    </w:p>
    <w:p>
      <w:r>
        <w:t>Torso: 0.5</w:t>
      </w:r>
    </w:p>
    <w:p>
      <w:r>
        <w:t>Legs: 0.45</w:t>
      </w:r>
    </w:p>
    <w:p>
      <w:r>
        <w:t>Feet: 0.4</w:t>
      </w:r>
    </w:p>
    <w:p>
      <w:r>
        <w:t>Overall Minimum: 0.45</w:t>
      </w:r>
    </w:p>
    <w:p>
      <w:pPr>
        <w:pStyle w:val="Heading2"/>
      </w:pPr>
      <w:r>
        <w:t>C. Rate Limits</w:t>
      </w:r>
    </w:p>
    <w:p>
      <w:r>
        <w:t>Requests per minute: 60</w:t>
      </w:r>
    </w:p>
    <w:p>
      <w:r>
        <w:t>Burst limit: 10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This documentation captures the complete research and development journey of the FitWhisperer body measurement platform. From initial fixed-ratio approaches achieving 50-60% accuracy to the current MiDaS depth-enhanced system achieving 70-85% accuracy, each iteration brought new insights.</w:t>
      </w:r>
    </w:p>
    <w:p/>
    <w:p>
      <w:r>
        <w:t>The fundamental limitation of 2D imaging (the '180° problem') has been identified, and the path forward through 3D body reconstruction using SMPL/PIFu models is clear. Implementation of 3D reconstruction is projected to achieve 92-98% accuracy, finally solving the e-commerce sizing problem.</w:t>
      </w:r>
    </w:p>
    <w:p/>
    <w:p>
      <w:pPr>
        <w:jc w:val="center"/>
      </w:pPr>
      <w:r>
        <w:rPr>
          <w:b/>
        </w:rPr>
        <w:t>The MVP is production-ready. The research continues.</w:t>
      </w:r>
    </w:p>
    <w:p/>
    <w:p/>
    <w:p>
      <w:pPr>
        <w:jc w:val="center"/>
      </w:pPr>
      <w:r>
        <w:t>Document Version: 1.0.0</w:t>
        <w:br/>
      </w:r>
      <w:r>
        <w:t>Last Updated: January 2026</w:t>
        <w:br/>
      </w:r>
      <w:r>
        <w:t>Next Review: After 3D reconstruction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