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ED04" w14:textId="289247D7" w:rsidR="00001EFA" w:rsidRDefault="00001EFA" w:rsidP="00001EF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X9754d4274c675aec92112b95823d8ebcac7501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 02</w:t>
      </w:r>
    </w:p>
    <w:p w14:paraId="44A1B60A" w14:textId="0F4A1848" w:rsidR="00001EFA" w:rsidRDefault="00001EFA" w:rsidP="00001EF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DNN-AI331L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Marks = 10</w:t>
      </w:r>
    </w:p>
    <w:p w14:paraId="08C202B2" w14:textId="1B952B10" w:rsidR="00A953B5" w:rsidRPr="00001EFA" w:rsidRDefault="00000000" w:rsidP="0054706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01E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ANN Practical Task: 5G Quality of Service Prediction</w:t>
      </w:r>
      <w:bookmarkStart w:id="1" w:name="objective"/>
    </w:p>
    <w:p w14:paraId="15EE1B7E" w14:textId="6A19F491" w:rsidR="00A953B5" w:rsidRPr="007C6EF1" w:rsidRDefault="00000000" w:rsidP="0054706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In this lab, you will build an Artificial Neural Network (ANN) using PyTorch to predict the Resource Allocation(%) of 5G users based on their network and application characteristics.</w:t>
      </w:r>
    </w:p>
    <w:p w14:paraId="6AA1666B" w14:textId="77777777" w:rsidR="00A953B5" w:rsidRPr="007C6EF1" w:rsidRDefault="00000000" w:rsidP="0054706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You will practice a complete machine-learning pipeline:</w:t>
      </w:r>
    </w:p>
    <w:p w14:paraId="3F4981F4" w14:textId="2C378C9C" w:rsidR="00A953B5" w:rsidRPr="007C6EF1" w:rsidRDefault="00000000" w:rsidP="00547066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Data → Preprocessing → Encoding → Train/Test Split → ANN → Training → Evaluation → Prediction</w:t>
      </w:r>
      <w:r w:rsidR="00547066" w:rsidRPr="007C6EF1">
        <w:rPr>
          <w:rFonts w:ascii="Times New Roman" w:hAnsi="Times New Roman" w:cs="Times New Roman"/>
          <w:color w:val="000000" w:themeColor="text1"/>
        </w:rPr>
        <w:t>.</w:t>
      </w:r>
    </w:p>
    <w:p w14:paraId="020B46BC" w14:textId="77777777" w:rsidR="00A953B5" w:rsidRPr="007C6EF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dataset"/>
      <w:bookmarkEnd w:id="1"/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Dataset</w:t>
      </w:r>
    </w:p>
    <w:p w14:paraId="05A54CA7" w14:textId="77777777" w:rsidR="00A953B5" w:rsidRPr="007C6EF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Use the provided dataset:</w:t>
      </w:r>
    </w:p>
    <w:p w14:paraId="317A588C" w14:textId="77777777" w:rsidR="00A953B5" w:rsidRPr="007C6EF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C6EF1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</w:rPr>
        <w:t>Quality of Service 5G.csv</w:t>
      </w:r>
    </w:p>
    <w:p w14:paraId="4B55D9BF" w14:textId="3A4A5C3E" w:rsidR="00A953B5" w:rsidRPr="007C6EF1" w:rsidRDefault="00000000" w:rsidP="00547066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The dataset contains information about 5G users and their network conditions.</w:t>
      </w:r>
      <w:bookmarkStart w:id="3" w:name="important-features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3"/>
        <w:gridCol w:w="4268"/>
      </w:tblGrid>
      <w:tr w:rsidR="00A953B5" w:rsidRPr="007C6EF1" w14:paraId="1B6A2899" w14:textId="77777777" w:rsidTr="00A953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8F6408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Feature</w:t>
            </w:r>
          </w:p>
        </w:tc>
        <w:tc>
          <w:tcPr>
            <w:tcW w:w="0" w:type="auto"/>
          </w:tcPr>
          <w:p w14:paraId="12FD531D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A953B5" w:rsidRPr="007C6EF1" w14:paraId="3C24067A" w14:textId="77777777">
        <w:tc>
          <w:tcPr>
            <w:tcW w:w="0" w:type="auto"/>
          </w:tcPr>
          <w:p w14:paraId="52A43DBD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Application_Type</w:t>
            </w:r>
          </w:p>
        </w:tc>
        <w:tc>
          <w:tcPr>
            <w:tcW w:w="0" w:type="auto"/>
          </w:tcPr>
          <w:p w14:paraId="01E1526E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Type of application used by the user</w:t>
            </w:r>
          </w:p>
        </w:tc>
      </w:tr>
      <w:tr w:rsidR="00A953B5" w:rsidRPr="007C6EF1" w14:paraId="3661965E" w14:textId="77777777">
        <w:tc>
          <w:tcPr>
            <w:tcW w:w="0" w:type="auto"/>
          </w:tcPr>
          <w:p w14:paraId="4D1938DC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Signal_Strength</w:t>
            </w:r>
          </w:p>
        </w:tc>
        <w:tc>
          <w:tcPr>
            <w:tcW w:w="0" w:type="auto"/>
          </w:tcPr>
          <w:p w14:paraId="5BA725CA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Strength of the 5G signal</w:t>
            </w:r>
          </w:p>
        </w:tc>
      </w:tr>
      <w:tr w:rsidR="00A953B5" w:rsidRPr="007C6EF1" w14:paraId="382E4557" w14:textId="77777777">
        <w:tc>
          <w:tcPr>
            <w:tcW w:w="0" w:type="auto"/>
          </w:tcPr>
          <w:p w14:paraId="58D261C6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Latency</w:t>
            </w:r>
          </w:p>
        </w:tc>
        <w:tc>
          <w:tcPr>
            <w:tcW w:w="0" w:type="auto"/>
          </w:tcPr>
          <w:p w14:paraId="19FDC9AA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Network latency</w:t>
            </w:r>
          </w:p>
        </w:tc>
      </w:tr>
      <w:tr w:rsidR="00A953B5" w:rsidRPr="007C6EF1" w14:paraId="06CAFA7B" w14:textId="77777777">
        <w:tc>
          <w:tcPr>
            <w:tcW w:w="0" w:type="auto"/>
          </w:tcPr>
          <w:p w14:paraId="6226F87D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Required_Bandwidth</w:t>
            </w:r>
          </w:p>
        </w:tc>
        <w:tc>
          <w:tcPr>
            <w:tcW w:w="0" w:type="auto"/>
          </w:tcPr>
          <w:p w14:paraId="0C17C41B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Bandwidth required by the application</w:t>
            </w:r>
          </w:p>
        </w:tc>
      </w:tr>
      <w:tr w:rsidR="00A953B5" w:rsidRPr="007C6EF1" w14:paraId="33FE177E" w14:textId="77777777">
        <w:tc>
          <w:tcPr>
            <w:tcW w:w="0" w:type="auto"/>
          </w:tcPr>
          <w:p w14:paraId="33F7FCC7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Allocated_Bandwidth</w:t>
            </w:r>
          </w:p>
        </w:tc>
        <w:tc>
          <w:tcPr>
            <w:tcW w:w="0" w:type="auto"/>
          </w:tcPr>
          <w:p w14:paraId="4BA92BB2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Bandwidth allocated to the user</w:t>
            </w:r>
          </w:p>
        </w:tc>
      </w:tr>
      <w:tr w:rsidR="00A953B5" w:rsidRPr="007C6EF1" w14:paraId="74052933" w14:textId="77777777">
        <w:tc>
          <w:tcPr>
            <w:tcW w:w="0" w:type="auto"/>
          </w:tcPr>
          <w:p w14:paraId="35D80FB8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Resource_Allocation</w:t>
            </w:r>
          </w:p>
        </w:tc>
        <w:tc>
          <w:tcPr>
            <w:tcW w:w="0" w:type="auto"/>
          </w:tcPr>
          <w:p w14:paraId="3CDFE29B" w14:textId="77777777" w:rsidR="00A953B5" w:rsidRPr="007C6EF1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C6EF1">
              <w:rPr>
                <w:rFonts w:ascii="Times New Roman" w:hAnsi="Times New Roman" w:cs="Times New Roman"/>
                <w:color w:val="000000" w:themeColor="text1"/>
              </w:rPr>
              <w:t>Percentage of network resources allocated</w:t>
            </w:r>
          </w:p>
        </w:tc>
      </w:tr>
    </w:tbl>
    <w:p w14:paraId="050A8204" w14:textId="77777777" w:rsidR="00A953B5" w:rsidRPr="007C6EF1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target"/>
      <w:bookmarkEnd w:id="3"/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Target</w:t>
      </w:r>
    </w:p>
    <w:p w14:paraId="7F2A89EC" w14:textId="77777777" w:rsidR="00A953B5" w:rsidRPr="007C6EF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Your ANN must predict:</w:t>
      </w:r>
    </w:p>
    <w:p w14:paraId="1DFA24F6" w14:textId="77777777" w:rsidR="00A953B5" w:rsidRPr="007C6EF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C6EF1">
        <w:rPr>
          <w:rStyle w:val="VerbatimChar"/>
          <w:rFonts w:ascii="Times New Roman" w:hAnsi="Times New Roman" w:cs="Times New Roman"/>
          <w:b/>
          <w:bCs/>
          <w:color w:val="000000" w:themeColor="text1"/>
          <w:sz w:val="24"/>
        </w:rPr>
        <w:t>Resource_Allocation</w:t>
      </w:r>
    </w:p>
    <w:p w14:paraId="04C0F01C" w14:textId="77777777" w:rsidR="00547066" w:rsidRPr="007C6EF1" w:rsidRDefault="00000000" w:rsidP="00547066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For example:</w:t>
      </w:r>
    </w:p>
    <w:p w14:paraId="6389C31C" w14:textId="0EDADA1A" w:rsidR="007C6EF1" w:rsidRDefault="00000000" w:rsidP="00547066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Input: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Signal Strength = -80 dBm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Latency = 20 ms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Required Bandwidth = 10 Mbps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Allocated Bandwidth = 8 Mbps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Application Type = Video Streaming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Output: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Predicted Resource Allocation = 78%</w:t>
      </w:r>
      <w:bookmarkStart w:id="5" w:name="task-1-load-and-explore-the-dataset"/>
      <w:bookmarkEnd w:id="0"/>
      <w:bookmarkEnd w:id="2"/>
      <w:bookmarkEnd w:id="4"/>
    </w:p>
    <w:p w14:paraId="5505633B" w14:textId="193363D6" w:rsidR="00547066" w:rsidRPr="007C6EF1" w:rsidRDefault="00547066" w:rsidP="00547066">
      <w:pPr>
        <w:pStyle w:val="BodyText"/>
        <w:rPr>
          <w:rFonts w:ascii="Times New Roman" w:hAnsi="Times New Roman" w:cs="Times New Roman"/>
          <w:b/>
          <w:bCs/>
          <w:color w:val="000000" w:themeColor="text1"/>
        </w:rPr>
      </w:pPr>
      <w:r w:rsidRPr="007C6EF1">
        <w:rPr>
          <w:rFonts w:ascii="Times New Roman" w:hAnsi="Times New Roman" w:cs="Times New Roman"/>
          <w:b/>
          <w:bCs/>
          <w:color w:val="000000" w:themeColor="text1"/>
        </w:rPr>
        <w:lastRenderedPageBreak/>
        <w:t>Requirements:</w:t>
      </w:r>
    </w:p>
    <w:p w14:paraId="72BB80F3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Load and Explore the Dataset</w:t>
      </w:r>
      <w:bookmarkStart w:id="6" w:name="task-2-data-preprocessing"/>
      <w:bookmarkEnd w:id="5"/>
    </w:p>
    <w:p w14:paraId="53862065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Data Preprocessing</w:t>
      </w:r>
      <w:bookmarkStart w:id="7" w:name="task-3-select-features"/>
      <w:bookmarkEnd w:id="6"/>
    </w:p>
    <w:p w14:paraId="786BD821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Select Features</w:t>
      </w:r>
      <w:bookmarkStart w:id="8" w:name="task-4-traintest-split"/>
      <w:bookmarkEnd w:id="7"/>
    </w:p>
    <w:p w14:paraId="617959E6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Train/Test Split</w:t>
      </w:r>
      <w:bookmarkStart w:id="9" w:name="task-5-feature-scaling"/>
      <w:bookmarkEnd w:id="8"/>
    </w:p>
    <w:p w14:paraId="62A820B7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Feature Scaling</w:t>
      </w:r>
      <w:bookmarkStart w:id="10" w:name="task-6-convert-data-to-pytorch-tensors"/>
      <w:bookmarkEnd w:id="9"/>
    </w:p>
    <w:p w14:paraId="10A51276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Convert Data to PyTorch Tensors</w:t>
      </w:r>
      <w:bookmarkStart w:id="11" w:name="task-7-build-an-ann-using-pytorch"/>
      <w:bookmarkEnd w:id="10"/>
    </w:p>
    <w:p w14:paraId="2B0C3970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Build an ANN Using PyTorch</w:t>
      </w:r>
      <w:bookmarkStart w:id="12" w:name="X08a86df4c10ce46e30a3a70e3a6ddc797775053"/>
      <w:bookmarkEnd w:id="11"/>
    </w:p>
    <w:p w14:paraId="10C22035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Define Loss Function and Optimizer</w:t>
      </w:r>
      <w:bookmarkStart w:id="13" w:name="task-9-train-the-ann"/>
      <w:bookmarkEnd w:id="12"/>
    </w:p>
    <w:p w14:paraId="54B396B4" w14:textId="48E4F909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Train the ANN</w:t>
      </w:r>
      <w:bookmarkStart w:id="14" w:name="task-10-visualize-training-loss"/>
      <w:bookmarkEnd w:id="13"/>
      <w:r w:rsidR="00547066"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with optimized training process using schedulers and checkpoints</w:t>
      </w:r>
      <w:r w:rsid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01EFA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 the training process.</w:t>
      </w:r>
    </w:p>
    <w:p w14:paraId="48E7C103" w14:textId="747CFD6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Visualize Training </w:t>
      </w:r>
      <w:r w:rsidR="00547066"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Validation </w:t>
      </w: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Loss</w:t>
      </w:r>
      <w:bookmarkStart w:id="15" w:name="task-11-evaluate-the-ann"/>
      <w:bookmarkEnd w:id="14"/>
    </w:p>
    <w:p w14:paraId="31379BCA" w14:textId="274DA001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Evaluate the </w:t>
      </w:r>
      <w:bookmarkStart w:id="16" w:name="Xaffc322fb4192b57d0810978882da7499494318"/>
      <w:bookmarkEnd w:id="15"/>
      <w:r w:rsidR="00001EFA">
        <w:rPr>
          <w:rFonts w:ascii="Times New Roman" w:hAnsi="Times New Roman" w:cs="Times New Roman"/>
          <w:color w:val="000000" w:themeColor="text1"/>
          <w:sz w:val="24"/>
          <w:szCs w:val="24"/>
        </w:rPr>
        <w:t>model using correct metrics</w:t>
      </w:r>
    </w:p>
    <w:p w14:paraId="2902C407" w14:textId="77777777" w:rsidR="00547066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Compare Actual vs Predicted Values</w:t>
      </w:r>
      <w:bookmarkStart w:id="17" w:name="task-14-make-a-new-prediction"/>
      <w:bookmarkEnd w:id="16"/>
    </w:p>
    <w:p w14:paraId="28A420A1" w14:textId="065FEC8E" w:rsidR="00A953B5" w:rsidRPr="007C6EF1" w:rsidRDefault="00000000" w:rsidP="0054706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6EF1">
        <w:rPr>
          <w:rFonts w:ascii="Times New Roman" w:hAnsi="Times New Roman" w:cs="Times New Roman"/>
          <w:color w:val="000000" w:themeColor="text1"/>
          <w:sz w:val="24"/>
          <w:szCs w:val="24"/>
        </w:rPr>
        <w:t>Make a New Prediction</w:t>
      </w:r>
    </w:p>
    <w:p w14:paraId="3B848449" w14:textId="77777777" w:rsidR="00A953B5" w:rsidRPr="007C6EF1" w:rsidRDefault="00000000" w:rsidP="00547066">
      <w:pPr>
        <w:pStyle w:val="FirstParagraph"/>
        <w:jc w:val="center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Create a hypothetical 5G user.</w:t>
      </w:r>
    </w:p>
    <w:p w14:paraId="65D3B63A" w14:textId="77777777" w:rsidR="00A953B5" w:rsidRPr="007C6EF1" w:rsidRDefault="00000000" w:rsidP="00547066">
      <w:pPr>
        <w:pStyle w:val="BodyText"/>
        <w:jc w:val="center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For example:</w:t>
      </w:r>
    </w:p>
    <w:p w14:paraId="0602BF2B" w14:textId="77777777" w:rsidR="00A953B5" w:rsidRPr="007C6EF1" w:rsidRDefault="00000000" w:rsidP="00547066">
      <w:pPr>
        <w:pStyle w:val="SourceCode"/>
        <w:jc w:val="center"/>
        <w:rPr>
          <w:rFonts w:ascii="Times New Roman" w:hAnsi="Times New Roman" w:cs="Times New Roman"/>
          <w:color w:val="000000" w:themeColor="text1"/>
        </w:rPr>
      </w:pP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Application Type = Video Streaming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Signal Strength = -75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Latency = 15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Required Bandwidth = 10 Mbps</w:t>
      </w:r>
      <w:r w:rsidRPr="007C6EF1">
        <w:rPr>
          <w:rFonts w:ascii="Times New Roman" w:hAnsi="Times New Roman" w:cs="Times New Roman"/>
          <w:color w:val="000000" w:themeColor="text1"/>
        </w:rPr>
        <w:br/>
      </w: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Allocated Bandwidth = 8 Mbps</w:t>
      </w:r>
    </w:p>
    <w:p w14:paraId="326C7DE8" w14:textId="77777777" w:rsidR="00A953B5" w:rsidRPr="007C6EF1" w:rsidRDefault="00000000" w:rsidP="00547066">
      <w:pPr>
        <w:pStyle w:val="FirstParagraph"/>
        <w:jc w:val="center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Pass this sample through your trained ANN.</w:t>
      </w:r>
    </w:p>
    <w:p w14:paraId="07270A59" w14:textId="77777777" w:rsidR="00A953B5" w:rsidRPr="007C6EF1" w:rsidRDefault="00000000" w:rsidP="00547066">
      <w:pPr>
        <w:pStyle w:val="BodyText"/>
        <w:jc w:val="center"/>
        <w:rPr>
          <w:rFonts w:ascii="Times New Roman" w:hAnsi="Times New Roman" w:cs="Times New Roman"/>
          <w:color w:val="000000" w:themeColor="text1"/>
        </w:rPr>
      </w:pPr>
      <w:r w:rsidRPr="007C6EF1">
        <w:rPr>
          <w:rFonts w:ascii="Times New Roman" w:hAnsi="Times New Roman" w:cs="Times New Roman"/>
          <w:color w:val="000000" w:themeColor="text1"/>
        </w:rPr>
        <w:t>Print:</w:t>
      </w:r>
    </w:p>
    <w:p w14:paraId="47D5BD4D" w14:textId="14F48458" w:rsidR="00A953B5" w:rsidRPr="007C6EF1" w:rsidRDefault="00000000" w:rsidP="00547066">
      <w:pPr>
        <w:pStyle w:val="SourceCode"/>
        <w:jc w:val="center"/>
        <w:rPr>
          <w:rFonts w:ascii="Times New Roman" w:hAnsi="Times New Roman" w:cs="Times New Roman"/>
          <w:color w:val="000000" w:themeColor="text1"/>
        </w:rPr>
      </w:pPr>
      <w:r w:rsidRPr="007C6EF1">
        <w:rPr>
          <w:rStyle w:val="VerbatimChar"/>
          <w:rFonts w:ascii="Times New Roman" w:hAnsi="Times New Roman" w:cs="Times New Roman"/>
          <w:color w:val="000000" w:themeColor="text1"/>
          <w:sz w:val="24"/>
        </w:rPr>
        <w:t>Predicted Resource Allocation: XX.XX%</w:t>
      </w:r>
      <w:bookmarkStart w:id="18" w:name="learning-outcome"/>
      <w:bookmarkEnd w:id="17"/>
      <w:bookmarkEnd w:id="18"/>
    </w:p>
    <w:sectPr w:rsidR="00A953B5" w:rsidRPr="007C6E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B67C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F64E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B2696C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97918719">
    <w:abstractNumId w:val="0"/>
  </w:num>
  <w:num w:numId="2" w16cid:durableId="632441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688621">
    <w:abstractNumId w:val="1"/>
  </w:num>
  <w:num w:numId="4" w16cid:durableId="396629468">
    <w:abstractNumId w:val="1"/>
  </w:num>
  <w:num w:numId="5" w16cid:durableId="726882912">
    <w:abstractNumId w:val="1"/>
  </w:num>
  <w:num w:numId="6" w16cid:durableId="1559320717">
    <w:abstractNumId w:val="1"/>
  </w:num>
  <w:num w:numId="7" w16cid:durableId="199517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5927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5425495">
    <w:abstractNumId w:val="1"/>
  </w:num>
  <w:num w:numId="10" w16cid:durableId="1635672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6251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3B5"/>
    <w:rsid w:val="00001EFA"/>
    <w:rsid w:val="004D490C"/>
    <w:rsid w:val="00547066"/>
    <w:rsid w:val="006817E6"/>
    <w:rsid w:val="007C6EF1"/>
    <w:rsid w:val="009F3503"/>
    <w:rsid w:val="00A953B5"/>
    <w:rsid w:val="00CE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BB64"/>
  <w15:docId w15:val="{30448ADC-F9C7-4DF5-A8D0-C1A020F7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7143588F140E46AC4FF50161AE1DA1" ma:contentTypeVersion="3" ma:contentTypeDescription="Create a new document." ma:contentTypeScope="" ma:versionID="e852e964341799d93c42619a9c8f6c2a">
  <xsd:schema xmlns:xsd="http://www.w3.org/2001/XMLSchema" xmlns:xs="http://www.w3.org/2001/XMLSchema" xmlns:p="http://schemas.microsoft.com/office/2006/metadata/properties" xmlns:ns2="70ffd39f-d716-4fca-a4a8-435cd54ddd45" targetNamespace="http://schemas.microsoft.com/office/2006/metadata/properties" ma:root="true" ma:fieldsID="78332f4f507906d0c347913d639a613a" ns2:_="">
    <xsd:import namespace="70ffd39f-d716-4fca-a4a8-435cd54dd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fd39f-d716-4fca-a4a8-435cd54ddd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B06723-F8B5-47CD-B801-C52613692334}"/>
</file>

<file path=customXml/itemProps2.xml><?xml version="1.0" encoding="utf-8"?>
<ds:datastoreItem xmlns:ds="http://schemas.openxmlformats.org/officeDocument/2006/customXml" ds:itemID="{B612ACA1-A3D1-4879-AF3A-D1BBCB9C74A6}"/>
</file>

<file path=customXml/itemProps3.xml><?xml version="1.0" encoding="utf-8"?>
<ds:datastoreItem xmlns:ds="http://schemas.openxmlformats.org/officeDocument/2006/customXml" ds:itemID="{C2E9528E-4802-4334-9854-EC2B6CD79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Asim Shah Computer Engineer FCSE</cp:lastModifiedBy>
  <cp:revision>5</cp:revision>
  <dcterms:created xsi:type="dcterms:W3CDTF">1970-01-01T00:00:00Z</dcterms:created>
  <dcterms:modified xsi:type="dcterms:W3CDTF">2026-09-15T03:57:00Z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0x010100087143588F140E46AC4FF50161AE1DA1</vt:lpwstr>
  </property>
</Properties>
</file>