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DeployGuard FYP</w:t>
        <w:br/>
        <w:t>DevOps Skill-Level Categorization</w:t>
      </w:r>
    </w:p>
    <w:p>
      <w:pPr>
        <w:jc w:val="center"/>
      </w:pPr>
      <w:r>
        <w:rPr>
          <w:i/>
          <w:sz w:val="22"/>
        </w:rPr>
        <w:t>Junior, Intermediate, and Advanced concepts covered by the DeployGuard mini PaaS / IDP project</w:t>
      </w:r>
    </w:p>
    <w:p>
      <w:pPr>
        <w:jc w:val="center"/>
      </w:pPr>
      <w:r>
        <w:rPr>
          <w:sz w:val="20"/>
        </w:rPr>
        <w:t>Prepared for student team discussion, FYP explanation, and skill ownership planning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2F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Project context: DeployGuard is a mini Platform-as-a-Service / Internal Developer Platform that connects to GitHub repositories, scans Python/JavaScript apps, generates deployment contracts and Docker/ECS plans, runs an internal BullMQ pipeline, pushes images to ECR, plans/applies Terraform to AWS ECS/ALB, stores Terraform state in S3 with native lockfile, handles environment variables/secrets, and exposes pipeline events/recovery/debugging views.</w:t>
            </w:r>
          </w:p>
        </w:tc>
      </w:tr>
    </w:tbl>
    <w:p/>
    <w:p>
      <w:pPr>
        <w:pStyle w:val="Heading1"/>
      </w:pPr>
      <w:r>
        <w:t>How to read this document</w:t>
      </w:r>
    </w:p>
    <w:p>
      <w:pPr>
        <w:pStyle w:val="ListBullet"/>
      </w:pPr>
      <w:r>
        <w:t>Junior level means concepts expected from a beginner DevOps/cloud engineer who can follow commands, understand logs, and operate basic tools.</w:t>
      </w:r>
    </w:p>
    <w:p>
      <w:pPr>
        <w:pStyle w:val="ListBullet"/>
      </w:pPr>
      <w:r>
        <w:t>Intermediate level means concepts expected from someone who can design and integrate multiple systems: Docker, queues, AWS services, Terraform, backend APIs, and deployment workflows.</w:t>
      </w:r>
    </w:p>
    <w:p>
      <w:pPr>
        <w:pStyle w:val="ListBullet"/>
      </w:pPr>
      <w:r>
        <w:t>Advanced level means platform-engineering depth: multi-stage orchestration, safety gates, contract-based deployment, state/secret management, runtime diagnostics, and production-grade failure handling.</w:t>
      </w:r>
    </w:p>
    <w:p>
      <w:pPr>
        <w:pStyle w:val="ListBullet"/>
      </w:pPr>
      <w:r>
        <w:t>DeployGuard currently includes some advanced ideas in MVP/FYP form. Production-grade completeness still requires more hardening, multi-tenancy, rate limits, high availability, and deeper real-world testing.</w:t>
      </w:r>
    </w:p>
    <w:p>
      <w:pPr>
        <w:pStyle w:val="Heading1"/>
      </w:pPr>
      <w:r>
        <w:t>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16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230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Assessment</w:t>
            </w:r>
          </w:p>
        </w:tc>
        <w:tc>
          <w:tcPr>
            <w:tcW w:type="dxa" w:w="676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Explanation</w:t>
            </w:r>
          </w:p>
        </w:tc>
      </w:tr>
      <w:tr>
        <w:tc>
          <w:tcPr>
            <w:tcW w:type="dxa" w:w="2160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Overall level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Intermediate to advanced FYP project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project is beyond a simple CI/CD demo because it includes repository intelligence, deployment contracts, queues, AWS provisioning, state locking, environment variable handling, and runtime diagnostics.</w:t>
            </w:r>
          </w:p>
        </w:tc>
      </w:tr>
      <w:tr>
        <w:tc>
          <w:tcPr>
            <w:tcW w:type="dxa" w:w="2160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Junior skills visible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Strong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Git, GitHub, Docker, basic Linux, environment variables, app logs, basic AWS resources, frontend/backend project structure.</w:t>
            </w:r>
          </w:p>
        </w:tc>
      </w:tr>
      <w:tr>
        <w:tc>
          <w:tcPr>
            <w:tcW w:type="dxa" w:w="2160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Intermediate skills visible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Very strong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Docker templates, worker queues, ECS/ECR/ALB, Terraform plan/apply/destroy, S3 state, deployment pre-flight, project settings, backend APIs.</w:t>
            </w:r>
          </w:p>
        </w:tc>
      </w:tr>
      <w:tr>
        <w:tc>
          <w:tcPr>
            <w:tcW w:type="dxa" w:w="2160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Advanced skills visible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Present but still maturing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PaaS-like deployability contract, secrets management, state backup before destroy, S3 native lockfile, ECS diagnostics, rollback logic, audit/recovery flows.</w:t>
            </w:r>
          </w:p>
        </w:tc>
      </w:tr>
      <w:tr>
        <w:tc>
          <w:tcPr>
            <w:tcW w:type="dxa" w:w="2160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Best FYP positioning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Mini PaaS / IDP with DevOps automation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Present it as a platform that decides whether an app is deployable before creating AWS resources.</w:t>
            </w:r>
          </w:p>
        </w:tc>
      </w:tr>
    </w:tbl>
    <w:p/>
    <w:p>
      <w:pPr>
        <w:pStyle w:val="Heading1"/>
      </w:pPr>
      <w:r>
        <w:t>Skill-Level Matrix by 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72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302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Junior level</w:t>
            </w:r>
          </w:p>
        </w:tc>
        <w:tc>
          <w:tcPr>
            <w:tcW w:type="dxa" w:w="316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Intermediate level</w:t>
            </w:r>
          </w:p>
        </w:tc>
        <w:tc>
          <w:tcPr>
            <w:tcW w:type="dxa" w:w="3312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Advanced / Platform level</w:t>
            </w:r>
          </w:p>
        </w:tc>
      </w:tr>
      <w:tr>
        <w:tc>
          <w:tcPr>
            <w:tcW w:type="dxa" w:w="1728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Git/GitHub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clone, branch, commit, push, pull, PR basics, repo URL understanding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GitHub OAuth, repo metadata, branch selection, private repo access, commit SHA validation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GitHub App-style installation model, repo webhooks, token scoping, least-privilege source-control integration</w:t>
            </w:r>
          </w:p>
        </w:tc>
      </w:tr>
      <w:tr>
        <w:tc>
          <w:tcPr>
            <w:tcW w:type="dxa" w:w="1728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Linux &amp; terminal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basic shell, npm/pip commands, file paths, ports, logs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process management, environment files, permissions, service startup, debugging worker/API processes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automated bootstrap scripts, hardened runtime users, secure temp workspaces, sandboxing build contexts</w:t>
            </w:r>
          </w:p>
        </w:tc>
      </w:tr>
      <w:tr>
        <w:tc>
          <w:tcPr>
            <w:tcW w:type="dxa" w:w="1728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Docker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Dockerfile basics, image build, container run, exposed ports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multi-stage Dockerfiles, static frontend nginx image, Node/Python server images, build context exclusions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template selection by deployment contract, secret-safe builds, local smoke tests, image provenance, reproducible builds</w:t>
            </w:r>
          </w:p>
        </w:tc>
      </w:tr>
      <w:tr>
        <w:tc>
          <w:tcPr>
            <w:tcW w:type="dxa" w:w="1728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CI/CD &amp; pipelines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understand stages: clone, build, scan, deploy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BullMQ worker, job lifecycle, retries, active-run prevention, pipeline events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idempotent jobs, resumable apply/destroy, failure recovery, canonical lifecycle, exactly-once-like operation safety</w:t>
            </w:r>
          </w:p>
        </w:tc>
      </w:tr>
      <w:tr>
        <w:tc>
          <w:tcPr>
            <w:tcW w:type="dxa" w:w="1728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AWS basics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ECR, ECS, ALB, IAM, S3 names and purpose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ECS Fargate service, task definition, target group, CloudWatch logs, Secrets Manager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multi-account model, IAM least privilege, VPC endpoints/NAT strategy, stable release/rollback, cost and quota controls</w:t>
            </w:r>
          </w:p>
        </w:tc>
      </w:tr>
      <w:tr>
        <w:tc>
          <w:tcPr>
            <w:tcW w:type="dxa" w:w="1728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Terraform/IaC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variables, plan, apply, destroy, providers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generated modules, S3 remote state, S3 native lockfile, apply approval, destroy flow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state backup/versioning, lock recovery, plan JSON analysis, drift detection, module versioning, safe destroy boundaries</w:t>
            </w:r>
          </w:p>
        </w:tc>
      </w:tr>
      <w:tr>
        <w:tc>
          <w:tcPr>
            <w:tcW w:type="dxa" w:w="1728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basic secret awareness, do not commit .env, vulnerability scan meaning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Trivy policies, secret masking, audit logs, auth guards, recent-auth before destroy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encrypted env vars, ECS secrets injection, policy-as-code, secret rotation, RBAC/workspace isolation, supply-chain controls</w:t>
            </w:r>
          </w:p>
        </w:tc>
      </w:tr>
      <w:tr>
        <w:tc>
          <w:tcPr>
            <w:tcW w:type="dxa" w:w="1728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FinOps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understand AWS resources can cost money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mock cost gate, Infracost integration path, cost breakdown UI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budget policies, per-project quotas, forecast drift, live cost ingestion, chargeback/showback</w:t>
            </w:r>
          </w:p>
        </w:tc>
      </w:tr>
      <w:tr>
        <w:tc>
          <w:tcPr>
            <w:tcW w:type="dxa" w:w="1728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Observability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logs, errors, status, health checks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pipeline events, ECS stopped task diagnostics, ALB target health, CloudWatch lines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structured logs, metrics, traces, SLOs, alert routing, Prometheus/Grafana integration, incident automation</w:t>
            </w:r>
          </w:p>
        </w:tc>
      </w:tr>
      <w:tr>
        <w:tc>
          <w:tcPr>
            <w:tcW w:type="dxa" w:w="1728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 engineering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REST API basics, DTOs, env config, database migrations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NestJS modules/services/controllers, TypeORM entities, bulk APIs, validation, encryption service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transactional workflows, distributed locks, event sourcing, strong consistency for pipeline state, horizontal worker scaling</w:t>
            </w:r>
          </w:p>
        </w:tc>
      </w:tr>
      <w:tr>
        <w:tc>
          <w:tcPr>
            <w:tcW w:type="dxa" w:w="1728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Frontend/product UX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forms, tables, status pages, buttons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project overview, pipeline page, settings, pre-flight recovery, env variable manager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progressive disclosure, simple/developer mode, recovery UX, mature PaaS onboarding, operational clarity</w:t>
            </w:r>
          </w:p>
        </w:tc>
      </w:tr>
      <w:tr>
        <w:tc>
          <w:tcPr>
            <w:tcW w:type="dxa" w:w="1728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Platform engineering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deploying a single app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repo scanning, deployment contract, template mapping, cloud deployment orchestration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PaaS-level compatibility engine, service catalog, multi-tenant workspaces, self-service developer portal, policy-driven deployment</w:t>
            </w:r>
          </w:p>
        </w:tc>
      </w:tr>
    </w:tbl>
    <w:p/>
    <w:p>
      <w:pPr>
        <w:pStyle w:val="Heading1"/>
      </w:pPr>
      <w:r>
        <w:t>Module-by-Module Skill Categorization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872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18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Skill level</w:t>
            </w:r>
          </w:p>
        </w:tc>
        <w:tc>
          <w:tcPr>
            <w:tcW w:type="dxa" w:w="374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What it proves</w:t>
            </w:r>
          </w:p>
        </w:tc>
        <w:tc>
          <w:tcPr>
            <w:tcW w:type="dxa" w:w="388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How to explain it</w:t>
            </w:r>
          </w:p>
        </w:tc>
      </w:tr>
      <w:tr>
        <w:tc>
          <w:tcPr>
            <w:tcW w:type="dxa" w:w="1872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6.1 Auth &amp; Audit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Junior + Intermediate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Email/GitHub auth, RBAC, audit events, logout/session behavior.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Advanced if extended to workspace membership, recent-auth policy, full audit compliance, and project-level authorization.</w:t>
            </w:r>
          </w:p>
        </w:tc>
      </w:tr>
      <w:tr>
        <w:tc>
          <w:tcPr>
            <w:tcW w:type="dxa" w:w="1872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6.2 Projects &amp; Workspace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Intermediate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Project creation, repo connection, branch/app-root settings, project env vars, deployment overrides.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Advanced if true multi-tenant workspace/invite model is completed.</w:t>
            </w:r>
          </w:p>
        </w:tc>
      </w:tr>
      <w:tr>
        <w:tc>
          <w:tcPr>
            <w:tcW w:type="dxa" w:w="1872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6.3 Stack Detection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Advanced for FYP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Deep Python/JavaScript repo scanning, framework detection, app-root detection, env/port/start command inference.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This is one of the strongest platform-engineering features. It decides if a repo is deployable.</w:t>
            </w:r>
          </w:p>
        </w:tc>
      </w:tr>
      <w:tr>
        <w:tc>
          <w:tcPr>
            <w:tcW w:type="dxa" w:w="1872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6.4 Templates &amp; Pre-flight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Advanced for FYP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Dockerfile strategy, deployability gate, blockers/warnings, ECS runtime plan.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Mature platforms fail early before AWS; this module creates that behavior.</w:t>
            </w:r>
          </w:p>
        </w:tc>
      </w:tr>
      <w:tr>
        <w:tc>
          <w:tcPr>
            <w:tcW w:type="dxa" w:w="1872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6.5 CI/CD &amp; Queueing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Intermediate to Advanced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BullMQ worker pipeline, stages, retries, manual apply approval, events.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Advanced when jobs are idempotent, resumable, and protected against duplicate active operations.</w:t>
            </w:r>
          </w:p>
        </w:tc>
      </w:tr>
      <w:tr>
        <w:tc>
          <w:tcPr>
            <w:tcW w:type="dxa" w:w="1872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6.6 Security Scanning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Intermediate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Trivy scan/policy engine exists but currently bypassed for demo.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Advanced if origin/fixability classification, policy-as-code, and secure supply-chain checks are enforced.</w:t>
            </w:r>
          </w:p>
        </w:tc>
      </w:tr>
      <w:tr>
        <w:tc>
          <w:tcPr>
            <w:tcW w:type="dxa" w:w="1872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6.7 FinOps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Intermediate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Mock cost gate and Infracost integration path.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Advanced when real Infracost, budget rules, quotas, and cost policies are stable.</w:t>
            </w:r>
          </w:p>
        </w:tc>
      </w:tr>
      <w:tr>
        <w:tc>
          <w:tcPr>
            <w:tcW w:type="dxa" w:w="1872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6.8 Infrastructure Provisioning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Intermediate to Advanced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Terraform for ECS/ALB/ECR/runtime infrastructure.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Advanced if modules are reusable, validated, drift-aware, and support safe rollout/rollback.</w:t>
            </w:r>
          </w:p>
        </w:tc>
      </w:tr>
      <w:tr>
        <w:tc>
          <w:tcPr>
            <w:tcW w:type="dxa" w:w="1872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6.9 Distributed State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Advanced for FYP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S3 remote state, S3 native lockfile, state key per project, state backup before destroy.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Strong platform safety concept; production needs migration/recovery hardening.</w:t>
            </w:r>
          </w:p>
        </w:tc>
      </w:tr>
      <w:tr>
        <w:tc>
          <w:tcPr>
            <w:tcW w:type="dxa" w:w="1872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6.10 Persistent Storage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Intermediate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EFS/storage module concept and detection of storage needs.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Advanced when storage is automatically provisioned only when app contract requires it.</w:t>
            </w:r>
          </w:p>
        </w:tc>
      </w:tr>
      <w:tr>
        <w:tc>
          <w:tcPr>
            <w:tcW w:type="dxa" w:w="1872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6.11 ECS/Zero-Downtime/Rollback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Advanced for FYP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ECS Fargate, ALB, health validation, deployment circuit breaker, rollback concept.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Production-grade requires stable release registry, traffic shifting, rollback conditions, and deployment strategies.</w:t>
            </w:r>
          </w:p>
        </w:tc>
      </w:tr>
      <w:tr>
        <w:tc>
          <w:tcPr>
            <w:tcW w:type="dxa" w:w="1872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6.12 Observability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Intermediate to Advanced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Pipeline events, ECS diagnostics, CloudWatch lines, ALB health.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Advanced when raw worker logs, metrics, alerts, traces, Prometheus/Grafana, and SLOs are completed.</w:t>
            </w:r>
          </w:p>
        </w:tc>
      </w:tr>
    </w:tbl>
    <w:p/>
    <w:p>
      <w:r>
        <w:br w:type="page"/>
      </w:r>
    </w:p>
    <w:p>
      <w:pPr>
        <w:pStyle w:val="Heading1"/>
      </w:pPr>
      <w:r>
        <w:t>What Each Team Member Should Understand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16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734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Must know</w:t>
            </w:r>
          </w:p>
        </w:tc>
        <w:tc>
          <w:tcPr>
            <w:tcW w:type="dxa" w:w="172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Expected level</w:t>
            </w:r>
          </w:p>
        </w:tc>
      </w:tr>
      <w:tr>
        <w:tc>
          <w:tcPr>
            <w:tcW w:type="dxa" w:w="2160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Everyone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Project goal, full deployment flow, why DeployGuard is not just GitHub Actions, why GitHub Actions is optional, basic Docker/AWS/Terraform terms.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Junior</w:t>
            </w:r>
          </w:p>
        </w:tc>
      </w:tr>
      <w:tr>
        <w:tc>
          <w:tcPr>
            <w:tcW w:type="dxa" w:w="2160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 owner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NestJS modules, APIs, DeploymentContract, scanner, pre-flight, pipeline worker, env encryption, current-state API, auth guards.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Intermediate to Advanced</w:t>
            </w:r>
          </w:p>
        </w:tc>
      </w:tr>
      <w:tr>
        <w:tc>
          <w:tcPr>
            <w:tcW w:type="dxa" w:w="2160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Frontend owner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Dashboard, project overview, pre-flight UI, env variable bulk form, pipeline status, recovery UX, simple vs developer mode.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Junior to Intermediate</w:t>
            </w:r>
          </w:p>
        </w:tc>
      </w:tr>
      <w:tr>
        <w:tc>
          <w:tcPr>
            <w:tcW w:type="dxa" w:w="2160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Cloud/IaC owner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ECR, ECS Fargate, ALB, IAM roles, Secrets Manager, Terraform state in S3, lockfile, plan/apply/destroy, health checks.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Intermediate to Advanced</w:t>
            </w:r>
          </w:p>
        </w:tc>
      </w:tr>
      <w:tr>
        <w:tc>
          <w:tcPr>
            <w:tcW w:type="dxa" w:w="2160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Security/QA owner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Secret handling, masking, Trivy bypass/current policy, audit logs, no secret leaks, test fixtures, pipeline failure scenarios.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Intermediate</w:t>
            </w:r>
          </w:p>
        </w:tc>
      </w:tr>
      <w:tr>
        <w:tc>
          <w:tcPr>
            <w:tcW w:type="dxa" w:w="2160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Presenter/demo owner</w:t>
            </w:r>
          </w:p>
        </w:tc>
        <w:tc>
          <w:tcPr>
            <w:tcW w:type="dxa" w:w="73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Module mapping, user journey, why pre-flight blocks early, what is disabled for demo, remaining limitations.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Junior to Intermediate</w:t>
            </w:r>
          </w:p>
        </w:tc>
      </w:tr>
    </w:tbl>
    <w:p/>
    <w:p>
      <w:pPr>
        <w:pStyle w:val="Heading1"/>
      </w:pPr>
      <w:r>
        <w:t>Junior-Level Concepts in DeployGuard</w:t>
      </w:r>
    </w:p>
    <w:p>
      <w:pPr>
        <w:pStyle w:val="ListBullet"/>
      </w:pPr>
      <w:r>
        <w:t>Git repository, branch, commit SHA, GitHub OAuth, and repository URL.</w:t>
      </w:r>
    </w:p>
    <w:p>
      <w:pPr>
        <w:pStyle w:val="ListBullet"/>
      </w:pPr>
      <w:r>
        <w:t>Environment variables and why secrets should not be committed to GitHub.</w:t>
      </w:r>
    </w:p>
    <w:p>
      <w:pPr>
        <w:pStyle w:val="ListBullet"/>
      </w:pPr>
      <w:r>
        <w:t>Basic Dockerfile, Docker image, Docker build, container port, and container logs.</w:t>
      </w:r>
    </w:p>
    <w:p>
      <w:pPr>
        <w:pStyle w:val="ListBullet"/>
      </w:pPr>
      <w:r>
        <w:t>Basic pipeline stages: clone, detect, build, scan, push, plan, deploy.</w:t>
      </w:r>
    </w:p>
    <w:p>
      <w:pPr>
        <w:pStyle w:val="ListBullet"/>
      </w:pPr>
      <w:r>
        <w:t>Basic AWS services used in the project: ECR stores images, ECS runs containers, ALB exposes traffic, S3 stores Terraform state.</w:t>
      </w:r>
    </w:p>
    <w:p>
      <w:pPr>
        <w:pStyle w:val="ListBullet"/>
      </w:pPr>
      <w:r>
        <w:t>Basic Terraform commands: plan, apply, destroy, and why apply/destroy require confirmation.</w:t>
      </w:r>
    </w:p>
    <w:p>
      <w:pPr>
        <w:pStyle w:val="ListBullet"/>
      </w:pPr>
      <w:r>
        <w:t>Basic UI states: setup required, running, paused, failed, live, destroyed.</w:t>
      </w:r>
    </w:p>
    <w:p>
      <w:pPr>
        <w:pStyle w:val="Heading1"/>
      </w:pPr>
      <w:r>
        <w:t>Intermediate-Level Concepts in DeployGuard</w:t>
      </w:r>
    </w:p>
    <w:p>
      <w:pPr>
        <w:pStyle w:val="ListBullet"/>
      </w:pPr>
      <w:r>
        <w:t>NestJS backend architecture: controllers, services, DTO validation, TypeORM entities, migrations, modules, guards.</w:t>
      </w:r>
    </w:p>
    <w:p>
      <w:pPr>
        <w:pStyle w:val="ListBullet"/>
      </w:pPr>
      <w:r>
        <w:t>BullMQ worker pipeline: queued jobs, stages, retry, cancel, apply approval, destroy operation, pipeline events.</w:t>
      </w:r>
    </w:p>
    <w:p>
      <w:pPr>
        <w:pStyle w:val="ListBullet"/>
      </w:pPr>
      <w:r>
        <w:t>Framework detection for JavaScript and Python apps: Vite/React, Next.js, Express, NestJS, FastAPI, Flask, Django, Streamlit.</w:t>
      </w:r>
    </w:p>
    <w:p>
      <w:pPr>
        <w:pStyle w:val="ListBullet"/>
      </w:pPr>
      <w:r>
        <w:t>Docker template selection: static frontend with nginx, Node server, Python server, non-root runtime, production commands.</w:t>
      </w:r>
    </w:p>
    <w:p>
      <w:pPr>
        <w:pStyle w:val="ListBullet"/>
      </w:pPr>
      <w:r>
        <w:t>ECS deployment plan: task definition, service, target group, listener, container port, health path, Secrets Manager references.</w:t>
      </w:r>
    </w:p>
    <w:p>
      <w:pPr>
        <w:pStyle w:val="ListBullet"/>
      </w:pPr>
      <w:r>
        <w:t>Remote Terraform state: central S3 bucket, per-project state key, S3 lockfile, versioned backup before destroy.</w:t>
      </w:r>
    </w:p>
    <w:p>
      <w:pPr>
        <w:pStyle w:val="ListBullet"/>
      </w:pPr>
      <w:r>
        <w:t>Environment variable workflow: bulk .env paste, encryption at rest, metadata-only API responses, runtime secret injection.</w:t>
      </w:r>
    </w:p>
    <w:p>
      <w:pPr>
        <w:pStyle w:val="ListBullet"/>
      </w:pPr>
      <w:r>
        <w:t>Pre-flight blockers and warnings: missing env vars, ambiguous app root, unsupported language, no start command, port mismatch.</w:t>
      </w:r>
    </w:p>
    <w:p>
      <w:pPr>
        <w:pStyle w:val="Heading1"/>
      </w:pPr>
      <w:r>
        <w:t>Advanced-Level Concepts in DeployGuard</w:t>
      </w:r>
    </w:p>
    <w:p>
      <w:pPr>
        <w:pStyle w:val="ListBullet"/>
      </w:pPr>
      <w:r>
        <w:t>DeploymentContract / RuntimeContract as a single source of truth for Docker, ECS, ALB, pre-flight, current-state, and UI recovery.</w:t>
      </w:r>
    </w:p>
    <w:p>
      <w:pPr>
        <w:pStyle w:val="ListBullet"/>
      </w:pPr>
      <w:r>
        <w:t>Fail-early PaaS behavior: block before Docker/ECR/Terraform when deployability is not proven.</w:t>
      </w:r>
    </w:p>
    <w:p>
      <w:pPr>
        <w:pStyle w:val="ListBullet"/>
      </w:pPr>
      <w:r>
        <w:t>State safety: S3 native lockfile, state object versioning, backup reference before destroy, safe destroy boundaries.</w:t>
      </w:r>
    </w:p>
    <w:p>
      <w:pPr>
        <w:pStyle w:val="ListBullet"/>
      </w:pPr>
      <w:r>
        <w:t>Secrets lifecycle: encrypt at rest, mask in UI, avoid build-layer leaks, inject runtime secrets through AWS Secrets Manager.</w:t>
      </w:r>
    </w:p>
    <w:p>
      <w:pPr>
        <w:pStyle w:val="ListBullet"/>
      </w:pPr>
      <w:r>
        <w:t>Runtime diagnostics: ECS stopped task reason, exit code, service events, CloudWatch logs, ALB target health, sanitized troubleshooting.</w:t>
      </w:r>
    </w:p>
    <w:p>
      <w:pPr>
        <w:pStyle w:val="ListBullet"/>
      </w:pPr>
      <w:r>
        <w:t>Policy-driven gates: security advisory/bypass mode now, future Trivy enforcement by fixability/origin; FinOps mock now, future real budget gates.</w:t>
      </w:r>
    </w:p>
    <w:p>
      <w:pPr>
        <w:pStyle w:val="ListBullet"/>
      </w:pPr>
      <w:r>
        <w:t>Mature PaaS UX: Setup Required, Fix Deployment Setup, Ready to Deploy, Paused for Approval, Needs Attention, and Live only after health validation.</w:t>
      </w:r>
    </w:p>
    <w:p>
      <w:pPr>
        <w:pStyle w:val="Heading1"/>
      </w:pPr>
      <w:r>
        <w:t>What Should Be Improved Next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00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88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Improvement</w:t>
            </w:r>
          </w:p>
        </w:tc>
        <w:tc>
          <w:tcPr>
            <w:tcW w:type="dxa" w:w="576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Why it matters</w:t>
            </w:r>
          </w:p>
        </w:tc>
        <w:tc>
          <w:tcPr>
            <w:tcW w:type="dxa" w:w="144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Urgency</w:t>
            </w:r>
          </w:p>
        </w:tc>
      </w:tr>
      <w:tr>
        <w:tc>
          <w:tcPr>
            <w:tcW w:type="dxa" w:w="1008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Test DeploymentContract + pre-flight end-to-end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 simple Vite/React and FastAPI repos before complex DB apps.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008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Complete secure env/secrets validation with AWS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Verify Secrets Manager permissions and ECS task secret injection.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008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Add local template smoke tests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Generated Dockerfile should build, run locally, and pass health check before AWS.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008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Persist raw worker stdout/stderr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Pipeline events are useful, but raw sanitized stage logs are needed for serious debugging.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1008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Strengthen ECS diagnostics UI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Show exact app crash reason, CloudWatch lines, target health, and fix suggestion.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1008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Enable real security policy later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Turn Trivy back on with advisory/fixability-based enforcement.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1008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Enable real FinOps later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Infracost can become optional provider with mock fallback.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1008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Workspace/team permissions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Add true workspace membership and project-level roles.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1008"/>
            <w:vAlign w:val="top"/>
            <w:shd w:fill="D9EAF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Prometheus/Grafana optional observability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Keep CloudWatch first; add Prometheus only after base deployment is stable.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Low/Medium</w:t>
            </w:r>
          </w:p>
        </w:tc>
      </w:tr>
    </w:tbl>
    <w:p/>
    <w:p>
      <w:pPr>
        <w:pStyle w:val="Heading1"/>
      </w:pPr>
      <w:r>
        <w:t>How to Present the Project Skill Level</w:t>
      </w:r>
    </w:p>
    <w:p>
      <w:pPr>
        <w:pStyle w:val="ListBullet"/>
      </w:pPr>
      <w:r>
        <w:t>Do not present DeployGuard as only a CI/CD project. Present it as a mini PaaS / Internal Developer Platform.</w:t>
      </w:r>
    </w:p>
    <w:p>
      <w:pPr>
        <w:pStyle w:val="ListBullet"/>
      </w:pPr>
      <w:r>
        <w:t>Say that the junior-level part is tool usage: Git, Docker, Linux, AWS basics, and Terraform basics.</w:t>
      </w:r>
    </w:p>
    <w:p>
      <w:pPr>
        <w:pStyle w:val="ListBullet"/>
      </w:pPr>
      <w:r>
        <w:t>Say that the intermediate-level part is integration: NestJS backend, queues, Docker templates, AWS ECS/ECR/ALB, remote state, APIs, and frontend workflow.</w:t>
      </w:r>
    </w:p>
    <w:p>
      <w:pPr>
        <w:pStyle w:val="ListBullet"/>
      </w:pPr>
      <w:r>
        <w:t>Say that the advanced-level part is platform engineering: DeploymentContract, deployability pre-flight, secrets management, safe state/destroy, and ECS diagnostics.</w:t>
      </w:r>
    </w:p>
    <w:p>
      <w:pPr>
        <w:pStyle w:val="ListBullet"/>
      </w:pPr>
      <w:r>
        <w:t>Be honest that Security, FinOps, and Prometheus are currently disabled/mock/optional for demo stability, but the architecture supports them as modules.</w:t>
      </w:r>
    </w:p>
    <w:p>
      <w:pPr>
        <w:pStyle w:val="Heading1"/>
      </w:pPr>
      <w:r>
        <w:t>One-Line Conclusion</w:t>
      </w:r>
    </w:p>
    <w:p>
      <w:pPr>
        <w:jc w:val="center"/>
      </w:pPr>
      <w:r>
        <w:rPr>
          <w:b/>
          <w:color w:val="1F4E79"/>
          <w:sz w:val="24"/>
        </w:rPr>
        <w:t>DeployGuard is an intermediate-to-advanced FYP because it combines DevOps automation, cloud infrastructure, repository intelligence, secret handling, and PaaS-style deployment orchestration into one platform.</w:t>
      </w:r>
    </w:p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DeployGuard FYP Skill Matrix | Student Team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DeployGuard DevOps Skill-Level Categorization</dc:title>
  <dc:subject>Junior, Intermediate, and Advanced skill categories for DeployGuard FYP</dc:subject>
  <dc:creator>OpenAI</dc:creator>
  <cp:keywords>DeployGuard, DevOps, FYP, PaaS, Skill Matrix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