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7D8C1" w14:textId="77777777" w:rsidR="000207E1" w:rsidRDefault="000207E1" w:rsidP="000207E1"/>
    <w:p w14:paraId="2F3339C2" w14:textId="77777777" w:rsidR="000207E1" w:rsidRPr="000207E1" w:rsidRDefault="000207E1" w:rsidP="000207E1">
      <w:pPr>
        <w:rPr>
          <w:b/>
          <w:bCs/>
          <w:sz w:val="28"/>
          <w:szCs w:val="28"/>
          <w:u w:val="single"/>
        </w:rPr>
      </w:pPr>
      <w:r w:rsidRPr="000207E1">
        <w:rPr>
          <w:b/>
          <w:bCs/>
          <w:sz w:val="28"/>
          <w:szCs w:val="28"/>
          <w:u w:val="single"/>
        </w:rPr>
        <w:t>Embarking on the Data Expedition: Unveiling the District's Essence</w:t>
      </w:r>
    </w:p>
    <w:p w14:paraId="5B3B928E" w14:textId="77777777" w:rsidR="000207E1" w:rsidRDefault="000207E1" w:rsidP="000207E1"/>
    <w:p w14:paraId="3AB4D734" w14:textId="17722B94" w:rsidR="00C70C7C" w:rsidRDefault="000207E1" w:rsidP="000207E1">
      <w:r>
        <w:t xml:space="preserve">In the heart of the district's administrative labyrinth, a team of intrepid analysts sets sail on a voyage of discovery. Armed with data-driven compasses and analytical astrolabes, they navigate through the digital expanse, seeking to distill the essence of the educational landscape. Their quest begins with the bare bones: total schools, students, and budgets—foundations upon which the district's narrative is built. But they delve deeper, unraveling the fabric of academic achievement, weaving together average </w:t>
      </w:r>
      <w:proofErr w:type="gramStart"/>
      <w:r>
        <w:t>math</w:t>
      </w:r>
      <w:proofErr w:type="gramEnd"/>
      <w:r>
        <w:t xml:space="preserve"> and reading scores alongside the vital signs of passing percentages. As the data coalesces, they unveil the district summary—a snapshot capturing the pulse of educational vitality, guiding the district toward its destined shores of enlightenment.</w:t>
      </w:r>
    </w:p>
    <w:sectPr w:rsidR="00C70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E1"/>
    <w:rsid w:val="000207E1"/>
    <w:rsid w:val="007159E6"/>
    <w:rsid w:val="007F0C7C"/>
    <w:rsid w:val="00C374E8"/>
    <w:rsid w:val="00C53EFC"/>
    <w:rsid w:val="00C70C7C"/>
    <w:rsid w:val="00D23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0599"/>
  <w15:chartTrackingRefBased/>
  <w15:docId w15:val="{081F455F-8888-44F6-AC7F-A52778F5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7E1"/>
    <w:rPr>
      <w:rFonts w:eastAsiaTheme="majorEastAsia" w:cstheme="majorBidi"/>
      <w:color w:val="272727" w:themeColor="text1" w:themeTint="D8"/>
    </w:rPr>
  </w:style>
  <w:style w:type="paragraph" w:styleId="Title">
    <w:name w:val="Title"/>
    <w:basedOn w:val="Normal"/>
    <w:next w:val="Normal"/>
    <w:link w:val="TitleChar"/>
    <w:uiPriority w:val="10"/>
    <w:qFormat/>
    <w:rsid w:val="00020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7E1"/>
    <w:pPr>
      <w:spacing w:before="160"/>
      <w:jc w:val="center"/>
    </w:pPr>
    <w:rPr>
      <w:i/>
      <w:iCs/>
      <w:color w:val="404040" w:themeColor="text1" w:themeTint="BF"/>
    </w:rPr>
  </w:style>
  <w:style w:type="character" w:customStyle="1" w:styleId="QuoteChar">
    <w:name w:val="Quote Char"/>
    <w:basedOn w:val="DefaultParagraphFont"/>
    <w:link w:val="Quote"/>
    <w:uiPriority w:val="29"/>
    <w:rsid w:val="000207E1"/>
    <w:rPr>
      <w:i/>
      <w:iCs/>
      <w:color w:val="404040" w:themeColor="text1" w:themeTint="BF"/>
    </w:rPr>
  </w:style>
  <w:style w:type="paragraph" w:styleId="ListParagraph">
    <w:name w:val="List Paragraph"/>
    <w:basedOn w:val="Normal"/>
    <w:uiPriority w:val="34"/>
    <w:qFormat/>
    <w:rsid w:val="000207E1"/>
    <w:pPr>
      <w:ind w:left="720"/>
      <w:contextualSpacing/>
    </w:pPr>
  </w:style>
  <w:style w:type="character" w:styleId="IntenseEmphasis">
    <w:name w:val="Intense Emphasis"/>
    <w:basedOn w:val="DefaultParagraphFont"/>
    <w:uiPriority w:val="21"/>
    <w:qFormat/>
    <w:rsid w:val="000207E1"/>
    <w:rPr>
      <w:i/>
      <w:iCs/>
      <w:color w:val="0F4761" w:themeColor="accent1" w:themeShade="BF"/>
    </w:rPr>
  </w:style>
  <w:style w:type="paragraph" w:styleId="IntenseQuote">
    <w:name w:val="Intense Quote"/>
    <w:basedOn w:val="Normal"/>
    <w:next w:val="Normal"/>
    <w:link w:val="IntenseQuoteChar"/>
    <w:uiPriority w:val="30"/>
    <w:qFormat/>
    <w:rsid w:val="00020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7E1"/>
    <w:rPr>
      <w:i/>
      <w:iCs/>
      <w:color w:val="0F4761" w:themeColor="accent1" w:themeShade="BF"/>
    </w:rPr>
  </w:style>
  <w:style w:type="character" w:styleId="IntenseReference">
    <w:name w:val="Intense Reference"/>
    <w:basedOn w:val="DefaultParagraphFont"/>
    <w:uiPriority w:val="32"/>
    <w:qFormat/>
    <w:rsid w:val="000207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884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Aftab</dc:creator>
  <cp:keywords/>
  <dc:description/>
  <cp:lastModifiedBy>Hassan Aftab</cp:lastModifiedBy>
  <cp:revision>1</cp:revision>
  <dcterms:created xsi:type="dcterms:W3CDTF">2024-05-19T01:21:00Z</dcterms:created>
  <dcterms:modified xsi:type="dcterms:W3CDTF">2024-05-19T01:24:00Z</dcterms:modified>
</cp:coreProperties>
</file>