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476274003"/>
        <w:docPartObj>
          <w:docPartGallery w:val="Cover Pages"/>
          <w:docPartUnique/>
        </w:docPartObj>
      </w:sdtPr>
      <w:sdtContent>
        <w:p w14:paraId="5B6FDD2B" w14:textId="4E82E257" w:rsidR="00DE6426" w:rsidRDefault="00DE6426" w:rsidP="00CD700E">
          <w:pPr>
            <w:rPr>
              <w:noProof/>
            </w:rPr>
          </w:pPr>
          <w:r>
            <w:rPr>
              <w:noProof/>
            </w:rPr>
            <mc:AlternateContent>
              <mc:Choice Requires="wps">
                <w:drawing>
                  <wp:anchor distT="0" distB="0" distL="114300" distR="114300" simplePos="0" relativeHeight="251659264" behindDoc="0" locked="0" layoutInCell="1" allowOverlap="1" wp14:anchorId="69C93525" wp14:editId="6708B8D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620"/>
                                  <w:gridCol w:w="2294"/>
                                </w:tblGrid>
                                <w:tr w:rsidR="00DE6426" w14:paraId="4A821E29" w14:textId="77777777">
                                  <w:trPr>
                                    <w:jc w:val="center"/>
                                  </w:trPr>
                                  <w:tc>
                                    <w:tcPr>
                                      <w:tcW w:w="2568" w:type="pct"/>
                                      <w:vAlign w:val="center"/>
                                    </w:tcPr>
                                    <w:p w14:paraId="1265A2DC" w14:textId="3EABA765" w:rsidR="00DE6426" w:rsidRDefault="00DE6426">
                                      <w:pPr>
                                        <w:jc w:val="right"/>
                                      </w:pPr>
                                      <w:r>
                                        <w:rPr>
                                          <w:noProof/>
                                        </w:rPr>
                                        <w:drawing>
                                          <wp:inline distT="0" distB="0" distL="0" distR="0" wp14:anchorId="5A419745" wp14:editId="21551A25">
                                            <wp:extent cx="2475781" cy="2475781"/>
                                            <wp:effectExtent l="0" t="0" r="1270" b="127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18871" cy="2518871"/>
                                                    </a:xfrm>
                                                    <a:prstGeom prst="rect">
                                                      <a:avLst/>
                                                    </a:prstGeom>
                                                  </pic:spPr>
                                                </pic:pic>
                                              </a:graphicData>
                                            </a:graphic>
                                          </wp:inline>
                                        </w:drawing>
                                      </w:r>
                                    </w:p>
                                    <w:p w14:paraId="60259C2D" w14:textId="05343D49" w:rsidR="00DE6426" w:rsidRPr="00DE6426" w:rsidRDefault="00000000">
                                      <w:pPr>
                                        <w:pStyle w:val="NoSpacing"/>
                                        <w:spacing w:line="312" w:lineRule="auto"/>
                                        <w:jc w:val="right"/>
                                        <w:rPr>
                                          <w:rStyle w:val="TitleChar"/>
                                        </w:rPr>
                                      </w:pPr>
                                      <w:sdt>
                                        <w:sdtPr>
                                          <w:rPr>
                                            <w:rStyle w:val="TitleChar"/>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r w:rsidR="006D404E">
                                            <w:rPr>
                                              <w:rStyle w:val="TitleChar"/>
                                            </w:rPr>
                                            <w:t>Estimation Theory</w:t>
                                          </w:r>
                                        </w:sdtContent>
                                      </w:sdt>
                                      <w:r w:rsidR="001356E5">
                                        <w:rPr>
                                          <w:rStyle w:val="TitleChar"/>
                                        </w:rPr>
                                        <w:t xml:space="preserve"> </w:t>
                                      </w:r>
                                    </w:p>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DE5446A" w14:textId="0A12B254" w:rsidR="00DE6426" w:rsidRDefault="00DE6426">
                                          <w:pPr>
                                            <w:jc w:val="right"/>
                                            <w:rPr>
                                              <w:szCs w:val="24"/>
                                            </w:rPr>
                                          </w:pPr>
                                          <w:r>
                                            <w:rPr>
                                              <w:color w:val="000000" w:themeColor="text1"/>
                                              <w:szCs w:val="24"/>
                                            </w:rPr>
                                            <w:t>Final Report</w:t>
                                          </w:r>
                                        </w:p>
                                      </w:sdtContent>
                                    </w:sdt>
                                  </w:tc>
                                  <w:tc>
                                    <w:tcPr>
                                      <w:tcW w:w="2432" w:type="pct"/>
                                      <w:vAlign w:val="center"/>
                                    </w:tcPr>
                                    <w:p w14:paraId="1F0AC527" w14:textId="62B4139C" w:rsidR="00DE6426" w:rsidRPr="00DE6426" w:rsidRDefault="00DE6426" w:rsidP="00DE6426">
                                      <w:pPr>
                                        <w:rPr>
                                          <w:color w:val="00B0F0"/>
                                          <w:sz w:val="28"/>
                                          <w:szCs w:val="28"/>
                                        </w:rPr>
                                      </w:pPr>
                                      <w:bookmarkStart w:id="0" w:name="_Toc111457143"/>
                                      <w:r w:rsidRPr="00DE6426">
                                        <w:rPr>
                                          <w:color w:val="00B0F0"/>
                                          <w:sz w:val="28"/>
                                          <w:szCs w:val="28"/>
                                        </w:rPr>
                                        <w:t>Shahz</w:t>
                                      </w:r>
                                      <w:r>
                                        <w:rPr>
                                          <w:color w:val="00B0F0"/>
                                          <w:sz w:val="28"/>
                                          <w:szCs w:val="28"/>
                                        </w:rPr>
                                        <w:t>a</w:t>
                                      </w:r>
                                      <w:r w:rsidRPr="00DE6426">
                                        <w:rPr>
                                          <w:color w:val="00B0F0"/>
                                          <w:sz w:val="28"/>
                                          <w:szCs w:val="28"/>
                                        </w:rPr>
                                        <w:t>da Ali Hassan</w:t>
                                      </w:r>
                                    </w:p>
                                    <w:p w14:paraId="3E5B12E0" w14:textId="657E21F8" w:rsidR="00DE6426" w:rsidRPr="00DE6426" w:rsidRDefault="00DE6426" w:rsidP="00DE6426">
                                      <w:pPr>
                                        <w:rPr>
                                          <w:color w:val="00B0F0"/>
                                          <w:sz w:val="28"/>
                                          <w:szCs w:val="28"/>
                                        </w:rPr>
                                      </w:pPr>
                                      <w:r w:rsidRPr="00DE6426">
                                        <w:rPr>
                                          <w:color w:val="00B0F0"/>
                                          <w:sz w:val="28"/>
                                          <w:szCs w:val="28"/>
                                        </w:rPr>
                                        <w:t>2021280067</w:t>
                                      </w:r>
                                    </w:p>
                                    <w:bookmarkEnd w:id="0"/>
                                    <w:p w14:paraId="78D2CFFD" w14:textId="519CD3FA" w:rsidR="00DE6426" w:rsidRDefault="00DE6426" w:rsidP="00DE6426"/>
                                  </w:tc>
                                </w:tr>
                              </w:tbl>
                              <w:p w14:paraId="7CCBF178" w14:textId="77777777" w:rsidR="00DE6426" w:rsidRDefault="00DE642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9C93525"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620"/>
                            <w:gridCol w:w="2294"/>
                          </w:tblGrid>
                          <w:tr w:rsidR="00DE6426" w14:paraId="4A821E29" w14:textId="77777777">
                            <w:trPr>
                              <w:jc w:val="center"/>
                            </w:trPr>
                            <w:tc>
                              <w:tcPr>
                                <w:tcW w:w="2568" w:type="pct"/>
                                <w:vAlign w:val="center"/>
                              </w:tcPr>
                              <w:p w14:paraId="1265A2DC" w14:textId="3EABA765" w:rsidR="00DE6426" w:rsidRDefault="00DE6426">
                                <w:pPr>
                                  <w:jc w:val="right"/>
                                </w:pPr>
                                <w:r>
                                  <w:rPr>
                                    <w:noProof/>
                                  </w:rPr>
                                  <w:drawing>
                                    <wp:inline distT="0" distB="0" distL="0" distR="0" wp14:anchorId="5A419745" wp14:editId="21551A25">
                                      <wp:extent cx="2475781" cy="2475781"/>
                                      <wp:effectExtent l="0" t="0" r="1270" b="127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18871" cy="2518871"/>
                                              </a:xfrm>
                                              <a:prstGeom prst="rect">
                                                <a:avLst/>
                                              </a:prstGeom>
                                            </pic:spPr>
                                          </pic:pic>
                                        </a:graphicData>
                                      </a:graphic>
                                    </wp:inline>
                                  </w:drawing>
                                </w:r>
                              </w:p>
                              <w:p w14:paraId="60259C2D" w14:textId="05343D49" w:rsidR="00DE6426" w:rsidRPr="00DE6426" w:rsidRDefault="00000000">
                                <w:pPr>
                                  <w:pStyle w:val="NoSpacing"/>
                                  <w:spacing w:line="312" w:lineRule="auto"/>
                                  <w:jc w:val="right"/>
                                  <w:rPr>
                                    <w:rStyle w:val="TitleChar"/>
                                  </w:rPr>
                                </w:pPr>
                                <w:sdt>
                                  <w:sdtPr>
                                    <w:rPr>
                                      <w:rStyle w:val="TitleChar"/>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r w:rsidR="006D404E">
                                      <w:rPr>
                                        <w:rStyle w:val="TitleChar"/>
                                      </w:rPr>
                                      <w:t>Estimation Theory</w:t>
                                    </w:r>
                                  </w:sdtContent>
                                </w:sdt>
                                <w:r w:rsidR="001356E5">
                                  <w:rPr>
                                    <w:rStyle w:val="TitleChar"/>
                                  </w:rPr>
                                  <w:t xml:space="preserve"> </w:t>
                                </w:r>
                              </w:p>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DE5446A" w14:textId="0A12B254" w:rsidR="00DE6426" w:rsidRDefault="00DE6426">
                                    <w:pPr>
                                      <w:jc w:val="right"/>
                                      <w:rPr>
                                        <w:szCs w:val="24"/>
                                      </w:rPr>
                                    </w:pPr>
                                    <w:r>
                                      <w:rPr>
                                        <w:color w:val="000000" w:themeColor="text1"/>
                                        <w:szCs w:val="24"/>
                                      </w:rPr>
                                      <w:t>Final Report</w:t>
                                    </w:r>
                                  </w:p>
                                </w:sdtContent>
                              </w:sdt>
                            </w:tc>
                            <w:tc>
                              <w:tcPr>
                                <w:tcW w:w="2432" w:type="pct"/>
                                <w:vAlign w:val="center"/>
                              </w:tcPr>
                              <w:p w14:paraId="1F0AC527" w14:textId="62B4139C" w:rsidR="00DE6426" w:rsidRPr="00DE6426" w:rsidRDefault="00DE6426" w:rsidP="00DE6426">
                                <w:pPr>
                                  <w:rPr>
                                    <w:color w:val="00B0F0"/>
                                    <w:sz w:val="28"/>
                                    <w:szCs w:val="28"/>
                                  </w:rPr>
                                </w:pPr>
                                <w:bookmarkStart w:id="1" w:name="_Toc111457143"/>
                                <w:r w:rsidRPr="00DE6426">
                                  <w:rPr>
                                    <w:color w:val="00B0F0"/>
                                    <w:sz w:val="28"/>
                                    <w:szCs w:val="28"/>
                                  </w:rPr>
                                  <w:t>Shahz</w:t>
                                </w:r>
                                <w:r>
                                  <w:rPr>
                                    <w:color w:val="00B0F0"/>
                                    <w:sz w:val="28"/>
                                    <w:szCs w:val="28"/>
                                  </w:rPr>
                                  <w:t>a</w:t>
                                </w:r>
                                <w:r w:rsidRPr="00DE6426">
                                  <w:rPr>
                                    <w:color w:val="00B0F0"/>
                                    <w:sz w:val="28"/>
                                    <w:szCs w:val="28"/>
                                  </w:rPr>
                                  <w:t>da Ali Hassan</w:t>
                                </w:r>
                              </w:p>
                              <w:p w14:paraId="3E5B12E0" w14:textId="657E21F8" w:rsidR="00DE6426" w:rsidRPr="00DE6426" w:rsidRDefault="00DE6426" w:rsidP="00DE6426">
                                <w:pPr>
                                  <w:rPr>
                                    <w:color w:val="00B0F0"/>
                                    <w:sz w:val="28"/>
                                    <w:szCs w:val="28"/>
                                  </w:rPr>
                                </w:pPr>
                                <w:r w:rsidRPr="00DE6426">
                                  <w:rPr>
                                    <w:color w:val="00B0F0"/>
                                    <w:sz w:val="28"/>
                                    <w:szCs w:val="28"/>
                                  </w:rPr>
                                  <w:t>2021280067</w:t>
                                </w:r>
                              </w:p>
                              <w:bookmarkEnd w:id="1"/>
                              <w:p w14:paraId="78D2CFFD" w14:textId="519CD3FA" w:rsidR="00DE6426" w:rsidRDefault="00DE6426" w:rsidP="00DE6426"/>
                            </w:tc>
                          </w:tr>
                        </w:tbl>
                        <w:p w14:paraId="7CCBF178" w14:textId="77777777" w:rsidR="00DE6426" w:rsidRDefault="00DE6426"/>
                      </w:txbxContent>
                    </v:textbox>
                    <w10:wrap anchorx="page" anchory="page"/>
                  </v:shape>
                </w:pict>
              </mc:Fallback>
            </mc:AlternateContent>
          </w:r>
          <w:r>
            <w:rPr>
              <w:noProof/>
            </w:rPr>
            <w:br w:type="page"/>
          </w:r>
        </w:p>
      </w:sdtContent>
    </w:sdt>
    <w:p w14:paraId="13C31581" w14:textId="77873C78" w:rsidR="00BA6753" w:rsidRDefault="00BA6753" w:rsidP="00CD700E">
      <w:pPr>
        <w:pStyle w:val="TOCHeading"/>
        <w:sectPr w:rsidR="00BA6753" w:rsidSect="00BA6753">
          <w:pgSz w:w="12240" w:h="15840"/>
          <w:pgMar w:top="1440" w:right="1440" w:bottom="1440" w:left="1440" w:header="720" w:footer="720" w:gutter="0"/>
          <w:pgNumType w:start="0"/>
          <w:cols w:space="720"/>
          <w:titlePg/>
          <w:docGrid w:linePitch="360"/>
        </w:sectPr>
      </w:pPr>
    </w:p>
    <w:sdt>
      <w:sdtPr>
        <w:rPr>
          <w:rFonts w:ascii="Roboto" w:eastAsiaTheme="minorHAnsi" w:hAnsi="Roboto" w:cstheme="minorBidi"/>
          <w:color w:val="auto"/>
          <w:sz w:val="24"/>
          <w:szCs w:val="22"/>
        </w:rPr>
        <w:id w:val="-762761671"/>
        <w:docPartObj>
          <w:docPartGallery w:val="Table of Contents"/>
          <w:docPartUnique/>
        </w:docPartObj>
      </w:sdtPr>
      <w:sdtEndPr>
        <w:rPr>
          <w:b/>
          <w:bCs/>
          <w:noProof/>
        </w:rPr>
      </w:sdtEndPr>
      <w:sdtContent>
        <w:p w14:paraId="36997E77" w14:textId="2F77CCE2" w:rsidR="006E1358" w:rsidRDefault="006E1358" w:rsidP="00CD700E">
          <w:pPr>
            <w:pStyle w:val="TOCHeading"/>
          </w:pPr>
          <w:r>
            <w:t>Table of Contents</w:t>
          </w:r>
        </w:p>
        <w:p w14:paraId="05F63F0F" w14:textId="5412ECEB" w:rsidR="00B23CC9" w:rsidRDefault="006E1358">
          <w:pPr>
            <w:pStyle w:val="TOC2"/>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15336903" w:history="1">
            <w:r w:rsidR="00B23CC9" w:rsidRPr="000E5629">
              <w:rPr>
                <w:rStyle w:val="Hyperlink"/>
                <w:noProof/>
              </w:rPr>
              <w:t>Overview:</w:t>
            </w:r>
            <w:r w:rsidR="00B23CC9">
              <w:rPr>
                <w:noProof/>
                <w:webHidden/>
              </w:rPr>
              <w:tab/>
            </w:r>
            <w:r w:rsidR="00B23CC9">
              <w:rPr>
                <w:noProof/>
                <w:webHidden/>
              </w:rPr>
              <w:fldChar w:fldCharType="begin"/>
            </w:r>
            <w:r w:rsidR="00B23CC9">
              <w:rPr>
                <w:noProof/>
                <w:webHidden/>
              </w:rPr>
              <w:instrText xml:space="preserve"> PAGEREF _Toc115336903 \h </w:instrText>
            </w:r>
            <w:r w:rsidR="00B23CC9">
              <w:rPr>
                <w:noProof/>
                <w:webHidden/>
              </w:rPr>
            </w:r>
            <w:r w:rsidR="00B23CC9">
              <w:rPr>
                <w:noProof/>
                <w:webHidden/>
              </w:rPr>
              <w:fldChar w:fldCharType="separate"/>
            </w:r>
            <w:r w:rsidR="00B21685">
              <w:rPr>
                <w:noProof/>
                <w:webHidden/>
              </w:rPr>
              <w:t>1</w:t>
            </w:r>
            <w:r w:rsidR="00B23CC9">
              <w:rPr>
                <w:noProof/>
                <w:webHidden/>
              </w:rPr>
              <w:fldChar w:fldCharType="end"/>
            </w:r>
          </w:hyperlink>
        </w:p>
        <w:p w14:paraId="52DDD03B" w14:textId="6B9C1140" w:rsidR="00B23CC9" w:rsidRDefault="00000000">
          <w:pPr>
            <w:pStyle w:val="TOC2"/>
            <w:tabs>
              <w:tab w:val="right" w:leader="dot" w:pos="9350"/>
            </w:tabs>
            <w:rPr>
              <w:rFonts w:asciiTheme="minorHAnsi" w:eastAsiaTheme="minorEastAsia" w:hAnsiTheme="minorHAnsi"/>
              <w:noProof/>
              <w:sz w:val="22"/>
            </w:rPr>
          </w:pPr>
          <w:hyperlink w:anchor="_Toc115336904" w:history="1">
            <w:r w:rsidR="00B23CC9" w:rsidRPr="000E5629">
              <w:rPr>
                <w:rStyle w:val="Hyperlink"/>
                <w:noProof/>
              </w:rPr>
              <w:t>Gaussian Noise Generation:</w:t>
            </w:r>
            <w:r w:rsidR="00B23CC9">
              <w:rPr>
                <w:noProof/>
                <w:webHidden/>
              </w:rPr>
              <w:tab/>
            </w:r>
            <w:r w:rsidR="00B23CC9">
              <w:rPr>
                <w:noProof/>
                <w:webHidden/>
              </w:rPr>
              <w:fldChar w:fldCharType="begin"/>
            </w:r>
            <w:r w:rsidR="00B23CC9">
              <w:rPr>
                <w:noProof/>
                <w:webHidden/>
              </w:rPr>
              <w:instrText xml:space="preserve"> PAGEREF _Toc115336904 \h </w:instrText>
            </w:r>
            <w:r w:rsidR="00B23CC9">
              <w:rPr>
                <w:noProof/>
                <w:webHidden/>
              </w:rPr>
            </w:r>
            <w:r w:rsidR="00B23CC9">
              <w:rPr>
                <w:noProof/>
                <w:webHidden/>
              </w:rPr>
              <w:fldChar w:fldCharType="separate"/>
            </w:r>
            <w:r w:rsidR="00B21685">
              <w:rPr>
                <w:noProof/>
                <w:webHidden/>
              </w:rPr>
              <w:t>1</w:t>
            </w:r>
            <w:r w:rsidR="00B23CC9">
              <w:rPr>
                <w:noProof/>
                <w:webHidden/>
              </w:rPr>
              <w:fldChar w:fldCharType="end"/>
            </w:r>
          </w:hyperlink>
        </w:p>
        <w:p w14:paraId="228A409A" w14:textId="2DA61800" w:rsidR="00B23CC9" w:rsidRDefault="00000000">
          <w:pPr>
            <w:pStyle w:val="TOC2"/>
            <w:tabs>
              <w:tab w:val="right" w:leader="dot" w:pos="9350"/>
            </w:tabs>
            <w:rPr>
              <w:rFonts w:asciiTheme="minorHAnsi" w:eastAsiaTheme="minorEastAsia" w:hAnsiTheme="minorHAnsi"/>
              <w:noProof/>
              <w:sz w:val="22"/>
            </w:rPr>
          </w:pPr>
          <w:hyperlink w:anchor="_Toc115336905" w:history="1">
            <w:r w:rsidR="00B23CC9" w:rsidRPr="000E5629">
              <w:rPr>
                <w:rStyle w:val="Hyperlink"/>
                <w:noProof/>
              </w:rPr>
              <w:t>Wiener Filter Implementation</w:t>
            </w:r>
            <w:r w:rsidR="00B23CC9">
              <w:rPr>
                <w:noProof/>
                <w:webHidden/>
              </w:rPr>
              <w:tab/>
            </w:r>
            <w:r w:rsidR="00B23CC9">
              <w:rPr>
                <w:noProof/>
                <w:webHidden/>
              </w:rPr>
              <w:fldChar w:fldCharType="begin"/>
            </w:r>
            <w:r w:rsidR="00B23CC9">
              <w:rPr>
                <w:noProof/>
                <w:webHidden/>
              </w:rPr>
              <w:instrText xml:space="preserve"> PAGEREF _Toc115336905 \h </w:instrText>
            </w:r>
            <w:r w:rsidR="00B23CC9">
              <w:rPr>
                <w:noProof/>
                <w:webHidden/>
              </w:rPr>
            </w:r>
            <w:r w:rsidR="00B23CC9">
              <w:rPr>
                <w:noProof/>
                <w:webHidden/>
              </w:rPr>
              <w:fldChar w:fldCharType="separate"/>
            </w:r>
            <w:r w:rsidR="00B21685">
              <w:rPr>
                <w:noProof/>
                <w:webHidden/>
              </w:rPr>
              <w:t>3</w:t>
            </w:r>
            <w:r w:rsidR="00B23CC9">
              <w:rPr>
                <w:noProof/>
                <w:webHidden/>
              </w:rPr>
              <w:fldChar w:fldCharType="end"/>
            </w:r>
          </w:hyperlink>
        </w:p>
        <w:p w14:paraId="2CDD0D44" w14:textId="312F9054" w:rsidR="00B23CC9" w:rsidRDefault="00000000">
          <w:pPr>
            <w:pStyle w:val="TOC3"/>
            <w:tabs>
              <w:tab w:val="right" w:leader="dot" w:pos="9350"/>
            </w:tabs>
            <w:rPr>
              <w:rFonts w:asciiTheme="minorHAnsi" w:eastAsiaTheme="minorEastAsia" w:hAnsiTheme="minorHAnsi"/>
              <w:noProof/>
              <w:sz w:val="22"/>
            </w:rPr>
          </w:pPr>
          <w:hyperlink w:anchor="_Toc115336906" w:history="1">
            <w:r w:rsidR="00B23CC9" w:rsidRPr="000E5629">
              <w:rPr>
                <w:rStyle w:val="Hyperlink"/>
                <w:noProof/>
              </w:rPr>
              <w:t>Calculate rms error</w:t>
            </w:r>
            <w:r w:rsidR="00B23CC9">
              <w:rPr>
                <w:noProof/>
                <w:webHidden/>
              </w:rPr>
              <w:tab/>
            </w:r>
            <w:r w:rsidR="00B23CC9">
              <w:rPr>
                <w:noProof/>
                <w:webHidden/>
              </w:rPr>
              <w:fldChar w:fldCharType="begin"/>
            </w:r>
            <w:r w:rsidR="00B23CC9">
              <w:rPr>
                <w:noProof/>
                <w:webHidden/>
              </w:rPr>
              <w:instrText xml:space="preserve"> PAGEREF _Toc115336906 \h </w:instrText>
            </w:r>
            <w:r w:rsidR="00B23CC9">
              <w:rPr>
                <w:noProof/>
                <w:webHidden/>
              </w:rPr>
            </w:r>
            <w:r w:rsidR="00B23CC9">
              <w:rPr>
                <w:noProof/>
                <w:webHidden/>
              </w:rPr>
              <w:fldChar w:fldCharType="separate"/>
            </w:r>
            <w:r w:rsidR="00B21685">
              <w:rPr>
                <w:noProof/>
                <w:webHidden/>
              </w:rPr>
              <w:t>5</w:t>
            </w:r>
            <w:r w:rsidR="00B23CC9">
              <w:rPr>
                <w:noProof/>
                <w:webHidden/>
              </w:rPr>
              <w:fldChar w:fldCharType="end"/>
            </w:r>
          </w:hyperlink>
        </w:p>
        <w:p w14:paraId="3752C1D2" w14:textId="646CA291" w:rsidR="00B23CC9" w:rsidRDefault="00000000">
          <w:pPr>
            <w:pStyle w:val="TOC2"/>
            <w:tabs>
              <w:tab w:val="right" w:leader="dot" w:pos="9350"/>
            </w:tabs>
            <w:rPr>
              <w:rFonts w:asciiTheme="minorHAnsi" w:eastAsiaTheme="minorEastAsia" w:hAnsiTheme="minorHAnsi"/>
              <w:noProof/>
              <w:sz w:val="22"/>
            </w:rPr>
          </w:pPr>
          <w:hyperlink w:anchor="_Toc115336907" w:history="1">
            <w:r w:rsidR="00B23CC9" w:rsidRPr="000E5629">
              <w:rPr>
                <w:rStyle w:val="Hyperlink"/>
                <w:noProof/>
              </w:rPr>
              <w:t>Median Filter Implementation:</w:t>
            </w:r>
            <w:r w:rsidR="00B23CC9">
              <w:rPr>
                <w:noProof/>
                <w:webHidden/>
              </w:rPr>
              <w:tab/>
            </w:r>
            <w:r w:rsidR="00B23CC9">
              <w:rPr>
                <w:noProof/>
                <w:webHidden/>
              </w:rPr>
              <w:fldChar w:fldCharType="begin"/>
            </w:r>
            <w:r w:rsidR="00B23CC9">
              <w:rPr>
                <w:noProof/>
                <w:webHidden/>
              </w:rPr>
              <w:instrText xml:space="preserve"> PAGEREF _Toc115336907 \h </w:instrText>
            </w:r>
            <w:r w:rsidR="00B23CC9">
              <w:rPr>
                <w:noProof/>
                <w:webHidden/>
              </w:rPr>
            </w:r>
            <w:r w:rsidR="00B23CC9">
              <w:rPr>
                <w:noProof/>
                <w:webHidden/>
              </w:rPr>
              <w:fldChar w:fldCharType="separate"/>
            </w:r>
            <w:r w:rsidR="00B21685">
              <w:rPr>
                <w:noProof/>
                <w:webHidden/>
              </w:rPr>
              <w:t>5</w:t>
            </w:r>
            <w:r w:rsidR="00B23CC9">
              <w:rPr>
                <w:noProof/>
                <w:webHidden/>
              </w:rPr>
              <w:fldChar w:fldCharType="end"/>
            </w:r>
          </w:hyperlink>
        </w:p>
        <w:p w14:paraId="7CE26024" w14:textId="06538FAF" w:rsidR="00B23CC9" w:rsidRDefault="00000000">
          <w:pPr>
            <w:pStyle w:val="TOC3"/>
            <w:tabs>
              <w:tab w:val="right" w:leader="dot" w:pos="9350"/>
            </w:tabs>
            <w:rPr>
              <w:rFonts w:asciiTheme="minorHAnsi" w:eastAsiaTheme="minorEastAsia" w:hAnsiTheme="minorHAnsi"/>
              <w:noProof/>
              <w:sz w:val="22"/>
            </w:rPr>
          </w:pPr>
          <w:hyperlink w:anchor="_Toc115336908" w:history="1">
            <w:r w:rsidR="00B23CC9" w:rsidRPr="000E5629">
              <w:rPr>
                <w:rStyle w:val="Hyperlink"/>
                <w:noProof/>
              </w:rPr>
              <w:t>Calculate rms error</w:t>
            </w:r>
            <w:r w:rsidR="00B23CC9">
              <w:rPr>
                <w:noProof/>
                <w:webHidden/>
              </w:rPr>
              <w:tab/>
            </w:r>
            <w:r w:rsidR="00B23CC9">
              <w:rPr>
                <w:noProof/>
                <w:webHidden/>
              </w:rPr>
              <w:fldChar w:fldCharType="begin"/>
            </w:r>
            <w:r w:rsidR="00B23CC9">
              <w:rPr>
                <w:noProof/>
                <w:webHidden/>
              </w:rPr>
              <w:instrText xml:space="preserve"> PAGEREF _Toc115336908 \h </w:instrText>
            </w:r>
            <w:r w:rsidR="00B23CC9">
              <w:rPr>
                <w:noProof/>
                <w:webHidden/>
              </w:rPr>
            </w:r>
            <w:r w:rsidR="00B23CC9">
              <w:rPr>
                <w:noProof/>
                <w:webHidden/>
              </w:rPr>
              <w:fldChar w:fldCharType="separate"/>
            </w:r>
            <w:r w:rsidR="00B21685">
              <w:rPr>
                <w:noProof/>
                <w:webHidden/>
              </w:rPr>
              <w:t>7</w:t>
            </w:r>
            <w:r w:rsidR="00B23CC9">
              <w:rPr>
                <w:noProof/>
                <w:webHidden/>
              </w:rPr>
              <w:fldChar w:fldCharType="end"/>
            </w:r>
          </w:hyperlink>
        </w:p>
        <w:p w14:paraId="138F3087" w14:textId="1B2CE644" w:rsidR="00B23CC9" w:rsidRDefault="00000000">
          <w:pPr>
            <w:pStyle w:val="TOC2"/>
            <w:tabs>
              <w:tab w:val="right" w:leader="dot" w:pos="9350"/>
            </w:tabs>
            <w:rPr>
              <w:rFonts w:asciiTheme="minorHAnsi" w:eastAsiaTheme="minorEastAsia" w:hAnsiTheme="minorHAnsi"/>
              <w:noProof/>
              <w:sz w:val="22"/>
            </w:rPr>
          </w:pPr>
          <w:hyperlink w:anchor="_Toc115336909" w:history="1">
            <w:r w:rsidR="00B23CC9" w:rsidRPr="000E5629">
              <w:rPr>
                <w:rStyle w:val="Hyperlink"/>
                <w:noProof/>
              </w:rPr>
              <w:t>Comparison of Wiener Filter and Median Filter</w:t>
            </w:r>
            <w:r w:rsidR="00B23CC9">
              <w:rPr>
                <w:noProof/>
                <w:webHidden/>
              </w:rPr>
              <w:tab/>
            </w:r>
            <w:r w:rsidR="00B23CC9">
              <w:rPr>
                <w:noProof/>
                <w:webHidden/>
              </w:rPr>
              <w:fldChar w:fldCharType="begin"/>
            </w:r>
            <w:r w:rsidR="00B23CC9">
              <w:rPr>
                <w:noProof/>
                <w:webHidden/>
              </w:rPr>
              <w:instrText xml:space="preserve"> PAGEREF _Toc115336909 \h </w:instrText>
            </w:r>
            <w:r w:rsidR="00B23CC9">
              <w:rPr>
                <w:noProof/>
                <w:webHidden/>
              </w:rPr>
            </w:r>
            <w:r w:rsidR="00B23CC9">
              <w:rPr>
                <w:noProof/>
                <w:webHidden/>
              </w:rPr>
              <w:fldChar w:fldCharType="separate"/>
            </w:r>
            <w:r w:rsidR="00B21685">
              <w:rPr>
                <w:noProof/>
                <w:webHidden/>
              </w:rPr>
              <w:t>8</w:t>
            </w:r>
            <w:r w:rsidR="00B23CC9">
              <w:rPr>
                <w:noProof/>
                <w:webHidden/>
              </w:rPr>
              <w:fldChar w:fldCharType="end"/>
            </w:r>
          </w:hyperlink>
        </w:p>
        <w:p w14:paraId="774570CC" w14:textId="6E0EC319" w:rsidR="00B23CC9" w:rsidRDefault="00000000">
          <w:pPr>
            <w:pStyle w:val="TOC2"/>
            <w:tabs>
              <w:tab w:val="right" w:leader="dot" w:pos="9350"/>
            </w:tabs>
            <w:rPr>
              <w:rFonts w:asciiTheme="minorHAnsi" w:eastAsiaTheme="minorEastAsia" w:hAnsiTheme="minorHAnsi"/>
              <w:noProof/>
              <w:sz w:val="22"/>
            </w:rPr>
          </w:pPr>
          <w:hyperlink w:anchor="_Toc115336910" w:history="1">
            <w:r w:rsidR="00B23CC9" w:rsidRPr="000E5629">
              <w:rPr>
                <w:rStyle w:val="Hyperlink"/>
                <w:noProof/>
              </w:rPr>
              <w:t>References</w:t>
            </w:r>
            <w:r w:rsidR="00B23CC9">
              <w:rPr>
                <w:noProof/>
                <w:webHidden/>
              </w:rPr>
              <w:tab/>
            </w:r>
            <w:r w:rsidR="00B23CC9">
              <w:rPr>
                <w:noProof/>
                <w:webHidden/>
              </w:rPr>
              <w:fldChar w:fldCharType="begin"/>
            </w:r>
            <w:r w:rsidR="00B23CC9">
              <w:rPr>
                <w:noProof/>
                <w:webHidden/>
              </w:rPr>
              <w:instrText xml:space="preserve"> PAGEREF _Toc115336910 \h </w:instrText>
            </w:r>
            <w:r w:rsidR="00B23CC9">
              <w:rPr>
                <w:noProof/>
                <w:webHidden/>
              </w:rPr>
            </w:r>
            <w:r w:rsidR="00B23CC9">
              <w:rPr>
                <w:noProof/>
                <w:webHidden/>
              </w:rPr>
              <w:fldChar w:fldCharType="separate"/>
            </w:r>
            <w:r w:rsidR="00B21685">
              <w:rPr>
                <w:noProof/>
                <w:webHidden/>
              </w:rPr>
              <w:t>9</w:t>
            </w:r>
            <w:r w:rsidR="00B23CC9">
              <w:rPr>
                <w:noProof/>
                <w:webHidden/>
              </w:rPr>
              <w:fldChar w:fldCharType="end"/>
            </w:r>
          </w:hyperlink>
        </w:p>
        <w:p w14:paraId="61B7D919" w14:textId="3E05466F" w:rsidR="00C02D7E" w:rsidRDefault="006E1358" w:rsidP="00CD700E">
          <w:pPr>
            <w:rPr>
              <w:b/>
              <w:bCs/>
              <w:noProof/>
            </w:rPr>
          </w:pPr>
          <w:r>
            <w:rPr>
              <w:b/>
              <w:bCs/>
              <w:noProof/>
            </w:rPr>
            <w:fldChar w:fldCharType="end"/>
          </w:r>
        </w:p>
      </w:sdtContent>
    </w:sdt>
    <w:p w14:paraId="05564D42" w14:textId="67181D46" w:rsidR="00A20E41" w:rsidRDefault="004C11DA" w:rsidP="00CD700E">
      <w:r>
        <w:t xml:space="preserve">The source code is available </w:t>
      </w:r>
      <w:r w:rsidR="00943A70">
        <w:t>at</w:t>
      </w:r>
      <w:r w:rsidR="00A20E41">
        <w:t xml:space="preserve"> </w:t>
      </w:r>
      <w:hyperlink r:id="rId9" w:history="1">
        <w:r w:rsidR="00A20E41" w:rsidRPr="00140112">
          <w:rPr>
            <w:rStyle w:val="Hyperlink"/>
          </w:rPr>
          <w:t>https://shahzadaalihassan.com/blog/estimation-theory/wiener-filter-and-median-filter-comparison</w:t>
        </w:r>
      </w:hyperlink>
    </w:p>
    <w:p w14:paraId="2327ED62" w14:textId="6B04D9C6" w:rsidR="00A20E41" w:rsidRDefault="00A20E41" w:rsidP="00CD700E">
      <w:r>
        <w:t xml:space="preserve">Video Demonstration: </w:t>
      </w:r>
      <w:hyperlink r:id="rId10" w:history="1">
        <w:r w:rsidRPr="00140112">
          <w:rPr>
            <w:rStyle w:val="Hyperlink"/>
          </w:rPr>
          <w:t>https://youtu.be/sfv4jHUssAg</w:t>
        </w:r>
      </w:hyperlink>
    </w:p>
    <w:p w14:paraId="6F828736" w14:textId="77777777" w:rsidR="00A20E41" w:rsidRDefault="00A20E41" w:rsidP="00CD700E"/>
    <w:p w14:paraId="7DB85156" w14:textId="77777777" w:rsidR="00A20E41" w:rsidRDefault="00A20E41" w:rsidP="00CD700E"/>
    <w:p w14:paraId="5DC43F98" w14:textId="51715EFF" w:rsidR="00A20E41" w:rsidRDefault="00A20E41" w:rsidP="00CD700E">
      <w:pPr>
        <w:sectPr w:rsidR="00A20E41" w:rsidSect="00E13F5F">
          <w:type w:val="continuous"/>
          <w:pgSz w:w="12240" w:h="15840"/>
          <w:pgMar w:top="1440" w:right="1440" w:bottom="1440" w:left="1440" w:header="720" w:footer="720" w:gutter="0"/>
          <w:pgNumType w:start="0"/>
          <w:cols w:space="720"/>
          <w:titlePg/>
          <w:docGrid w:linePitch="360"/>
        </w:sectPr>
      </w:pPr>
    </w:p>
    <w:p w14:paraId="56E78719" w14:textId="77777777" w:rsidR="004C11DA" w:rsidRDefault="004C11DA" w:rsidP="00CD700E"/>
    <w:p w14:paraId="4A7203F3" w14:textId="77777777" w:rsidR="004C11DA" w:rsidRDefault="004C11DA" w:rsidP="00CD700E">
      <w:r>
        <w:br w:type="page"/>
      </w:r>
    </w:p>
    <w:p w14:paraId="37B13B41" w14:textId="3565EB5E" w:rsidR="004C11DA" w:rsidRDefault="004C11DA" w:rsidP="00CD700E">
      <w:pPr>
        <w:pStyle w:val="Heading2"/>
      </w:pPr>
      <w:bookmarkStart w:id="2" w:name="_Toc115336903"/>
      <w:r>
        <w:lastRenderedPageBreak/>
        <w:t>Overview:</w:t>
      </w:r>
      <w:bookmarkEnd w:id="2"/>
    </w:p>
    <w:p w14:paraId="0BCEBB1C" w14:textId="3E44B77F" w:rsidR="00CD700E" w:rsidRDefault="00CD700E" w:rsidP="00CD700E">
      <w:r>
        <w:t>Using measurable empirical data with a random component, estimation theory is a subfield of statistics that deals with estimating parameter values. The parameters represent an underlying physical environment in such a way that the distribution of the measured data is influenced by the parameters' values. Using the measurements, an estimator tries to approximate the unknown parameters. In estimating theory, two methods are typically considered</w:t>
      </w:r>
    </w:p>
    <w:p w14:paraId="079A799A" w14:textId="596F722A" w:rsidR="00CD700E" w:rsidRDefault="00CD700E" w:rsidP="00CD700E">
      <w:pPr>
        <w:pStyle w:val="ListParagraph"/>
        <w:numPr>
          <w:ilvl w:val="0"/>
          <w:numId w:val="18"/>
        </w:numPr>
      </w:pPr>
      <w:r>
        <w:t>The article's description of the probabilistic approach assumes that the measured data is random and that the parameters of interest affect its probability distribution.</w:t>
      </w:r>
    </w:p>
    <w:p w14:paraId="095654C5" w14:textId="77777777" w:rsidR="00CD700E" w:rsidRDefault="00CD700E" w:rsidP="00CD700E">
      <w:pPr>
        <w:pStyle w:val="ListParagraph"/>
        <w:numPr>
          <w:ilvl w:val="0"/>
          <w:numId w:val="18"/>
        </w:numPr>
      </w:pPr>
      <w:r>
        <w:t>The set-membership approach assumes that the parameter vector-dependent set to which the observed data vector belongs.</w:t>
      </w:r>
    </w:p>
    <w:p w14:paraId="4D33E9D6" w14:textId="77777777" w:rsidR="00CD700E" w:rsidRDefault="00CD700E" w:rsidP="00CD700E">
      <w:r w:rsidRPr="00CD700E">
        <w:t>Assuming known stationary signal and noise spectra and additive noise, the Wiener filter is a filter used in signal processing to provide an estimate of a desired or target random process through linear time-invariant (LTI) filtering of an observed noisy process. The mean square error between the intended process and the estimated random process is reduced by the Wiener filter.</w:t>
      </w:r>
    </w:p>
    <w:p w14:paraId="40889146" w14:textId="77777777" w:rsidR="00CD700E" w:rsidRDefault="00CD700E" w:rsidP="00CD700E">
      <w:pPr>
        <w:pStyle w:val="Heading2"/>
      </w:pPr>
      <w:bookmarkStart w:id="3" w:name="_Toc115336904"/>
      <w:r>
        <w:t>Gaussian Noise Generation:</w:t>
      </w:r>
      <w:bookmarkEnd w:id="3"/>
    </w:p>
    <w:p w14:paraId="1636B8FB" w14:textId="77777777" w:rsidR="003B4837" w:rsidRDefault="00CD700E" w:rsidP="00CD700E">
      <w:r w:rsidRPr="00CD700E">
        <w:t xml:space="preserve">Statistical noise with a probability density function (PDF) that is identical to that of the Gaussian distribution is known as gaussian noise. In other words, the noise's possible values have a Gaussian distribution. Left to right, Figure 1 displays a few Gaussian noisy images: σ1 = 10, σ2 = 20, σ3 = 30, and figure 2 shows how to implement </w:t>
      </w:r>
      <w:r w:rsidR="003B4837" w:rsidRPr="003B4837">
        <w:t xml:space="preserve">σ1, σ2, σ3 </w:t>
      </w:r>
      <w:r w:rsidRPr="00CD700E">
        <w:t>by determining rms values.</w:t>
      </w:r>
    </w:p>
    <w:p w14:paraId="1A4DE185" w14:textId="77777777" w:rsidR="00716AB2" w:rsidRDefault="003B4837" w:rsidP="00716AB2">
      <w:pPr>
        <w:pStyle w:val="ListParagraph"/>
        <w:numPr>
          <w:ilvl w:val="0"/>
          <w:numId w:val="19"/>
        </w:numPr>
      </w:pPr>
      <w:r>
        <w:t>Generate Noisy Image</w:t>
      </w:r>
    </w:p>
    <w:p w14:paraId="33ABFFCE" w14:textId="1472FC83" w:rsidR="003B4837" w:rsidRDefault="00716AB2" w:rsidP="00716AB2">
      <w:pPr>
        <w:jc w:val="center"/>
      </w:pPr>
      <w:r>
        <w:rPr>
          <w:noProof/>
        </w:rPr>
        <w:drawing>
          <wp:inline distT="0" distB="0" distL="0" distR="0" wp14:anchorId="4590AE53" wp14:editId="06449D8B">
            <wp:extent cx="5943600" cy="18808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80870"/>
                    </a:xfrm>
                    <a:prstGeom prst="rect">
                      <a:avLst/>
                    </a:prstGeom>
                  </pic:spPr>
                </pic:pic>
              </a:graphicData>
            </a:graphic>
          </wp:inline>
        </w:drawing>
      </w:r>
    </w:p>
    <w:p w14:paraId="5C8176B0" w14:textId="095B8528" w:rsidR="003B4837" w:rsidRDefault="003B4837" w:rsidP="00716AB2">
      <w:pPr>
        <w:jc w:val="center"/>
      </w:pPr>
      <w:r>
        <w:t xml:space="preserve">Figure 1. Noisy Image generation </w:t>
      </w:r>
      <w:r w:rsidRPr="003B4837">
        <w:t>σ=10</w:t>
      </w:r>
      <w:r w:rsidR="00716AB2">
        <w:t>, 20, 30.</w:t>
      </w:r>
    </w:p>
    <w:p w14:paraId="5AB3D8AE" w14:textId="77777777" w:rsidR="005C7690" w:rsidRDefault="003B4837" w:rsidP="003B4837">
      <w:pPr>
        <w:pStyle w:val="ListParagraph"/>
        <w:numPr>
          <w:ilvl w:val="0"/>
          <w:numId w:val="19"/>
        </w:numPr>
      </w:pPr>
      <w:r>
        <w:t xml:space="preserve">Confirm </w:t>
      </w:r>
      <w:r w:rsidRPr="003B4837">
        <w:t xml:space="preserve">σ1, σ2, σ3 </w:t>
      </w:r>
    </w:p>
    <w:p w14:paraId="6DBF83E4" w14:textId="0EE33FA5" w:rsidR="005C7690" w:rsidRDefault="005C7690" w:rsidP="00716AB2">
      <w:pPr>
        <w:jc w:val="center"/>
      </w:pPr>
      <w:r>
        <w:rPr>
          <w:noProof/>
        </w:rPr>
        <w:lastRenderedPageBreak/>
        <w:drawing>
          <wp:inline distT="0" distB="0" distL="0" distR="0" wp14:anchorId="5449BC84" wp14:editId="0905588C">
            <wp:extent cx="6070368" cy="29241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5644" cy="2931534"/>
                    </a:xfrm>
                    <a:prstGeom prst="rect">
                      <a:avLst/>
                    </a:prstGeom>
                  </pic:spPr>
                </pic:pic>
              </a:graphicData>
            </a:graphic>
          </wp:inline>
        </w:drawing>
      </w:r>
    </w:p>
    <w:p w14:paraId="7C5A2FF9" w14:textId="77777777" w:rsidR="00716AB2" w:rsidRDefault="00716AB2" w:rsidP="00716AB2">
      <w:pPr>
        <w:jc w:val="center"/>
      </w:pPr>
      <w:r>
        <w:t xml:space="preserve">Figure 2. Confirm </w:t>
      </w:r>
      <w:r>
        <w:rPr>
          <w:rFonts w:ascii="Cambria Math" w:hAnsi="Cambria Math" w:cs="Cambria Math"/>
        </w:rPr>
        <w:t>𝜎</w:t>
      </w:r>
      <w:r>
        <w:t xml:space="preserve">1, </w:t>
      </w:r>
      <w:r>
        <w:rPr>
          <w:rFonts w:ascii="Cambria Math" w:hAnsi="Cambria Math" w:cs="Cambria Math"/>
        </w:rPr>
        <w:t>𝜎</w:t>
      </w:r>
      <w:r>
        <w:t xml:space="preserve">2, </w:t>
      </w:r>
      <w:r>
        <w:rPr>
          <w:rFonts w:ascii="Cambria Math" w:hAnsi="Cambria Math" w:cs="Cambria Math"/>
        </w:rPr>
        <w:t>𝜎</w:t>
      </w:r>
      <w:r>
        <w:t>3 by calculating rms values.</w:t>
      </w:r>
    </w:p>
    <w:p w14:paraId="3DA0F9AF" w14:textId="3029B5E5" w:rsidR="005C7690" w:rsidRDefault="005C7690" w:rsidP="005C7690">
      <w:r>
        <w:t>σ_1=9.968774685</w:t>
      </w:r>
    </w:p>
    <w:p w14:paraId="1E2EF205" w14:textId="4B33D613" w:rsidR="005C7690" w:rsidRDefault="005C7690" w:rsidP="005C7690">
      <w:r>
        <w:t>σ_2=19.99078858</w:t>
      </w:r>
    </w:p>
    <w:p w14:paraId="2D14EFE9" w14:textId="2E084543" w:rsidR="005C7690" w:rsidRDefault="005C7690" w:rsidP="005C7690">
      <w:r>
        <w:t>σ_3=29.95747197</w:t>
      </w:r>
    </w:p>
    <w:p w14:paraId="4E3C363D" w14:textId="6A55A7AF" w:rsidR="005C7690" w:rsidRDefault="005C7690" w:rsidP="005C7690">
      <w:pPr>
        <w:pStyle w:val="ListParagraph"/>
        <w:numPr>
          <w:ilvl w:val="0"/>
          <w:numId w:val="19"/>
        </w:numPr>
      </w:pPr>
      <w:r>
        <w:t>Adding Noise to Image</w:t>
      </w:r>
    </w:p>
    <w:p w14:paraId="586DB5AA" w14:textId="62D987D1" w:rsidR="005C7690" w:rsidRDefault="005C7690" w:rsidP="005C7690">
      <w:r w:rsidRPr="005C7690">
        <w:t>Figures 3 and 4 show 256-level grayscale images and some images with additional previously created Gaussian noise, respectively.</w:t>
      </w:r>
    </w:p>
    <w:p w14:paraId="746B968B" w14:textId="6E04457B" w:rsidR="004C11DA" w:rsidRDefault="00716AB2" w:rsidP="00716AB2">
      <w:pPr>
        <w:jc w:val="center"/>
      </w:pPr>
      <w:r>
        <w:rPr>
          <w:noProof/>
        </w:rPr>
        <w:drawing>
          <wp:inline distT="0" distB="0" distL="0" distR="0" wp14:anchorId="4CD87AC5" wp14:editId="27EAB4C7">
            <wp:extent cx="2905125" cy="2867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5125" cy="2867025"/>
                    </a:xfrm>
                    <a:prstGeom prst="rect">
                      <a:avLst/>
                    </a:prstGeom>
                  </pic:spPr>
                </pic:pic>
              </a:graphicData>
            </a:graphic>
          </wp:inline>
        </w:drawing>
      </w:r>
    </w:p>
    <w:p w14:paraId="34EA6A02" w14:textId="35418A6A" w:rsidR="00716AB2" w:rsidRDefault="00716AB2" w:rsidP="00716AB2">
      <w:pPr>
        <w:jc w:val="center"/>
      </w:pPr>
      <w:r>
        <w:t>Figure 3. 256-level gray image.</w:t>
      </w:r>
    </w:p>
    <w:p w14:paraId="2E67C818" w14:textId="6FE92383" w:rsidR="00716AB2" w:rsidRDefault="00716AB2" w:rsidP="00716AB2">
      <w:pPr>
        <w:jc w:val="center"/>
      </w:pPr>
      <w:r>
        <w:rPr>
          <w:noProof/>
        </w:rPr>
        <w:lastRenderedPageBreak/>
        <w:drawing>
          <wp:inline distT="0" distB="0" distL="0" distR="0" wp14:anchorId="49883535" wp14:editId="68F0909F">
            <wp:extent cx="5943600" cy="18770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77060"/>
                    </a:xfrm>
                    <a:prstGeom prst="rect">
                      <a:avLst/>
                    </a:prstGeom>
                  </pic:spPr>
                </pic:pic>
              </a:graphicData>
            </a:graphic>
          </wp:inline>
        </w:drawing>
      </w:r>
    </w:p>
    <w:p w14:paraId="5E044D2D" w14:textId="10DA6A1D" w:rsidR="00716AB2" w:rsidRDefault="00716AB2" w:rsidP="00716AB2">
      <w:pPr>
        <w:jc w:val="center"/>
      </w:pPr>
      <w:r>
        <w:t>Figure 4. Images added Gaussian noise.</w:t>
      </w:r>
    </w:p>
    <w:p w14:paraId="0814E8CA" w14:textId="77777777" w:rsidR="00716AB2" w:rsidRDefault="00716AB2" w:rsidP="00597365">
      <w:pPr>
        <w:pStyle w:val="Heading2"/>
      </w:pPr>
    </w:p>
    <w:p w14:paraId="3A3AC5EB" w14:textId="2B0208B6" w:rsidR="005C7690" w:rsidRDefault="00597365" w:rsidP="00597365">
      <w:pPr>
        <w:pStyle w:val="Heading2"/>
      </w:pPr>
      <w:bookmarkStart w:id="4" w:name="_Toc115336905"/>
      <w:r>
        <w:t>Wiener Filter Implementation</w:t>
      </w:r>
      <w:bookmarkEnd w:id="4"/>
    </w:p>
    <w:p w14:paraId="0E2DF8F5" w14:textId="7B15C621" w:rsidR="003035C7" w:rsidRPr="003035C7" w:rsidRDefault="00000000" w:rsidP="003035C7">
      <m:oMathPara>
        <m:oMath>
          <m:acc>
            <m:accPr>
              <m:ctrlPr>
                <w:rPr>
                  <w:rFonts w:ascii="Cambria Math" w:hAnsi="Cambria Math" w:cs="Cambria Math"/>
                </w:rPr>
              </m:ctrlPr>
            </m:accPr>
            <m:e>
              <m:r>
                <m:rPr>
                  <m:sty m:val="p"/>
                </m:rPr>
                <w:rPr>
                  <w:rFonts w:ascii="Cambria Math" w:hAnsi="Cambria Math" w:cs="Cambria Math"/>
                </w:rPr>
                <m:t>F</m:t>
              </m:r>
            </m:e>
          </m:acc>
          <m:d>
            <m:dPr>
              <m:ctrlPr>
                <w:rPr>
                  <w:rFonts w:ascii="Cambria Math" w:hAnsi="Cambria Math"/>
                </w:rPr>
              </m:ctrlPr>
            </m:dPr>
            <m:e>
              <m:r>
                <m:rPr>
                  <m:sty m:val="p"/>
                </m:rPr>
                <w:rPr>
                  <w:rFonts w:ascii="Cambria Math" w:hAnsi="Cambria Math" w:cs="Cambria Math"/>
                </w:rPr>
                <m:t>u</m:t>
              </m:r>
              <m:r>
                <m:rPr>
                  <m:sty m:val="p"/>
                </m:rPr>
                <w:rPr>
                  <w:rFonts w:ascii="Cambria Math" w:hAnsi="Cambria Math"/>
                </w:rPr>
                <m:t xml:space="preserve">, </m:t>
              </m:r>
              <m:r>
                <m:rPr>
                  <m:sty m:val="p"/>
                </m:rPr>
                <w:rPr>
                  <w:rFonts w:ascii="Cambria Math" w:hAnsi="Cambria Math" w:cs="Cambria Math"/>
                </w:rPr>
                <m:t>v</m:t>
              </m:r>
            </m:e>
          </m:d>
          <m:r>
            <m:rPr>
              <m:sty m:val="p"/>
            </m:rPr>
            <w:rPr>
              <w:rFonts w:asci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cs="Cambria Math"/>
                    </w:rPr>
                    <m:t>H</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d>
                    <m:dPr>
                      <m:ctrlPr>
                        <w:rPr>
                          <w:rFonts w:ascii="Cambria Math" w:hAnsi="Cambria Math"/>
                        </w:rPr>
                      </m:ctrlPr>
                    </m:dPr>
                    <m:e>
                      <m:r>
                        <m:rPr>
                          <m:sty m:val="p"/>
                        </m:rPr>
                        <w:rPr>
                          <w:rFonts w:ascii="Cambria Math" w:hAnsi="Cambria Math" w:cs="Cambria Math"/>
                        </w:rPr>
                        <m:t>u</m:t>
                      </m:r>
                      <m:r>
                        <m:rPr>
                          <m:sty m:val="p"/>
                        </m:rPr>
                        <w:rPr>
                          <w:rFonts w:ascii="Cambria Math" w:hAnsi="Cambria Math"/>
                        </w:rPr>
                        <m:t xml:space="preserve">, </m:t>
                      </m:r>
                      <m:r>
                        <m:rPr>
                          <m:sty m:val="p"/>
                        </m:rPr>
                        <w:rPr>
                          <w:rFonts w:ascii="Cambria Math" w:hAnsi="Cambria Math" w:cs="Cambria Math"/>
                        </w:rPr>
                        <m:t>v</m:t>
                      </m:r>
                    </m:e>
                  </m:d>
                </m:num>
                <m:den>
                  <m:r>
                    <m:rPr>
                      <m:sty m:val="p"/>
                    </m:rPr>
                    <w:rPr>
                      <w:rFonts w:ascii="Cambria Math" w:hAnsi="Cambria Math" w:cs="Cambria Math"/>
                    </w:rPr>
                    <m:t>H</m:t>
                  </m:r>
                  <m:r>
                    <m:rPr>
                      <m:sty m:val="p"/>
                    </m:rPr>
                    <w:rPr>
                      <w:rFonts w:ascii="Cambria Math" w:hAnsi="Cambria Math"/>
                    </w:rPr>
                    <m:t xml:space="preserve">  (</m:t>
                  </m:r>
                  <m:r>
                    <m:rPr>
                      <m:sty m:val="p"/>
                    </m:rPr>
                    <w:rPr>
                      <w:rFonts w:ascii="Cambria Math" w:hAnsi="Cambria Math" w:cs="Cambria Math"/>
                    </w:rPr>
                    <m:t>u</m:t>
                  </m:r>
                  <m:r>
                    <m:rPr>
                      <m:sty m:val="p"/>
                    </m:rPr>
                    <w:rPr>
                      <w:rFonts w:ascii="Cambria Math" w:hAnsi="Cambria Math"/>
                    </w:rPr>
                    <m:t xml:space="preserve">, </m:t>
                  </m:r>
                  <m:r>
                    <m:rPr>
                      <m:sty m:val="p"/>
                    </m:rPr>
                    <w:rPr>
                      <w:rFonts w:ascii="Cambria Math" w:hAnsi="Cambria Math" w:cs="Cambria Math"/>
                    </w:rPr>
                    <m:t>v</m:t>
                  </m:r>
                  <m:r>
                    <m:rPr>
                      <m:sty m:val="p"/>
                    </m:rPr>
                    <w:rPr>
                      <w:rFonts w:ascii="Cambria Math" w:hAnsi="Cambria Math"/>
                    </w:rPr>
                    <m:t>)|2+K</m:t>
                  </m:r>
                </m:den>
              </m:f>
            </m:e>
          </m:d>
          <m:r>
            <w:rPr>
              <w:rFonts w:ascii="Cambria Math"/>
            </w:rPr>
            <m:t>G(u,v)</m:t>
          </m:r>
        </m:oMath>
      </m:oMathPara>
    </w:p>
    <w:p w14:paraId="228BD0B9" w14:textId="77777777" w:rsidR="003035C7" w:rsidRDefault="003035C7" w:rsidP="003035C7">
      <w:r>
        <w:t>In which,</w:t>
      </w:r>
    </w:p>
    <w:p w14:paraId="68D31D20" w14:textId="77777777" w:rsidR="003035C7" w:rsidRDefault="003035C7" w:rsidP="003035C7">
      <w:r>
        <w:rPr>
          <w:rFonts w:ascii="Cambria Math" w:hAnsi="Cambria Math" w:cs="Cambria Math"/>
        </w:rPr>
        <w:t>𝐹̂</w:t>
      </w:r>
      <w:r>
        <w:t>(</w:t>
      </w:r>
      <w:r>
        <w:rPr>
          <w:rFonts w:ascii="Cambria Math" w:hAnsi="Cambria Math" w:cs="Cambria Math"/>
        </w:rPr>
        <w:t>𝑢</w:t>
      </w:r>
      <w:r>
        <w:t xml:space="preserve">, </w:t>
      </w:r>
      <w:r>
        <w:rPr>
          <w:rFonts w:ascii="Cambria Math" w:hAnsi="Cambria Math" w:cs="Cambria Math"/>
        </w:rPr>
        <w:t>𝑣</w:t>
      </w:r>
      <w:r>
        <w:t>) = the estimate</w:t>
      </w:r>
    </w:p>
    <w:p w14:paraId="06113F40" w14:textId="77777777" w:rsidR="003035C7" w:rsidRDefault="003035C7" w:rsidP="003035C7">
      <w:r>
        <w:rPr>
          <w:rFonts w:ascii="Cambria Math" w:hAnsi="Cambria Math" w:cs="Cambria Math"/>
        </w:rPr>
        <w:t>𝐺</w:t>
      </w:r>
      <w:r>
        <w:t>(</w:t>
      </w:r>
      <w:r>
        <w:rPr>
          <w:rFonts w:ascii="Cambria Math" w:hAnsi="Cambria Math" w:cs="Cambria Math"/>
        </w:rPr>
        <w:t>𝑢</w:t>
      </w:r>
      <w:r>
        <w:t xml:space="preserve">, </w:t>
      </w:r>
      <w:r>
        <w:rPr>
          <w:rFonts w:ascii="Cambria Math" w:hAnsi="Cambria Math" w:cs="Cambria Math"/>
        </w:rPr>
        <w:t>𝑣</w:t>
      </w:r>
      <w:r>
        <w:t>) = degraded image</w:t>
      </w:r>
    </w:p>
    <w:p w14:paraId="5EB43FEF" w14:textId="77777777" w:rsidR="003035C7" w:rsidRDefault="003035C7" w:rsidP="003035C7">
      <w:r>
        <w:rPr>
          <w:rFonts w:ascii="Cambria Math" w:hAnsi="Cambria Math" w:cs="Cambria Math"/>
        </w:rPr>
        <w:t>𝐻</w:t>
      </w:r>
      <w:r>
        <w:t>(</w:t>
      </w:r>
      <w:r>
        <w:rPr>
          <w:rFonts w:ascii="Cambria Math" w:hAnsi="Cambria Math" w:cs="Cambria Math"/>
        </w:rPr>
        <w:t>𝑢</w:t>
      </w:r>
      <w:r>
        <w:t xml:space="preserve">, </w:t>
      </w:r>
      <w:r>
        <w:rPr>
          <w:rFonts w:ascii="Cambria Math" w:hAnsi="Cambria Math" w:cs="Cambria Math"/>
        </w:rPr>
        <w:t>𝑣</w:t>
      </w:r>
      <w:r>
        <w:t>) = degradation function</w:t>
      </w:r>
    </w:p>
    <w:p w14:paraId="7D299180" w14:textId="0D7C1711" w:rsidR="003035C7" w:rsidRDefault="003035C7" w:rsidP="003035C7">
      <w:r>
        <w:rPr>
          <w:rFonts w:ascii="Cambria Math" w:hAnsi="Cambria Math" w:cs="Cambria Math"/>
        </w:rPr>
        <w:t>𝐻∗</w:t>
      </w:r>
      <w:r>
        <w:t>(</w:t>
      </w:r>
      <w:r>
        <w:rPr>
          <w:rFonts w:ascii="Cambria Math" w:hAnsi="Cambria Math" w:cs="Cambria Math"/>
        </w:rPr>
        <w:t>𝑢</w:t>
      </w:r>
      <w:r>
        <w:t xml:space="preserve">, </w:t>
      </w:r>
      <w:r>
        <w:rPr>
          <w:rFonts w:ascii="Cambria Math" w:hAnsi="Cambria Math" w:cs="Cambria Math"/>
        </w:rPr>
        <w:t>𝑣</w:t>
      </w:r>
      <w:r>
        <w:t xml:space="preserve">) = complex conjugate of </w:t>
      </w:r>
      <w:r>
        <w:rPr>
          <w:rFonts w:ascii="Cambria Math" w:hAnsi="Cambria Math" w:cs="Cambria Math"/>
        </w:rPr>
        <w:t>𝐻</w:t>
      </w:r>
      <w:r>
        <w:t>(</w:t>
      </w:r>
      <w:r>
        <w:rPr>
          <w:rFonts w:ascii="Cambria Math" w:hAnsi="Cambria Math" w:cs="Cambria Math"/>
        </w:rPr>
        <w:t>𝑢</w:t>
      </w:r>
      <w:r>
        <w:t xml:space="preserve">, </w:t>
      </w:r>
      <w:r>
        <w:rPr>
          <w:rFonts w:ascii="Cambria Math" w:hAnsi="Cambria Math" w:cs="Cambria Math"/>
        </w:rPr>
        <w:t>𝑣</w:t>
      </w:r>
      <w:r>
        <w:t>)</w:t>
      </w:r>
    </w:p>
    <w:p w14:paraId="5E9142AA" w14:textId="7ED25324" w:rsidR="00597365" w:rsidRDefault="003035C7" w:rsidP="003035C7">
      <w:r>
        <w:rPr>
          <w:rFonts w:ascii="Cambria Math" w:hAnsi="Cambria Math" w:cs="Cambria Math"/>
        </w:rPr>
        <w:t>𝐾</w:t>
      </w:r>
      <w:r>
        <w:t xml:space="preserve"> = constant</w:t>
      </w:r>
    </w:p>
    <w:p w14:paraId="25B0355B" w14:textId="7F1A72C5" w:rsidR="009F5635" w:rsidRDefault="009F5635" w:rsidP="003035C7">
      <w:r>
        <w:t>Eq. (1) expresses Wiener Filter and it is applied in the frequency domain. Figure 5 shows an implementation of Wiener Filter using Python. a, b) Construct Wiener Filter and apply it to noisy image</w:t>
      </w:r>
    </w:p>
    <w:p w14:paraId="34B1F936" w14:textId="64E865F4" w:rsidR="009F5635" w:rsidRDefault="009F5635" w:rsidP="00DE39DC">
      <w:pPr>
        <w:jc w:val="center"/>
      </w:pPr>
      <w:r>
        <w:rPr>
          <w:noProof/>
        </w:rPr>
        <w:drawing>
          <wp:inline distT="0" distB="0" distL="0" distR="0" wp14:anchorId="20C97C97" wp14:editId="207401AB">
            <wp:extent cx="5982114" cy="2038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2819" cy="2041998"/>
                    </a:xfrm>
                    <a:prstGeom prst="rect">
                      <a:avLst/>
                    </a:prstGeom>
                  </pic:spPr>
                </pic:pic>
              </a:graphicData>
            </a:graphic>
          </wp:inline>
        </w:drawing>
      </w:r>
    </w:p>
    <w:p w14:paraId="429C40A5" w14:textId="7F2F2AC6" w:rsidR="00B05DAC" w:rsidRDefault="00B05DAC" w:rsidP="00DE39DC">
      <w:pPr>
        <w:jc w:val="center"/>
      </w:pPr>
      <w:r>
        <w:rPr>
          <w:noProof/>
        </w:rPr>
        <w:lastRenderedPageBreak/>
        <w:drawing>
          <wp:inline distT="0" distB="0" distL="0" distR="0" wp14:anchorId="4F88F699" wp14:editId="43B614E3">
            <wp:extent cx="5878286" cy="2305050"/>
            <wp:effectExtent l="0" t="0" r="8255"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6"/>
                    <a:stretch>
                      <a:fillRect/>
                    </a:stretch>
                  </pic:blipFill>
                  <pic:spPr>
                    <a:xfrm>
                      <a:off x="0" y="0"/>
                      <a:ext cx="5884866" cy="2307630"/>
                    </a:xfrm>
                    <a:prstGeom prst="rect">
                      <a:avLst/>
                    </a:prstGeom>
                  </pic:spPr>
                </pic:pic>
              </a:graphicData>
            </a:graphic>
          </wp:inline>
        </w:drawing>
      </w:r>
    </w:p>
    <w:p w14:paraId="17343DA6" w14:textId="349EFE10" w:rsidR="009F5635" w:rsidRDefault="00B05DAC" w:rsidP="00DE39DC">
      <w:pPr>
        <w:jc w:val="center"/>
      </w:pPr>
      <w:r>
        <w:t>Figure 5. Wiener Filter implementation using Python.</w:t>
      </w:r>
    </w:p>
    <w:p w14:paraId="52858101" w14:textId="06E2E03B" w:rsidR="00B05DAC" w:rsidRDefault="00B05DAC" w:rsidP="003035C7">
      <w:r w:rsidRPr="00B05DAC">
        <w:t>Figure 6 shows the results of using the Wiener Filter to restore noisy images. The first three images are blurred and have Gaussian noise added to them with sigma values of 10, 20, and 30, respectively. The remaining images are the outcomes of applying the Wiener Filter in accordance with the first three degraded images. Figure 7 shows an implementation to calculate the Wiener Filter's rms error.</w:t>
      </w:r>
    </w:p>
    <w:p w14:paraId="2F21DE44" w14:textId="5C7E1A50" w:rsidR="00B05DAC" w:rsidRDefault="00DE39DC" w:rsidP="00DE39DC">
      <w:pPr>
        <w:jc w:val="center"/>
      </w:pPr>
      <w:r>
        <w:rPr>
          <w:noProof/>
        </w:rPr>
        <w:drawing>
          <wp:inline distT="0" distB="0" distL="0" distR="0" wp14:anchorId="6CC4448E" wp14:editId="38C2A78F">
            <wp:extent cx="5943600" cy="35534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53460"/>
                    </a:xfrm>
                    <a:prstGeom prst="rect">
                      <a:avLst/>
                    </a:prstGeom>
                  </pic:spPr>
                </pic:pic>
              </a:graphicData>
            </a:graphic>
          </wp:inline>
        </w:drawing>
      </w:r>
    </w:p>
    <w:p w14:paraId="228B60FD" w14:textId="7C0088B0" w:rsidR="003726AD" w:rsidRDefault="003726AD" w:rsidP="00DE39DC">
      <w:pPr>
        <w:jc w:val="center"/>
      </w:pPr>
      <w:r>
        <w:t>Figure 6. Results of applying Wiener Filter to restore noisy images, σ=</w:t>
      </w:r>
      <w:r w:rsidR="00DE39DC">
        <w:t>10,20,30</w:t>
      </w:r>
    </w:p>
    <w:p w14:paraId="61F6DD1B" w14:textId="200FFBD8" w:rsidR="00EE18C9" w:rsidRDefault="00EE18C9" w:rsidP="00EE18C9">
      <w:pPr>
        <w:pStyle w:val="Heading3"/>
      </w:pPr>
      <w:bookmarkStart w:id="5" w:name="_Toc115336906"/>
      <w:r>
        <w:lastRenderedPageBreak/>
        <w:t>Calculate rms error</w:t>
      </w:r>
      <w:bookmarkEnd w:id="5"/>
    </w:p>
    <w:p w14:paraId="5850674F" w14:textId="3F5D5CB1" w:rsidR="00EE18C9" w:rsidRDefault="00EE18C9" w:rsidP="00DE39DC">
      <w:pPr>
        <w:jc w:val="center"/>
      </w:pPr>
      <w:r>
        <w:rPr>
          <w:noProof/>
        </w:rPr>
        <w:drawing>
          <wp:inline distT="0" distB="0" distL="0" distR="0" wp14:anchorId="679A6EEC" wp14:editId="5B0D2131">
            <wp:extent cx="6029325" cy="36636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1391" cy="3670984"/>
                    </a:xfrm>
                    <a:prstGeom prst="rect">
                      <a:avLst/>
                    </a:prstGeom>
                  </pic:spPr>
                </pic:pic>
              </a:graphicData>
            </a:graphic>
          </wp:inline>
        </w:drawing>
      </w:r>
    </w:p>
    <w:p w14:paraId="7BB9D43B" w14:textId="15D5533F" w:rsidR="00DE39DC" w:rsidRDefault="00DE39DC" w:rsidP="00DE39DC">
      <w:pPr>
        <w:jc w:val="center"/>
      </w:pPr>
      <w:r>
        <w:t>Figure 7. Calculate rms error of Wiener Filter.</w:t>
      </w:r>
    </w:p>
    <w:p w14:paraId="7DD8E351" w14:textId="26CA094A" w:rsidR="00EE18C9" w:rsidRDefault="00EE18C9" w:rsidP="003035C7">
      <w:r>
        <w:t>Rms_1= 90.003692</w:t>
      </w:r>
    </w:p>
    <w:p w14:paraId="2FD317D4" w14:textId="100257A2" w:rsidR="00EE18C9" w:rsidRDefault="00EE18C9" w:rsidP="003035C7">
      <w:r>
        <w:t>Rms_2=90.0026</w:t>
      </w:r>
      <w:r w:rsidR="00E80E7A">
        <w:t>75</w:t>
      </w:r>
    </w:p>
    <w:p w14:paraId="44E88FAC" w14:textId="5F4E0285" w:rsidR="00E80E7A" w:rsidRDefault="00E80E7A" w:rsidP="003035C7">
      <w:r>
        <w:t>Rms_3=90.006656</w:t>
      </w:r>
    </w:p>
    <w:p w14:paraId="19C3B17F" w14:textId="7F1F45DA" w:rsidR="00E80E7A" w:rsidRDefault="00E80E7A" w:rsidP="005F59F4">
      <w:pPr>
        <w:pStyle w:val="Heading2"/>
      </w:pPr>
      <w:bookmarkStart w:id="6" w:name="_Toc115336907"/>
      <w:r>
        <w:t>Median Filter Implementation</w:t>
      </w:r>
      <w:r w:rsidR="005F59F4">
        <w:t>:</w:t>
      </w:r>
      <w:bookmarkEnd w:id="6"/>
    </w:p>
    <w:p w14:paraId="2D633C66" w14:textId="6DC7C90F" w:rsidR="00E80E7A" w:rsidRDefault="00E80E7A" w:rsidP="003035C7">
      <w:r>
        <w:t>Median Filter computes the median of all the pixels under the kernel window and the central pixel is replaced with this median value. This is highly effective in removing salt-and-pepper noise. a, b) Apply Median Filter to noisy image</w:t>
      </w:r>
    </w:p>
    <w:p w14:paraId="247930DF" w14:textId="66CBA9B0" w:rsidR="005F59F4" w:rsidRDefault="00B23CC9" w:rsidP="00B23CC9">
      <w:pPr>
        <w:jc w:val="center"/>
      </w:pPr>
      <w:r>
        <w:rPr>
          <w:noProof/>
        </w:rPr>
        <w:lastRenderedPageBreak/>
        <w:drawing>
          <wp:inline distT="0" distB="0" distL="0" distR="0" wp14:anchorId="1EA7CC14" wp14:editId="042684AE">
            <wp:extent cx="5943600" cy="31934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3415"/>
                    </a:xfrm>
                    <a:prstGeom prst="rect">
                      <a:avLst/>
                    </a:prstGeom>
                  </pic:spPr>
                </pic:pic>
              </a:graphicData>
            </a:graphic>
          </wp:inline>
        </w:drawing>
      </w:r>
    </w:p>
    <w:p w14:paraId="2E39A034" w14:textId="2799FFA1" w:rsidR="00B23CC9" w:rsidRDefault="00B23CC9" w:rsidP="00B23CC9">
      <w:pPr>
        <w:jc w:val="center"/>
      </w:pPr>
      <w:r>
        <w:rPr>
          <w:noProof/>
        </w:rPr>
        <w:drawing>
          <wp:inline distT="0" distB="0" distL="0" distR="0" wp14:anchorId="59F08114" wp14:editId="0C6C68D0">
            <wp:extent cx="5943600" cy="1815465"/>
            <wp:effectExtent l="0" t="0" r="0" b="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20"/>
                    <a:stretch>
                      <a:fillRect/>
                    </a:stretch>
                  </pic:blipFill>
                  <pic:spPr>
                    <a:xfrm>
                      <a:off x="0" y="0"/>
                      <a:ext cx="5943600" cy="1815465"/>
                    </a:xfrm>
                    <a:prstGeom prst="rect">
                      <a:avLst/>
                    </a:prstGeom>
                  </pic:spPr>
                </pic:pic>
              </a:graphicData>
            </a:graphic>
          </wp:inline>
        </w:drawing>
      </w:r>
    </w:p>
    <w:p w14:paraId="1B35F22E" w14:textId="54BCB72A" w:rsidR="005F59F4" w:rsidRDefault="005F59F4" w:rsidP="00B23CC9">
      <w:pPr>
        <w:jc w:val="center"/>
      </w:pPr>
      <w:r>
        <w:t>Figure 8. Median Filter implementation using Python.</w:t>
      </w:r>
    </w:p>
    <w:p w14:paraId="0196AE45" w14:textId="7F9894EA" w:rsidR="005F59F4" w:rsidRDefault="005F59F4" w:rsidP="003035C7">
      <w:r>
        <w:t>Figure 8 shows a Median Filter implementation using Python; while figure 9 shows some results of denoising using Median Filter, left-to-right and top-to-bottom, the first three images are added Gaussian noise and the rest images are the results of applying Median Filter respectively to the first three images. An implementation of calculating rms error of Median Filter is described in figure 10.</w:t>
      </w:r>
    </w:p>
    <w:p w14:paraId="6F9616C3" w14:textId="4AC82BDF" w:rsidR="005F59F4" w:rsidRDefault="00B23CC9" w:rsidP="00B23CC9">
      <w:pPr>
        <w:jc w:val="center"/>
      </w:pPr>
      <w:r>
        <w:rPr>
          <w:noProof/>
        </w:rPr>
        <w:lastRenderedPageBreak/>
        <w:drawing>
          <wp:inline distT="0" distB="0" distL="0" distR="0" wp14:anchorId="5275CC51" wp14:editId="2D1E2FA4">
            <wp:extent cx="5943600" cy="35001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00120"/>
                    </a:xfrm>
                    <a:prstGeom prst="rect">
                      <a:avLst/>
                    </a:prstGeom>
                  </pic:spPr>
                </pic:pic>
              </a:graphicData>
            </a:graphic>
          </wp:inline>
        </w:drawing>
      </w:r>
    </w:p>
    <w:p w14:paraId="1F08AA74" w14:textId="6E7A5DAA" w:rsidR="005F59F4" w:rsidRDefault="005F59F4" w:rsidP="00B23CC9">
      <w:pPr>
        <w:jc w:val="center"/>
      </w:pPr>
      <w:r>
        <w:t>Figure 9. Results of denoising using Median Filter, σ=30</w:t>
      </w:r>
    </w:p>
    <w:p w14:paraId="67682B0E" w14:textId="5A9F1B44" w:rsidR="005F59F4" w:rsidRDefault="005F59F4" w:rsidP="005F59F4">
      <w:pPr>
        <w:pStyle w:val="Heading3"/>
      </w:pPr>
      <w:bookmarkStart w:id="7" w:name="_Toc115336908"/>
      <w:r>
        <w:t>Calculate rms error</w:t>
      </w:r>
      <w:bookmarkEnd w:id="7"/>
    </w:p>
    <w:p w14:paraId="1EA15DCE" w14:textId="1FEBF1EB" w:rsidR="005F59F4" w:rsidRDefault="005F59F4" w:rsidP="00B23CC9">
      <w:pPr>
        <w:jc w:val="center"/>
      </w:pPr>
      <w:r>
        <w:rPr>
          <w:noProof/>
        </w:rPr>
        <w:drawing>
          <wp:inline distT="0" distB="0" distL="0" distR="0" wp14:anchorId="5549E25B" wp14:editId="5516E189">
            <wp:extent cx="5924550" cy="349850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5387" cy="3504902"/>
                    </a:xfrm>
                    <a:prstGeom prst="rect">
                      <a:avLst/>
                    </a:prstGeom>
                  </pic:spPr>
                </pic:pic>
              </a:graphicData>
            </a:graphic>
          </wp:inline>
        </w:drawing>
      </w:r>
    </w:p>
    <w:p w14:paraId="39AC7EBE" w14:textId="75341E34" w:rsidR="005F59F4" w:rsidRDefault="005F59F4" w:rsidP="00B23CC9">
      <w:pPr>
        <w:jc w:val="center"/>
      </w:pPr>
      <w:r>
        <w:t>Figure 10. Calculate rms error of Median Filter.</w:t>
      </w:r>
    </w:p>
    <w:p w14:paraId="78EAECC5" w14:textId="25FCF563" w:rsidR="005F59F4" w:rsidRDefault="005F59F4" w:rsidP="003035C7">
      <w:r>
        <w:t>Rms_1=6.117</w:t>
      </w:r>
    </w:p>
    <w:p w14:paraId="745E9E85" w14:textId="58F201A9" w:rsidR="005F59F4" w:rsidRDefault="005F59F4" w:rsidP="003035C7">
      <w:r>
        <w:lastRenderedPageBreak/>
        <w:t>Rms_2=9.397</w:t>
      </w:r>
    </w:p>
    <w:p w14:paraId="573689A2" w14:textId="352FD37C" w:rsidR="005F59F4" w:rsidRDefault="005F59F4" w:rsidP="003035C7">
      <w:r>
        <w:t>Rms_3=13.146</w:t>
      </w:r>
    </w:p>
    <w:p w14:paraId="06D1009C" w14:textId="5594E334" w:rsidR="005F59F4" w:rsidRDefault="005F59F4" w:rsidP="005F59F4">
      <w:pPr>
        <w:pStyle w:val="Heading2"/>
      </w:pPr>
      <w:bookmarkStart w:id="8" w:name="_Toc115336909"/>
      <w:r>
        <w:t>Comparison of Wiener Filter and Median Filter</w:t>
      </w:r>
      <w:bookmarkEnd w:id="8"/>
    </w:p>
    <w:p w14:paraId="4BDD2578" w14:textId="30C47C09" w:rsidR="005F59F4" w:rsidRDefault="00B23CC9" w:rsidP="00B23CC9">
      <w:pPr>
        <w:jc w:val="center"/>
      </w:pPr>
      <w:r>
        <w:rPr>
          <w:noProof/>
        </w:rPr>
        <w:drawing>
          <wp:inline distT="0" distB="0" distL="0" distR="0" wp14:anchorId="31627BB0" wp14:editId="0457A0E7">
            <wp:extent cx="5943600" cy="5362575"/>
            <wp:effectExtent l="0" t="0" r="0" b="9525"/>
            <wp:docPr id="32" name="Picture 32" descr="A collage of 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ollage of a person wearing a hat&#10;&#10;Description automatically generated with medium confidence"/>
                    <pic:cNvPicPr/>
                  </pic:nvPicPr>
                  <pic:blipFill>
                    <a:blip r:embed="rId23"/>
                    <a:stretch>
                      <a:fillRect/>
                    </a:stretch>
                  </pic:blipFill>
                  <pic:spPr>
                    <a:xfrm>
                      <a:off x="0" y="0"/>
                      <a:ext cx="5943600" cy="5362575"/>
                    </a:xfrm>
                    <a:prstGeom prst="rect">
                      <a:avLst/>
                    </a:prstGeom>
                  </pic:spPr>
                </pic:pic>
              </a:graphicData>
            </a:graphic>
          </wp:inline>
        </w:drawing>
      </w:r>
    </w:p>
    <w:p w14:paraId="7CD72EFF" w14:textId="231F509E" w:rsidR="00B23CC9" w:rsidRDefault="00B23CC9" w:rsidP="00B23CC9">
      <w:pPr>
        <w:jc w:val="center"/>
      </w:pPr>
      <w:r>
        <w:t>Figure 11. Comparison of Wiener Filter and Median Filter.</w:t>
      </w:r>
    </w:p>
    <w:p w14:paraId="036484F5" w14:textId="64E88175" w:rsidR="00B23CC9" w:rsidRPr="005F59F4" w:rsidRDefault="00B23CC9" w:rsidP="00B23CC9">
      <w:r>
        <w:t>Figure 11 demonstrates the effectiveness of Median Filter and Wiener Filter in restoring degraded images. Previously, the 3x3 and 5x5 kernel sizes were used to denoise the images, but they might yield the same effect. Thus, the kernel size was increased up to 9x9 and the result showed the difference more clearly. It could be said that Wiener Filter outperforms Median Filter, Median Filter can reduce noise well but the output image would be less clear than that of Wiener Filter, meanwhile, Wiener Filter produced a favorable result for simultaneously deblurring and denoising.</w:t>
      </w:r>
    </w:p>
    <w:p w14:paraId="12E74555" w14:textId="77777777" w:rsidR="00597365" w:rsidRDefault="00597365" w:rsidP="00597365">
      <w:pPr>
        <w:pStyle w:val="Heading2"/>
      </w:pPr>
      <w:bookmarkStart w:id="9" w:name="_Toc115336910"/>
      <w:r>
        <w:lastRenderedPageBreak/>
        <w:t>References</w:t>
      </w:r>
      <w:bookmarkEnd w:id="9"/>
    </w:p>
    <w:p w14:paraId="0C6388EB" w14:textId="77777777" w:rsidR="00597365" w:rsidRDefault="00597365" w:rsidP="00597365">
      <w:pPr>
        <w:pStyle w:val="ListParagraph"/>
        <w:numPr>
          <w:ilvl w:val="1"/>
          <w:numId w:val="19"/>
        </w:numPr>
      </w:pPr>
      <w:r>
        <w:t>Brown, Robert Grover; Hwang, Patrick Y.C. (1996). Introduction to Random Signals and Applied Kalman Filtering (3 ed.). New York: John Wiley &amp; Sons. ISBN 978-0-471-12839-7.</w:t>
      </w:r>
    </w:p>
    <w:p w14:paraId="7F2895C3" w14:textId="77777777" w:rsidR="00597365" w:rsidRDefault="00597365" w:rsidP="00923782">
      <w:pPr>
        <w:pStyle w:val="ListParagraph"/>
        <w:numPr>
          <w:ilvl w:val="1"/>
          <w:numId w:val="19"/>
        </w:numPr>
      </w:pPr>
      <w:r>
        <w:t xml:space="preserve"> Welch, Lloyd R. "Wiener–Hopf Theory" (PDF). Archived from the original (PDF) on 2006-09-20. Retrieved 2006-11-25.</w:t>
      </w:r>
    </w:p>
    <w:p w14:paraId="54375CFC" w14:textId="77777777" w:rsidR="00597365" w:rsidRDefault="00597365" w:rsidP="00F3228A">
      <w:pPr>
        <w:pStyle w:val="ListParagraph"/>
        <w:numPr>
          <w:ilvl w:val="1"/>
          <w:numId w:val="19"/>
        </w:numPr>
      </w:pPr>
      <w:r>
        <w:t>"D. Boulfelfel, R.M. Rangayyan, L.J. Hahn, and R. Kloiber, 1994, "Three-dimensional restoration of single photon emission computed tomography images", IEEE Transactions on Nuclear Science, 41(5): 1746-1754, October 1994.".</w:t>
      </w:r>
    </w:p>
    <w:p w14:paraId="699FBB22" w14:textId="77777777" w:rsidR="00597365" w:rsidRDefault="00597365" w:rsidP="00D52806">
      <w:pPr>
        <w:pStyle w:val="ListParagraph"/>
        <w:numPr>
          <w:ilvl w:val="1"/>
          <w:numId w:val="19"/>
        </w:numPr>
      </w:pPr>
      <w:r>
        <w:t xml:space="preserve"> Wiener, Norbert (1949). Extrapolation, Interpolation, and Smoothing of Stationary Time Series. New York: Wiley. ISBN 978-0-262-73005-1.</w:t>
      </w:r>
    </w:p>
    <w:p w14:paraId="148087C8" w14:textId="77777777" w:rsidR="00597365" w:rsidRDefault="00597365" w:rsidP="002237BE">
      <w:pPr>
        <w:pStyle w:val="ListParagraph"/>
        <w:numPr>
          <w:ilvl w:val="1"/>
          <w:numId w:val="19"/>
        </w:numPr>
      </w:pPr>
      <w:r>
        <w:t>Thomas Kailath, Ali H. Sayed, and Babak Hassibi, Linear Estimation, Prentice-Hall, NJ, 2000, ISBN 978-0-13-022464-4.</w:t>
      </w:r>
    </w:p>
    <w:p w14:paraId="687F270F" w14:textId="77777777" w:rsidR="00597365" w:rsidRDefault="00597365" w:rsidP="00D66C97">
      <w:pPr>
        <w:pStyle w:val="ListParagraph"/>
        <w:numPr>
          <w:ilvl w:val="1"/>
          <w:numId w:val="19"/>
        </w:numPr>
      </w:pPr>
      <w:r>
        <w:t>Wiener N: The interpolation, extrapolation and smoothing of stationary time series', Report of the Services 19, Research Project DIC-6037 MIT, February 1942</w:t>
      </w:r>
    </w:p>
    <w:p w14:paraId="66451FF0" w14:textId="13B69EF1" w:rsidR="00597365" w:rsidRDefault="00597365" w:rsidP="00D66C97">
      <w:pPr>
        <w:pStyle w:val="ListParagraph"/>
        <w:numPr>
          <w:ilvl w:val="1"/>
          <w:numId w:val="19"/>
        </w:numPr>
      </w:pPr>
      <w:r>
        <w:t>Kolmogorov A.N: 'Stationary sequences in Hilbert space', (In Russian) Bull. Moscow Univ. 1941 vol.2 no.6 1-40. English translation in Kailath T. (ed.) Linear least squares estimation Dowden, Hutchinson &amp; Ross 1977</w:t>
      </w:r>
    </w:p>
    <w:p w14:paraId="1D8863DB" w14:textId="77777777" w:rsidR="00B23CC9" w:rsidRDefault="00B23CC9" w:rsidP="00B23CC9">
      <w:pPr>
        <w:pStyle w:val="ListParagraph"/>
        <w:numPr>
          <w:ilvl w:val="1"/>
          <w:numId w:val="19"/>
        </w:numPr>
      </w:pPr>
      <w:r>
        <w:t>Walter, E.; Pronzato, L. (1997). Identification of Parametric Models from Experimental Data. London, England: Springer-Verlag.</w:t>
      </w:r>
    </w:p>
    <w:p w14:paraId="146B7751" w14:textId="250C7E2D" w:rsidR="00B23CC9" w:rsidRDefault="00B23CC9" w:rsidP="00B23CC9">
      <w:pPr>
        <w:pStyle w:val="ListParagraph"/>
        <w:numPr>
          <w:ilvl w:val="1"/>
          <w:numId w:val="19"/>
        </w:numPr>
      </w:pPr>
      <w:r>
        <w:t>Johnson, Roger (1994), "Estimating the Size of a Population", Teaching Statistics, 16 (2 (Summer))</w:t>
      </w:r>
    </w:p>
    <w:p w14:paraId="5FFC4BDB" w14:textId="6C3A82E6" w:rsidR="00B23CC9" w:rsidRPr="00597365" w:rsidRDefault="00B23CC9" w:rsidP="00B23CC9">
      <w:pPr>
        <w:pStyle w:val="ListParagraph"/>
        <w:numPr>
          <w:ilvl w:val="1"/>
          <w:numId w:val="19"/>
        </w:numPr>
      </w:pPr>
      <w:r>
        <w:t>Johnson, Roger (2006), "Estimating the Size of a Population", Getting the Best from Teaching Statistics.</w:t>
      </w:r>
    </w:p>
    <w:p w14:paraId="3BB613A2" w14:textId="77777777" w:rsidR="004C11DA" w:rsidRPr="004C11DA" w:rsidRDefault="004C11DA" w:rsidP="00CD700E"/>
    <w:sectPr w:rsidR="004C11DA" w:rsidRPr="004C11DA" w:rsidSect="005F59F4">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789F5" w14:textId="77777777" w:rsidR="002D7242" w:rsidRDefault="002D7242" w:rsidP="00DE6426">
      <w:pPr>
        <w:spacing w:after="0" w:line="240" w:lineRule="auto"/>
      </w:pPr>
      <w:r>
        <w:separator/>
      </w:r>
    </w:p>
  </w:endnote>
  <w:endnote w:type="continuationSeparator" w:id="0">
    <w:p w14:paraId="15223C8A" w14:textId="77777777" w:rsidR="002D7242" w:rsidRDefault="002D7242" w:rsidP="00DE6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C84A3" w14:textId="77777777" w:rsidR="002D7242" w:rsidRDefault="002D7242" w:rsidP="00DE6426">
      <w:pPr>
        <w:spacing w:after="0" w:line="240" w:lineRule="auto"/>
      </w:pPr>
      <w:r>
        <w:separator/>
      </w:r>
    </w:p>
  </w:footnote>
  <w:footnote w:type="continuationSeparator" w:id="0">
    <w:p w14:paraId="6B008850" w14:textId="77777777" w:rsidR="002D7242" w:rsidRDefault="002D7242" w:rsidP="00DE64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16040"/>
    <w:multiLevelType w:val="hybridMultilevel"/>
    <w:tmpl w:val="7BD4FE7E"/>
    <w:lvl w:ilvl="0" w:tplc="14DED23C">
      <w:numFmt w:val="bullet"/>
      <w:lvlText w:val="-"/>
      <w:lvlJc w:val="left"/>
      <w:pPr>
        <w:ind w:left="720" w:hanging="360"/>
      </w:pPr>
      <w:rPr>
        <w:rFonts w:ascii="Roboto" w:eastAsiaTheme="minorHAnsi"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9604C"/>
    <w:multiLevelType w:val="multilevel"/>
    <w:tmpl w:val="2C4CAE8C"/>
    <w:lvl w:ilvl="0">
      <w:start w:val="1"/>
      <w:numFmt w:val="low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7DE652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5DD52AF"/>
    <w:multiLevelType w:val="hybridMultilevel"/>
    <w:tmpl w:val="9CAE27FA"/>
    <w:lvl w:ilvl="0" w:tplc="14DED23C">
      <w:numFmt w:val="bullet"/>
      <w:lvlText w:val="-"/>
      <w:lvlJc w:val="left"/>
      <w:pPr>
        <w:ind w:left="720" w:hanging="360"/>
      </w:pPr>
      <w:rPr>
        <w:rFonts w:ascii="Roboto" w:eastAsiaTheme="minorHAnsi"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F44405"/>
    <w:multiLevelType w:val="hybridMultilevel"/>
    <w:tmpl w:val="9B4E8964"/>
    <w:lvl w:ilvl="0" w:tplc="786A1B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24604"/>
    <w:multiLevelType w:val="hybridMultilevel"/>
    <w:tmpl w:val="012A06D6"/>
    <w:lvl w:ilvl="0" w:tplc="14DED23C">
      <w:numFmt w:val="bullet"/>
      <w:lvlText w:val="-"/>
      <w:lvlJc w:val="left"/>
      <w:pPr>
        <w:ind w:left="720" w:hanging="360"/>
      </w:pPr>
      <w:rPr>
        <w:rFonts w:ascii="Roboto" w:eastAsiaTheme="minorHAnsi"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05071A"/>
    <w:multiLevelType w:val="hybridMultilevel"/>
    <w:tmpl w:val="913894F2"/>
    <w:lvl w:ilvl="0" w:tplc="50BE1C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814253"/>
    <w:multiLevelType w:val="hybridMultilevel"/>
    <w:tmpl w:val="60448630"/>
    <w:lvl w:ilvl="0" w:tplc="A53C98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607CFD"/>
    <w:multiLevelType w:val="hybridMultilevel"/>
    <w:tmpl w:val="735A9C88"/>
    <w:lvl w:ilvl="0" w:tplc="14DED23C">
      <w:numFmt w:val="bullet"/>
      <w:lvlText w:val="-"/>
      <w:lvlJc w:val="left"/>
      <w:pPr>
        <w:ind w:left="720" w:hanging="360"/>
      </w:pPr>
      <w:rPr>
        <w:rFonts w:ascii="Roboto" w:eastAsiaTheme="minorHAnsi"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354418"/>
    <w:multiLevelType w:val="hybridMultilevel"/>
    <w:tmpl w:val="DEA86F4A"/>
    <w:lvl w:ilvl="0" w:tplc="788E4678">
      <w:start w:val="1"/>
      <w:numFmt w:val="upperLetter"/>
      <w:lvlText w:val="%1."/>
      <w:lvlJc w:val="left"/>
      <w:pPr>
        <w:ind w:left="1080" w:hanging="720"/>
      </w:pPr>
      <w:rPr>
        <w:rFonts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E86081"/>
    <w:multiLevelType w:val="hybridMultilevel"/>
    <w:tmpl w:val="DAD23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5F12D1"/>
    <w:multiLevelType w:val="hybridMultilevel"/>
    <w:tmpl w:val="357A1126"/>
    <w:lvl w:ilvl="0" w:tplc="14DED23C">
      <w:numFmt w:val="bullet"/>
      <w:lvlText w:val="-"/>
      <w:lvlJc w:val="left"/>
      <w:pPr>
        <w:ind w:left="720" w:hanging="360"/>
      </w:pPr>
      <w:rPr>
        <w:rFonts w:ascii="Roboto" w:eastAsiaTheme="minorHAnsi"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65161A"/>
    <w:multiLevelType w:val="hybridMultilevel"/>
    <w:tmpl w:val="32F0A49A"/>
    <w:lvl w:ilvl="0" w:tplc="14DED23C">
      <w:numFmt w:val="bullet"/>
      <w:lvlText w:val="-"/>
      <w:lvlJc w:val="left"/>
      <w:pPr>
        <w:ind w:left="720" w:hanging="360"/>
      </w:pPr>
      <w:rPr>
        <w:rFonts w:ascii="Roboto" w:eastAsiaTheme="minorHAnsi"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564C82"/>
    <w:multiLevelType w:val="hybridMultilevel"/>
    <w:tmpl w:val="B5FC2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D3022D"/>
    <w:multiLevelType w:val="hybridMultilevel"/>
    <w:tmpl w:val="9370A5BE"/>
    <w:lvl w:ilvl="0" w:tplc="E43A0D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6000F9"/>
    <w:multiLevelType w:val="hybridMultilevel"/>
    <w:tmpl w:val="E2E6189A"/>
    <w:lvl w:ilvl="0" w:tplc="4E6289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C61BDA"/>
    <w:multiLevelType w:val="hybridMultilevel"/>
    <w:tmpl w:val="5090FFDE"/>
    <w:lvl w:ilvl="0" w:tplc="4E6289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5D1E05"/>
    <w:multiLevelType w:val="hybridMultilevel"/>
    <w:tmpl w:val="A66C0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574237"/>
    <w:multiLevelType w:val="hybridMultilevel"/>
    <w:tmpl w:val="1CFE7EFC"/>
    <w:lvl w:ilvl="0" w:tplc="1DBC37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161456"/>
    <w:multiLevelType w:val="hybridMultilevel"/>
    <w:tmpl w:val="B8807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5737124">
    <w:abstractNumId w:val="9"/>
  </w:num>
  <w:num w:numId="2" w16cid:durableId="523597111">
    <w:abstractNumId w:val="6"/>
  </w:num>
  <w:num w:numId="3" w16cid:durableId="100035395">
    <w:abstractNumId w:val="4"/>
  </w:num>
  <w:num w:numId="4" w16cid:durableId="699283003">
    <w:abstractNumId w:val="7"/>
  </w:num>
  <w:num w:numId="5" w16cid:durableId="1122068735">
    <w:abstractNumId w:val="14"/>
  </w:num>
  <w:num w:numId="6" w16cid:durableId="1869029793">
    <w:abstractNumId w:val="13"/>
  </w:num>
  <w:num w:numId="7" w16cid:durableId="2070227442">
    <w:abstractNumId w:val="19"/>
  </w:num>
  <w:num w:numId="8" w16cid:durableId="2126385590">
    <w:abstractNumId w:val="16"/>
  </w:num>
  <w:num w:numId="9" w16cid:durableId="2095280978">
    <w:abstractNumId w:val="15"/>
  </w:num>
  <w:num w:numId="10" w16cid:durableId="1655527468">
    <w:abstractNumId w:val="18"/>
  </w:num>
  <w:num w:numId="11" w16cid:durableId="1272125123">
    <w:abstractNumId w:val="17"/>
  </w:num>
  <w:num w:numId="12" w16cid:durableId="867719347">
    <w:abstractNumId w:val="5"/>
  </w:num>
  <w:num w:numId="13" w16cid:durableId="190387413">
    <w:abstractNumId w:val="12"/>
  </w:num>
  <w:num w:numId="14" w16cid:durableId="914439743">
    <w:abstractNumId w:val="8"/>
  </w:num>
  <w:num w:numId="15" w16cid:durableId="776172702">
    <w:abstractNumId w:val="3"/>
  </w:num>
  <w:num w:numId="16" w16cid:durableId="782961599">
    <w:abstractNumId w:val="11"/>
  </w:num>
  <w:num w:numId="17" w16cid:durableId="769786562">
    <w:abstractNumId w:val="0"/>
  </w:num>
  <w:num w:numId="18" w16cid:durableId="1768499757">
    <w:abstractNumId w:val="10"/>
  </w:num>
  <w:num w:numId="19" w16cid:durableId="964165768">
    <w:abstractNumId w:val="1"/>
  </w:num>
  <w:num w:numId="20" w16cid:durableId="17242149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9B0"/>
    <w:rsid w:val="000244E3"/>
    <w:rsid w:val="000349B0"/>
    <w:rsid w:val="00045C65"/>
    <w:rsid w:val="00070DB0"/>
    <w:rsid w:val="00072E24"/>
    <w:rsid w:val="000A44C9"/>
    <w:rsid w:val="000D671E"/>
    <w:rsid w:val="000E011C"/>
    <w:rsid w:val="000F4E82"/>
    <w:rsid w:val="00114F44"/>
    <w:rsid w:val="00135172"/>
    <w:rsid w:val="001356E5"/>
    <w:rsid w:val="00140C10"/>
    <w:rsid w:val="001576F8"/>
    <w:rsid w:val="001B27CC"/>
    <w:rsid w:val="001B4AF0"/>
    <w:rsid w:val="001C29E9"/>
    <w:rsid w:val="001C6844"/>
    <w:rsid w:val="001C7DB3"/>
    <w:rsid w:val="001D7989"/>
    <w:rsid w:val="0020239B"/>
    <w:rsid w:val="002059C0"/>
    <w:rsid w:val="002110CB"/>
    <w:rsid w:val="00220859"/>
    <w:rsid w:val="00222A73"/>
    <w:rsid w:val="00231250"/>
    <w:rsid w:val="00244641"/>
    <w:rsid w:val="0024797E"/>
    <w:rsid w:val="00256CB0"/>
    <w:rsid w:val="002621B6"/>
    <w:rsid w:val="002735B6"/>
    <w:rsid w:val="002A156D"/>
    <w:rsid w:val="002D47A2"/>
    <w:rsid w:val="002D7242"/>
    <w:rsid w:val="002F05BB"/>
    <w:rsid w:val="002F4147"/>
    <w:rsid w:val="0030218F"/>
    <w:rsid w:val="003035C7"/>
    <w:rsid w:val="003072D6"/>
    <w:rsid w:val="00332D2A"/>
    <w:rsid w:val="003557CB"/>
    <w:rsid w:val="00365198"/>
    <w:rsid w:val="003726AD"/>
    <w:rsid w:val="003829FE"/>
    <w:rsid w:val="00397FD2"/>
    <w:rsid w:val="003A022F"/>
    <w:rsid w:val="003B4837"/>
    <w:rsid w:val="003C6691"/>
    <w:rsid w:val="003F2B2E"/>
    <w:rsid w:val="003F2BDB"/>
    <w:rsid w:val="003F3BEB"/>
    <w:rsid w:val="003F6494"/>
    <w:rsid w:val="003F7BF6"/>
    <w:rsid w:val="00416269"/>
    <w:rsid w:val="004431D8"/>
    <w:rsid w:val="00482C8C"/>
    <w:rsid w:val="004927C5"/>
    <w:rsid w:val="004A2F56"/>
    <w:rsid w:val="004A5D17"/>
    <w:rsid w:val="004C11DA"/>
    <w:rsid w:val="004D08BD"/>
    <w:rsid w:val="004D7C3F"/>
    <w:rsid w:val="00502310"/>
    <w:rsid w:val="005227D5"/>
    <w:rsid w:val="00532471"/>
    <w:rsid w:val="005334C6"/>
    <w:rsid w:val="00543C08"/>
    <w:rsid w:val="00555E8E"/>
    <w:rsid w:val="00567201"/>
    <w:rsid w:val="0057378F"/>
    <w:rsid w:val="00575542"/>
    <w:rsid w:val="0057616D"/>
    <w:rsid w:val="00597365"/>
    <w:rsid w:val="005A282F"/>
    <w:rsid w:val="005A5B48"/>
    <w:rsid w:val="005B6864"/>
    <w:rsid w:val="005B79A7"/>
    <w:rsid w:val="005C1C39"/>
    <w:rsid w:val="005C4D9D"/>
    <w:rsid w:val="005C7690"/>
    <w:rsid w:val="005D27FA"/>
    <w:rsid w:val="005D688D"/>
    <w:rsid w:val="005D7E66"/>
    <w:rsid w:val="005E4E40"/>
    <w:rsid w:val="005F59F4"/>
    <w:rsid w:val="00604D87"/>
    <w:rsid w:val="0060526F"/>
    <w:rsid w:val="00637BC9"/>
    <w:rsid w:val="00653142"/>
    <w:rsid w:val="006554A9"/>
    <w:rsid w:val="00665171"/>
    <w:rsid w:val="00670DE4"/>
    <w:rsid w:val="00673CD1"/>
    <w:rsid w:val="00685D88"/>
    <w:rsid w:val="00694D63"/>
    <w:rsid w:val="006A7AEF"/>
    <w:rsid w:val="006B67E3"/>
    <w:rsid w:val="006D404E"/>
    <w:rsid w:val="006D561C"/>
    <w:rsid w:val="006E1358"/>
    <w:rsid w:val="006E36D9"/>
    <w:rsid w:val="007011B3"/>
    <w:rsid w:val="00705954"/>
    <w:rsid w:val="00716AB2"/>
    <w:rsid w:val="00734B23"/>
    <w:rsid w:val="0077104B"/>
    <w:rsid w:val="00774132"/>
    <w:rsid w:val="007908E8"/>
    <w:rsid w:val="007B0CA8"/>
    <w:rsid w:val="007B65D2"/>
    <w:rsid w:val="007E1383"/>
    <w:rsid w:val="007E7464"/>
    <w:rsid w:val="0081681D"/>
    <w:rsid w:val="00851FA7"/>
    <w:rsid w:val="00854C38"/>
    <w:rsid w:val="00884BA1"/>
    <w:rsid w:val="008A1DF9"/>
    <w:rsid w:val="008A79BC"/>
    <w:rsid w:val="008E2A03"/>
    <w:rsid w:val="008F1BC8"/>
    <w:rsid w:val="009212D5"/>
    <w:rsid w:val="0093655E"/>
    <w:rsid w:val="00943A70"/>
    <w:rsid w:val="00955692"/>
    <w:rsid w:val="009577B8"/>
    <w:rsid w:val="009637EE"/>
    <w:rsid w:val="009A6540"/>
    <w:rsid w:val="009D4532"/>
    <w:rsid w:val="009E2ADD"/>
    <w:rsid w:val="009F5635"/>
    <w:rsid w:val="00A20E41"/>
    <w:rsid w:val="00A4327B"/>
    <w:rsid w:val="00A43845"/>
    <w:rsid w:val="00A87064"/>
    <w:rsid w:val="00AA1156"/>
    <w:rsid w:val="00AB3123"/>
    <w:rsid w:val="00AD1BF8"/>
    <w:rsid w:val="00AD4206"/>
    <w:rsid w:val="00AE2C70"/>
    <w:rsid w:val="00AE546F"/>
    <w:rsid w:val="00AF0341"/>
    <w:rsid w:val="00B05DAC"/>
    <w:rsid w:val="00B07471"/>
    <w:rsid w:val="00B1251E"/>
    <w:rsid w:val="00B20B9A"/>
    <w:rsid w:val="00B21685"/>
    <w:rsid w:val="00B23CC9"/>
    <w:rsid w:val="00B74771"/>
    <w:rsid w:val="00B90942"/>
    <w:rsid w:val="00B9251A"/>
    <w:rsid w:val="00BA6753"/>
    <w:rsid w:val="00BC1B1E"/>
    <w:rsid w:val="00BC6CD6"/>
    <w:rsid w:val="00BC75A0"/>
    <w:rsid w:val="00BE049C"/>
    <w:rsid w:val="00BE4D70"/>
    <w:rsid w:val="00BF52BA"/>
    <w:rsid w:val="00C02D7E"/>
    <w:rsid w:val="00C64421"/>
    <w:rsid w:val="00C76345"/>
    <w:rsid w:val="00CA1A07"/>
    <w:rsid w:val="00CB1A1F"/>
    <w:rsid w:val="00CC3634"/>
    <w:rsid w:val="00CC37B8"/>
    <w:rsid w:val="00CD700E"/>
    <w:rsid w:val="00CE6990"/>
    <w:rsid w:val="00D01432"/>
    <w:rsid w:val="00D14C16"/>
    <w:rsid w:val="00D22B27"/>
    <w:rsid w:val="00D26873"/>
    <w:rsid w:val="00D3120A"/>
    <w:rsid w:val="00D35E6F"/>
    <w:rsid w:val="00D50E12"/>
    <w:rsid w:val="00D51B9F"/>
    <w:rsid w:val="00D52FD3"/>
    <w:rsid w:val="00D55401"/>
    <w:rsid w:val="00D70816"/>
    <w:rsid w:val="00DE39DC"/>
    <w:rsid w:val="00DE5FCD"/>
    <w:rsid w:val="00DE6426"/>
    <w:rsid w:val="00E13F5F"/>
    <w:rsid w:val="00E30958"/>
    <w:rsid w:val="00E47477"/>
    <w:rsid w:val="00E76E77"/>
    <w:rsid w:val="00E80E7A"/>
    <w:rsid w:val="00E83183"/>
    <w:rsid w:val="00E923EE"/>
    <w:rsid w:val="00EA2798"/>
    <w:rsid w:val="00EC7336"/>
    <w:rsid w:val="00EE18C9"/>
    <w:rsid w:val="00EF0B87"/>
    <w:rsid w:val="00F3124D"/>
    <w:rsid w:val="00F463F2"/>
    <w:rsid w:val="00F75C61"/>
    <w:rsid w:val="00FB74B4"/>
    <w:rsid w:val="00FB7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0E681"/>
  <w15:chartTrackingRefBased/>
  <w15:docId w15:val="{402286D0-B50A-40BF-B162-C49633DF1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9F4"/>
    <w:pPr>
      <w:jc w:val="both"/>
    </w:pPr>
    <w:rPr>
      <w:rFonts w:ascii="Roboto" w:hAnsi="Roboto"/>
      <w:sz w:val="24"/>
    </w:rPr>
  </w:style>
  <w:style w:type="paragraph" w:styleId="Heading1">
    <w:name w:val="heading 1"/>
    <w:basedOn w:val="Normal"/>
    <w:next w:val="Normal"/>
    <w:link w:val="Heading1Char"/>
    <w:uiPriority w:val="9"/>
    <w:qFormat/>
    <w:rsid w:val="00DE64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64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526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A02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6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426"/>
  </w:style>
  <w:style w:type="paragraph" w:styleId="Footer">
    <w:name w:val="footer"/>
    <w:basedOn w:val="Normal"/>
    <w:link w:val="FooterChar"/>
    <w:uiPriority w:val="99"/>
    <w:unhideWhenUsed/>
    <w:rsid w:val="00DE6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6426"/>
  </w:style>
  <w:style w:type="paragraph" w:styleId="NoSpacing">
    <w:name w:val="No Spacing"/>
    <w:link w:val="NoSpacingChar"/>
    <w:uiPriority w:val="1"/>
    <w:qFormat/>
    <w:rsid w:val="00DE6426"/>
    <w:pPr>
      <w:spacing w:after="0" w:line="240" w:lineRule="auto"/>
    </w:pPr>
    <w:rPr>
      <w:rFonts w:eastAsiaTheme="minorEastAsia"/>
    </w:rPr>
  </w:style>
  <w:style w:type="character" w:customStyle="1" w:styleId="NoSpacingChar">
    <w:name w:val="No Spacing Char"/>
    <w:basedOn w:val="DefaultParagraphFont"/>
    <w:link w:val="NoSpacing"/>
    <w:uiPriority w:val="1"/>
    <w:rsid w:val="00DE6426"/>
    <w:rPr>
      <w:rFonts w:eastAsiaTheme="minorEastAsia"/>
    </w:rPr>
  </w:style>
  <w:style w:type="paragraph" w:styleId="Title">
    <w:name w:val="Title"/>
    <w:basedOn w:val="Normal"/>
    <w:next w:val="Normal"/>
    <w:link w:val="TitleChar"/>
    <w:uiPriority w:val="10"/>
    <w:qFormat/>
    <w:rsid w:val="00DE64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642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E642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E64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E6426"/>
    <w:pPr>
      <w:outlineLvl w:val="9"/>
    </w:pPr>
  </w:style>
  <w:style w:type="paragraph" w:styleId="TOC2">
    <w:name w:val="toc 2"/>
    <w:basedOn w:val="Normal"/>
    <w:next w:val="Normal"/>
    <w:autoRedefine/>
    <w:uiPriority w:val="39"/>
    <w:unhideWhenUsed/>
    <w:rsid w:val="00DE6426"/>
    <w:pPr>
      <w:spacing w:after="100"/>
      <w:ind w:left="220"/>
    </w:pPr>
  </w:style>
  <w:style w:type="character" w:styleId="Hyperlink">
    <w:name w:val="Hyperlink"/>
    <w:basedOn w:val="DefaultParagraphFont"/>
    <w:uiPriority w:val="99"/>
    <w:unhideWhenUsed/>
    <w:rsid w:val="00DE6426"/>
    <w:rPr>
      <w:color w:val="0563C1" w:themeColor="hyperlink"/>
      <w:u w:val="single"/>
    </w:rPr>
  </w:style>
  <w:style w:type="character" w:styleId="Strong">
    <w:name w:val="Strong"/>
    <w:basedOn w:val="DefaultParagraphFont"/>
    <w:uiPriority w:val="22"/>
    <w:qFormat/>
    <w:rsid w:val="00BA6753"/>
    <w:rPr>
      <w:b/>
      <w:bCs/>
    </w:rPr>
  </w:style>
  <w:style w:type="character" w:customStyle="1" w:styleId="Heading3Char">
    <w:name w:val="Heading 3 Char"/>
    <w:basedOn w:val="DefaultParagraphFont"/>
    <w:link w:val="Heading3"/>
    <w:uiPriority w:val="9"/>
    <w:rsid w:val="0060526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0526F"/>
    <w:pPr>
      <w:ind w:left="720"/>
      <w:contextualSpacing/>
    </w:pPr>
  </w:style>
  <w:style w:type="paragraph" w:styleId="TOC3">
    <w:name w:val="toc 3"/>
    <w:basedOn w:val="Normal"/>
    <w:next w:val="Normal"/>
    <w:autoRedefine/>
    <w:uiPriority w:val="39"/>
    <w:unhideWhenUsed/>
    <w:rsid w:val="0060526F"/>
    <w:pPr>
      <w:spacing w:after="100"/>
      <w:ind w:left="440"/>
    </w:pPr>
  </w:style>
  <w:style w:type="paragraph" w:styleId="TOC1">
    <w:name w:val="toc 1"/>
    <w:basedOn w:val="Normal"/>
    <w:next w:val="Normal"/>
    <w:autoRedefine/>
    <w:uiPriority w:val="39"/>
    <w:unhideWhenUsed/>
    <w:rsid w:val="0060526F"/>
    <w:pPr>
      <w:spacing w:after="100"/>
    </w:pPr>
  </w:style>
  <w:style w:type="character" w:styleId="UnresolvedMention">
    <w:name w:val="Unresolved Mention"/>
    <w:basedOn w:val="DefaultParagraphFont"/>
    <w:uiPriority w:val="99"/>
    <w:semiHidden/>
    <w:unhideWhenUsed/>
    <w:rsid w:val="00EC7336"/>
    <w:rPr>
      <w:color w:val="605E5C"/>
      <w:shd w:val="clear" w:color="auto" w:fill="E1DFDD"/>
    </w:rPr>
  </w:style>
  <w:style w:type="character" w:styleId="PlaceholderText">
    <w:name w:val="Placeholder Text"/>
    <w:basedOn w:val="DefaultParagraphFont"/>
    <w:uiPriority w:val="99"/>
    <w:semiHidden/>
    <w:rsid w:val="00F75C61"/>
    <w:rPr>
      <w:color w:val="808080"/>
    </w:rPr>
  </w:style>
  <w:style w:type="table" w:styleId="TableGrid">
    <w:name w:val="Table Grid"/>
    <w:basedOn w:val="TableNormal"/>
    <w:uiPriority w:val="39"/>
    <w:rsid w:val="003F2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3F2BD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Heading4Char">
    <w:name w:val="Heading 4 Char"/>
    <w:basedOn w:val="DefaultParagraphFont"/>
    <w:link w:val="Heading4"/>
    <w:uiPriority w:val="9"/>
    <w:rsid w:val="003A022F"/>
    <w:rPr>
      <w:rFonts w:asciiTheme="majorHAnsi" w:eastAsiaTheme="majorEastAsia" w:hAnsiTheme="majorHAnsi" w:cstheme="majorBidi"/>
      <w:i/>
      <w:iCs/>
      <w:color w:val="2F5496" w:themeColor="accent1" w:themeShade="BF"/>
      <w:sz w:val="24"/>
    </w:rPr>
  </w:style>
  <w:style w:type="character" w:styleId="HTMLCode">
    <w:name w:val="HTML Code"/>
    <w:basedOn w:val="DefaultParagraphFont"/>
    <w:uiPriority w:val="99"/>
    <w:semiHidden/>
    <w:unhideWhenUsed/>
    <w:rsid w:val="002F414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E13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8752">
      <w:bodyDiv w:val="1"/>
      <w:marLeft w:val="0"/>
      <w:marRight w:val="0"/>
      <w:marTop w:val="0"/>
      <w:marBottom w:val="0"/>
      <w:divBdr>
        <w:top w:val="none" w:sz="0" w:space="0" w:color="auto"/>
        <w:left w:val="none" w:sz="0" w:space="0" w:color="auto"/>
        <w:bottom w:val="none" w:sz="0" w:space="0" w:color="auto"/>
        <w:right w:val="none" w:sz="0" w:space="0" w:color="auto"/>
      </w:divBdr>
    </w:div>
    <w:div w:id="46415368">
      <w:bodyDiv w:val="1"/>
      <w:marLeft w:val="0"/>
      <w:marRight w:val="0"/>
      <w:marTop w:val="0"/>
      <w:marBottom w:val="0"/>
      <w:divBdr>
        <w:top w:val="none" w:sz="0" w:space="0" w:color="auto"/>
        <w:left w:val="none" w:sz="0" w:space="0" w:color="auto"/>
        <w:bottom w:val="none" w:sz="0" w:space="0" w:color="auto"/>
        <w:right w:val="none" w:sz="0" w:space="0" w:color="auto"/>
      </w:divBdr>
    </w:div>
    <w:div w:id="74060951">
      <w:bodyDiv w:val="1"/>
      <w:marLeft w:val="0"/>
      <w:marRight w:val="0"/>
      <w:marTop w:val="0"/>
      <w:marBottom w:val="0"/>
      <w:divBdr>
        <w:top w:val="none" w:sz="0" w:space="0" w:color="auto"/>
        <w:left w:val="none" w:sz="0" w:space="0" w:color="auto"/>
        <w:bottom w:val="none" w:sz="0" w:space="0" w:color="auto"/>
        <w:right w:val="none" w:sz="0" w:space="0" w:color="auto"/>
      </w:divBdr>
    </w:div>
    <w:div w:id="131943742">
      <w:bodyDiv w:val="1"/>
      <w:marLeft w:val="0"/>
      <w:marRight w:val="0"/>
      <w:marTop w:val="0"/>
      <w:marBottom w:val="0"/>
      <w:divBdr>
        <w:top w:val="none" w:sz="0" w:space="0" w:color="auto"/>
        <w:left w:val="none" w:sz="0" w:space="0" w:color="auto"/>
        <w:bottom w:val="none" w:sz="0" w:space="0" w:color="auto"/>
        <w:right w:val="none" w:sz="0" w:space="0" w:color="auto"/>
      </w:divBdr>
    </w:div>
    <w:div w:id="245458198">
      <w:bodyDiv w:val="1"/>
      <w:marLeft w:val="0"/>
      <w:marRight w:val="0"/>
      <w:marTop w:val="0"/>
      <w:marBottom w:val="0"/>
      <w:divBdr>
        <w:top w:val="none" w:sz="0" w:space="0" w:color="auto"/>
        <w:left w:val="none" w:sz="0" w:space="0" w:color="auto"/>
        <w:bottom w:val="none" w:sz="0" w:space="0" w:color="auto"/>
        <w:right w:val="none" w:sz="0" w:space="0" w:color="auto"/>
      </w:divBdr>
    </w:div>
    <w:div w:id="370426947">
      <w:bodyDiv w:val="1"/>
      <w:marLeft w:val="0"/>
      <w:marRight w:val="0"/>
      <w:marTop w:val="0"/>
      <w:marBottom w:val="0"/>
      <w:divBdr>
        <w:top w:val="none" w:sz="0" w:space="0" w:color="auto"/>
        <w:left w:val="none" w:sz="0" w:space="0" w:color="auto"/>
        <w:bottom w:val="none" w:sz="0" w:space="0" w:color="auto"/>
        <w:right w:val="none" w:sz="0" w:space="0" w:color="auto"/>
      </w:divBdr>
    </w:div>
    <w:div w:id="398211233">
      <w:bodyDiv w:val="1"/>
      <w:marLeft w:val="0"/>
      <w:marRight w:val="0"/>
      <w:marTop w:val="0"/>
      <w:marBottom w:val="0"/>
      <w:divBdr>
        <w:top w:val="none" w:sz="0" w:space="0" w:color="auto"/>
        <w:left w:val="none" w:sz="0" w:space="0" w:color="auto"/>
        <w:bottom w:val="none" w:sz="0" w:space="0" w:color="auto"/>
        <w:right w:val="none" w:sz="0" w:space="0" w:color="auto"/>
      </w:divBdr>
    </w:div>
    <w:div w:id="402873180">
      <w:bodyDiv w:val="1"/>
      <w:marLeft w:val="0"/>
      <w:marRight w:val="0"/>
      <w:marTop w:val="0"/>
      <w:marBottom w:val="0"/>
      <w:divBdr>
        <w:top w:val="none" w:sz="0" w:space="0" w:color="auto"/>
        <w:left w:val="none" w:sz="0" w:space="0" w:color="auto"/>
        <w:bottom w:val="none" w:sz="0" w:space="0" w:color="auto"/>
        <w:right w:val="none" w:sz="0" w:space="0" w:color="auto"/>
      </w:divBdr>
    </w:div>
    <w:div w:id="501967792">
      <w:bodyDiv w:val="1"/>
      <w:marLeft w:val="0"/>
      <w:marRight w:val="0"/>
      <w:marTop w:val="0"/>
      <w:marBottom w:val="0"/>
      <w:divBdr>
        <w:top w:val="none" w:sz="0" w:space="0" w:color="auto"/>
        <w:left w:val="none" w:sz="0" w:space="0" w:color="auto"/>
        <w:bottom w:val="none" w:sz="0" w:space="0" w:color="auto"/>
        <w:right w:val="none" w:sz="0" w:space="0" w:color="auto"/>
      </w:divBdr>
    </w:div>
    <w:div w:id="794180539">
      <w:bodyDiv w:val="1"/>
      <w:marLeft w:val="0"/>
      <w:marRight w:val="0"/>
      <w:marTop w:val="0"/>
      <w:marBottom w:val="0"/>
      <w:divBdr>
        <w:top w:val="none" w:sz="0" w:space="0" w:color="auto"/>
        <w:left w:val="none" w:sz="0" w:space="0" w:color="auto"/>
        <w:bottom w:val="none" w:sz="0" w:space="0" w:color="auto"/>
        <w:right w:val="none" w:sz="0" w:space="0" w:color="auto"/>
      </w:divBdr>
      <w:divsChild>
        <w:div w:id="1105614536">
          <w:marLeft w:val="0"/>
          <w:marRight w:val="0"/>
          <w:marTop w:val="0"/>
          <w:marBottom w:val="0"/>
          <w:divBdr>
            <w:top w:val="none" w:sz="0" w:space="0" w:color="auto"/>
            <w:left w:val="none" w:sz="0" w:space="0" w:color="auto"/>
            <w:bottom w:val="single" w:sz="6" w:space="12" w:color="DDDDDD"/>
            <w:right w:val="none" w:sz="0" w:space="0" w:color="auto"/>
          </w:divBdr>
          <w:divsChild>
            <w:div w:id="1901821335">
              <w:marLeft w:val="0"/>
              <w:marRight w:val="0"/>
              <w:marTop w:val="0"/>
              <w:marBottom w:val="0"/>
              <w:divBdr>
                <w:top w:val="none" w:sz="0" w:space="0" w:color="auto"/>
                <w:left w:val="none" w:sz="0" w:space="0" w:color="auto"/>
                <w:bottom w:val="none" w:sz="0" w:space="0" w:color="auto"/>
                <w:right w:val="none" w:sz="0" w:space="0" w:color="auto"/>
              </w:divBdr>
              <w:divsChild>
                <w:div w:id="887492161">
                  <w:marLeft w:val="0"/>
                  <w:marRight w:val="0"/>
                  <w:marTop w:val="0"/>
                  <w:marBottom w:val="0"/>
                  <w:divBdr>
                    <w:top w:val="none" w:sz="0" w:space="0" w:color="auto"/>
                    <w:left w:val="none" w:sz="0" w:space="0" w:color="auto"/>
                    <w:bottom w:val="none" w:sz="0" w:space="0" w:color="auto"/>
                    <w:right w:val="none" w:sz="0" w:space="0" w:color="auto"/>
                  </w:divBdr>
                  <w:divsChild>
                    <w:div w:id="913851688">
                      <w:marLeft w:val="0"/>
                      <w:marRight w:val="0"/>
                      <w:marTop w:val="0"/>
                      <w:marBottom w:val="0"/>
                      <w:divBdr>
                        <w:top w:val="none" w:sz="0" w:space="0" w:color="auto"/>
                        <w:left w:val="none" w:sz="0" w:space="0" w:color="auto"/>
                        <w:bottom w:val="none" w:sz="0" w:space="0" w:color="auto"/>
                        <w:right w:val="none" w:sz="0" w:space="0" w:color="auto"/>
                      </w:divBdr>
                      <w:divsChild>
                        <w:div w:id="597326790">
                          <w:marLeft w:val="0"/>
                          <w:marRight w:val="0"/>
                          <w:marTop w:val="0"/>
                          <w:marBottom w:val="0"/>
                          <w:divBdr>
                            <w:top w:val="none" w:sz="0" w:space="0" w:color="auto"/>
                            <w:left w:val="none" w:sz="0" w:space="0" w:color="auto"/>
                            <w:bottom w:val="none" w:sz="0" w:space="0" w:color="auto"/>
                            <w:right w:val="none" w:sz="0" w:space="0" w:color="auto"/>
                          </w:divBdr>
                        </w:div>
                        <w:div w:id="10631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543773">
          <w:marLeft w:val="0"/>
          <w:marRight w:val="0"/>
          <w:marTop w:val="0"/>
          <w:marBottom w:val="0"/>
          <w:divBdr>
            <w:top w:val="none" w:sz="0" w:space="0" w:color="auto"/>
            <w:left w:val="none" w:sz="0" w:space="0" w:color="auto"/>
            <w:bottom w:val="single" w:sz="6" w:space="12" w:color="DDDDDD"/>
            <w:right w:val="none" w:sz="0" w:space="0" w:color="auto"/>
          </w:divBdr>
          <w:divsChild>
            <w:div w:id="388578235">
              <w:marLeft w:val="0"/>
              <w:marRight w:val="0"/>
              <w:marTop w:val="0"/>
              <w:marBottom w:val="0"/>
              <w:divBdr>
                <w:top w:val="none" w:sz="0" w:space="0" w:color="auto"/>
                <w:left w:val="none" w:sz="0" w:space="0" w:color="auto"/>
                <w:bottom w:val="none" w:sz="0" w:space="0" w:color="auto"/>
                <w:right w:val="none" w:sz="0" w:space="0" w:color="auto"/>
              </w:divBdr>
              <w:divsChild>
                <w:div w:id="135610223">
                  <w:marLeft w:val="0"/>
                  <w:marRight w:val="0"/>
                  <w:marTop w:val="0"/>
                  <w:marBottom w:val="0"/>
                  <w:divBdr>
                    <w:top w:val="none" w:sz="0" w:space="0" w:color="auto"/>
                    <w:left w:val="none" w:sz="0" w:space="0" w:color="auto"/>
                    <w:bottom w:val="none" w:sz="0" w:space="0" w:color="auto"/>
                    <w:right w:val="none" w:sz="0" w:space="0" w:color="auto"/>
                  </w:divBdr>
                  <w:divsChild>
                    <w:div w:id="1218511067">
                      <w:marLeft w:val="0"/>
                      <w:marRight w:val="0"/>
                      <w:marTop w:val="0"/>
                      <w:marBottom w:val="0"/>
                      <w:divBdr>
                        <w:top w:val="none" w:sz="0" w:space="0" w:color="auto"/>
                        <w:left w:val="none" w:sz="0" w:space="0" w:color="auto"/>
                        <w:bottom w:val="none" w:sz="0" w:space="0" w:color="auto"/>
                        <w:right w:val="none" w:sz="0" w:space="0" w:color="auto"/>
                      </w:divBdr>
                    </w:div>
                    <w:div w:id="347634266">
                      <w:marLeft w:val="0"/>
                      <w:marRight w:val="0"/>
                      <w:marTop w:val="0"/>
                      <w:marBottom w:val="0"/>
                      <w:divBdr>
                        <w:top w:val="none" w:sz="0" w:space="0" w:color="auto"/>
                        <w:left w:val="none" w:sz="0" w:space="0" w:color="auto"/>
                        <w:bottom w:val="none" w:sz="0" w:space="0" w:color="auto"/>
                        <w:right w:val="none" w:sz="0" w:space="0" w:color="auto"/>
                      </w:divBdr>
                      <w:divsChild>
                        <w:div w:id="1746150493">
                          <w:marLeft w:val="0"/>
                          <w:marRight w:val="0"/>
                          <w:marTop w:val="0"/>
                          <w:marBottom w:val="0"/>
                          <w:divBdr>
                            <w:top w:val="none" w:sz="0" w:space="0" w:color="auto"/>
                            <w:left w:val="none" w:sz="0" w:space="0" w:color="auto"/>
                            <w:bottom w:val="none" w:sz="0" w:space="0" w:color="auto"/>
                            <w:right w:val="none" w:sz="0" w:space="0" w:color="auto"/>
                          </w:divBdr>
                        </w:div>
                        <w:div w:id="46643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533656">
          <w:marLeft w:val="0"/>
          <w:marRight w:val="0"/>
          <w:marTop w:val="0"/>
          <w:marBottom w:val="0"/>
          <w:divBdr>
            <w:top w:val="none" w:sz="0" w:space="0" w:color="auto"/>
            <w:left w:val="none" w:sz="0" w:space="0" w:color="auto"/>
            <w:bottom w:val="single" w:sz="6" w:space="12" w:color="DDDDDD"/>
            <w:right w:val="none" w:sz="0" w:space="0" w:color="auto"/>
          </w:divBdr>
          <w:divsChild>
            <w:div w:id="1848711913">
              <w:marLeft w:val="0"/>
              <w:marRight w:val="0"/>
              <w:marTop w:val="0"/>
              <w:marBottom w:val="0"/>
              <w:divBdr>
                <w:top w:val="none" w:sz="0" w:space="0" w:color="auto"/>
                <w:left w:val="none" w:sz="0" w:space="0" w:color="auto"/>
                <w:bottom w:val="none" w:sz="0" w:space="0" w:color="auto"/>
                <w:right w:val="none" w:sz="0" w:space="0" w:color="auto"/>
              </w:divBdr>
              <w:divsChild>
                <w:div w:id="362487393">
                  <w:marLeft w:val="0"/>
                  <w:marRight w:val="0"/>
                  <w:marTop w:val="0"/>
                  <w:marBottom w:val="0"/>
                  <w:divBdr>
                    <w:top w:val="none" w:sz="0" w:space="0" w:color="auto"/>
                    <w:left w:val="none" w:sz="0" w:space="0" w:color="auto"/>
                    <w:bottom w:val="none" w:sz="0" w:space="0" w:color="auto"/>
                    <w:right w:val="none" w:sz="0" w:space="0" w:color="auto"/>
                  </w:divBdr>
                  <w:divsChild>
                    <w:div w:id="2037534726">
                      <w:marLeft w:val="0"/>
                      <w:marRight w:val="0"/>
                      <w:marTop w:val="0"/>
                      <w:marBottom w:val="0"/>
                      <w:divBdr>
                        <w:top w:val="none" w:sz="0" w:space="0" w:color="auto"/>
                        <w:left w:val="none" w:sz="0" w:space="0" w:color="auto"/>
                        <w:bottom w:val="none" w:sz="0" w:space="0" w:color="auto"/>
                        <w:right w:val="none" w:sz="0" w:space="0" w:color="auto"/>
                      </w:divBdr>
                    </w:div>
                    <w:div w:id="1481538419">
                      <w:marLeft w:val="0"/>
                      <w:marRight w:val="0"/>
                      <w:marTop w:val="0"/>
                      <w:marBottom w:val="0"/>
                      <w:divBdr>
                        <w:top w:val="none" w:sz="0" w:space="0" w:color="auto"/>
                        <w:left w:val="none" w:sz="0" w:space="0" w:color="auto"/>
                        <w:bottom w:val="none" w:sz="0" w:space="0" w:color="auto"/>
                        <w:right w:val="none" w:sz="0" w:space="0" w:color="auto"/>
                      </w:divBdr>
                      <w:divsChild>
                        <w:div w:id="259996539">
                          <w:marLeft w:val="0"/>
                          <w:marRight w:val="0"/>
                          <w:marTop w:val="0"/>
                          <w:marBottom w:val="0"/>
                          <w:divBdr>
                            <w:top w:val="none" w:sz="0" w:space="0" w:color="auto"/>
                            <w:left w:val="none" w:sz="0" w:space="0" w:color="auto"/>
                            <w:bottom w:val="none" w:sz="0" w:space="0" w:color="auto"/>
                            <w:right w:val="none" w:sz="0" w:space="0" w:color="auto"/>
                          </w:divBdr>
                        </w:div>
                        <w:div w:id="188200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552017">
          <w:marLeft w:val="0"/>
          <w:marRight w:val="0"/>
          <w:marTop w:val="0"/>
          <w:marBottom w:val="0"/>
          <w:divBdr>
            <w:top w:val="none" w:sz="0" w:space="0" w:color="auto"/>
            <w:left w:val="none" w:sz="0" w:space="0" w:color="auto"/>
            <w:bottom w:val="single" w:sz="6" w:space="12" w:color="DDDDDD"/>
            <w:right w:val="none" w:sz="0" w:space="0" w:color="auto"/>
          </w:divBdr>
          <w:divsChild>
            <w:div w:id="376710319">
              <w:marLeft w:val="0"/>
              <w:marRight w:val="0"/>
              <w:marTop w:val="0"/>
              <w:marBottom w:val="0"/>
              <w:divBdr>
                <w:top w:val="none" w:sz="0" w:space="0" w:color="auto"/>
                <w:left w:val="none" w:sz="0" w:space="0" w:color="auto"/>
                <w:bottom w:val="none" w:sz="0" w:space="0" w:color="auto"/>
                <w:right w:val="none" w:sz="0" w:space="0" w:color="auto"/>
              </w:divBdr>
              <w:divsChild>
                <w:div w:id="258678486">
                  <w:marLeft w:val="0"/>
                  <w:marRight w:val="0"/>
                  <w:marTop w:val="0"/>
                  <w:marBottom w:val="0"/>
                  <w:divBdr>
                    <w:top w:val="none" w:sz="0" w:space="0" w:color="auto"/>
                    <w:left w:val="none" w:sz="0" w:space="0" w:color="auto"/>
                    <w:bottom w:val="none" w:sz="0" w:space="0" w:color="auto"/>
                    <w:right w:val="none" w:sz="0" w:space="0" w:color="auto"/>
                  </w:divBdr>
                  <w:divsChild>
                    <w:div w:id="1288269239">
                      <w:marLeft w:val="0"/>
                      <w:marRight w:val="0"/>
                      <w:marTop w:val="0"/>
                      <w:marBottom w:val="0"/>
                      <w:divBdr>
                        <w:top w:val="none" w:sz="0" w:space="0" w:color="auto"/>
                        <w:left w:val="none" w:sz="0" w:space="0" w:color="auto"/>
                        <w:bottom w:val="none" w:sz="0" w:space="0" w:color="auto"/>
                        <w:right w:val="none" w:sz="0" w:space="0" w:color="auto"/>
                      </w:divBdr>
                    </w:div>
                    <w:div w:id="555513881">
                      <w:marLeft w:val="0"/>
                      <w:marRight w:val="0"/>
                      <w:marTop w:val="0"/>
                      <w:marBottom w:val="0"/>
                      <w:divBdr>
                        <w:top w:val="none" w:sz="0" w:space="0" w:color="auto"/>
                        <w:left w:val="none" w:sz="0" w:space="0" w:color="auto"/>
                        <w:bottom w:val="none" w:sz="0" w:space="0" w:color="auto"/>
                        <w:right w:val="none" w:sz="0" w:space="0" w:color="auto"/>
                      </w:divBdr>
                      <w:divsChild>
                        <w:div w:id="956179072">
                          <w:marLeft w:val="0"/>
                          <w:marRight w:val="0"/>
                          <w:marTop w:val="0"/>
                          <w:marBottom w:val="0"/>
                          <w:divBdr>
                            <w:top w:val="none" w:sz="0" w:space="0" w:color="auto"/>
                            <w:left w:val="none" w:sz="0" w:space="0" w:color="auto"/>
                            <w:bottom w:val="none" w:sz="0" w:space="0" w:color="auto"/>
                            <w:right w:val="none" w:sz="0" w:space="0" w:color="auto"/>
                          </w:divBdr>
                        </w:div>
                        <w:div w:id="21196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632093">
          <w:marLeft w:val="0"/>
          <w:marRight w:val="0"/>
          <w:marTop w:val="0"/>
          <w:marBottom w:val="0"/>
          <w:divBdr>
            <w:top w:val="none" w:sz="0" w:space="0" w:color="auto"/>
            <w:left w:val="none" w:sz="0" w:space="0" w:color="auto"/>
            <w:bottom w:val="single" w:sz="6" w:space="12" w:color="DDDDDD"/>
            <w:right w:val="none" w:sz="0" w:space="0" w:color="auto"/>
          </w:divBdr>
          <w:divsChild>
            <w:div w:id="1802796948">
              <w:marLeft w:val="0"/>
              <w:marRight w:val="0"/>
              <w:marTop w:val="0"/>
              <w:marBottom w:val="0"/>
              <w:divBdr>
                <w:top w:val="none" w:sz="0" w:space="0" w:color="auto"/>
                <w:left w:val="none" w:sz="0" w:space="0" w:color="auto"/>
                <w:bottom w:val="none" w:sz="0" w:space="0" w:color="auto"/>
                <w:right w:val="none" w:sz="0" w:space="0" w:color="auto"/>
              </w:divBdr>
              <w:divsChild>
                <w:div w:id="1301349723">
                  <w:marLeft w:val="0"/>
                  <w:marRight w:val="0"/>
                  <w:marTop w:val="0"/>
                  <w:marBottom w:val="0"/>
                  <w:divBdr>
                    <w:top w:val="none" w:sz="0" w:space="0" w:color="auto"/>
                    <w:left w:val="none" w:sz="0" w:space="0" w:color="auto"/>
                    <w:bottom w:val="none" w:sz="0" w:space="0" w:color="auto"/>
                    <w:right w:val="none" w:sz="0" w:space="0" w:color="auto"/>
                  </w:divBdr>
                  <w:divsChild>
                    <w:div w:id="1722433989">
                      <w:marLeft w:val="0"/>
                      <w:marRight w:val="0"/>
                      <w:marTop w:val="0"/>
                      <w:marBottom w:val="0"/>
                      <w:divBdr>
                        <w:top w:val="none" w:sz="0" w:space="0" w:color="auto"/>
                        <w:left w:val="none" w:sz="0" w:space="0" w:color="auto"/>
                        <w:bottom w:val="none" w:sz="0" w:space="0" w:color="auto"/>
                        <w:right w:val="none" w:sz="0" w:space="0" w:color="auto"/>
                      </w:divBdr>
                    </w:div>
                    <w:div w:id="424149945">
                      <w:marLeft w:val="0"/>
                      <w:marRight w:val="0"/>
                      <w:marTop w:val="0"/>
                      <w:marBottom w:val="0"/>
                      <w:divBdr>
                        <w:top w:val="none" w:sz="0" w:space="0" w:color="auto"/>
                        <w:left w:val="none" w:sz="0" w:space="0" w:color="auto"/>
                        <w:bottom w:val="none" w:sz="0" w:space="0" w:color="auto"/>
                        <w:right w:val="none" w:sz="0" w:space="0" w:color="auto"/>
                      </w:divBdr>
                      <w:divsChild>
                        <w:div w:id="964047156">
                          <w:marLeft w:val="0"/>
                          <w:marRight w:val="0"/>
                          <w:marTop w:val="0"/>
                          <w:marBottom w:val="0"/>
                          <w:divBdr>
                            <w:top w:val="none" w:sz="0" w:space="0" w:color="auto"/>
                            <w:left w:val="none" w:sz="0" w:space="0" w:color="auto"/>
                            <w:bottom w:val="none" w:sz="0" w:space="0" w:color="auto"/>
                            <w:right w:val="none" w:sz="0" w:space="0" w:color="auto"/>
                          </w:divBdr>
                        </w:div>
                        <w:div w:id="97336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092256">
          <w:marLeft w:val="0"/>
          <w:marRight w:val="0"/>
          <w:marTop w:val="0"/>
          <w:marBottom w:val="0"/>
          <w:divBdr>
            <w:top w:val="none" w:sz="0" w:space="0" w:color="auto"/>
            <w:left w:val="none" w:sz="0" w:space="0" w:color="auto"/>
            <w:bottom w:val="single" w:sz="6" w:space="12" w:color="DDDDDD"/>
            <w:right w:val="none" w:sz="0" w:space="0" w:color="auto"/>
          </w:divBdr>
          <w:divsChild>
            <w:div w:id="142939403">
              <w:marLeft w:val="0"/>
              <w:marRight w:val="0"/>
              <w:marTop w:val="0"/>
              <w:marBottom w:val="0"/>
              <w:divBdr>
                <w:top w:val="none" w:sz="0" w:space="0" w:color="auto"/>
                <w:left w:val="none" w:sz="0" w:space="0" w:color="auto"/>
                <w:bottom w:val="none" w:sz="0" w:space="0" w:color="auto"/>
                <w:right w:val="none" w:sz="0" w:space="0" w:color="auto"/>
              </w:divBdr>
              <w:divsChild>
                <w:div w:id="202908241">
                  <w:marLeft w:val="0"/>
                  <w:marRight w:val="0"/>
                  <w:marTop w:val="0"/>
                  <w:marBottom w:val="0"/>
                  <w:divBdr>
                    <w:top w:val="none" w:sz="0" w:space="0" w:color="auto"/>
                    <w:left w:val="none" w:sz="0" w:space="0" w:color="auto"/>
                    <w:bottom w:val="none" w:sz="0" w:space="0" w:color="auto"/>
                    <w:right w:val="none" w:sz="0" w:space="0" w:color="auto"/>
                  </w:divBdr>
                  <w:divsChild>
                    <w:div w:id="1887714415">
                      <w:marLeft w:val="0"/>
                      <w:marRight w:val="0"/>
                      <w:marTop w:val="0"/>
                      <w:marBottom w:val="0"/>
                      <w:divBdr>
                        <w:top w:val="none" w:sz="0" w:space="0" w:color="auto"/>
                        <w:left w:val="none" w:sz="0" w:space="0" w:color="auto"/>
                        <w:bottom w:val="none" w:sz="0" w:space="0" w:color="auto"/>
                        <w:right w:val="none" w:sz="0" w:space="0" w:color="auto"/>
                      </w:divBdr>
                    </w:div>
                    <w:div w:id="631054515">
                      <w:marLeft w:val="0"/>
                      <w:marRight w:val="0"/>
                      <w:marTop w:val="0"/>
                      <w:marBottom w:val="0"/>
                      <w:divBdr>
                        <w:top w:val="none" w:sz="0" w:space="0" w:color="auto"/>
                        <w:left w:val="none" w:sz="0" w:space="0" w:color="auto"/>
                        <w:bottom w:val="none" w:sz="0" w:space="0" w:color="auto"/>
                        <w:right w:val="none" w:sz="0" w:space="0" w:color="auto"/>
                      </w:divBdr>
                      <w:divsChild>
                        <w:div w:id="25487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055731">
      <w:bodyDiv w:val="1"/>
      <w:marLeft w:val="0"/>
      <w:marRight w:val="0"/>
      <w:marTop w:val="0"/>
      <w:marBottom w:val="0"/>
      <w:divBdr>
        <w:top w:val="none" w:sz="0" w:space="0" w:color="auto"/>
        <w:left w:val="none" w:sz="0" w:space="0" w:color="auto"/>
        <w:bottom w:val="none" w:sz="0" w:space="0" w:color="auto"/>
        <w:right w:val="none" w:sz="0" w:space="0" w:color="auto"/>
      </w:divBdr>
      <w:divsChild>
        <w:div w:id="351881219">
          <w:marLeft w:val="0"/>
          <w:marRight w:val="0"/>
          <w:marTop w:val="0"/>
          <w:marBottom w:val="375"/>
          <w:divBdr>
            <w:top w:val="none" w:sz="0" w:space="0" w:color="auto"/>
            <w:left w:val="none" w:sz="0" w:space="0" w:color="auto"/>
            <w:bottom w:val="none" w:sz="0" w:space="0" w:color="auto"/>
            <w:right w:val="none" w:sz="0" w:space="0" w:color="auto"/>
          </w:divBdr>
        </w:div>
      </w:divsChild>
    </w:div>
    <w:div w:id="903417837">
      <w:bodyDiv w:val="1"/>
      <w:marLeft w:val="0"/>
      <w:marRight w:val="0"/>
      <w:marTop w:val="0"/>
      <w:marBottom w:val="0"/>
      <w:divBdr>
        <w:top w:val="none" w:sz="0" w:space="0" w:color="auto"/>
        <w:left w:val="none" w:sz="0" w:space="0" w:color="auto"/>
        <w:bottom w:val="none" w:sz="0" w:space="0" w:color="auto"/>
        <w:right w:val="none" w:sz="0" w:space="0" w:color="auto"/>
      </w:divBdr>
      <w:divsChild>
        <w:div w:id="1715301540">
          <w:marLeft w:val="0"/>
          <w:marRight w:val="0"/>
          <w:marTop w:val="0"/>
          <w:marBottom w:val="0"/>
          <w:divBdr>
            <w:top w:val="none" w:sz="0" w:space="0" w:color="auto"/>
            <w:left w:val="none" w:sz="0" w:space="0" w:color="auto"/>
            <w:bottom w:val="single" w:sz="6" w:space="12" w:color="DDDDDD"/>
            <w:right w:val="none" w:sz="0" w:space="0" w:color="auto"/>
          </w:divBdr>
          <w:divsChild>
            <w:div w:id="698823603">
              <w:marLeft w:val="0"/>
              <w:marRight w:val="0"/>
              <w:marTop w:val="0"/>
              <w:marBottom w:val="0"/>
              <w:divBdr>
                <w:top w:val="none" w:sz="0" w:space="0" w:color="auto"/>
                <w:left w:val="none" w:sz="0" w:space="0" w:color="auto"/>
                <w:bottom w:val="none" w:sz="0" w:space="0" w:color="auto"/>
                <w:right w:val="none" w:sz="0" w:space="0" w:color="auto"/>
              </w:divBdr>
              <w:divsChild>
                <w:div w:id="940647344">
                  <w:marLeft w:val="0"/>
                  <w:marRight w:val="0"/>
                  <w:marTop w:val="0"/>
                  <w:marBottom w:val="0"/>
                  <w:divBdr>
                    <w:top w:val="none" w:sz="0" w:space="0" w:color="auto"/>
                    <w:left w:val="none" w:sz="0" w:space="0" w:color="auto"/>
                    <w:bottom w:val="none" w:sz="0" w:space="0" w:color="auto"/>
                    <w:right w:val="none" w:sz="0" w:space="0" w:color="auto"/>
                  </w:divBdr>
                  <w:divsChild>
                    <w:div w:id="1464345952">
                      <w:marLeft w:val="0"/>
                      <w:marRight w:val="0"/>
                      <w:marTop w:val="0"/>
                      <w:marBottom w:val="0"/>
                      <w:divBdr>
                        <w:top w:val="none" w:sz="0" w:space="0" w:color="auto"/>
                        <w:left w:val="none" w:sz="0" w:space="0" w:color="auto"/>
                        <w:bottom w:val="none" w:sz="0" w:space="0" w:color="auto"/>
                        <w:right w:val="none" w:sz="0" w:space="0" w:color="auto"/>
                      </w:divBdr>
                    </w:div>
                    <w:div w:id="1712917029">
                      <w:marLeft w:val="0"/>
                      <w:marRight w:val="0"/>
                      <w:marTop w:val="0"/>
                      <w:marBottom w:val="0"/>
                      <w:divBdr>
                        <w:top w:val="none" w:sz="0" w:space="0" w:color="auto"/>
                        <w:left w:val="none" w:sz="0" w:space="0" w:color="auto"/>
                        <w:bottom w:val="none" w:sz="0" w:space="0" w:color="auto"/>
                        <w:right w:val="none" w:sz="0" w:space="0" w:color="auto"/>
                      </w:divBdr>
                      <w:divsChild>
                        <w:div w:id="1777367565">
                          <w:marLeft w:val="0"/>
                          <w:marRight w:val="0"/>
                          <w:marTop w:val="0"/>
                          <w:marBottom w:val="0"/>
                          <w:divBdr>
                            <w:top w:val="none" w:sz="0" w:space="0" w:color="auto"/>
                            <w:left w:val="none" w:sz="0" w:space="0" w:color="auto"/>
                            <w:bottom w:val="none" w:sz="0" w:space="0" w:color="auto"/>
                            <w:right w:val="none" w:sz="0" w:space="0" w:color="auto"/>
                          </w:divBdr>
                        </w:div>
                        <w:div w:id="165688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425399">
          <w:marLeft w:val="0"/>
          <w:marRight w:val="0"/>
          <w:marTop w:val="0"/>
          <w:marBottom w:val="0"/>
          <w:divBdr>
            <w:top w:val="none" w:sz="0" w:space="0" w:color="auto"/>
            <w:left w:val="none" w:sz="0" w:space="0" w:color="auto"/>
            <w:bottom w:val="single" w:sz="6" w:space="12" w:color="DDDDDD"/>
            <w:right w:val="none" w:sz="0" w:space="0" w:color="auto"/>
          </w:divBdr>
          <w:divsChild>
            <w:div w:id="88432869">
              <w:marLeft w:val="0"/>
              <w:marRight w:val="0"/>
              <w:marTop w:val="0"/>
              <w:marBottom w:val="0"/>
              <w:divBdr>
                <w:top w:val="none" w:sz="0" w:space="0" w:color="auto"/>
                <w:left w:val="none" w:sz="0" w:space="0" w:color="auto"/>
                <w:bottom w:val="none" w:sz="0" w:space="0" w:color="auto"/>
                <w:right w:val="none" w:sz="0" w:space="0" w:color="auto"/>
              </w:divBdr>
              <w:divsChild>
                <w:div w:id="1338311954">
                  <w:marLeft w:val="0"/>
                  <w:marRight w:val="0"/>
                  <w:marTop w:val="0"/>
                  <w:marBottom w:val="0"/>
                  <w:divBdr>
                    <w:top w:val="none" w:sz="0" w:space="0" w:color="auto"/>
                    <w:left w:val="none" w:sz="0" w:space="0" w:color="auto"/>
                    <w:bottom w:val="none" w:sz="0" w:space="0" w:color="auto"/>
                    <w:right w:val="none" w:sz="0" w:space="0" w:color="auto"/>
                  </w:divBdr>
                  <w:divsChild>
                    <w:div w:id="127355352">
                      <w:marLeft w:val="0"/>
                      <w:marRight w:val="0"/>
                      <w:marTop w:val="0"/>
                      <w:marBottom w:val="0"/>
                      <w:divBdr>
                        <w:top w:val="none" w:sz="0" w:space="0" w:color="auto"/>
                        <w:left w:val="none" w:sz="0" w:space="0" w:color="auto"/>
                        <w:bottom w:val="none" w:sz="0" w:space="0" w:color="auto"/>
                        <w:right w:val="none" w:sz="0" w:space="0" w:color="auto"/>
                      </w:divBdr>
                    </w:div>
                    <w:div w:id="1841505238">
                      <w:marLeft w:val="0"/>
                      <w:marRight w:val="0"/>
                      <w:marTop w:val="0"/>
                      <w:marBottom w:val="0"/>
                      <w:divBdr>
                        <w:top w:val="none" w:sz="0" w:space="0" w:color="auto"/>
                        <w:left w:val="none" w:sz="0" w:space="0" w:color="auto"/>
                        <w:bottom w:val="none" w:sz="0" w:space="0" w:color="auto"/>
                        <w:right w:val="none" w:sz="0" w:space="0" w:color="auto"/>
                      </w:divBdr>
                      <w:divsChild>
                        <w:div w:id="105000850">
                          <w:marLeft w:val="0"/>
                          <w:marRight w:val="0"/>
                          <w:marTop w:val="0"/>
                          <w:marBottom w:val="0"/>
                          <w:divBdr>
                            <w:top w:val="none" w:sz="0" w:space="0" w:color="auto"/>
                            <w:left w:val="none" w:sz="0" w:space="0" w:color="auto"/>
                            <w:bottom w:val="none" w:sz="0" w:space="0" w:color="auto"/>
                            <w:right w:val="none" w:sz="0" w:space="0" w:color="auto"/>
                          </w:divBdr>
                        </w:div>
                        <w:div w:id="4517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559145">
          <w:marLeft w:val="0"/>
          <w:marRight w:val="0"/>
          <w:marTop w:val="0"/>
          <w:marBottom w:val="0"/>
          <w:divBdr>
            <w:top w:val="none" w:sz="0" w:space="0" w:color="auto"/>
            <w:left w:val="none" w:sz="0" w:space="0" w:color="auto"/>
            <w:bottom w:val="single" w:sz="6" w:space="12" w:color="DDDDDD"/>
            <w:right w:val="none" w:sz="0" w:space="0" w:color="auto"/>
          </w:divBdr>
          <w:divsChild>
            <w:div w:id="1749034101">
              <w:marLeft w:val="0"/>
              <w:marRight w:val="0"/>
              <w:marTop w:val="0"/>
              <w:marBottom w:val="0"/>
              <w:divBdr>
                <w:top w:val="none" w:sz="0" w:space="0" w:color="auto"/>
                <w:left w:val="none" w:sz="0" w:space="0" w:color="auto"/>
                <w:bottom w:val="none" w:sz="0" w:space="0" w:color="auto"/>
                <w:right w:val="none" w:sz="0" w:space="0" w:color="auto"/>
              </w:divBdr>
              <w:divsChild>
                <w:div w:id="1302730319">
                  <w:marLeft w:val="0"/>
                  <w:marRight w:val="0"/>
                  <w:marTop w:val="0"/>
                  <w:marBottom w:val="0"/>
                  <w:divBdr>
                    <w:top w:val="none" w:sz="0" w:space="0" w:color="auto"/>
                    <w:left w:val="none" w:sz="0" w:space="0" w:color="auto"/>
                    <w:bottom w:val="none" w:sz="0" w:space="0" w:color="auto"/>
                    <w:right w:val="none" w:sz="0" w:space="0" w:color="auto"/>
                  </w:divBdr>
                  <w:divsChild>
                    <w:div w:id="1989432794">
                      <w:marLeft w:val="0"/>
                      <w:marRight w:val="0"/>
                      <w:marTop w:val="0"/>
                      <w:marBottom w:val="0"/>
                      <w:divBdr>
                        <w:top w:val="none" w:sz="0" w:space="0" w:color="auto"/>
                        <w:left w:val="none" w:sz="0" w:space="0" w:color="auto"/>
                        <w:bottom w:val="none" w:sz="0" w:space="0" w:color="auto"/>
                        <w:right w:val="none" w:sz="0" w:space="0" w:color="auto"/>
                      </w:divBdr>
                    </w:div>
                    <w:div w:id="469633560">
                      <w:marLeft w:val="0"/>
                      <w:marRight w:val="0"/>
                      <w:marTop w:val="0"/>
                      <w:marBottom w:val="0"/>
                      <w:divBdr>
                        <w:top w:val="none" w:sz="0" w:space="0" w:color="auto"/>
                        <w:left w:val="none" w:sz="0" w:space="0" w:color="auto"/>
                        <w:bottom w:val="none" w:sz="0" w:space="0" w:color="auto"/>
                        <w:right w:val="none" w:sz="0" w:space="0" w:color="auto"/>
                      </w:divBdr>
                      <w:divsChild>
                        <w:div w:id="9814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0583478">
      <w:bodyDiv w:val="1"/>
      <w:marLeft w:val="0"/>
      <w:marRight w:val="0"/>
      <w:marTop w:val="0"/>
      <w:marBottom w:val="0"/>
      <w:divBdr>
        <w:top w:val="none" w:sz="0" w:space="0" w:color="auto"/>
        <w:left w:val="none" w:sz="0" w:space="0" w:color="auto"/>
        <w:bottom w:val="none" w:sz="0" w:space="0" w:color="auto"/>
        <w:right w:val="none" w:sz="0" w:space="0" w:color="auto"/>
      </w:divBdr>
      <w:divsChild>
        <w:div w:id="540476932">
          <w:marLeft w:val="0"/>
          <w:marRight w:val="0"/>
          <w:marTop w:val="0"/>
          <w:marBottom w:val="0"/>
          <w:divBdr>
            <w:top w:val="none" w:sz="0" w:space="0" w:color="auto"/>
            <w:left w:val="none" w:sz="0" w:space="0" w:color="auto"/>
            <w:bottom w:val="single" w:sz="6" w:space="12" w:color="DDDDDD"/>
            <w:right w:val="none" w:sz="0" w:space="0" w:color="auto"/>
          </w:divBdr>
          <w:divsChild>
            <w:div w:id="1308510330">
              <w:marLeft w:val="0"/>
              <w:marRight w:val="0"/>
              <w:marTop w:val="0"/>
              <w:marBottom w:val="0"/>
              <w:divBdr>
                <w:top w:val="none" w:sz="0" w:space="0" w:color="auto"/>
                <w:left w:val="none" w:sz="0" w:space="0" w:color="auto"/>
                <w:bottom w:val="none" w:sz="0" w:space="0" w:color="auto"/>
                <w:right w:val="none" w:sz="0" w:space="0" w:color="auto"/>
              </w:divBdr>
              <w:divsChild>
                <w:div w:id="51588628">
                  <w:marLeft w:val="0"/>
                  <w:marRight w:val="0"/>
                  <w:marTop w:val="0"/>
                  <w:marBottom w:val="0"/>
                  <w:divBdr>
                    <w:top w:val="none" w:sz="0" w:space="0" w:color="auto"/>
                    <w:left w:val="none" w:sz="0" w:space="0" w:color="auto"/>
                    <w:bottom w:val="none" w:sz="0" w:space="0" w:color="auto"/>
                    <w:right w:val="none" w:sz="0" w:space="0" w:color="auto"/>
                  </w:divBdr>
                  <w:divsChild>
                    <w:div w:id="590940180">
                      <w:marLeft w:val="0"/>
                      <w:marRight w:val="0"/>
                      <w:marTop w:val="0"/>
                      <w:marBottom w:val="0"/>
                      <w:divBdr>
                        <w:top w:val="none" w:sz="0" w:space="0" w:color="auto"/>
                        <w:left w:val="none" w:sz="0" w:space="0" w:color="auto"/>
                        <w:bottom w:val="none" w:sz="0" w:space="0" w:color="auto"/>
                        <w:right w:val="none" w:sz="0" w:space="0" w:color="auto"/>
                      </w:divBdr>
                      <w:divsChild>
                        <w:div w:id="1162549274">
                          <w:marLeft w:val="0"/>
                          <w:marRight w:val="0"/>
                          <w:marTop w:val="0"/>
                          <w:marBottom w:val="0"/>
                          <w:divBdr>
                            <w:top w:val="none" w:sz="0" w:space="0" w:color="auto"/>
                            <w:left w:val="none" w:sz="0" w:space="0" w:color="auto"/>
                            <w:bottom w:val="none" w:sz="0" w:space="0" w:color="auto"/>
                            <w:right w:val="none" w:sz="0" w:space="0" w:color="auto"/>
                          </w:divBdr>
                        </w:div>
                        <w:div w:id="85592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636317">
          <w:marLeft w:val="0"/>
          <w:marRight w:val="0"/>
          <w:marTop w:val="0"/>
          <w:marBottom w:val="0"/>
          <w:divBdr>
            <w:top w:val="none" w:sz="0" w:space="0" w:color="auto"/>
            <w:left w:val="none" w:sz="0" w:space="0" w:color="auto"/>
            <w:bottom w:val="single" w:sz="6" w:space="12" w:color="DDDDDD"/>
            <w:right w:val="none" w:sz="0" w:space="0" w:color="auto"/>
          </w:divBdr>
          <w:divsChild>
            <w:div w:id="659042396">
              <w:marLeft w:val="0"/>
              <w:marRight w:val="0"/>
              <w:marTop w:val="0"/>
              <w:marBottom w:val="0"/>
              <w:divBdr>
                <w:top w:val="none" w:sz="0" w:space="0" w:color="auto"/>
                <w:left w:val="none" w:sz="0" w:space="0" w:color="auto"/>
                <w:bottom w:val="none" w:sz="0" w:space="0" w:color="auto"/>
                <w:right w:val="none" w:sz="0" w:space="0" w:color="auto"/>
              </w:divBdr>
              <w:divsChild>
                <w:div w:id="1614289546">
                  <w:marLeft w:val="0"/>
                  <w:marRight w:val="0"/>
                  <w:marTop w:val="0"/>
                  <w:marBottom w:val="0"/>
                  <w:divBdr>
                    <w:top w:val="none" w:sz="0" w:space="0" w:color="auto"/>
                    <w:left w:val="none" w:sz="0" w:space="0" w:color="auto"/>
                    <w:bottom w:val="none" w:sz="0" w:space="0" w:color="auto"/>
                    <w:right w:val="none" w:sz="0" w:space="0" w:color="auto"/>
                  </w:divBdr>
                  <w:divsChild>
                    <w:div w:id="1326125560">
                      <w:marLeft w:val="0"/>
                      <w:marRight w:val="0"/>
                      <w:marTop w:val="0"/>
                      <w:marBottom w:val="0"/>
                      <w:divBdr>
                        <w:top w:val="none" w:sz="0" w:space="0" w:color="auto"/>
                        <w:left w:val="none" w:sz="0" w:space="0" w:color="auto"/>
                        <w:bottom w:val="none" w:sz="0" w:space="0" w:color="auto"/>
                        <w:right w:val="none" w:sz="0" w:space="0" w:color="auto"/>
                      </w:divBdr>
                    </w:div>
                    <w:div w:id="967205123">
                      <w:marLeft w:val="0"/>
                      <w:marRight w:val="0"/>
                      <w:marTop w:val="0"/>
                      <w:marBottom w:val="0"/>
                      <w:divBdr>
                        <w:top w:val="none" w:sz="0" w:space="0" w:color="auto"/>
                        <w:left w:val="none" w:sz="0" w:space="0" w:color="auto"/>
                        <w:bottom w:val="none" w:sz="0" w:space="0" w:color="auto"/>
                        <w:right w:val="none" w:sz="0" w:space="0" w:color="auto"/>
                      </w:divBdr>
                      <w:divsChild>
                        <w:div w:id="1464732336">
                          <w:marLeft w:val="0"/>
                          <w:marRight w:val="0"/>
                          <w:marTop w:val="0"/>
                          <w:marBottom w:val="0"/>
                          <w:divBdr>
                            <w:top w:val="none" w:sz="0" w:space="0" w:color="auto"/>
                            <w:left w:val="none" w:sz="0" w:space="0" w:color="auto"/>
                            <w:bottom w:val="none" w:sz="0" w:space="0" w:color="auto"/>
                            <w:right w:val="none" w:sz="0" w:space="0" w:color="auto"/>
                          </w:divBdr>
                        </w:div>
                        <w:div w:id="209867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652385">
          <w:marLeft w:val="0"/>
          <w:marRight w:val="0"/>
          <w:marTop w:val="0"/>
          <w:marBottom w:val="0"/>
          <w:divBdr>
            <w:top w:val="none" w:sz="0" w:space="0" w:color="auto"/>
            <w:left w:val="none" w:sz="0" w:space="0" w:color="auto"/>
            <w:bottom w:val="single" w:sz="6" w:space="12" w:color="DDDDDD"/>
            <w:right w:val="none" w:sz="0" w:space="0" w:color="auto"/>
          </w:divBdr>
          <w:divsChild>
            <w:div w:id="1400976094">
              <w:marLeft w:val="0"/>
              <w:marRight w:val="0"/>
              <w:marTop w:val="0"/>
              <w:marBottom w:val="0"/>
              <w:divBdr>
                <w:top w:val="none" w:sz="0" w:space="0" w:color="auto"/>
                <w:left w:val="none" w:sz="0" w:space="0" w:color="auto"/>
                <w:bottom w:val="none" w:sz="0" w:space="0" w:color="auto"/>
                <w:right w:val="none" w:sz="0" w:space="0" w:color="auto"/>
              </w:divBdr>
              <w:divsChild>
                <w:div w:id="635374411">
                  <w:marLeft w:val="0"/>
                  <w:marRight w:val="0"/>
                  <w:marTop w:val="0"/>
                  <w:marBottom w:val="0"/>
                  <w:divBdr>
                    <w:top w:val="none" w:sz="0" w:space="0" w:color="auto"/>
                    <w:left w:val="none" w:sz="0" w:space="0" w:color="auto"/>
                    <w:bottom w:val="none" w:sz="0" w:space="0" w:color="auto"/>
                    <w:right w:val="none" w:sz="0" w:space="0" w:color="auto"/>
                  </w:divBdr>
                  <w:divsChild>
                    <w:div w:id="1575814750">
                      <w:marLeft w:val="0"/>
                      <w:marRight w:val="0"/>
                      <w:marTop w:val="0"/>
                      <w:marBottom w:val="0"/>
                      <w:divBdr>
                        <w:top w:val="none" w:sz="0" w:space="0" w:color="auto"/>
                        <w:left w:val="none" w:sz="0" w:space="0" w:color="auto"/>
                        <w:bottom w:val="none" w:sz="0" w:space="0" w:color="auto"/>
                        <w:right w:val="none" w:sz="0" w:space="0" w:color="auto"/>
                      </w:divBdr>
                    </w:div>
                    <w:div w:id="1627660057">
                      <w:marLeft w:val="0"/>
                      <w:marRight w:val="0"/>
                      <w:marTop w:val="0"/>
                      <w:marBottom w:val="0"/>
                      <w:divBdr>
                        <w:top w:val="none" w:sz="0" w:space="0" w:color="auto"/>
                        <w:left w:val="none" w:sz="0" w:space="0" w:color="auto"/>
                        <w:bottom w:val="none" w:sz="0" w:space="0" w:color="auto"/>
                        <w:right w:val="none" w:sz="0" w:space="0" w:color="auto"/>
                      </w:divBdr>
                      <w:divsChild>
                        <w:div w:id="1033381407">
                          <w:marLeft w:val="0"/>
                          <w:marRight w:val="0"/>
                          <w:marTop w:val="0"/>
                          <w:marBottom w:val="0"/>
                          <w:divBdr>
                            <w:top w:val="none" w:sz="0" w:space="0" w:color="auto"/>
                            <w:left w:val="none" w:sz="0" w:space="0" w:color="auto"/>
                            <w:bottom w:val="none" w:sz="0" w:space="0" w:color="auto"/>
                            <w:right w:val="none" w:sz="0" w:space="0" w:color="auto"/>
                          </w:divBdr>
                        </w:div>
                        <w:div w:id="33183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287356">
          <w:marLeft w:val="0"/>
          <w:marRight w:val="0"/>
          <w:marTop w:val="0"/>
          <w:marBottom w:val="0"/>
          <w:divBdr>
            <w:top w:val="none" w:sz="0" w:space="0" w:color="auto"/>
            <w:left w:val="none" w:sz="0" w:space="0" w:color="auto"/>
            <w:bottom w:val="single" w:sz="6" w:space="12" w:color="DDDDDD"/>
            <w:right w:val="none" w:sz="0" w:space="0" w:color="auto"/>
          </w:divBdr>
          <w:divsChild>
            <w:div w:id="297803001">
              <w:marLeft w:val="0"/>
              <w:marRight w:val="0"/>
              <w:marTop w:val="0"/>
              <w:marBottom w:val="0"/>
              <w:divBdr>
                <w:top w:val="none" w:sz="0" w:space="0" w:color="auto"/>
                <w:left w:val="none" w:sz="0" w:space="0" w:color="auto"/>
                <w:bottom w:val="none" w:sz="0" w:space="0" w:color="auto"/>
                <w:right w:val="none" w:sz="0" w:space="0" w:color="auto"/>
              </w:divBdr>
              <w:divsChild>
                <w:div w:id="182287039">
                  <w:marLeft w:val="0"/>
                  <w:marRight w:val="0"/>
                  <w:marTop w:val="0"/>
                  <w:marBottom w:val="0"/>
                  <w:divBdr>
                    <w:top w:val="none" w:sz="0" w:space="0" w:color="auto"/>
                    <w:left w:val="none" w:sz="0" w:space="0" w:color="auto"/>
                    <w:bottom w:val="none" w:sz="0" w:space="0" w:color="auto"/>
                    <w:right w:val="none" w:sz="0" w:space="0" w:color="auto"/>
                  </w:divBdr>
                  <w:divsChild>
                    <w:div w:id="81681612">
                      <w:marLeft w:val="0"/>
                      <w:marRight w:val="0"/>
                      <w:marTop w:val="0"/>
                      <w:marBottom w:val="0"/>
                      <w:divBdr>
                        <w:top w:val="none" w:sz="0" w:space="0" w:color="auto"/>
                        <w:left w:val="none" w:sz="0" w:space="0" w:color="auto"/>
                        <w:bottom w:val="none" w:sz="0" w:space="0" w:color="auto"/>
                        <w:right w:val="none" w:sz="0" w:space="0" w:color="auto"/>
                      </w:divBdr>
                    </w:div>
                    <w:div w:id="1528568330">
                      <w:marLeft w:val="0"/>
                      <w:marRight w:val="0"/>
                      <w:marTop w:val="0"/>
                      <w:marBottom w:val="0"/>
                      <w:divBdr>
                        <w:top w:val="none" w:sz="0" w:space="0" w:color="auto"/>
                        <w:left w:val="none" w:sz="0" w:space="0" w:color="auto"/>
                        <w:bottom w:val="none" w:sz="0" w:space="0" w:color="auto"/>
                        <w:right w:val="none" w:sz="0" w:space="0" w:color="auto"/>
                      </w:divBdr>
                      <w:divsChild>
                        <w:div w:id="314257932">
                          <w:marLeft w:val="0"/>
                          <w:marRight w:val="0"/>
                          <w:marTop w:val="0"/>
                          <w:marBottom w:val="0"/>
                          <w:divBdr>
                            <w:top w:val="none" w:sz="0" w:space="0" w:color="auto"/>
                            <w:left w:val="none" w:sz="0" w:space="0" w:color="auto"/>
                            <w:bottom w:val="none" w:sz="0" w:space="0" w:color="auto"/>
                            <w:right w:val="none" w:sz="0" w:space="0" w:color="auto"/>
                          </w:divBdr>
                        </w:div>
                        <w:div w:id="21392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257102">
          <w:marLeft w:val="0"/>
          <w:marRight w:val="0"/>
          <w:marTop w:val="0"/>
          <w:marBottom w:val="0"/>
          <w:divBdr>
            <w:top w:val="none" w:sz="0" w:space="0" w:color="auto"/>
            <w:left w:val="none" w:sz="0" w:space="0" w:color="auto"/>
            <w:bottom w:val="single" w:sz="6" w:space="12" w:color="DDDDDD"/>
            <w:right w:val="none" w:sz="0" w:space="0" w:color="auto"/>
          </w:divBdr>
          <w:divsChild>
            <w:div w:id="814834744">
              <w:marLeft w:val="0"/>
              <w:marRight w:val="0"/>
              <w:marTop w:val="0"/>
              <w:marBottom w:val="0"/>
              <w:divBdr>
                <w:top w:val="none" w:sz="0" w:space="0" w:color="auto"/>
                <w:left w:val="none" w:sz="0" w:space="0" w:color="auto"/>
                <w:bottom w:val="none" w:sz="0" w:space="0" w:color="auto"/>
                <w:right w:val="none" w:sz="0" w:space="0" w:color="auto"/>
              </w:divBdr>
              <w:divsChild>
                <w:div w:id="554777452">
                  <w:marLeft w:val="0"/>
                  <w:marRight w:val="0"/>
                  <w:marTop w:val="0"/>
                  <w:marBottom w:val="0"/>
                  <w:divBdr>
                    <w:top w:val="none" w:sz="0" w:space="0" w:color="auto"/>
                    <w:left w:val="none" w:sz="0" w:space="0" w:color="auto"/>
                    <w:bottom w:val="none" w:sz="0" w:space="0" w:color="auto"/>
                    <w:right w:val="none" w:sz="0" w:space="0" w:color="auto"/>
                  </w:divBdr>
                  <w:divsChild>
                    <w:div w:id="969895238">
                      <w:marLeft w:val="0"/>
                      <w:marRight w:val="0"/>
                      <w:marTop w:val="0"/>
                      <w:marBottom w:val="0"/>
                      <w:divBdr>
                        <w:top w:val="none" w:sz="0" w:space="0" w:color="auto"/>
                        <w:left w:val="none" w:sz="0" w:space="0" w:color="auto"/>
                        <w:bottom w:val="none" w:sz="0" w:space="0" w:color="auto"/>
                        <w:right w:val="none" w:sz="0" w:space="0" w:color="auto"/>
                      </w:divBdr>
                    </w:div>
                    <w:div w:id="360908221">
                      <w:marLeft w:val="0"/>
                      <w:marRight w:val="0"/>
                      <w:marTop w:val="0"/>
                      <w:marBottom w:val="0"/>
                      <w:divBdr>
                        <w:top w:val="none" w:sz="0" w:space="0" w:color="auto"/>
                        <w:left w:val="none" w:sz="0" w:space="0" w:color="auto"/>
                        <w:bottom w:val="none" w:sz="0" w:space="0" w:color="auto"/>
                        <w:right w:val="none" w:sz="0" w:space="0" w:color="auto"/>
                      </w:divBdr>
                      <w:divsChild>
                        <w:div w:id="1342201739">
                          <w:marLeft w:val="0"/>
                          <w:marRight w:val="0"/>
                          <w:marTop w:val="0"/>
                          <w:marBottom w:val="0"/>
                          <w:divBdr>
                            <w:top w:val="none" w:sz="0" w:space="0" w:color="auto"/>
                            <w:left w:val="none" w:sz="0" w:space="0" w:color="auto"/>
                            <w:bottom w:val="none" w:sz="0" w:space="0" w:color="auto"/>
                            <w:right w:val="none" w:sz="0" w:space="0" w:color="auto"/>
                          </w:divBdr>
                        </w:div>
                        <w:div w:id="20888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162903">
          <w:marLeft w:val="0"/>
          <w:marRight w:val="0"/>
          <w:marTop w:val="0"/>
          <w:marBottom w:val="0"/>
          <w:divBdr>
            <w:top w:val="none" w:sz="0" w:space="0" w:color="auto"/>
            <w:left w:val="none" w:sz="0" w:space="0" w:color="auto"/>
            <w:bottom w:val="single" w:sz="6" w:space="12" w:color="DDDDDD"/>
            <w:right w:val="none" w:sz="0" w:space="0" w:color="auto"/>
          </w:divBdr>
          <w:divsChild>
            <w:div w:id="613248525">
              <w:marLeft w:val="0"/>
              <w:marRight w:val="0"/>
              <w:marTop w:val="0"/>
              <w:marBottom w:val="0"/>
              <w:divBdr>
                <w:top w:val="none" w:sz="0" w:space="0" w:color="auto"/>
                <w:left w:val="none" w:sz="0" w:space="0" w:color="auto"/>
                <w:bottom w:val="none" w:sz="0" w:space="0" w:color="auto"/>
                <w:right w:val="none" w:sz="0" w:space="0" w:color="auto"/>
              </w:divBdr>
              <w:divsChild>
                <w:div w:id="2078093626">
                  <w:marLeft w:val="0"/>
                  <w:marRight w:val="0"/>
                  <w:marTop w:val="0"/>
                  <w:marBottom w:val="0"/>
                  <w:divBdr>
                    <w:top w:val="none" w:sz="0" w:space="0" w:color="auto"/>
                    <w:left w:val="none" w:sz="0" w:space="0" w:color="auto"/>
                    <w:bottom w:val="none" w:sz="0" w:space="0" w:color="auto"/>
                    <w:right w:val="none" w:sz="0" w:space="0" w:color="auto"/>
                  </w:divBdr>
                  <w:divsChild>
                    <w:div w:id="1760590448">
                      <w:marLeft w:val="0"/>
                      <w:marRight w:val="0"/>
                      <w:marTop w:val="0"/>
                      <w:marBottom w:val="0"/>
                      <w:divBdr>
                        <w:top w:val="none" w:sz="0" w:space="0" w:color="auto"/>
                        <w:left w:val="none" w:sz="0" w:space="0" w:color="auto"/>
                        <w:bottom w:val="none" w:sz="0" w:space="0" w:color="auto"/>
                        <w:right w:val="none" w:sz="0" w:space="0" w:color="auto"/>
                      </w:divBdr>
                    </w:div>
                    <w:div w:id="567689010">
                      <w:marLeft w:val="0"/>
                      <w:marRight w:val="0"/>
                      <w:marTop w:val="0"/>
                      <w:marBottom w:val="0"/>
                      <w:divBdr>
                        <w:top w:val="none" w:sz="0" w:space="0" w:color="auto"/>
                        <w:left w:val="none" w:sz="0" w:space="0" w:color="auto"/>
                        <w:bottom w:val="none" w:sz="0" w:space="0" w:color="auto"/>
                        <w:right w:val="none" w:sz="0" w:space="0" w:color="auto"/>
                      </w:divBdr>
                      <w:divsChild>
                        <w:div w:id="1493377612">
                          <w:marLeft w:val="0"/>
                          <w:marRight w:val="0"/>
                          <w:marTop w:val="0"/>
                          <w:marBottom w:val="0"/>
                          <w:divBdr>
                            <w:top w:val="none" w:sz="0" w:space="0" w:color="auto"/>
                            <w:left w:val="none" w:sz="0" w:space="0" w:color="auto"/>
                            <w:bottom w:val="none" w:sz="0" w:space="0" w:color="auto"/>
                            <w:right w:val="none" w:sz="0" w:space="0" w:color="auto"/>
                          </w:divBdr>
                        </w:div>
                        <w:div w:id="12681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731503">
          <w:marLeft w:val="0"/>
          <w:marRight w:val="0"/>
          <w:marTop w:val="0"/>
          <w:marBottom w:val="0"/>
          <w:divBdr>
            <w:top w:val="none" w:sz="0" w:space="0" w:color="auto"/>
            <w:left w:val="none" w:sz="0" w:space="0" w:color="auto"/>
            <w:bottom w:val="single" w:sz="6" w:space="12" w:color="DDDDDD"/>
            <w:right w:val="none" w:sz="0" w:space="0" w:color="auto"/>
          </w:divBdr>
          <w:divsChild>
            <w:div w:id="1289162764">
              <w:marLeft w:val="0"/>
              <w:marRight w:val="0"/>
              <w:marTop w:val="0"/>
              <w:marBottom w:val="0"/>
              <w:divBdr>
                <w:top w:val="none" w:sz="0" w:space="0" w:color="auto"/>
                <w:left w:val="none" w:sz="0" w:space="0" w:color="auto"/>
                <w:bottom w:val="none" w:sz="0" w:space="0" w:color="auto"/>
                <w:right w:val="none" w:sz="0" w:space="0" w:color="auto"/>
              </w:divBdr>
              <w:divsChild>
                <w:div w:id="1119178509">
                  <w:marLeft w:val="0"/>
                  <w:marRight w:val="0"/>
                  <w:marTop w:val="0"/>
                  <w:marBottom w:val="0"/>
                  <w:divBdr>
                    <w:top w:val="none" w:sz="0" w:space="0" w:color="auto"/>
                    <w:left w:val="none" w:sz="0" w:space="0" w:color="auto"/>
                    <w:bottom w:val="none" w:sz="0" w:space="0" w:color="auto"/>
                    <w:right w:val="none" w:sz="0" w:space="0" w:color="auto"/>
                  </w:divBdr>
                  <w:divsChild>
                    <w:div w:id="1097865714">
                      <w:marLeft w:val="0"/>
                      <w:marRight w:val="0"/>
                      <w:marTop w:val="0"/>
                      <w:marBottom w:val="0"/>
                      <w:divBdr>
                        <w:top w:val="none" w:sz="0" w:space="0" w:color="auto"/>
                        <w:left w:val="none" w:sz="0" w:space="0" w:color="auto"/>
                        <w:bottom w:val="none" w:sz="0" w:space="0" w:color="auto"/>
                        <w:right w:val="none" w:sz="0" w:space="0" w:color="auto"/>
                      </w:divBdr>
                    </w:div>
                    <w:div w:id="509755425">
                      <w:marLeft w:val="0"/>
                      <w:marRight w:val="0"/>
                      <w:marTop w:val="0"/>
                      <w:marBottom w:val="0"/>
                      <w:divBdr>
                        <w:top w:val="none" w:sz="0" w:space="0" w:color="auto"/>
                        <w:left w:val="none" w:sz="0" w:space="0" w:color="auto"/>
                        <w:bottom w:val="none" w:sz="0" w:space="0" w:color="auto"/>
                        <w:right w:val="none" w:sz="0" w:space="0" w:color="auto"/>
                      </w:divBdr>
                      <w:divsChild>
                        <w:div w:id="181413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0808351">
      <w:bodyDiv w:val="1"/>
      <w:marLeft w:val="0"/>
      <w:marRight w:val="0"/>
      <w:marTop w:val="0"/>
      <w:marBottom w:val="0"/>
      <w:divBdr>
        <w:top w:val="none" w:sz="0" w:space="0" w:color="auto"/>
        <w:left w:val="none" w:sz="0" w:space="0" w:color="auto"/>
        <w:bottom w:val="none" w:sz="0" w:space="0" w:color="auto"/>
        <w:right w:val="none" w:sz="0" w:space="0" w:color="auto"/>
      </w:divBdr>
    </w:div>
    <w:div w:id="1365835826">
      <w:bodyDiv w:val="1"/>
      <w:marLeft w:val="0"/>
      <w:marRight w:val="0"/>
      <w:marTop w:val="0"/>
      <w:marBottom w:val="0"/>
      <w:divBdr>
        <w:top w:val="none" w:sz="0" w:space="0" w:color="auto"/>
        <w:left w:val="none" w:sz="0" w:space="0" w:color="auto"/>
        <w:bottom w:val="none" w:sz="0" w:space="0" w:color="auto"/>
        <w:right w:val="none" w:sz="0" w:space="0" w:color="auto"/>
      </w:divBdr>
    </w:div>
    <w:div w:id="1532568419">
      <w:bodyDiv w:val="1"/>
      <w:marLeft w:val="0"/>
      <w:marRight w:val="0"/>
      <w:marTop w:val="0"/>
      <w:marBottom w:val="0"/>
      <w:divBdr>
        <w:top w:val="none" w:sz="0" w:space="0" w:color="auto"/>
        <w:left w:val="none" w:sz="0" w:space="0" w:color="auto"/>
        <w:bottom w:val="none" w:sz="0" w:space="0" w:color="auto"/>
        <w:right w:val="none" w:sz="0" w:space="0" w:color="auto"/>
      </w:divBdr>
    </w:div>
    <w:div w:id="1826386832">
      <w:bodyDiv w:val="1"/>
      <w:marLeft w:val="0"/>
      <w:marRight w:val="0"/>
      <w:marTop w:val="0"/>
      <w:marBottom w:val="0"/>
      <w:divBdr>
        <w:top w:val="none" w:sz="0" w:space="0" w:color="auto"/>
        <w:left w:val="none" w:sz="0" w:space="0" w:color="auto"/>
        <w:bottom w:val="none" w:sz="0" w:space="0" w:color="auto"/>
        <w:right w:val="none" w:sz="0" w:space="0" w:color="auto"/>
      </w:divBdr>
    </w:div>
    <w:div w:id="1900440366">
      <w:bodyDiv w:val="1"/>
      <w:marLeft w:val="0"/>
      <w:marRight w:val="0"/>
      <w:marTop w:val="0"/>
      <w:marBottom w:val="0"/>
      <w:divBdr>
        <w:top w:val="none" w:sz="0" w:space="0" w:color="auto"/>
        <w:left w:val="none" w:sz="0" w:space="0" w:color="auto"/>
        <w:bottom w:val="none" w:sz="0" w:space="0" w:color="auto"/>
        <w:right w:val="none" w:sz="0" w:space="0" w:color="auto"/>
      </w:divBdr>
    </w:div>
    <w:div w:id="2006128715">
      <w:bodyDiv w:val="1"/>
      <w:marLeft w:val="0"/>
      <w:marRight w:val="0"/>
      <w:marTop w:val="0"/>
      <w:marBottom w:val="0"/>
      <w:divBdr>
        <w:top w:val="none" w:sz="0" w:space="0" w:color="auto"/>
        <w:left w:val="none" w:sz="0" w:space="0" w:color="auto"/>
        <w:bottom w:val="none" w:sz="0" w:space="0" w:color="auto"/>
        <w:right w:val="none" w:sz="0" w:space="0" w:color="auto"/>
      </w:divBdr>
    </w:div>
    <w:div w:id="2074768580">
      <w:bodyDiv w:val="1"/>
      <w:marLeft w:val="0"/>
      <w:marRight w:val="0"/>
      <w:marTop w:val="0"/>
      <w:marBottom w:val="0"/>
      <w:divBdr>
        <w:top w:val="none" w:sz="0" w:space="0" w:color="auto"/>
        <w:left w:val="none" w:sz="0" w:space="0" w:color="auto"/>
        <w:bottom w:val="none" w:sz="0" w:space="0" w:color="auto"/>
        <w:right w:val="none" w:sz="0" w:space="0" w:color="auto"/>
      </w:divBdr>
      <w:divsChild>
        <w:div w:id="1595434398">
          <w:marLeft w:val="0"/>
          <w:marRight w:val="0"/>
          <w:marTop w:val="0"/>
          <w:marBottom w:val="0"/>
          <w:divBdr>
            <w:top w:val="none" w:sz="0" w:space="0" w:color="auto"/>
            <w:left w:val="none" w:sz="0" w:space="0" w:color="auto"/>
            <w:bottom w:val="none" w:sz="0" w:space="0" w:color="auto"/>
            <w:right w:val="none" w:sz="0" w:space="0" w:color="auto"/>
          </w:divBdr>
          <w:divsChild>
            <w:div w:id="3739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youtu.be/sfv4jHUssA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shahzadaalihassan.com/blog/estimation-theory/wiener-filter-and-median-filter-comparison"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71E78-4C1B-4F2D-BC77-6C32BCFD1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1074</Words>
  <Characters>6126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Estimation Theory</vt:lpstr>
    </vt:vector>
  </TitlesOfParts>
  <Company/>
  <LinksUpToDate>false</LinksUpToDate>
  <CharactersWithSpaces>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Estimation Theory</dc:title>
  <dc:subject>Final Report</dc:subject>
  <dc:creator>SHAHZADA ALI HASSAN</dc:creator>
  <cp:keywords/>
  <dc:description/>
  <cp:lastModifiedBy>shahzada ali hassan</cp:lastModifiedBy>
  <cp:revision>2</cp:revision>
  <cp:lastPrinted>2022-10-01T21:23:00Z</cp:lastPrinted>
  <dcterms:created xsi:type="dcterms:W3CDTF">2022-11-06T11:19:00Z</dcterms:created>
  <dcterms:modified xsi:type="dcterms:W3CDTF">2022-11-06T11:19:00Z</dcterms:modified>
  <cp:category>2021280067</cp:category>
</cp:coreProperties>
</file>