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sz w:val="24"/>
          <w:szCs w:val="24"/>
        </w:rPr>
        <w:id w:val="110328768"/>
        <w:docPartObj>
          <w:docPartGallery w:val="Cover Pages"/>
          <w:docPartUnique/>
        </w:docPartObj>
      </w:sdtPr>
      <w:sdtContent>
        <w:p w14:paraId="229C3666" w14:textId="77777777" w:rsidR="007A1060" w:rsidRPr="00726672" w:rsidRDefault="007A1060" w:rsidP="00726672">
          <w:pPr>
            <w:pStyle w:val="NoSpacing"/>
            <w:jc w:val="center"/>
            <w:rPr>
              <w:rFonts w:ascii="Arial" w:hAnsi="Arial" w:cs="Arial"/>
              <w:b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26672">
            <w:rPr>
              <w:rFonts w:ascii="Arial" w:hAnsi="Arial" w:cs="Arial"/>
              <w:b/>
              <w:noProof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595F35" wp14:editId="2AA647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DD9585" w14:textId="1444E90B" w:rsidR="007A1060" w:rsidRPr="002A0C7B" w:rsidRDefault="00612B9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Agency FB" w:hAnsi="Agency FB"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gency FB" w:hAnsi="Agency FB"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  <w:t>3/19/2023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595F35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gency FB" w:hAnsi="Agency FB"/>
                                <w:color w:val="000000" w:themeColor="text1"/>
                                <w:sz w:val="24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DD9585" w14:textId="1444E90B" w:rsidR="007A1060" w:rsidRPr="002A0C7B" w:rsidRDefault="00612B94">
                                <w:pPr>
                                  <w:pStyle w:val="NoSpacing"/>
                                  <w:jc w:val="right"/>
                                  <w:rPr>
                                    <w:rFonts w:ascii="Agency FB" w:hAnsi="Agency FB"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3/19/2023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26672">
            <w:rPr>
              <w:rFonts w:ascii="Arial" w:hAnsi="Arial" w:cs="Arial"/>
              <w:b/>
              <w:noProof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1A6B62" wp14:editId="38966D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CED62" w14:textId="77777777" w:rsidR="007A1060" w:rsidRDefault="007A106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1A6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D8CED62" w14:textId="77777777" w:rsidR="007A1060" w:rsidRDefault="007A106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26672">
            <w:rPr>
              <w:rFonts w:ascii="Arial" w:hAnsi="Arial" w:cs="Arial"/>
              <w:b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COMSATS University Islamabad, Lahore Campus</w:t>
          </w:r>
        </w:p>
        <w:p w14:paraId="5DDF9968" w14:textId="77777777" w:rsidR="007A1060" w:rsidRPr="00C97385" w:rsidRDefault="007A1060" w:rsidP="00C97385">
          <w:pPr>
            <w:pStyle w:val="NoSpacing"/>
            <w:jc w:val="both"/>
            <w:rPr>
              <w:rFonts w:ascii="Arial" w:hAnsi="Arial" w:cs="Arial"/>
              <w:sz w:val="24"/>
              <w:szCs w:val="24"/>
            </w:rPr>
          </w:pPr>
        </w:p>
        <w:p w14:paraId="660D0704" w14:textId="01AE43EF" w:rsidR="008C20CE" w:rsidRDefault="00726672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726672">
            <w:rPr>
              <w:rFonts w:ascii="Arial" w:hAnsi="Arial" w:cs="Arial"/>
              <w:b/>
              <w:noProof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07AA54" wp14:editId="24F8A250">
                    <wp:simplePos x="0" y="0"/>
                    <wp:positionH relativeFrom="page">
                      <wp:posOffset>2122087</wp:posOffset>
                    </wp:positionH>
                    <wp:positionV relativeFrom="page">
                      <wp:posOffset>2676415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84320" w14:textId="3EB21A7C" w:rsidR="007A1060" w:rsidRPr="00975E3C" w:rsidRDefault="00000000" w:rsidP="00726672">
                                <w:pPr>
                                  <w:pStyle w:val="NoSpacing"/>
                                  <w:jc w:val="center"/>
                                  <w:rPr>
                                    <w:rFonts w:ascii="Arial Black" w:eastAsiaTheme="majorEastAsia" w:hAnsi="Arial Black" w:cstheme="majorBidi"/>
                                    <w:b/>
                                    <w:color w:val="1F4E79" w:themeColor="accent1" w:themeShade="80"/>
                                    <w:sz w:val="5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b/>
                                      <w:color w:val="1F4E79" w:themeColor="accent1" w:themeShade="80"/>
                                      <w:sz w:val="56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2B94">
                                      <w:rPr>
                                        <w:rFonts w:ascii="Arial Black" w:eastAsiaTheme="majorEastAsia" w:hAnsi="Arial Black" w:cstheme="majorBidi"/>
                                        <w:b/>
                                        <w:color w:val="1F4E79" w:themeColor="accent1" w:themeShade="80"/>
                                        <w:sz w:val="56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Hand Slide</w:t>
                                    </w:r>
                                  </w:sdtContent>
                                </w:sdt>
                              </w:p>
                              <w:p w14:paraId="5253EDDA" w14:textId="6E61F2F2" w:rsidR="007A1060" w:rsidRPr="00975E3C" w:rsidRDefault="00000000" w:rsidP="00726672">
                                <w:pPr>
                                  <w:spacing w:before="120"/>
                                  <w:jc w:val="center"/>
                                  <w:rPr>
                                    <w:rFonts w:ascii="Arial Narrow" w:hAnsi="Arial Narrow"/>
                                    <w:color w:val="1F4E79" w:themeColor="accent1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1F4E79" w:themeColor="accent1" w:themeShade="8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F7EE2" w:rsidRPr="00975E3C">
                                      <w:rPr>
                                        <w:rFonts w:ascii="Arial Narrow" w:hAnsi="Arial Narrow"/>
                                        <w:color w:val="1F4E79" w:themeColor="accent1" w:themeShade="80"/>
                                        <w:sz w:val="32"/>
                                        <w:szCs w:val="32"/>
                                      </w:rPr>
                                      <w:t>(</w:t>
                                    </w:r>
                                    <w:r w:rsidR="00612B94">
                                      <w:rPr>
                                        <w:rFonts w:ascii="Arial Narrow" w:hAnsi="Arial Narrow"/>
                                        <w:color w:val="1F4E79" w:themeColor="accent1" w:themeShade="80"/>
                                        <w:sz w:val="32"/>
                                        <w:szCs w:val="32"/>
                                      </w:rPr>
                                      <w:t>Digital Image Processing</w:t>
                                    </w:r>
                                    <w:r w:rsidR="00CF7EE2" w:rsidRPr="00975E3C">
                                      <w:rPr>
                                        <w:rFonts w:ascii="Arial Narrow" w:hAnsi="Arial Narrow"/>
                                        <w:color w:val="1F4E79" w:themeColor="accent1" w:themeShade="80"/>
                                        <w:sz w:val="32"/>
                                        <w:szCs w:val="3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07AA54" id="Text Box 1" o:spid="_x0000_s1056" type="#_x0000_t202" style="position:absolute;left:0;text-align:left;margin-left:167.1pt;margin-top:210.7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1E984320" w14:textId="3EB21A7C" w:rsidR="007A1060" w:rsidRPr="00975E3C" w:rsidRDefault="00000000" w:rsidP="00726672">
                          <w:pPr>
                            <w:pStyle w:val="NoSpacing"/>
                            <w:jc w:val="center"/>
                            <w:rPr>
                              <w:rFonts w:ascii="Arial Black" w:eastAsiaTheme="majorEastAsia" w:hAnsi="Arial Black" w:cstheme="majorBidi"/>
                              <w:b/>
                              <w:color w:val="1F4E79" w:themeColor="accent1" w:themeShade="80"/>
                              <w:sz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b/>
                                <w:color w:val="1F4E79" w:themeColor="accent1" w:themeShade="80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2B94">
                                <w:rPr>
                                  <w:rFonts w:ascii="Arial Black" w:eastAsiaTheme="majorEastAsia" w:hAnsi="Arial Black" w:cstheme="majorBidi"/>
                                  <w:b/>
                                  <w:color w:val="1F4E79" w:themeColor="accent1" w:themeShade="80"/>
                                  <w:sz w:val="56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 Slide</w:t>
                              </w:r>
                            </w:sdtContent>
                          </w:sdt>
                        </w:p>
                        <w:p w14:paraId="5253EDDA" w14:textId="6E61F2F2" w:rsidR="007A1060" w:rsidRPr="00975E3C" w:rsidRDefault="00000000" w:rsidP="00726672">
                          <w:pPr>
                            <w:spacing w:before="120"/>
                            <w:jc w:val="center"/>
                            <w:rPr>
                              <w:rFonts w:ascii="Arial Narrow" w:hAnsi="Arial Narrow"/>
                              <w:color w:val="1F4E79" w:themeColor="accent1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1F4E79" w:themeColor="accent1" w:themeShade="8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F7EE2" w:rsidRPr="00975E3C">
                                <w:rPr>
                                  <w:rFonts w:ascii="Arial Narrow" w:hAnsi="Arial Narrow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(</w:t>
                              </w:r>
                              <w:r w:rsidR="00612B94">
                                <w:rPr>
                                  <w:rFonts w:ascii="Arial Narrow" w:hAnsi="Arial Narrow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Digital Image Processing</w:t>
                              </w:r>
                              <w:r w:rsidR="00CF7EE2" w:rsidRPr="00975E3C">
                                <w:rPr>
                                  <w:rFonts w:ascii="Arial Narrow" w:hAnsi="Arial Narrow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D3154C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8E4CD36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CA19132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D4BF950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6A85D35" w14:textId="7FDD0F7E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40CB0B7" w14:textId="49ABE96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5E43D10" w14:textId="5EBEB987" w:rsidR="008C20CE" w:rsidRDefault="00AB38D8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726672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7DE0E0D5" wp14:editId="21C932D8">
                    <wp:simplePos x="0" y="0"/>
                    <wp:positionH relativeFrom="page">
                      <wp:posOffset>2238375</wp:posOffset>
                    </wp:positionH>
                    <wp:positionV relativeFrom="paragraph">
                      <wp:posOffset>298450</wp:posOffset>
                    </wp:positionV>
                    <wp:extent cx="3474720" cy="300037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3000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FAB81E" w14:textId="10F6F3DC" w:rsidR="00726672" w:rsidRPr="00975E3C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Member 1</w:t>
                                </w:r>
                                <w:r w:rsidR="00726672" w:rsidRPr="00975E3C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="00726672" w:rsidRPr="00975E3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Hassan Abdullah</w:t>
                                </w:r>
                              </w:p>
                              <w:p w14:paraId="437609C6" w14:textId="3C9A76CE" w:rsidR="00726672" w:rsidRDefault="00726672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75E3C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Reg No.:</w:t>
                                </w:r>
                                <w:r w:rsidRPr="00975E3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F</w:t>
                                </w:r>
                                <w:r w:rsidR="00153D39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 w:rsidRPr="00975E3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20-BCS-012 B</w:t>
                                </w:r>
                              </w:p>
                              <w:p w14:paraId="0CCC9CC0" w14:textId="20A6206F" w:rsidR="00AB38D8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036FC05" w14:textId="64C3FB90" w:rsidR="00AB38D8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Member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975E3C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B38D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Mah</w:t>
                                </w:r>
                                <w:r w:rsidR="002834BE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Pr="00AB38D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 Shahzad</w:t>
                                </w:r>
                              </w:p>
                              <w:p w14:paraId="75D757CA" w14:textId="1F7DD8A3" w:rsidR="00AB38D8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Reg No: </w:t>
                                </w:r>
                                <w:r w:rsidRPr="00AB38D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FA20-BCS-032 B</w:t>
                                </w:r>
                              </w:p>
                              <w:p w14:paraId="39EC9911" w14:textId="44B8EF53" w:rsidR="00AB38D8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5C22E4E" w14:textId="7C908D92" w:rsidR="00AB38D8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Member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975E3C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B38D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Hamid Masood</w:t>
                                </w:r>
                              </w:p>
                              <w:p w14:paraId="509412BF" w14:textId="49E21C82" w:rsidR="00AB38D8" w:rsidRDefault="00AB38D8" w:rsidP="00AB38D8">
                                <w:pPr>
                                  <w:pBdr>
                                    <w:top w:val="single" w:sz="24" w:space="31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Reg No: </w:t>
                                </w:r>
                                <w:r w:rsidRPr="00AB38D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1F4E79" w:themeColor="accent1" w:themeShade="80"/>
                                    <w:sz w:val="32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FA20-BCS-039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E0E0D5" id="Text Box 2" o:spid="_x0000_s1057" type="#_x0000_t202" style="position:absolute;left:0;text-align:left;margin-left:176.25pt;margin-top:23.5pt;width:273.6pt;height:236.25pt;z-index:251663360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" filled="f" stroked="f">
                    <v:textbox>
                      <w:txbxContent>
                        <w:p w14:paraId="0EFAB81E" w14:textId="10F6F3DC" w:rsidR="00726672" w:rsidRPr="00975E3C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Member 1</w:t>
                          </w:r>
                          <w:r w:rsidR="00726672" w:rsidRPr="00975E3C"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="00726672" w:rsidRPr="00975E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Hassan Abdullah</w:t>
                          </w:r>
                        </w:p>
                        <w:p w14:paraId="437609C6" w14:textId="3C9A76CE" w:rsidR="00726672" w:rsidRDefault="00726672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75E3C"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Reg No.:</w:t>
                          </w:r>
                          <w:r w:rsidRPr="00975E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</w:t>
                          </w:r>
                          <w:r w:rsidR="00153D39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 w:rsidRPr="00975E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20-BCS-012 B</w:t>
                          </w:r>
                        </w:p>
                        <w:p w14:paraId="0CCC9CC0" w14:textId="20A6206F" w:rsidR="00AB38D8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036FC05" w14:textId="64C3FB90" w:rsidR="00AB38D8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Member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975E3C"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B38D8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Mah</w:t>
                          </w:r>
                          <w:r w:rsidR="002834BE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Pr="00AB38D8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 Shahzad</w:t>
                          </w:r>
                        </w:p>
                        <w:p w14:paraId="75D757CA" w14:textId="1F7DD8A3" w:rsidR="00AB38D8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Reg No: </w:t>
                          </w:r>
                          <w:r w:rsidRPr="00AB38D8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FA20-BCS-032 B</w:t>
                          </w:r>
                        </w:p>
                        <w:p w14:paraId="39EC9911" w14:textId="44B8EF53" w:rsidR="00AB38D8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5C22E4E" w14:textId="7C908D92" w:rsidR="00AB38D8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Member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975E3C"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B38D8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Hamid Masood</w:t>
                          </w:r>
                        </w:p>
                        <w:p w14:paraId="509412BF" w14:textId="49E21C82" w:rsidR="00AB38D8" w:rsidRDefault="00AB38D8" w:rsidP="00AB38D8">
                          <w:pPr>
                            <w:pBdr>
                              <w:top w:val="single" w:sz="24" w:space="31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Reg No: </w:t>
                          </w:r>
                          <w:r w:rsidRPr="00AB38D8">
                            <w:rPr>
                              <w:rFonts w:ascii="Times New Roman" w:hAnsi="Times New Roman" w:cs="Times New Roman"/>
                              <w:i/>
                              <w:iCs/>
                              <w:color w:val="1F4E79" w:themeColor="accent1" w:themeShade="80"/>
                              <w:sz w:val="32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FA20-BCS-039 B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14:paraId="00076DD3" w14:textId="55454D99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380CF76B" w14:textId="6E474485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47C8D73" w14:textId="71B2ACA9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94B6A7E" w14:textId="028FBD1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D4124F5" w14:textId="5E6ABAF6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733CC41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92FC031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27ECE4D4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4613685D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71979F55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60C88121" w14:textId="5BBFC378" w:rsidR="008C20CE" w:rsidRPr="009D09D0" w:rsidRDefault="009D09D0" w:rsidP="009D09D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9D09D0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lastRenderedPageBreak/>
            <w:t>About Hand Slide</w:t>
          </w:r>
        </w:p>
        <w:p w14:paraId="66BAB2F3" w14:textId="03762784" w:rsidR="009D09D0" w:rsidRDefault="009D09D0" w:rsidP="00BE13C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E13C4">
            <w:rPr>
              <w:rFonts w:ascii="Times New Roman" w:hAnsi="Times New Roman" w:cs="Times New Roman"/>
              <w:sz w:val="28"/>
              <w:szCs w:val="28"/>
            </w:rPr>
            <w:t>Hand Slider is Hand Gesture Controlled Virtual Assistant to present without any need help of an individual or any hardware device</w:t>
          </w:r>
          <w:r w:rsidR="004F6DCA">
            <w:rPr>
              <w:rFonts w:ascii="Times New Roman" w:hAnsi="Times New Roman" w:cs="Times New Roman"/>
              <w:sz w:val="28"/>
              <w:szCs w:val="28"/>
            </w:rPr>
            <w:t xml:space="preserve"> to control the flow of presentation</w:t>
          </w:r>
          <w:r w:rsidRPr="00BE13C4">
            <w:rPr>
              <w:rFonts w:ascii="Times New Roman" w:hAnsi="Times New Roman" w:cs="Times New Roman"/>
              <w:sz w:val="28"/>
              <w:szCs w:val="28"/>
            </w:rPr>
            <w:t xml:space="preserve">. We will be creating a Software Based assistance by which a </w:t>
          </w:r>
          <w:r w:rsidR="00BE13C4" w:rsidRPr="00BE13C4">
            <w:rPr>
              <w:rFonts w:ascii="Times New Roman" w:hAnsi="Times New Roman" w:cs="Times New Roman"/>
              <w:sz w:val="28"/>
              <w:szCs w:val="28"/>
            </w:rPr>
            <w:t xml:space="preserve">presentation will be controlled by presenter directly by hand gestures, including </w:t>
          </w:r>
          <w:r w:rsidR="00BE13C4">
            <w:rPr>
              <w:rFonts w:ascii="Times New Roman" w:hAnsi="Times New Roman" w:cs="Times New Roman"/>
              <w:sz w:val="28"/>
              <w:szCs w:val="28"/>
            </w:rPr>
            <w:t>switching from slide to slide, marker and undoing marks with hands only. We will use Computer Vision and DIP in Python to make this work.</w:t>
          </w:r>
        </w:p>
        <w:p w14:paraId="66D6ADFF" w14:textId="54DDEE92" w:rsidR="004F6DCA" w:rsidRDefault="004F6DCA" w:rsidP="00BE13C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1163632" w14:textId="5ADF3AB8" w:rsidR="004F6DCA" w:rsidRPr="004F6DCA" w:rsidRDefault="004F6DCA" w:rsidP="004F6D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4F6DCA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Motivation</w:t>
          </w:r>
        </w:p>
        <w:p w14:paraId="40DC9011" w14:textId="056525B8" w:rsidR="004F6DCA" w:rsidRDefault="004F6DCA" w:rsidP="0007730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A Presenter while presenting has to ask someone to switch from slide to slide, or has to do it by him/her self. Also for pointing on slide or to mark something, he or she has to use a laser pointer or hand to mark something while presenting. </w:t>
          </w:r>
        </w:p>
        <w:p w14:paraId="1464C722" w14:textId="31B11F7D" w:rsidR="004F6DCA" w:rsidRDefault="004F6DCA" w:rsidP="0007730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Technology has evolved so much in last few years, so why not we build a </w:t>
          </w:r>
          <w:r w:rsidR="00077302">
            <w:rPr>
              <w:rFonts w:ascii="Times New Roman" w:hAnsi="Times New Roman" w:cs="Times New Roman"/>
              <w:sz w:val="28"/>
              <w:szCs w:val="28"/>
            </w:rPr>
            <w:t>easy to use Computer Vision Application that make the Presenter Independent of each of these restrictions</w:t>
          </w:r>
          <w:r w:rsidR="00342695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311D3AD" w14:textId="0DF288D0" w:rsidR="00AE1C19" w:rsidRDefault="00AE1C19" w:rsidP="0007730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70EB592" w14:textId="7821531D" w:rsidR="008C20CE" w:rsidRPr="001C5D2E" w:rsidRDefault="00AE1C19" w:rsidP="001C5D2E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AE1C19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Similar Projects / Work</w:t>
          </w:r>
        </w:p>
        <w:p w14:paraId="1285D9F6" w14:textId="77777777" w:rsidR="00AE1C19" w:rsidRDefault="00AE1C19" w:rsidP="00AE1C19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E1C19">
            <w:rPr>
              <w:rFonts w:ascii="Times New Roman" w:hAnsi="Times New Roman" w:cs="Times New Roman"/>
              <w:sz w:val="28"/>
              <w:szCs w:val="28"/>
            </w:rPr>
            <w:t>A lot of work has been done on hand gesture control and gesture recognition.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But we don’t find any specific easy to use Application for Presentation control using hand gestures.</w:t>
          </w:r>
        </w:p>
        <w:p w14:paraId="31640BD1" w14:textId="73F2A896" w:rsidR="00AE1C19" w:rsidRPr="00AE1C19" w:rsidRDefault="00A60540" w:rsidP="00AE1C19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</w:t>
          </w:r>
          <w:r w:rsidR="00AE1C19" w:rsidRPr="00AE1C19">
            <w:rPr>
              <w:rFonts w:ascii="Times New Roman" w:hAnsi="Times New Roman" w:cs="Times New Roman"/>
              <w:sz w:val="28"/>
              <w:szCs w:val="28"/>
            </w:rPr>
            <w:t>pplication where we can control our mouse cursor with hand gestures, but it’s not much accurate.</w:t>
          </w:r>
        </w:p>
        <w:p w14:paraId="05F57F0C" w14:textId="4D2E789B" w:rsidR="00AE1C19" w:rsidRDefault="00A60540" w:rsidP="00AE1C19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W</w:t>
          </w:r>
          <w:r w:rsidR="00AE1C19">
            <w:rPr>
              <w:rFonts w:ascii="Times New Roman" w:hAnsi="Times New Roman" w:cs="Times New Roman"/>
              <w:sz w:val="28"/>
              <w:szCs w:val="28"/>
            </w:rPr>
            <w:t>e have seen a lot of work done on Hand gestures in Sign Language for Deaf People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6349421" w14:textId="0ACBB1A6" w:rsidR="00A60540" w:rsidRDefault="00A60540" w:rsidP="00AE1C19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Hand Gestures to Play and Pause Media Player.</w:t>
          </w:r>
        </w:p>
        <w:p w14:paraId="436AD4DE" w14:textId="46778FFF" w:rsidR="001C5D2E" w:rsidRDefault="001C5D2E" w:rsidP="00AE1C19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Using Hand Gesture to control Drone.</w:t>
          </w:r>
        </w:p>
        <w:p w14:paraId="73DC0CD7" w14:textId="149FBBA1" w:rsidR="001C5D2E" w:rsidRDefault="001C5D2E" w:rsidP="00AE1C19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Lamp light Control using hand gesture and so on.</w:t>
          </w:r>
        </w:p>
        <w:p w14:paraId="7D3D5406" w14:textId="48325C69" w:rsidR="001C5D2E" w:rsidRPr="00A60540" w:rsidRDefault="00A60540" w:rsidP="00A6054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There is a lot of work can be done using Hand Gestures and can solve basic to advance problems, So we trying to do the same by solving a specific daily problem that one may face while presenting.</w:t>
          </w:r>
        </w:p>
        <w:p w14:paraId="07E9F0BE" w14:textId="426E8BA1" w:rsidR="008C20CE" w:rsidRPr="00013A79" w:rsidRDefault="00013A79" w:rsidP="00013A79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013A79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lastRenderedPageBreak/>
            <w:t>Implementation</w:t>
          </w:r>
        </w:p>
        <w:p w14:paraId="522E8FAA" w14:textId="70E302D0" w:rsidR="00013A79" w:rsidRDefault="00E5771D" w:rsidP="00013A7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Technologies: </w:t>
          </w:r>
        </w:p>
        <w:p w14:paraId="2E7283D4" w14:textId="7FB90DA7" w:rsidR="00E5771D" w:rsidRDefault="00E5771D" w:rsidP="00E5771D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Python</w:t>
          </w:r>
        </w:p>
        <w:p w14:paraId="794DAE2F" w14:textId="7154BECC" w:rsidR="00E5771D" w:rsidRDefault="00E5771D" w:rsidP="00E5771D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OpenCV</w:t>
          </w:r>
        </w:p>
        <w:p w14:paraId="5B287CBD" w14:textId="604088E6" w:rsidR="00E5771D" w:rsidRDefault="00E5771D" w:rsidP="00E5771D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Digital Image Processing</w:t>
          </w:r>
        </w:p>
        <w:p w14:paraId="0DBCD226" w14:textId="339F7DD5" w:rsidR="00F95E99" w:rsidRDefault="00F95E99" w:rsidP="00F95E9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59471AC" w14:textId="77777777" w:rsidR="000E35B8" w:rsidRDefault="000E35B8" w:rsidP="00B74DB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6"/>
              <w:szCs w:val="36"/>
            </w:rPr>
          </w:pPr>
        </w:p>
        <w:p w14:paraId="08AB1725" w14:textId="1F3F2C55" w:rsidR="00F95E99" w:rsidRPr="00B74DBA" w:rsidRDefault="00D36380" w:rsidP="00B74DB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36"/>
              <w:szCs w:val="36"/>
            </w:rPr>
            <w:t>First Step</w:t>
          </w:r>
        </w:p>
        <w:p w14:paraId="31E64D5C" w14:textId="3AD9C78D" w:rsidR="009F6A53" w:rsidRDefault="00B74DBA" w:rsidP="00B74DB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Our first Step will be to detect a person’s hand who is going to present.</w:t>
          </w:r>
          <w:r w:rsidR="009F6A53">
            <w:rPr>
              <w:rFonts w:ascii="Times New Roman" w:hAnsi="Times New Roman" w:cs="Times New Roman"/>
              <w:sz w:val="28"/>
              <w:szCs w:val="28"/>
            </w:rPr>
            <w:t xml:space="preserve"> Then for further computation the predefined gestures with useful commands will be detected and According to that change will be done.</w:t>
          </w:r>
        </w:p>
        <w:p w14:paraId="1D29CD65" w14:textId="60FC5B21" w:rsidR="00B74DBA" w:rsidRPr="00F95E99" w:rsidRDefault="007A2CD3" w:rsidP="00B74DB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0CCA918" wp14:editId="4975284E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336473" cy="3362325"/>
                <wp:effectExtent l="0" t="0" r="762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473" cy="336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6A5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1CF82E9F" w14:textId="77777777" w:rsidR="001C5D2E" w:rsidRPr="00013A79" w:rsidRDefault="001C5D2E" w:rsidP="00013A7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C56A36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14887482" w14:textId="77777777" w:rsidR="008C20CE" w:rsidRDefault="008C20CE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14:paraId="51EA5F5D" w14:textId="6D09D3E4" w:rsidR="00726672" w:rsidRDefault="00000000" w:rsidP="002A0C7B">
          <w:pPr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p w14:paraId="2D12CCB6" w14:textId="454437C3" w:rsidR="00D36380" w:rsidRP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651BFEEB" w14:textId="7E0F575B" w:rsidR="00D36380" w:rsidRP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2D974408" w14:textId="1F19B80E" w:rsidR="00D36380" w:rsidRP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38B6C010" w14:textId="55F2EA85" w:rsidR="00D36380" w:rsidRP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631BDFCF" w14:textId="3F65ECD4" w:rsidR="00D36380" w:rsidRP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443B58AF" w14:textId="33C5F8FB" w:rsidR="00D36380" w:rsidRP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4CED92FE" w14:textId="512D03FF" w:rsid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46FF32CA" w14:textId="474C5177" w:rsid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55DE1327" w14:textId="43919F9A" w:rsidR="00D36380" w:rsidRDefault="00D36380" w:rsidP="00D36380">
      <w:pPr>
        <w:rPr>
          <w:rFonts w:ascii="Arial" w:hAnsi="Arial" w:cs="Arial"/>
          <w:sz w:val="24"/>
          <w:szCs w:val="24"/>
        </w:rPr>
      </w:pPr>
    </w:p>
    <w:p w14:paraId="3197DEA5" w14:textId="77777777" w:rsidR="00A0270A" w:rsidRDefault="00A0270A" w:rsidP="00FF36D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4A4A805" w14:textId="765B8F5D" w:rsidR="00D36380" w:rsidRDefault="00FF36D5" w:rsidP="00FF36D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F36D5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What and when to do</w:t>
      </w:r>
    </w:p>
    <w:p w14:paraId="2F529814" w14:textId="4FA26FB5" w:rsidR="00F263CA" w:rsidRPr="003E3D30" w:rsidRDefault="00362B3B" w:rsidP="00362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3D30">
        <w:rPr>
          <w:rFonts w:ascii="Times New Roman" w:hAnsi="Times New Roman" w:cs="Times New Roman"/>
          <w:b/>
          <w:bCs/>
          <w:sz w:val="28"/>
          <w:szCs w:val="28"/>
          <w:u w:val="single"/>
        </w:rPr>
        <w:t>Gesture (1) to move to next Slide:</w:t>
      </w:r>
    </w:p>
    <w:p w14:paraId="25A4536A" w14:textId="02E26F63" w:rsidR="003E3D30" w:rsidRDefault="003E3D30" w:rsidP="003E3D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7E56F" w14:textId="33291793" w:rsidR="003E3D30" w:rsidRDefault="003E3D30" w:rsidP="003E3D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use a hand Gesture by which the user will be able to switch to next slide.</w:t>
      </w:r>
    </w:p>
    <w:p w14:paraId="6A45E940" w14:textId="17123AF5" w:rsidR="008508FB" w:rsidRDefault="008508FB" w:rsidP="003E3D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C8266" w14:textId="7DEF3FFC" w:rsidR="008508FB" w:rsidRPr="008411E0" w:rsidRDefault="008508FB" w:rsidP="00841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1E0">
        <w:rPr>
          <w:rFonts w:ascii="Times New Roman" w:hAnsi="Times New Roman" w:cs="Times New Roman"/>
          <w:b/>
          <w:bCs/>
          <w:sz w:val="28"/>
          <w:szCs w:val="28"/>
          <w:u w:val="single"/>
        </w:rPr>
        <w:t>Gesture (2) to move back to previous Slide:</w:t>
      </w:r>
    </w:p>
    <w:p w14:paraId="5E76A1A7" w14:textId="08246E4B" w:rsidR="008508FB" w:rsidRDefault="008508FB" w:rsidP="008508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A7F8ED" w14:textId="1AE72743" w:rsidR="008508FB" w:rsidRDefault="008508FB" w:rsidP="008508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Hand Gesture by which we will enable user to switch back to previous slide.</w:t>
      </w:r>
    </w:p>
    <w:p w14:paraId="37209EFF" w14:textId="7980738D" w:rsidR="008508FB" w:rsidRDefault="008508FB" w:rsidP="008508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DDDD09" w14:textId="007F5508" w:rsidR="008508FB" w:rsidRPr="008411E0" w:rsidRDefault="008508FB" w:rsidP="00841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1E0">
        <w:rPr>
          <w:rFonts w:ascii="Times New Roman" w:hAnsi="Times New Roman" w:cs="Times New Roman"/>
          <w:b/>
          <w:bCs/>
          <w:sz w:val="28"/>
          <w:szCs w:val="28"/>
          <w:u w:val="single"/>
        </w:rPr>
        <w:t>Gesture (3) to enable a Pointer and Move around:</w:t>
      </w:r>
    </w:p>
    <w:p w14:paraId="2FEDB9D2" w14:textId="4DFE83AF" w:rsidR="008508FB" w:rsidRDefault="008508FB" w:rsidP="008508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DF4A09" w14:textId="26C4FEA3" w:rsidR="00B608C9" w:rsidRDefault="008508FB" w:rsidP="00B608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use </w:t>
      </w:r>
      <w:r w:rsidR="003D58BF">
        <w:rPr>
          <w:rFonts w:ascii="Times New Roman" w:hAnsi="Times New Roman" w:cs="Times New Roman"/>
          <w:sz w:val="28"/>
          <w:szCs w:val="28"/>
        </w:rPr>
        <w:t>Single or Double Finger</w:t>
      </w:r>
      <w:r w:rsidR="00B608C9">
        <w:rPr>
          <w:rFonts w:ascii="Times New Roman" w:hAnsi="Times New Roman" w:cs="Times New Roman"/>
          <w:sz w:val="28"/>
          <w:szCs w:val="28"/>
        </w:rPr>
        <w:t xml:space="preserve"> </w:t>
      </w:r>
      <w:r w:rsidR="003D58BF">
        <w:rPr>
          <w:rFonts w:ascii="Times New Roman" w:hAnsi="Times New Roman" w:cs="Times New Roman"/>
          <w:sz w:val="28"/>
          <w:szCs w:val="28"/>
        </w:rPr>
        <w:t>to enable a pointer which will be handled by the user’s hand gesture.</w:t>
      </w:r>
    </w:p>
    <w:p w14:paraId="0608F8FD" w14:textId="2144C07A" w:rsidR="00B608C9" w:rsidRDefault="00B608C9" w:rsidP="00B608C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5430F4" w14:textId="229526E6" w:rsidR="00B608C9" w:rsidRPr="008411E0" w:rsidRDefault="00B608C9" w:rsidP="00841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1E0">
        <w:rPr>
          <w:rFonts w:ascii="Times New Roman" w:hAnsi="Times New Roman" w:cs="Times New Roman"/>
          <w:b/>
          <w:bCs/>
          <w:sz w:val="28"/>
          <w:szCs w:val="28"/>
          <w:u w:val="single"/>
        </w:rPr>
        <w:t>Gesture (4) to draw with Pointer:</w:t>
      </w:r>
    </w:p>
    <w:p w14:paraId="4F0211E8" w14:textId="72DD4A9D" w:rsidR="00B608C9" w:rsidRDefault="00B608C9" w:rsidP="00B608C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Enabling Pointer User will be able to draw using it with a Specific Hand Gesture.</w:t>
      </w:r>
    </w:p>
    <w:p w14:paraId="2E844B0B" w14:textId="5AE4BC08" w:rsidR="00BC3D93" w:rsidRPr="008411E0" w:rsidRDefault="00BC3D93" w:rsidP="00841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1E0">
        <w:rPr>
          <w:rFonts w:ascii="Times New Roman" w:hAnsi="Times New Roman" w:cs="Times New Roman"/>
          <w:b/>
          <w:bCs/>
          <w:sz w:val="28"/>
          <w:szCs w:val="28"/>
          <w:u w:val="single"/>
        </w:rPr>
        <w:t>Gesture (5) to undo last draw:</w:t>
      </w:r>
    </w:p>
    <w:p w14:paraId="140E5A2C" w14:textId="05A6069B" w:rsidR="00BC3D93" w:rsidRDefault="00BC3D93" w:rsidP="00BC3D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5819C3" w14:textId="1AB0B26C" w:rsidR="00BC3D93" w:rsidRDefault="00BC3D93" w:rsidP="00BC3D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will be able to undo what he or she has </w:t>
      </w:r>
      <w:r w:rsidR="008411E0">
        <w:rPr>
          <w:rFonts w:ascii="Times New Roman" w:hAnsi="Times New Roman" w:cs="Times New Roman"/>
          <w:sz w:val="28"/>
          <w:szCs w:val="28"/>
        </w:rPr>
        <w:t>drawn</w:t>
      </w:r>
      <w:r>
        <w:rPr>
          <w:rFonts w:ascii="Times New Roman" w:hAnsi="Times New Roman" w:cs="Times New Roman"/>
          <w:sz w:val="28"/>
          <w:szCs w:val="28"/>
        </w:rPr>
        <w:t xml:space="preserve"> previously by using a specific gesture.</w:t>
      </w:r>
    </w:p>
    <w:p w14:paraId="1286CD1B" w14:textId="5D87D1BA" w:rsidR="00B87984" w:rsidRDefault="00B87984" w:rsidP="00B8798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7984">
        <w:rPr>
          <w:rFonts w:ascii="Times New Roman" w:hAnsi="Times New Roman" w:cs="Times New Roman"/>
          <w:color w:val="FF0000"/>
          <w:sz w:val="28"/>
          <w:szCs w:val="28"/>
        </w:rPr>
        <w:t>All the Hand Gesture are TBD.</w:t>
      </w:r>
    </w:p>
    <w:p w14:paraId="3E85A6DC" w14:textId="241C740F" w:rsidR="007F0B08" w:rsidRDefault="0094074A" w:rsidP="00B879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4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Distance from camera: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person should be in front of camera, far enough to be detected in camera and his or her hand gesture should be detected easily.</w:t>
      </w:r>
    </w:p>
    <w:p w14:paraId="65AF90D3" w14:textId="47593B58" w:rsidR="00257928" w:rsidRDefault="00257928" w:rsidP="004818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Gestures other than the predefined ones will not help. User </w:t>
      </w:r>
      <w:r w:rsidR="00884D50">
        <w:rPr>
          <w:rFonts w:ascii="Times New Roman" w:hAnsi="Times New Roman" w:cs="Times New Roman"/>
          <w:color w:val="000000" w:themeColor="text1"/>
          <w:sz w:val="28"/>
          <w:szCs w:val="28"/>
        </w:rPr>
        <w:t>must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the specific gesture for specific task.</w:t>
      </w:r>
    </w:p>
    <w:p w14:paraId="41592570" w14:textId="77777777" w:rsidR="00E616F1" w:rsidRDefault="00E616F1" w:rsidP="004818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3BDE0" w14:textId="69ACA420" w:rsidR="0027088C" w:rsidRPr="002A489F" w:rsidRDefault="004818F3" w:rsidP="004818F3">
      <w:pPr>
        <w:jc w:val="center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A489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(Any Kind of Recommendations and Feedback is Accepted. We will provide detailed explanation soon once we start proper work on this Project.)</w:t>
      </w:r>
    </w:p>
    <w:sectPr w:rsidR="0027088C" w:rsidRPr="002A489F" w:rsidSect="007A1060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BC8A" w14:textId="77777777" w:rsidR="00162446" w:rsidRDefault="00162446" w:rsidP="007A1060">
      <w:pPr>
        <w:spacing w:after="0" w:line="240" w:lineRule="auto"/>
      </w:pPr>
      <w:r>
        <w:separator/>
      </w:r>
    </w:p>
  </w:endnote>
  <w:endnote w:type="continuationSeparator" w:id="0">
    <w:p w14:paraId="3EEB446B" w14:textId="77777777" w:rsidR="00162446" w:rsidRDefault="00162446" w:rsidP="007A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856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1D7A60" w14:textId="77777777" w:rsidR="007A1060" w:rsidRDefault="007A10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0CE" w:rsidRPr="008C20C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ECADBD" w14:textId="77777777" w:rsidR="007A1060" w:rsidRDefault="007A1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C125" w14:textId="77777777" w:rsidR="00162446" w:rsidRDefault="00162446" w:rsidP="007A1060">
      <w:pPr>
        <w:spacing w:after="0" w:line="240" w:lineRule="auto"/>
      </w:pPr>
      <w:r>
        <w:separator/>
      </w:r>
    </w:p>
  </w:footnote>
  <w:footnote w:type="continuationSeparator" w:id="0">
    <w:p w14:paraId="78A65C8D" w14:textId="77777777" w:rsidR="00162446" w:rsidRDefault="00162446" w:rsidP="007A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1011" w14:textId="77777777" w:rsidR="007A1060" w:rsidRDefault="007A106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D01B02" wp14:editId="56A90E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1B875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</w:rPr>
      <w:drawing>
        <wp:inline distT="0" distB="0" distL="0" distR="0" wp14:anchorId="2E8D8336" wp14:editId="05EF6AB7">
          <wp:extent cx="976184" cy="971845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56" cy="986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4C1FD6" w14:textId="77777777" w:rsidR="007A1060" w:rsidRDefault="007A1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71D"/>
    <w:multiLevelType w:val="hybridMultilevel"/>
    <w:tmpl w:val="0D34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5997"/>
    <w:multiLevelType w:val="hybridMultilevel"/>
    <w:tmpl w:val="8A4CFA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7576551"/>
    <w:multiLevelType w:val="hybridMultilevel"/>
    <w:tmpl w:val="4F90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F7F43"/>
    <w:multiLevelType w:val="hybridMultilevel"/>
    <w:tmpl w:val="5BFE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86779"/>
    <w:multiLevelType w:val="hybridMultilevel"/>
    <w:tmpl w:val="BC24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A012A"/>
    <w:multiLevelType w:val="hybridMultilevel"/>
    <w:tmpl w:val="8778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2215">
    <w:abstractNumId w:val="4"/>
  </w:num>
  <w:num w:numId="2" w16cid:durableId="1035472003">
    <w:abstractNumId w:val="2"/>
  </w:num>
  <w:num w:numId="3" w16cid:durableId="65156128">
    <w:abstractNumId w:val="5"/>
  </w:num>
  <w:num w:numId="4" w16cid:durableId="63769807">
    <w:abstractNumId w:val="1"/>
  </w:num>
  <w:num w:numId="5" w16cid:durableId="2127574095">
    <w:abstractNumId w:val="0"/>
  </w:num>
  <w:num w:numId="6" w16cid:durableId="873469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B4"/>
    <w:rsid w:val="00013A79"/>
    <w:rsid w:val="0004684C"/>
    <w:rsid w:val="00077302"/>
    <w:rsid w:val="000E35B8"/>
    <w:rsid w:val="0010759D"/>
    <w:rsid w:val="00137954"/>
    <w:rsid w:val="00153D39"/>
    <w:rsid w:val="00162446"/>
    <w:rsid w:val="001C5D2E"/>
    <w:rsid w:val="002414EF"/>
    <w:rsid w:val="00243D95"/>
    <w:rsid w:val="0025638A"/>
    <w:rsid w:val="00257928"/>
    <w:rsid w:val="0027088C"/>
    <w:rsid w:val="002834BE"/>
    <w:rsid w:val="002A0C7B"/>
    <w:rsid w:val="002A489F"/>
    <w:rsid w:val="002B08EF"/>
    <w:rsid w:val="002E6ED9"/>
    <w:rsid w:val="00342695"/>
    <w:rsid w:val="00362B3B"/>
    <w:rsid w:val="00387BB4"/>
    <w:rsid w:val="003D58BF"/>
    <w:rsid w:val="003E3D30"/>
    <w:rsid w:val="004818F3"/>
    <w:rsid w:val="004F6DCA"/>
    <w:rsid w:val="00574F1B"/>
    <w:rsid w:val="005A602B"/>
    <w:rsid w:val="00612B94"/>
    <w:rsid w:val="00650CE0"/>
    <w:rsid w:val="00726672"/>
    <w:rsid w:val="00745366"/>
    <w:rsid w:val="007A1060"/>
    <w:rsid w:val="007A2CD3"/>
    <w:rsid w:val="007C2CF1"/>
    <w:rsid w:val="007F0B08"/>
    <w:rsid w:val="008024DF"/>
    <w:rsid w:val="00830A80"/>
    <w:rsid w:val="008411E0"/>
    <w:rsid w:val="008508FB"/>
    <w:rsid w:val="00884D50"/>
    <w:rsid w:val="00896458"/>
    <w:rsid w:val="008C20CE"/>
    <w:rsid w:val="00921DF0"/>
    <w:rsid w:val="0094074A"/>
    <w:rsid w:val="00975E3C"/>
    <w:rsid w:val="00984405"/>
    <w:rsid w:val="009D09D0"/>
    <w:rsid w:val="009F6A53"/>
    <w:rsid w:val="00A0270A"/>
    <w:rsid w:val="00A60540"/>
    <w:rsid w:val="00A61950"/>
    <w:rsid w:val="00AB38D8"/>
    <w:rsid w:val="00AE1C19"/>
    <w:rsid w:val="00B608C9"/>
    <w:rsid w:val="00B74DBA"/>
    <w:rsid w:val="00B87984"/>
    <w:rsid w:val="00BC3D93"/>
    <w:rsid w:val="00BC5D70"/>
    <w:rsid w:val="00BE13C4"/>
    <w:rsid w:val="00C97385"/>
    <w:rsid w:val="00CF7EE2"/>
    <w:rsid w:val="00D36380"/>
    <w:rsid w:val="00DA138D"/>
    <w:rsid w:val="00E5771D"/>
    <w:rsid w:val="00E616F1"/>
    <w:rsid w:val="00EE404F"/>
    <w:rsid w:val="00F263CA"/>
    <w:rsid w:val="00F95E99"/>
    <w:rsid w:val="00FD6775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AFFA4"/>
  <w15:chartTrackingRefBased/>
  <w15:docId w15:val="{569B1F58-A371-437F-9604-095062A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10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10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60"/>
  </w:style>
  <w:style w:type="paragraph" w:styleId="Footer">
    <w:name w:val="footer"/>
    <w:basedOn w:val="Normal"/>
    <w:link w:val="FooterChar"/>
    <w:uiPriority w:val="99"/>
    <w:unhideWhenUsed/>
    <w:rsid w:val="007A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60"/>
  </w:style>
  <w:style w:type="paragraph" w:styleId="ListParagraph">
    <w:name w:val="List Paragraph"/>
    <w:basedOn w:val="Normal"/>
    <w:uiPriority w:val="34"/>
    <w:qFormat/>
    <w:rsid w:val="0065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Slide</dc:title>
  <dc:subject>(Digital Image Processing)</dc:subject>
  <dc:creator>Luqman ali</dc:creator>
  <cp:keywords/>
  <dc:description/>
  <cp:lastModifiedBy>FA20-BCS-012 (HASSAN ABDULLAH)</cp:lastModifiedBy>
  <cp:revision>58</cp:revision>
  <dcterms:created xsi:type="dcterms:W3CDTF">2020-11-12T23:03:00Z</dcterms:created>
  <dcterms:modified xsi:type="dcterms:W3CDTF">2023-03-19T10:19:00Z</dcterms:modified>
</cp:coreProperties>
</file>