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EEDA6" w14:textId="27B1128A" w:rsidR="00DC040A" w:rsidRDefault="00831D7B" w:rsidP="0029451E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ab/>
      </w:r>
      <w:r>
        <w:rPr>
          <w:rFonts w:asciiTheme="majorBidi" w:hAnsiTheme="majorBidi" w:cstheme="majorBidi"/>
          <w:b/>
          <w:bCs/>
          <w:sz w:val="44"/>
          <w:szCs w:val="44"/>
        </w:rPr>
        <w:tab/>
      </w:r>
      <w:proofErr w:type="spellStart"/>
      <w:r>
        <w:rPr>
          <w:rFonts w:asciiTheme="majorBidi" w:hAnsiTheme="majorBidi" w:cstheme="majorBidi"/>
          <w:b/>
          <w:bCs/>
          <w:sz w:val="44"/>
          <w:szCs w:val="44"/>
        </w:rPr>
        <w:t>Ict</w:t>
      </w:r>
      <w:proofErr w:type="spellEnd"/>
      <w:r>
        <w:rPr>
          <w:rFonts w:asciiTheme="majorBidi" w:hAnsiTheme="majorBidi" w:cstheme="majorBidi"/>
          <w:b/>
          <w:bCs/>
          <w:sz w:val="44"/>
          <w:szCs w:val="44"/>
        </w:rPr>
        <w:t>-lab semester project</w:t>
      </w:r>
    </w:p>
    <w:p w14:paraId="56C53909" w14:textId="77777777" w:rsidR="008B3D61" w:rsidRDefault="008B3D61" w:rsidP="0029451E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FFB6086" w14:textId="3D829CC6" w:rsidR="00F43AD2" w:rsidRPr="00F43AD2" w:rsidRDefault="00F43AD2" w:rsidP="0029451E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Project </w:t>
      </w:r>
      <w:r w:rsidR="008B3D61">
        <w:rPr>
          <w:rFonts w:asciiTheme="majorBidi" w:hAnsiTheme="majorBidi" w:cstheme="majorBidi"/>
          <w:b/>
          <w:bCs/>
          <w:sz w:val="32"/>
          <w:szCs w:val="32"/>
        </w:rPr>
        <w:t>Overview:</w:t>
      </w:r>
    </w:p>
    <w:p w14:paraId="3F58C85B" w14:textId="77777777" w:rsidR="008B3D61" w:rsidRDefault="008B3D61" w:rsidP="0029451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7C814E7" w14:textId="649B92BA" w:rsidR="0029451E" w:rsidRPr="00F43AD2" w:rsidRDefault="0029451E" w:rsidP="0029451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43AD2">
        <w:rPr>
          <w:rFonts w:asciiTheme="majorBidi" w:hAnsiTheme="majorBidi" w:cstheme="majorBidi"/>
          <w:b/>
          <w:bCs/>
          <w:sz w:val="24"/>
          <w:szCs w:val="24"/>
        </w:rPr>
        <w:t>Purpose of the Portfolio:</w:t>
      </w:r>
    </w:p>
    <w:p w14:paraId="01D6C8E0" w14:textId="77777777" w:rsidR="0029451E" w:rsidRPr="00F43AD2" w:rsidRDefault="0029451E" w:rsidP="0029451E">
      <w:pPr>
        <w:rPr>
          <w:rFonts w:asciiTheme="majorBidi" w:hAnsiTheme="majorBidi" w:cstheme="majorBidi"/>
          <w:sz w:val="24"/>
          <w:szCs w:val="24"/>
        </w:rPr>
      </w:pPr>
      <w:r w:rsidRPr="00F43AD2">
        <w:rPr>
          <w:rFonts w:asciiTheme="majorBidi" w:hAnsiTheme="majorBidi" w:cstheme="majorBidi"/>
          <w:sz w:val="24"/>
          <w:szCs w:val="24"/>
        </w:rPr>
        <w:t>The purpose of my educational web page portfolio is to provide a comprehensive resource hub for learners, offering valuable educational content, courses, tutorials, and resources that cater to various subjects or specific educational needs.</w:t>
      </w:r>
    </w:p>
    <w:p w14:paraId="27E4DC85" w14:textId="77777777" w:rsidR="0029451E" w:rsidRPr="00F43AD2" w:rsidRDefault="0029451E" w:rsidP="0029451E">
      <w:pPr>
        <w:rPr>
          <w:rFonts w:asciiTheme="majorBidi" w:hAnsiTheme="majorBidi" w:cstheme="majorBidi"/>
          <w:sz w:val="24"/>
          <w:szCs w:val="24"/>
        </w:rPr>
      </w:pPr>
    </w:p>
    <w:p w14:paraId="11EC9511" w14:textId="77777777" w:rsidR="0029451E" w:rsidRPr="008B3D61" w:rsidRDefault="0029451E" w:rsidP="0029451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B3D61">
        <w:rPr>
          <w:rFonts w:asciiTheme="majorBidi" w:hAnsiTheme="majorBidi" w:cstheme="majorBidi"/>
          <w:b/>
          <w:bCs/>
          <w:sz w:val="24"/>
          <w:szCs w:val="24"/>
        </w:rPr>
        <w:t>Target Audience:</w:t>
      </w:r>
    </w:p>
    <w:p w14:paraId="454BDA3B" w14:textId="3C1F60E0" w:rsidR="00C46395" w:rsidRPr="00F43AD2" w:rsidRDefault="0029451E" w:rsidP="0029451E">
      <w:pPr>
        <w:rPr>
          <w:rFonts w:asciiTheme="majorBidi" w:hAnsiTheme="majorBidi" w:cstheme="majorBidi"/>
          <w:sz w:val="24"/>
          <w:szCs w:val="24"/>
        </w:rPr>
      </w:pPr>
      <w:r w:rsidRPr="00F43AD2">
        <w:rPr>
          <w:rFonts w:asciiTheme="majorBidi" w:hAnsiTheme="majorBidi" w:cstheme="majorBidi"/>
          <w:sz w:val="24"/>
          <w:szCs w:val="24"/>
        </w:rPr>
        <w:t>The target audience for this educational web page includes students, educators, lifelong learners, and anyone seeking quality educational materials. It aims to serve as a reliable platform for knowledge acquisition and skill enhancement.</w:t>
      </w:r>
    </w:p>
    <w:sectPr w:rsidR="00C46395" w:rsidRPr="00F43AD2" w:rsidSect="00DC040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5F"/>
    <w:rsid w:val="0029451E"/>
    <w:rsid w:val="00831D7B"/>
    <w:rsid w:val="008B3D61"/>
    <w:rsid w:val="00C46395"/>
    <w:rsid w:val="00DC040A"/>
    <w:rsid w:val="00F43AD2"/>
    <w:rsid w:val="00FF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9D2182"/>
  <w15:chartTrackingRefBased/>
  <w15:docId w15:val="{D4F89692-4D5C-4EAE-8120-F4163AED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6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78</Words>
  <Characters>487</Characters>
  <Application>Microsoft Office Word</Application>
  <DocSecurity>0</DocSecurity>
  <Lines>13</Lines>
  <Paragraphs>6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Ali</dc:creator>
  <cp:keywords/>
  <dc:description/>
  <cp:lastModifiedBy>Hassan Ali</cp:lastModifiedBy>
  <cp:revision>7</cp:revision>
  <dcterms:created xsi:type="dcterms:W3CDTF">2023-12-03T04:13:00Z</dcterms:created>
  <dcterms:modified xsi:type="dcterms:W3CDTF">2023-12-03T04:33:00Z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e6b7907a5a4684d9e47ef02169b8cab120efb6d7bbd40cb24bbd88119f819bd7</vt:lpwstr>
  </property>
</Properties>
</file>