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Management</w:t>
      </w:r>
    </w:p>
    <w:p>
      <w:r>
        <w:t>This document is part of the NovaWear internal knowledge base for an AI-powered customer support assistant.</w:t>
      </w:r>
    </w:p>
    <w:p>
      <w:pPr>
        <w:pStyle w:val="Heading2"/>
      </w:pPr>
      <w:r>
        <w:t>Order Creation</w:t>
      </w:r>
    </w:p>
    <w:p>
      <w:pPr>
        <w:pStyle w:val="ListBullet"/>
      </w:pPr>
      <w:r>
        <w:t>Orders are confirmed after successful payment authorization.</w:t>
      </w:r>
    </w:p>
    <w:p>
      <w:pPr>
        <w:pStyle w:val="ListBullet"/>
      </w:pPr>
      <w:r>
        <w:t>Orders are confirmed after successful payment authorization.</w:t>
      </w:r>
    </w:p>
    <w:p>
      <w:pPr>
        <w:pStyle w:val="ListBullet"/>
      </w:pPr>
      <w:r>
        <w:t>Orders are confirmed after successful payment authorization.</w:t>
      </w:r>
    </w:p>
    <w:p>
      <w:pPr>
        <w:pStyle w:val="ListBullet"/>
      </w:pPr>
      <w:r>
        <w:t>Orders are confirmed after successful payment authorization.</w:t>
      </w:r>
    </w:p>
    <w:p>
      <w:pPr>
        <w:pStyle w:val="Heading2"/>
      </w:pPr>
      <w:r>
        <w:t>Cancellation</w:t>
      </w:r>
    </w:p>
    <w:p>
      <w:pPr>
        <w:pStyle w:val="ListBullet"/>
      </w:pPr>
      <w:r>
        <w:t>Orders can be cancelled before dispatch.</w:t>
      </w:r>
    </w:p>
    <w:p>
      <w:pPr>
        <w:pStyle w:val="ListBullet"/>
      </w:pPr>
      <w:r>
        <w:t>Orders can be cancelled before dispatch.</w:t>
      </w:r>
    </w:p>
    <w:p>
      <w:pPr>
        <w:pStyle w:val="ListBullet"/>
      </w:pPr>
      <w:r>
        <w:t>Orders can be cancelled before dispatch.</w:t>
      </w:r>
    </w:p>
    <w:p>
      <w:pPr>
        <w:pStyle w:val="ListBullet"/>
      </w:pPr>
      <w:r>
        <w:t>Orders can be cancelled before dispatch.</w:t>
      </w:r>
    </w:p>
    <w:p>
      <w:pPr>
        <w:pStyle w:val="Heading2"/>
      </w:pPr>
      <w:r>
        <w:t>Address Updates</w:t>
      </w:r>
    </w:p>
    <w:p>
      <w:pPr>
        <w:pStyle w:val="ListBullet"/>
      </w:pPr>
      <w:r>
        <w:t>Allowed only before shipment.</w:t>
      </w:r>
    </w:p>
    <w:p>
      <w:pPr>
        <w:pStyle w:val="ListBullet"/>
      </w:pPr>
      <w:r>
        <w:t>Allowed only before shipment.</w:t>
      </w:r>
    </w:p>
    <w:p>
      <w:pPr>
        <w:pStyle w:val="ListBullet"/>
      </w:pPr>
      <w:r>
        <w:t>Allowed only before shipment.</w:t>
      </w:r>
    </w:p>
    <w:p>
      <w:pPr>
        <w:pStyle w:val="ListBullet"/>
      </w:pPr>
      <w:r>
        <w:t>Allowed only before shipment.</w:t>
      </w:r>
    </w:p>
    <w:p>
      <w:pPr>
        <w:pStyle w:val="Heading2"/>
      </w:pPr>
      <w:r>
        <w:t>Split Shipments</w:t>
      </w:r>
    </w:p>
    <w:p>
      <w:pPr>
        <w:pStyle w:val="ListBullet"/>
      </w:pPr>
      <w:r>
        <w:t>Items may arrive separately when fulfilled from different warehouses.</w:t>
      </w:r>
    </w:p>
    <w:p>
      <w:pPr>
        <w:pStyle w:val="ListBullet"/>
      </w:pPr>
      <w:r>
        <w:t>Items may arrive separately when fulfilled from different warehouses.</w:t>
      </w:r>
    </w:p>
    <w:p>
      <w:pPr>
        <w:pStyle w:val="ListBullet"/>
      </w:pPr>
      <w:r>
        <w:t>Items may arrive separately when fulfilled from different warehouses.</w:t>
      </w:r>
    </w:p>
    <w:p>
      <w:pPr>
        <w:pStyle w:val="ListBullet"/>
      </w:pPr>
      <w:r>
        <w:t>Items may arrive separately when fulfilled from different warehouses.</w:t>
      </w:r>
    </w:p>
    <w:p>
      <w:pPr>
        <w:pStyle w:val="Heading2"/>
      </w:pPr>
      <w:r>
        <w:t>Backorders</w:t>
      </w:r>
    </w:p>
    <w:p>
      <w:pPr>
        <w:pStyle w:val="ListBullet"/>
      </w:pPr>
      <w:r>
        <w:t>Customers are informed of revised delivery estimates.</w:t>
      </w:r>
    </w:p>
    <w:p>
      <w:pPr>
        <w:pStyle w:val="ListBullet"/>
      </w:pPr>
      <w:r>
        <w:t>Customers are informed of revised delivery estimates.</w:t>
      </w:r>
    </w:p>
    <w:p>
      <w:pPr>
        <w:pStyle w:val="ListBullet"/>
      </w:pPr>
      <w:r>
        <w:t>Customers are informed of revised delivery estimates.</w:t>
      </w:r>
    </w:p>
    <w:p>
      <w:pPr>
        <w:pStyle w:val="ListBullet"/>
      </w:pPr>
      <w:r>
        <w:t>Customers are informed of revised delivery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