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1.0 – draft, code not yet compiled or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Every changed line is marked "REQ1 in the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0"/>
        <w:ind w:left="480"/>
      </w:pPr>
      <w:r>
        <w:rPr>
          <w:rFonts w:ascii="Calibri" w:cs="Calibri" w:eastAsia="Calibri" w:hAnsi="Calibri"/>
          <w:b w:val="false"/>
          <w:bCs w:val="false"/>
          <w:color w:val="262626"/>
          <w:sz w:val="20"/>
          <w:szCs w:val="20"/>
        </w:rPr>
        <w:t xml:space="preserve">Purpose of ZCL_SD_SO_RELEASE – who uses it</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Classes (SE24)</w:t>
      </w:r>
    </w:p>
    <w:p>
      <w:pPr>
        <w:spacing w:after="30" w:before="0"/>
        <w:ind w:left="480"/>
      </w:pPr>
      <w:r>
        <w:rPr>
          <w:rFonts w:ascii="Calibri" w:cs="Calibri" w:eastAsia="Calibri" w:hAnsi="Calibri"/>
          <w:b w:val="false"/>
          <w:bCs w:val="false"/>
          <w:color w:val="262626"/>
          <w:sz w:val="20"/>
          <w:szCs w:val="20"/>
        </w:rPr>
        <w:t xml:space="preserve">Step 4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5 – YSDA (module pool YSP_MTOSO_APPROVE)</w:t>
      </w:r>
    </w:p>
    <w:p>
      <w:pPr>
        <w:spacing w:after="30" w:before="0"/>
        <w:ind w:left="480"/>
      </w:pPr>
      <w:r>
        <w:rPr>
          <w:rFonts w:ascii="Calibri" w:cs="Calibri" w:eastAsia="Calibri" w:hAnsi="Calibri"/>
          <w:b w:val="false"/>
          <w:bCs w:val="false"/>
          <w:color w:val="262626"/>
          <w:sz w:val="20"/>
          <w:szCs w:val="20"/>
        </w:rPr>
        <w:t xml:space="preserve">Step 6 – YSDAX (module pool YSP_MTOSO_APPROVE_CX)</w:t>
      </w:r>
    </w:p>
    <w:p>
      <w:pPr>
        <w:spacing w:after="30" w:before="0"/>
        <w:ind w:left="480"/>
      </w:pPr>
      <w:r>
        <w:rPr>
          <w:rFonts w:ascii="Calibri" w:cs="Calibri" w:eastAsia="Calibri" w:hAnsi="Calibri"/>
          <w:b w:val="false"/>
          <w:bCs w:val="false"/>
          <w:color w:val="262626"/>
          <w:sz w:val="20"/>
          <w:szCs w:val="20"/>
        </w:rPr>
        <w:t xml:space="preserve">Step 7 – Workflow WS99000010 (PFTC + SWDD)</w:t>
      </w:r>
    </w:p>
    <w:p>
      <w:pPr>
        <w:spacing w:after="30" w:before="0"/>
        <w:ind w:left="480"/>
      </w:pPr>
      <w:r>
        <w:rPr>
          <w:rFonts w:ascii="Calibri" w:cs="Calibri" w:eastAsia="Calibri" w:hAnsi="Calibri"/>
          <w:b w:val="false"/>
          <w:bCs w:val="false"/>
          <w:color w:val="262626"/>
          <w:sz w:val="20"/>
          <w:szCs w:val="20"/>
        </w:rPr>
        <w:t xml:space="preserve">Step 8 – Reports and transactions</w:t>
      </w:r>
    </w:p>
    <w:p>
      <w:pPr>
        <w:spacing w:after="30" w:before="0"/>
        <w:ind w:left="480"/>
      </w:pPr>
      <w:r>
        <w:rPr>
          <w:rFonts w:ascii="Calibri" w:cs="Calibri" w:eastAsia="Calibri" w:hAnsi="Calibri"/>
          <w:b w:val="false"/>
          <w:bCs w:val="false"/>
          <w:color w:val="262626"/>
          <w:sz w:val="20"/>
          <w:szCs w:val="20"/>
        </w:rPr>
        <w:t xml:space="preserve">Step 9 – Customizing</w:t>
      </w:r>
    </w:p>
    <w:p>
      <w:pPr>
        <w:spacing w:after="30" w:before="0"/>
        <w:ind w:left="480"/>
      </w:pPr>
      <w:r>
        <w:rPr>
          <w:rFonts w:ascii="Calibri" w:cs="Calibri" w:eastAsia="Calibri" w:hAnsi="Calibri"/>
          <w:b w:val="false"/>
          <w:bCs w:val="false"/>
          <w:color w:val="262626"/>
          <w:sz w:val="20"/>
          <w:szCs w:val="20"/>
        </w:rPr>
        <w:t xml:space="preserve">Step 10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11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 = exactly the lines YSDA / YSDAX show.</w:t>
      </w:r>
      <w:r>
        <w:rPr>
          <w:rFonts w:ascii="Calibri" w:cs="Calibri" w:eastAsia="Calibri" w:hAnsi="Calibri"/>
        </w:rPr>
        <w:t xml:space="preserve"> A line is a production line when it has a </w:t>
      </w:r>
      <w:r>
        <w:rPr>
          <w:rFonts w:ascii="Calibri" w:cs="Calibri" w:eastAsia="Calibri" w:hAnsi="Calibri"/>
          <w:b/>
          <w:bCs/>
        </w:rPr>
        <w:t xml:space="preserve">CN</w:t>
      </w:r>
      <w:r>
        <w:rPr>
          <w:rFonts w:ascii="Calibri" w:cs="Calibri" w:eastAsia="Calibri" w:hAnsi="Calibri"/>
        </w:rPr>
        <w:t xml:space="preserve"> schedule line and its plant + order type + item category match the selection hard coded in YSDA / YSDAX (copied 1:1 into </w:t>
      </w:r>
      <w:r>
        <w:rPr>
          <w:rFonts w:ascii="Consolas" w:cs="Consolas" w:eastAsia="Consolas" w:hAnsi="Consolas"/>
          <w:color w:val="7B2C2C"/>
          <w:sz w:val="19"/>
          <w:szCs w:val="19"/>
        </w:rPr>
        <w:t xml:space="preserve">ZSD_SO_REL_CFG</w:t>
      </w:r>
      <w:r>
        <w:rPr>
          <w:rFonts w:ascii="Calibri" w:cs="Calibri" w:eastAsia="Calibri" w:hAnsi="Calibri"/>
        </w:rPr>
        <w:t xml:space="preserve">, e.g. plant 1200 item category ZTAW/ZFRE, plant 1400 order types ZEM/ZMT/ZOR/ZFC). The order must be a sales order or free of charge order (VBTYP C / I, as in the programs) and be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 order with no such line works exactly as today. The programs themselves are not changed for this – the table is only needed because VA01/VA02 (MV45AFZZ) must know which lines will wait for YSDA/YSDAX.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spacing w:after="120"/>
      </w:pPr>
      <w:r>
        <w:rPr>
          <w:rFonts w:ascii="Calibri" w:cs="Calibri" w:eastAsia="Calibri" w:hAnsi="Calibri"/>
        </w:rPr>
        <w:t xml:space="preserve">4a. </w:t>
      </w:r>
      <w:r>
        <w:rPr>
          <w:rFonts w:ascii="Calibri" w:cs="Calibri" w:eastAsia="Calibri" w:hAnsi="Calibri"/>
          <w:b/>
          <w:bCs/>
        </w:rPr>
        <w:t xml:space="preserve">Automatic start from YSDA / YSDAX – no VA02 needed.</w:t>
      </w:r>
      <w:r>
        <w:rPr>
          <w:rFonts w:ascii="Calibri" w:cs="Calibri" w:eastAsia="Calibri" w:hAnsi="Calibri"/>
        </w:rPr>
        <w:t xml:space="preserve"> When the approver in YSDA/YSDAX approves or</w:t>
      </w:r>
    </w:p>
    <w:p>
      <w:pPr>
        <w:spacing w:after="40"/>
        <w:ind w:left="720"/>
      </w:pPr>
      <w:r>
        <w:rPr>
          <w:rFonts w:ascii="Calibri" w:cs="Calibri" w:eastAsia="Calibri" w:hAnsi="Calibri"/>
        </w:rPr>
        <w:t xml:space="preserve">rejects the </w:t>
      </w:r>
      <w:r>
        <w:rPr>
          <w:rFonts w:ascii="Calibri" w:cs="Calibri" w:eastAsia="Calibri" w:hAnsi="Calibri"/>
          <w:b/>
          <w:bCs/>
        </w:rPr>
        <w:t xml:space="preserve">last open production line</w:t>
      </w:r>
      <w:r>
        <w:rPr>
          <w:rFonts w:ascii="Calibri" w:cs="Calibri" w:eastAsia="Calibri" w:hAnsi="Calibri"/>
        </w:rPr>
        <w:t xml:space="preserve"> of a credit-blocked order, the program itself raises</w:t>
      </w:r>
    </w:p>
    <w:p>
      <w:pPr>
        <w:spacing w:after="40"/>
        <w:ind w:left="720"/>
      </w:pPr>
      <w:r>
        <w:rPr>
          <w:rFonts w:ascii="Calibri" w:cs="Calibri" w:eastAsia="Calibri" w:hAnsi="Calibri"/>
          <w:b/>
          <w:bCs/>
        </w:rPr>
        <w:t xml:space="preserve">BUS2032 </w:t>
      </w:r>
      <w:r>
        <w:rPr>
          <w:rFonts w:ascii="Consolas" w:cs="Consolas" w:eastAsia="Consolas" w:hAnsi="Consolas"/>
          <w:b/>
          <w:bCs/>
          <w:color w:val="7B2C2C"/>
          <w:sz w:val="19"/>
          <w:szCs w:val="19"/>
        </w:rPr>
        <w:t xml:space="preserve">CHANGED</w:t>
      </w:r>
      <w:r>
        <w:rPr>
          <w:rFonts w:ascii="Calibri" w:cs="Calibri" w:eastAsia="Calibri" w:hAnsi="Calibri"/>
        </w:rPr>
        <w:t xml:space="preserve"> (</w:t>
      </w:r>
      <w:r>
        <w:rPr>
          <w:rFonts w:ascii="Consolas" w:cs="Consolas" w:eastAsia="Consolas" w:hAnsi="Consolas"/>
          <w:color w:val="7B2C2C"/>
          <w:sz w:val="19"/>
          <w:szCs w:val="19"/>
        </w:rPr>
        <w:t xml:space="preserve">SAP_WAPI_CREATE_EVENT</w:t>
      </w:r>
      <w:r>
        <w:rPr>
          <w:rFonts w:ascii="Calibri" w:cs="Calibri" w:eastAsia="Calibri" w:hAnsi="Calibri"/>
        </w:rPr>
        <w:t xml:space="preserve">, with </w:t>
      </w:r>
      <w:r>
        <w:rPr>
          <w:rFonts w:ascii="Consolas" w:cs="Consolas" w:eastAsia="Consolas" w:hAnsi="Consolas"/>
          <w:color w:val="7B2C2C"/>
          <w:sz w:val="19"/>
          <w:szCs w:val="19"/>
        </w:rPr>
        <w:t xml:space="preserve">SOLDTOPARTY</w:t>
      </w:r>
      <w:r>
        <w:rPr>
          <w:rFonts w:ascii="Calibri" w:cs="Calibri" w:eastAsia="Calibri" w:hAnsi="Calibri"/>
        </w:rPr>
        <w:t xml:space="preserve"> in the event container). The existing</w:t>
      </w:r>
    </w:p>
    <w:p>
      <w:pPr>
        <w:spacing w:after="40"/>
        <w:ind w:left="720"/>
      </w:pPr>
      <w:r>
        <w:rPr>
          <w:rFonts w:ascii="Calibri" w:cs="Calibri" w:eastAsia="Calibri" w:hAnsi="Calibri"/>
        </w:rPr>
        <w:t xml:space="preserve">linkage starts </w:t>
      </w:r>
      <w:r>
        <w:rPr>
          <w:rFonts w:ascii="Calibri" w:cs="Calibri" w:eastAsia="Calibri" w:hAnsi="Calibri"/>
          <w:b/>
          <w:bCs/>
        </w:rPr>
        <w:t xml:space="preserve">WS99000010</w:t>
      </w:r>
      <w:r>
        <w:rPr>
          <w:rFonts w:ascii="Calibri" w:cs="Calibri" w:eastAsia="Calibri" w:hAnsi="Calibri"/>
        </w:rPr>
        <w:t xml:space="preserve">, the check function module lets it through (costing done, credit waiting),</w:t>
      </w:r>
    </w:p>
    <w:p>
      <w:pPr>
        <w:spacing w:after="40"/>
        <w:ind w:left="720"/>
      </w:pPr>
      <w:r>
        <w:rPr>
          <w:rFonts w:ascii="Calibri" w:cs="Calibri" w:eastAsia="Calibri" w:hAnsi="Calibri"/>
        </w:rPr>
        <w:t xml:space="preserve">and </w:t>
      </w:r>
      <w:r>
        <w:rPr>
          <w:rFonts w:ascii="Consolas" w:cs="Consolas" w:eastAsia="Consolas" w:hAnsi="Consolas"/>
          <w:color w:val="7B2C2C"/>
          <w:sz w:val="19"/>
          <w:szCs w:val="19"/>
        </w:rPr>
        <w:t xml:space="preserve">_WF_INITIATOR</w:t>
      </w:r>
      <w:r>
        <w:rPr>
          <w:rFonts w:ascii="Calibri" w:cs="Calibri" w:eastAsia="Calibri" w:hAnsi="Calibri"/>
        </w:rPr>
        <w:t xml:space="preserve"> is the YSDA/YSDAX user. Nobody has to open or change the sales order. The start</w:t>
      </w:r>
    </w:p>
    <w:p>
      <w:pPr>
        <w:spacing w:after="40"/>
        <w:ind w:left="720"/>
      </w:pPr>
      <w:r>
        <w:rPr>
          <w:rFonts w:ascii="Calibri" w:cs="Calibri" w:eastAsia="Calibri" w:hAnsi="Calibri"/>
        </w:rPr>
        <w:t xml:space="preserve">request is logged (</w:t>
      </w:r>
      <w:r>
        <w:rPr>
          <w:rFonts w:ascii="Consolas" w:cs="Consolas" w:eastAsia="Consolas" w:hAnsi="Consolas"/>
          <w:color w:val="7B2C2C"/>
          <w:sz w:val="19"/>
          <w:szCs w:val="19"/>
        </w:rPr>
        <w:t xml:space="preserve">EVENT</w:t>
      </w:r>
      <w:r>
        <w:rPr>
          <w:rFonts w:ascii="Calibri" w:cs="Calibri" w:eastAsia="Calibri" w:hAnsi="Calibri"/>
        </w:rPr>
        <w:t xml:space="preserve"> / </w:t>
      </w:r>
      <w:r>
        <w:rPr>
          <w:rFonts w:ascii="Consolas" w:cs="Consolas" w:eastAsia="Consolas" w:hAnsi="Consolas"/>
          <w:color w:val="7B2C2C"/>
          <w:sz w:val="19"/>
          <w:szCs w:val="19"/>
        </w:rPr>
        <w:t xml:space="preserve">EVENT_ERR</w:t>
      </w:r>
      <w:r>
        <w:rPr>
          <w:rFonts w:ascii="Calibri" w:cs="Calibri" w:eastAsia="Calibri" w:hAnsi="Calibri"/>
        </w:rPr>
        <w:t xml:space="preserve">); if the start gets lost, the job raises the event again after</w:t>
      </w:r>
    </w:p>
    <w:p>
      <w:pPr>
        <w:spacing w:after="40"/>
        <w:ind w:left="720"/>
      </w:pPr>
      <w:r>
        <w:rPr>
          <w:rFonts w:ascii="Calibri" w:cs="Calibri" w:eastAsia="Calibri" w:hAnsi="Calibri"/>
        </w:rPr>
        <w:t xml:space="preserve">30 minutes.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approver sees this list in the workflow mail / work item.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first the new step records every line as YSDA/YSDAX decided it (approved lines: "not released – cancelled", rejected lines keep reason 63), then the </w:t>
      </w:r>
      <w:r>
        <w:rPr>
          <w:rFonts w:ascii="Calibri" w:cs="Calibri" w:eastAsia="Calibri" w:hAnsi="Calibri"/>
          <w:b/>
          <w:bCs/>
        </w:rPr>
        <w:t xml:space="preserve">existing</w:t>
      </w:r>
      <w:r>
        <w:rPr>
          <w:rFonts w:ascii="Calibri" w:cs="Calibri" w:eastAsia="Calibri" w:hAnsi="Calibri"/>
        </w:rPr>
        <w:t xml:space="preserve"> </w:t>
      </w:r>
      <w:r>
        <w:rPr>
          <w:rFonts w:ascii="Consolas" w:cs="Consolas" w:eastAsia="Consolas" w:hAnsi="Consolas"/>
          <w:color w:val="7B2C2C"/>
          <w:sz w:val="19"/>
          <w:szCs w:val="19"/>
        </w:rPr>
        <w:t xml:space="preserve">REJECT_STEP</w:t>
      </w:r>
      <w:r>
        <w:rPr>
          <w:rFonts w:ascii="Calibri" w:cs="Calibri" w:eastAsia="Calibri" w:hAnsi="Calibri"/>
        </w:rPr>
        <w:t xml:space="preserve"> (TS99000044 "Cancel Sales Order Credit") cancels the order exactly as today. No line goes to CP.</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or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63"/>
        <w:gridCol w:w="4475"/>
      </w:tblGrid>
      <w:tr>
        <w:trPr>
          <w:tblHeader/>
        </w:trPr>
        <w:tc>
          <w:tcPr>
            <w:tcW w:type="dxa" w:w="51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447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restarted (new credit decision)</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(constant </w:t>
            </w:r>
            <w:r>
              <w:rPr>
                <w:rFonts w:ascii="Consolas" w:cs="Consolas" w:eastAsia="Consolas" w:hAnsi="Consolas"/>
                <w:b w:val="false"/>
                <w:bCs w:val="false"/>
                <w:color w:val="7B2C2C"/>
                <w:sz w:val="16"/>
                <w:szCs w:val="16"/>
              </w:rPr>
              <w:t xml:space="preserve">GC_TOL_PCT</w:t>
            </w:r>
            <w:r>
              <w:rPr>
                <w:rFonts w:ascii="Calibri" w:cs="Calibri" w:eastAsia="Calibri" w:hAnsi="Calibri"/>
                <w:b w:val="false"/>
                <w:bCs w:val="false"/>
                <w:sz w:val="18"/>
                <w:szCs w:val="18"/>
              </w:rPr>
              <w:t xml:space="preserve">, 0 %)</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 (new item goes to YSDA first)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(Z8, 63, 00 of ZSD_MASS_CLOSING)</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r>
              <w:rPr>
                <w:rFonts w:ascii="Calibri" w:cs="Calibri" w:eastAsia="Calibri" w:hAnsi="Calibri"/>
                <w:b w:val="false"/>
                <w:bCs w:val="false"/>
                <w:sz w:val="18"/>
                <w:szCs w:val="18"/>
              </w:rPr>
              <w:t xml:space="preserve"> (unless constant </w:t>
            </w:r>
            <w:r>
              <w:rPr>
                <w:rFonts w:ascii="Consolas" w:cs="Consolas" w:eastAsia="Consolas" w:hAnsi="Consolas"/>
                <w:b w:val="false"/>
                <w:bCs w:val="false"/>
                <w:color w:val="7B2C2C"/>
                <w:sz w:val="16"/>
                <w:szCs w:val="16"/>
              </w:rPr>
              <w:t xml:space="preserve">GC_ANY_CHANGE</w:t>
            </w:r>
            <w:r>
              <w:rPr>
                <w:rFonts w:ascii="Calibri" w:cs="Calibri" w:eastAsia="Calibri" w:hAnsi="Calibri"/>
                <w:b w:val="false"/>
                <w:bCs w:val="false"/>
                <w:sz w:val="18"/>
                <w:szCs w:val="18"/>
              </w:rPr>
              <w:t xml:space="preserve"> = X)</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texts, dates, partners, delivery block, schedule line category</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A second start is refused by the check function module, and if two events arrive at the same moment the second workflow ends itself in its first step.</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06_ysda_ysdax_oop/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converted to OOP (3 includes each, same logic) + </w:t>
            </w:r>
            <w:r>
              <w:rPr>
                <w:rFonts w:ascii="Consolas" w:cs="Consolas" w:eastAsia="Consolas" w:hAnsi="Consolas"/>
                <w:b w:val="false"/>
                <w:bCs w:val="false"/>
                <w:color w:val="7B2C2C"/>
                <w:sz w:val="16"/>
                <w:szCs w:val="16"/>
              </w:rPr>
              <w:t xml:space="preserve">REQ1_CHANGES_ON_NEW_CODE.md</w:t>
            </w:r>
            <w:r>
              <w:rPr>
                <w:rFonts w:ascii="Calibri" w:cs="Calibri" w:eastAsia="Calibri" w:hAnsi="Calibri"/>
                <w:b w:val="false"/>
                <w:bCs w:val="false"/>
                <w:sz w:val="18"/>
                <w:szCs w:val="18"/>
              </w:rPr>
              <w:t xml:space="preserve"> (the REQ1 changes for the new code)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pPr>
        <w:pStyle w:val="Heading2"/>
      </w:pPr>
      <w:r>
        <w:rPr>
          <w:rFonts w:ascii="Calibri" w:cs="Calibri" w:eastAsia="Calibri" w:hAnsi="Calibri"/>
        </w:rPr>
        <w:t xml:space="preserve">Purpose of ZCL_SD_SO_RELEASE – who uses it</w:t>
      </w:r>
    </w:p>
    <w:p>
      <w:pPr>
        <w:spacing w:after="120"/>
      </w:pPr>
      <w:r>
        <w:rPr>
          <w:rFonts w:ascii="Calibri" w:cs="Calibri" w:eastAsia="Calibri" w:hAnsi="Calibri"/>
        </w:rPr>
        <w:t xml:space="preserve">One class that keeps the release status of a production order (tables </w:t>
      </w:r>
      <w:r>
        <w:rPr>
          <w:rFonts w:ascii="Consolas" w:cs="Consolas" w:eastAsia="Consolas" w:hAnsi="Consolas"/>
          <w:color w:val="7B2C2C"/>
          <w:sz w:val="19"/>
          <w:szCs w:val="19"/>
        </w:rPr>
        <w:t xml:space="preserve">ZSD_SO_REL_H</w:t>
      </w:r>
      <w:r>
        <w:rPr>
          <w:rFonts w:ascii="Calibri" w:cs="Calibri" w:eastAsia="Calibri" w:hAnsi="Calibri"/>
        </w:rPr>
        <w:t xml:space="preserve"> / </w:t>
      </w:r>
      <w:r>
        <w:rPr>
          <w:rFonts w:ascii="Consolas" w:cs="Consolas" w:eastAsia="Consolas" w:hAnsi="Consolas"/>
          <w:color w:val="7B2C2C"/>
          <w:sz w:val="19"/>
          <w:szCs w:val="19"/>
        </w:rPr>
        <w:t xml:space="preserve">_I</w:t>
      </w:r>
      <w:r>
        <w:rPr>
          <w:rFonts w:ascii="Calibri" w:cs="Calibri" w:eastAsia="Calibri" w:hAnsi="Calibri"/>
        </w:rPr>
        <w:t xml:space="preserve"> / </w:t>
      </w:r>
      <w:r>
        <w:rPr>
          <w:rFonts w:ascii="Consolas" w:cs="Consolas" w:eastAsia="Consolas" w:hAnsi="Consolas"/>
          <w:color w:val="7B2C2C"/>
          <w:sz w:val="19"/>
          <w:szCs w:val="19"/>
        </w:rPr>
        <w:t xml:space="preserve">_LOG</w:t>
      </w:r>
      <w:r>
        <w:rPr>
          <w:rFonts w:ascii="Calibri" w:cs="Calibri" w:eastAsia="Calibri" w:hAnsi="Calibri"/>
        </w:rPr>
        <w:t xml:space="preserve">) and is the </w:t>
      </w:r>
      <w:r>
        <w:rPr>
          <w:rFonts w:ascii="Calibri" w:cs="Calibri" w:eastAsia="Calibri" w:hAnsi="Calibri"/>
          <w:b/>
          <w:bCs/>
        </w:rPr>
        <w:t xml:space="preserve">only code that changes CN → CP</w:t>
      </w:r>
      <w:r>
        <w:rPr>
          <w:rFonts w:ascii="Calibri" w:cs="Calibri" w:eastAsia="Calibri" w:hAnsi="Calibri"/>
        </w:rPr>
        <w:t xml:space="preserve"> for orders of the cycle. It is </w:t>
      </w:r>
      <w:r>
        <w:rPr>
          <w:rFonts w:ascii="Calibri" w:cs="Calibri" w:eastAsia="Calibri" w:hAnsi="Calibri"/>
          <w:b/>
          <w:bCs/>
        </w:rPr>
        <w:t xml:space="preserve">not</w:t>
      </w:r>
      <w:r>
        <w:rPr>
          <w:rFonts w:ascii="Calibri" w:cs="Calibri" w:eastAsia="Calibri" w:hAnsi="Calibri"/>
        </w:rPr>
        <w:t xml:space="preserve"> only for the workflow and </w:t>
      </w:r>
      <w:r>
        <w:rPr>
          <w:rFonts w:ascii="Calibri" w:cs="Calibri" w:eastAsia="Calibri" w:hAnsi="Calibri"/>
          <w:b/>
          <w:bCs/>
        </w:rPr>
        <w:t xml:space="preserve">not</w:t>
      </w:r>
      <w:r>
        <w:rPr>
          <w:rFonts w:ascii="Calibri" w:cs="Calibri" w:eastAsia="Calibri" w:hAnsi="Calibri"/>
        </w:rPr>
        <w:t xml:space="preserve"> only for YSDA / YSDAX – every participant calls it, so the rules sit in one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Caller</w:t>
            </w:r>
          </w:p>
        </w:tc>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Methods</w:t>
            </w:r>
          </w:p>
        </w:tc>
        <w:tc>
          <w:tcPr>
            <w:tcW w:type="dxa" w:w="321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Why</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(MV45AFZZ, B1–B8)</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ON_ORDER_SAVED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ON_ORDER_DELETED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IS_MANAGED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IS_IN_CREDIT_APPROVAL</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IS_ITEM_RELEASE_ALLOWED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 the release rows, detect credit relevant changes, block VKM1 / manual CN → CP</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(C5, C7 / D3, D6 or N4, N7 / X3, X6)</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ON_ITEM_DECISION</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GET_ITEM_STATUS_TEXT</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each approve / reject: CN → CP now (no credit block), or start the credit workflow when the last line is decided</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FM of the workflow start (</w:t>
            </w:r>
            <w:r>
              <w:rPr>
                <w:rFonts w:ascii="Consolas" w:cs="Consolas" w:eastAsia="Consolas" w:hAnsi="Consolas"/>
                <w:b w:val="false"/>
                <w:bCs w:val="false"/>
                <w:color w:val="7B2C2C"/>
                <w:sz w:val="16"/>
                <w:szCs w:val="16"/>
              </w:rPr>
              <w:t xml:space="preserve">ZCL_WF_SD_CREDIT-&gt;IS_START_ALLOWED</w:t>
            </w:r>
            <w:r>
              <w:rPr>
                <w:rFonts w:ascii="Calibri" w:cs="Calibri" w:eastAsia="Calibri" w:hAnsi="Calibri"/>
                <w:b w:val="false"/>
                <w:bCs w:val="false"/>
                <w:sz w:val="18"/>
                <w:szCs w:val="18"/>
              </w:rPr>
              <w:t xml:space="preserve">, A1)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CAN_START_CREDIT_WF</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WS99000010 may start only after YSDA / YSDAX are complete</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WS99000010 (via </w:t>
            </w:r>
            <w:r>
              <w:rPr>
                <w:rFonts w:ascii="Consolas" w:cs="Consolas" w:eastAsia="Consolas" w:hAnsi="Consolas"/>
                <w:b w:val="false"/>
                <w:bCs w:val="false"/>
                <w:color w:val="7B2C2C"/>
                <w:sz w:val="16"/>
                <w:szCs w:val="16"/>
              </w:rPr>
              <w:t xml:space="preserve">ZCL_WF_SD_SO_REL_STEP</w:t>
            </w:r>
            <w:r>
              <w:rPr>
                <w:rFonts w:ascii="Calibri" w:cs="Calibri" w:eastAsia="Calibri" w:hAnsi="Calibri"/>
                <w:b w:val="false"/>
                <w:bCs w:val="false"/>
                <w:sz w:val="18"/>
                <w:szCs w:val="18"/>
              </w:rPr>
              <w:t xml:space="preserv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ON_CREDIT_STARTED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ON_CREDIT_APPROVED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ON_CREDIT_REJECTED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record the start + release plan, CN → CP after final approval, record every line when credit is rejected (the existing REJECT_STEP cancels the order after rejection</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Approver mail (</w:t>
            </w:r>
            <w:r>
              <w:rPr>
                <w:rFonts w:ascii="Consolas" w:cs="Consolas" w:eastAsia="Consolas" w:hAnsi="Consolas"/>
                <w:b w:val="false"/>
                <w:bCs w:val="false"/>
                <w:color w:val="7B2C2C"/>
                <w:sz w:val="16"/>
                <w:szCs w:val="16"/>
              </w:rPr>
              <w:t xml:space="preserve">ZCL_WF_SD_ALERT</w:t>
            </w:r>
            <w:r>
              <w:rPr>
                <w:rFonts w:ascii="Calibri" w:cs="Calibri" w:eastAsia="Calibri" w:hAnsi="Calibri"/>
                <w:b w:val="false"/>
                <w:bCs w:val="false"/>
                <w:sz w:val="18"/>
                <w:szCs w:val="18"/>
              </w:rPr>
              <w:t xml:space="preserve">, F1)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GET_RELEASE_PLAN</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list of lines "CN → CP" / "stays CN" in the mail</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w:t>
            </w:r>
            <w:r>
              <w:rPr>
                <w:rFonts w:ascii="Consolas" w:cs="Consolas" w:eastAsia="Consolas" w:hAnsi="Consolas"/>
                <w:b w:val="false"/>
                <w:bCs w:val="false"/>
                <w:color w:val="7B2C2C"/>
                <w:sz w:val="16"/>
                <w:szCs w:val="16"/>
              </w:rPr>
              <w:t xml:space="preserve">ZSD_SO_REL_RECONCILE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PROCESS</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safety net: retry a lost workflow start or a CN → CP that failed (order was locked)</w:t>
            </w:r>
          </w:p>
        </w:tc>
      </w:tr>
    </w:tbl>
    <w:p>
      <w:pPr>
        <w:spacing w:after="100"/>
      </w:pPr>
    </w:p>
    <w:p>
      <w:pPr>
        <w:spacing w:after="120"/>
      </w:pPr>
      <w:r>
        <w:rPr>
          <w:rFonts w:ascii="Calibri" w:cs="Calibri" w:eastAsia="Calibri" w:hAnsi="Calibri"/>
        </w:rPr>
        <w:t xml:space="preserve">The class writes its tables </w:t>
      </w:r>
      <w:r>
        <w:rPr>
          <w:rFonts w:ascii="Calibri" w:cs="Calibri" w:eastAsia="Calibri" w:hAnsi="Calibri"/>
          <w:b/>
          <w:bCs/>
        </w:rPr>
        <w:t xml:space="preserve">directly</w:t>
      </w:r>
      <w:r>
        <w:rPr>
          <w:rFonts w:ascii="Calibri" w:cs="Calibri" w:eastAsia="Calibri" w:hAnsi="Calibri"/>
        </w:rPr>
        <w:t xml:space="preserve"> (no update function module). It never commits inside the sales order save – the </w:t>
      </w:r>
      <w:r>
        <w:rPr>
          <w:rFonts w:ascii="Consolas" w:cs="Consolas" w:eastAsia="Consolas" w:hAnsi="Consolas"/>
          <w:color w:val="7B2C2C"/>
          <w:sz w:val="19"/>
          <w:szCs w:val="19"/>
        </w:rPr>
        <w:t xml:space="preserve">COMMIT WORK</w:t>
      </w:r>
      <w:r>
        <w:rPr>
          <w:rFonts w:ascii="Calibri" w:cs="Calibri" w:eastAsia="Calibri" w:hAnsi="Calibri"/>
        </w:rPr>
        <w:t xml:space="preserve"> of VA01 / VA02 saves the rows together with the order. Outside the order save (YSDA / YSDAX, workflow, job) the class or the workflow runtime commits.</w:t>
      </w: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(no table maintenance generator – no function group).</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Lock object </w:t>
      </w:r>
      <w:r>
        <w:rPr>
          <w:rFonts w:ascii="Consolas" w:cs="Consolas" w:eastAsia="Consolas" w:hAnsi="Consolas"/>
          <w:color w:val="7B2C2C"/>
          <w:sz w:val="19"/>
          <w:szCs w:val="19"/>
        </w:rPr>
        <w:t xml:space="preserve">EZSD_SO_REL</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Messages 017 and 018 in class </w:t>
      </w:r>
      <w:r>
        <w:rPr>
          <w:rFonts w:ascii="Consolas" w:cs="Consolas" w:eastAsia="Consolas" w:hAnsi="Consolas"/>
          <w:color w:val="7B2C2C"/>
          <w:sz w:val="19"/>
          <w:szCs w:val="19"/>
        </w:rPr>
        <w:t xml:space="preserve">ZSD_WF</w:t>
      </w:r>
      <w:r>
        <w:rPr>
          <w:rFonts w:ascii="Calibri" w:cs="Calibri" w:eastAsia="Calibri" w:hAnsi="Calibri"/>
        </w:rPr>
        <w:t xml:space="preserve"> (015 / 016 are already used).</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TVARVC (STVARV): create </w:t>
      </w:r>
      <w:r>
        <w:rPr>
          <w:rFonts w:ascii="Calibri" w:cs="Calibri" w:eastAsia="Calibri" w:hAnsi="Calibri"/>
          <w:b/>
          <w:bCs/>
        </w:rPr>
        <w:t xml:space="preserve">only</w:t>
      </w:r>
      <w:r>
        <w:rPr>
          <w:rFonts w:ascii="Calibri" w:cs="Calibri" w:eastAsia="Calibri" w:hAnsi="Calibri"/>
        </w:rPr>
        <w:t xml:space="preserve"> </w:t>
      </w:r>
      <w:r>
        <w:rPr>
          <w:rFonts w:ascii="Consolas" w:cs="Consolas" w:eastAsia="Consolas" w:hAnsi="Consolas"/>
          <w:color w:val="7B2C2C"/>
          <w:sz w:val="19"/>
          <w:szCs w:val="19"/>
        </w:rPr>
        <w:t xml:space="preserve">ZSD_SO_REL_START_DATE</w:t>
      </w:r>
      <w:r>
        <w:rPr>
          <w:rFonts w:ascii="Calibri" w:cs="Calibri" w:eastAsia="Calibri" w:hAnsi="Calibri"/>
        </w:rPr>
        <w:t xml:space="preserve"> (go-live date) – </w:t>
      </w:r>
      <w:r>
        <w:rPr>
          <w:rFonts w:ascii="Calibri" w:cs="Calibri" w:eastAsia="Calibri" w:hAnsi="Calibri"/>
          <w:b/>
          <w:bCs/>
        </w:rPr>
        <w:t xml:space="preserve">leave it empty until go-live</w:t>
      </w:r>
      <w:r>
        <w:rPr>
          <w:rFonts w:ascii="Calibri" w:cs="Calibri" w:eastAsia="Calibri" w:hAnsi="Calibri"/>
        </w:rPr>
        <w:t xml:space="preserve"> (empty = cycle switched off). Nothing else goes into TVARVC.</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of the workflow (</w:t>
            </w:r>
            <w:r>
              <w:rPr>
                <w:rFonts w:ascii="Consolas" w:cs="Consolas" w:eastAsia="Consolas" w:hAnsi="Consolas"/>
                <w:b w:val="false"/>
                <w:bCs w:val="false"/>
                <w:color w:val="7B2C2C"/>
                <w:sz w:val="16"/>
                <w:szCs w:val="16"/>
              </w:rPr>
              <w:t xml:space="preserve">&amp;REASON&amp;</w:t>
            </w:r>
            <w:r>
              <w:rPr>
                <w:rFonts w:ascii="Calibri" w:cs="Calibri" w:eastAsia="Calibri" w:hAnsi="Calibri"/>
                <w:b w:val="false"/>
                <w:bCs w:val="false"/>
                <w:sz w:val="18"/>
                <w:szCs w:val="18"/>
              </w:rPr>
              <w:t xml:space="preserve">) when credit was rejected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lines YSDA / YSDAX show (copy of their hard coded selection)</w:t>
      </w:r>
    </w:p>
    <w:p>
      <w:pPr>
        <w:spacing w:after="120"/>
      </w:pPr>
      <w:r>
        <w:rPr>
          <w:rFonts w:ascii="Calibri" w:cs="Calibri" w:eastAsia="Calibri" w:hAnsi="Calibri"/>
        </w:rPr>
        <w:t xml:space="preserve">YSDA and YSDAX select the lines to approve with conditions written in the programs (FORM </w:t>
      </w:r>
      <w:r>
        <w:rPr>
          <w:rFonts w:ascii="Consolas" w:cs="Consolas" w:eastAsia="Consolas" w:hAnsi="Consolas"/>
          <w:color w:val="7B2C2C"/>
          <w:sz w:val="19"/>
          <w:szCs w:val="19"/>
        </w:rPr>
        <w:t xml:space="preserve">SCREEN_START</w:t>
      </w:r>
      <w:r>
        <w:rPr>
          <w:rFonts w:ascii="Calibri" w:cs="Calibri" w:eastAsia="Calibri" w:hAnsi="Calibri"/>
        </w:rPr>
        <w:t xml:space="preserve">). The programs stay as they are. The release class needs </w:t>
      </w:r>
      <w:r>
        <w:rPr>
          <w:rFonts w:ascii="Calibri" w:cs="Calibri" w:eastAsia="Calibri" w:hAnsi="Calibri"/>
          <w:b/>
          <w:bCs/>
        </w:rPr>
        <w:t xml:space="preserve">the same rule outside the two programs</w:t>
      </w:r>
      <w:r>
        <w:rPr>
          <w:rFonts w:ascii="Calibri" w:cs="Calibri" w:eastAsia="Calibri" w:hAnsi="Calibri"/>
        </w:rPr>
        <w:t xml:space="preserve">: in VA01/VA02 (MV45AFZZ) it must decide which lines are production lines that wait for YSDA/YSDAX. If the class marked a CN line that YSDA/YSDAX never show, that line would stay "pending" forever and the credit workflow would never start. This table holds the plant / order type / item category part of that selection, so the class marks exactly the lines the two programs show.</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*Data Browser/Table View Maint.* = </w:t>
      </w:r>
      <w:r>
        <w:rPr>
          <w:rFonts w:ascii="Calibri" w:cs="Calibri" w:eastAsia="Calibri" w:hAnsi="Calibri"/>
          <w:b/>
          <w:bCs/>
        </w:rPr>
        <w:t xml:space="preserve">Display/Maintenance Allowed</w:t>
      </w:r>
      <w:r>
        <w:rPr>
          <w:rFonts w:ascii="Calibri" w:cs="Calibri" w:eastAsia="Calibri" w:hAnsi="Calibri"/>
        </w:rPr>
        <w:t xml:space="preserve">. </w:t>
      </w:r>
      <w:r>
        <w:rPr>
          <w:rFonts w:ascii="Calibri" w:cs="Calibri" w:eastAsia="Calibri" w:hAnsi="Calibri"/>
          <w:b/>
          <w:bCs/>
        </w:rPr>
        <w:t xml:space="preserve">No table maintenance generator, no function group.</w:t>
      </w:r>
      <w:r>
        <w:rPr>
          <w:rFonts w:ascii="Calibri" w:cs="Calibri" w:eastAsia="Calibri" w:hAnsi="Calibri"/>
        </w:rPr>
        <w:t xml:space="preserve"> Enter the 14 rows below once in the development system with SE16N (or SE16 → *Create Entries*) and transport them: SE09 → your request → add the entry </w:t>
      </w:r>
      <w:r>
        <w:rPr>
          <w:rFonts w:ascii="Consolas" w:cs="Consolas" w:eastAsia="Consolas" w:hAnsi="Consolas"/>
          <w:color w:val="7B2C2C"/>
          <w:sz w:val="19"/>
          <w:szCs w:val="19"/>
        </w:rPr>
        <w:t xml:space="preserve">R3TR TABU ZSD_SO_REL_CFG</w:t>
      </w:r>
      <w:r>
        <w:rPr>
          <w:rFonts w:ascii="Calibri" w:cs="Calibri" w:eastAsia="Calibri" w:hAnsi="Calibri"/>
        </w:rPr>
        <w:t xml:space="preserve"> with key </w:t>
      </w:r>
      <w:r>
        <w:rPr>
          <w:rFonts w:ascii="Consolas" w:cs="Consolas" w:eastAsia="Consolas" w:hAnsi="Consolas"/>
          <w:color w:val="7B2C2C"/>
          <w:sz w:val="19"/>
          <w:szCs w:val="19"/>
        </w:rPr>
        <w:t xml:space="preserve">*</w:t>
      </w:r>
      <w:r>
        <w:rPr>
          <w:rFonts w:ascii="Calibri" w:cs="Calibri" w:eastAsia="Calibri" w:hAnsi="Calibri"/>
        </w:rPr>
        <w:t xml:space="preserve"> (all entries). The rows change only when the YSDA / YSDAX selection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5"/>
        <w:gridCol w:w="845"/>
        <w:gridCol w:w="1324"/>
        <w:gridCol w:w="6624"/>
      </w:tblGrid>
      <w:tr>
        <w:trPr>
          <w:tblHeader/>
        </w:trPr>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3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6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WERKS_D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the "Plant" field on the YSDA/YSDAX selection screen (</w:t>
            </w:r>
            <w:r>
              <w:rPr>
                <w:rFonts w:ascii="Consolas" w:cs="Consolas" w:eastAsia="Consolas" w:hAnsi="Consolas"/>
                <w:b w:val="false"/>
                <w:bCs w:val="false"/>
                <w:color w:val="7B2C2C"/>
                <w:sz w:val="16"/>
                <w:szCs w:val="16"/>
              </w:rPr>
              <w:t xml:space="preserve">VBAP-WERKS = BUKRS</w:t>
            </w:r>
            <w:r>
              <w:rPr>
                <w:rFonts w:ascii="Calibri" w:cs="Calibri" w:eastAsia="Calibri" w:hAnsi="Calibri"/>
                <w:b w:val="false"/>
                <w:bCs w:val="false"/>
                <w:sz w:val="18"/>
                <w:szCs w:val="18"/>
              </w:rPr>
              <w:t xml:space="preserve">)</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category,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or YSDAX (information, for the monitor / support)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lines of this rule go through the release cycle</w:t>
            </w:r>
          </w:p>
        </w:tc>
      </w:tr>
    </w:tbl>
    <w:p>
      <w:pPr>
        <w:spacing w:after="100"/>
      </w:pPr>
    </w:p>
    <w:p>
      <w:pPr>
        <w:spacing w:after="120"/>
      </w:pPr>
      <w:r>
        <w:rPr>
          <w:rFonts w:ascii="Calibri" w:cs="Calibri" w:eastAsia="Calibri" w:hAnsi="Calibri"/>
          <w:b/>
          <w:bCs/>
        </w:rPr>
        <w:t xml:space="preserve">Entries – taken 1:1 from the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2"/>
        <w:gridCol w:w="772"/>
        <w:gridCol w:w="772"/>
        <w:gridCol w:w="772"/>
        <w:gridCol w:w="772"/>
        <w:gridCol w:w="5778"/>
      </w:tblGrid>
      <w:tr>
        <w:trPr>
          <w:tblHeader/>
        </w:trPr>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WERKS</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PSTYV</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TCODE</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577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Source in the program</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IF bukrs = 1200 OR bukrs = 1202. pstyv = 'ZTAW'.</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vbap~pstyv = pstyv 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ELSEIF bukrs = 1500 OR bukrs = 1501. pstyv = 'ZTAC'.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YZTC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1600. ITAB-LOW = 'YZTC'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ITAB-LOW = 'YFRE'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1400. S_TYP-LOW = 'ZEM'</w:t>
            </w:r>
            <w:r>
              <w:rPr>
                <w:rFonts w:ascii="Calibri" w:cs="Calibri" w:eastAsia="Calibri" w:hAnsi="Calibri"/>
                <w:b w:val="false"/>
                <w:bCs w:val="false"/>
                <w:sz w:val="18"/>
                <w:szCs w:val="18"/>
              </w:rPr>
              <w:t xml:space="preserve"> (no item category filter for 1400)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'ZMT'</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ZOR</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'ZOR'</w:t>
            </w:r>
            <w:r>
              <w:rPr>
                <w:rFonts w:ascii="Calibri" w:cs="Calibri" w:eastAsia="Calibri" w:hAnsi="Calibri"/>
                <w:b w:val="false"/>
                <w:bCs w:val="false"/>
                <w:sz w:val="18"/>
                <w:szCs w:val="18"/>
              </w:rPr>
              <w:t xml:space="preserve"> (T00005692)</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'ZFC'</w:t>
            </w:r>
            <w:r>
              <w:rPr>
                <w:rFonts w:ascii="Calibri" w:cs="Calibri" w:eastAsia="Calibri" w:hAnsi="Calibri"/>
                <w:b w:val="false"/>
                <w:bCs w:val="false"/>
                <w:sz w:val="18"/>
                <w:szCs w:val="18"/>
              </w:rPr>
              <w:t xml:space="preserve"> (T00005692)</w:t>
            </w:r>
          </w:p>
        </w:tc>
      </w:tr>
    </w:tbl>
    <w:p>
      <w:pPr>
        <w:spacing w:after="100"/>
      </w:pPr>
    </w:p>
    <w:p>
      <w:pPr>
        <w:spacing w:after="120"/>
      </w:pPr>
      <w:r>
        <w:rPr>
          <w:rFonts w:ascii="Calibri" w:cs="Calibri" w:eastAsia="Calibri" w:hAnsi="Calibri"/>
        </w:rPr>
        <w:t xml:space="preserve">YSDA has no order type filter (the </w:t>
      </w:r>
      <w:r>
        <w:rPr>
          <w:rFonts w:ascii="Consolas" w:cs="Consolas" w:eastAsia="Consolas" w:hAnsi="Consolas"/>
          <w:color w:val="7B2C2C"/>
          <w:sz w:val="19"/>
          <w:szCs w:val="19"/>
        </w:rPr>
        <w:t xml:space="preserve">YPCO</w:t>
      </w:r>
      <w:r>
        <w:rPr>
          <w:rFonts w:ascii="Calibri" w:cs="Calibri" w:eastAsia="Calibri" w:hAnsi="Calibri"/>
        </w:rPr>
        <w:t xml:space="preserve">/</w:t>
      </w:r>
      <w:r>
        <w:rPr>
          <w:rFonts w:ascii="Consolas" w:cs="Consolas" w:eastAsia="Consolas" w:hAnsi="Consolas"/>
          <w:color w:val="7B2C2C"/>
          <w:sz w:val="19"/>
          <w:szCs w:val="19"/>
        </w:rPr>
        <w:t xml:space="preserve">YCCO</w:t>
      </w:r>
      <w:r>
        <w:rPr>
          <w:rFonts w:ascii="Calibri" w:cs="Calibri" w:eastAsia="Calibri" w:hAnsi="Calibri"/>
        </w:rPr>
        <w:t xml:space="preserve"> check is commented out) → </w:t>
      </w:r>
      <w:r>
        <w:rPr>
          <w:rFonts w:ascii="Consolas" w:cs="Consolas" w:eastAsia="Consolas" w:hAnsi="Consolas"/>
          <w:color w:val="7B2C2C"/>
          <w:sz w:val="19"/>
          <w:szCs w:val="19"/>
        </w:rPr>
        <w:t xml:space="preserve">AUART = *</w:t>
      </w:r>
      <w:r>
        <w:rPr>
          <w:rFonts w:ascii="Calibri" w:cs="Calibri" w:eastAsia="Calibri" w:hAnsi="Calibri"/>
        </w:rPr>
        <w:t xml:space="preserve">. YSDAX for 1600 has no order type filter → </w:t>
      </w:r>
      <w:r>
        <w:rPr>
          <w:rFonts w:ascii="Consolas" w:cs="Consolas" w:eastAsia="Consolas" w:hAnsi="Consolas"/>
          <w:color w:val="7B2C2C"/>
          <w:sz w:val="19"/>
          <w:szCs w:val="19"/>
        </w:rPr>
        <w:t xml:space="preserve">AUART = *</w:t>
      </w:r>
      <w:r>
        <w:rPr>
          <w:rFonts w:ascii="Calibri" w:cs="Calibri" w:eastAsia="Calibri" w:hAnsi="Calibri"/>
        </w:rPr>
        <w:t xml:space="preserve">; for 1400 it has no item category filter → </w:t>
      </w:r>
      <w:r>
        <w:rPr>
          <w:rFonts w:ascii="Consolas" w:cs="Consolas" w:eastAsia="Consolas" w:hAnsi="Consolas"/>
          <w:color w:val="7B2C2C"/>
          <w:sz w:val="19"/>
          <w:szCs w:val="19"/>
        </w:rPr>
        <w:t xml:space="preserve">PSTYV = *</w:t>
      </w:r>
      <w:r>
        <w:rPr>
          <w:rFonts w:ascii="Calibri" w:cs="Calibri" w:eastAsia="Calibri" w:hAnsi="Calibri"/>
        </w:rPr>
        <w:t xml:space="preserve">.</w:t>
      </w:r>
    </w:p>
    <w:p>
      <w:pPr>
        <w:spacing w:after="120"/>
      </w:pPr>
      <w:r>
        <w:rPr>
          <w:rFonts w:ascii="Calibri" w:cs="Calibri" w:eastAsia="Calibri" w:hAnsi="Calibri"/>
          <w:b/>
          <w:bCs/>
        </w:rPr>
        <w:t xml:space="preserve">Other plants:</w:t>
      </w:r>
      <w:r>
        <w:rPr>
          <w:rFonts w:ascii="Calibri" w:cs="Calibri" w:eastAsia="Calibri" w:hAnsi="Calibri"/>
        </w:rPr>
        <w:t xml:space="preserve"> YSDAX with any other plant shows every CN line of every order type (both ranges stay empty). YSDA with any other plant shows only </w:t>
      </w:r>
      <w:r>
        <w:rPr>
          <w:rFonts w:ascii="Consolas" w:cs="Consolas" w:eastAsia="Consolas" w:hAnsi="Consolas"/>
          <w:color w:val="7B2C2C"/>
          <w:sz w:val="19"/>
          <w:szCs w:val="19"/>
        </w:rPr>
        <w:t xml:space="preserve">ZFRE</w:t>
      </w:r>
      <w:r>
        <w:rPr>
          <w:rFonts w:ascii="Calibri" w:cs="Calibri" w:eastAsia="Calibri" w:hAnsi="Calibri"/>
        </w:rPr>
        <w:t xml:space="preserve"> lines. If another plant (e.g. 1300, which appears in commented code of YSDAX) is approved in YSDA/YSDAX in real life, add one row for it: </w:t>
      </w:r>
      <w:r>
        <w:rPr>
          <w:rFonts w:ascii="Consolas" w:cs="Consolas" w:eastAsia="Consolas" w:hAnsi="Consolas"/>
          <w:color w:val="7B2C2C"/>
          <w:sz w:val="19"/>
          <w:szCs w:val="19"/>
        </w:rPr>
        <w:t xml:space="preserve">&lt;plant&gt; | * | * | YSDAX | X</w:t>
      </w:r>
      <w:r>
        <w:rPr>
          <w:rFonts w:ascii="Calibri" w:cs="Calibri" w:eastAsia="Calibri" w:hAnsi="Calibri"/>
        </w:rPr>
        <w:t xml:space="preserve">. A plant without a row is not managed – its orders work exactly as today.</w:t>
      </w:r>
    </w:p>
    <w:p>
      <w:pPr>
        <w:spacing w:after="120"/>
      </w:pPr>
      <w:r>
        <w:rPr>
          <w:rFonts w:ascii="Calibri" w:cs="Calibri" w:eastAsia="Calibri" w:hAnsi="Calibri"/>
          <w:b/>
          <w:bCs/>
        </w:rPr>
        <w:t xml:space="preserve">Conditions that are not in the table (fixed in the class, the same in both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Condition in YSDA / YSDAX</w:t>
            </w:r>
          </w:p>
        </w:tc>
        <w:tc>
          <w:tcPr>
            <w:tcW w:type="dxa" w:w="535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 in the release cycle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VBEP-ETTYP = 'CN'</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IT_CN_POSNR</w:t>
            </w:r>
            <w:r>
              <w:rPr>
                <w:rFonts w:ascii="Calibri" w:cs="Calibri" w:eastAsia="Calibri" w:hAnsi="Calibri"/>
                <w:b w:val="false"/>
                <w:bCs w:val="false"/>
                <w:sz w:val="18"/>
                <w:szCs w:val="18"/>
              </w:rPr>
              <w:t xml:space="preserve"> from MV45AFZZ – only lines with a CN schedule line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VBAK-VBTYP = 'C' OR 'I'</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IS_CONFIGURED</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VBAK-AUDAT</w:t>
            </w:r>
            <w:r>
              <w:rPr>
                <w:rFonts w:ascii="Calibri" w:cs="Calibri" w:eastAsia="Calibri" w:hAnsi="Calibri"/>
                <w:b w:val="false"/>
                <w:bCs w:val="false"/>
                <w:sz w:val="18"/>
                <w:szCs w:val="18"/>
              </w:rPr>
              <w:t xml:space="preserve"> between the screen dates</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needed – the screen date range only limits the list</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ABGRU = '' OR 'Z8'</w:t>
            </w:r>
            <w:r>
              <w:rPr>
                <w:rFonts w:ascii="Calibri" w:cs="Calibri" w:eastAsia="Calibri" w:hAnsi="Calibri"/>
                <w:b w:val="false"/>
                <w:bCs w:val="false"/>
                <w:sz w:val="18"/>
                <w:szCs w:val="18"/>
              </w:rPr>
              <w:t xml:space="preserve"> / YSDAX </w:t>
            </w:r>
            <w:r>
              <w:rPr>
                <w:rFonts w:ascii="Consolas" w:cs="Consolas" w:eastAsia="Consolas" w:hAnsi="Consolas"/>
                <w:b w:val="false"/>
                <w:bCs w:val="false"/>
                <w:color w:val="7B2C2C"/>
                <w:sz w:val="16"/>
                <w:szCs w:val="16"/>
              </w:rPr>
              <w:t xml:space="preserve">ABSTA &lt;&gt; 'C'</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status, not scope: a line with another reason is "rejected" (</w:t>
            </w:r>
            <w:r>
              <w:rPr>
                <w:rFonts w:ascii="Consolas" w:cs="Consolas" w:eastAsia="Consolas" w:hAnsi="Consolas"/>
                <w:b w:val="false"/>
                <w:bCs w:val="false"/>
                <w:color w:val="7B2C2C"/>
                <w:sz w:val="16"/>
                <w:szCs w:val="16"/>
              </w:rPr>
              <w:t xml:space="preserve">REFRESH_ITEM_STATUS</w:t>
            </w:r>
            <w:r>
              <w:rPr>
                <w:rFonts w:ascii="Calibri" w:cs="Calibri" w:eastAsia="Calibri" w:hAnsi="Calibri"/>
                <w:b w:val="false"/>
                <w:bCs w:val="false"/>
                <w:sz w:val="18"/>
                <w:szCs w:val="18"/>
              </w:rPr>
              <w:t xml:space="preserve">)</w:t>
            </w:r>
          </w:p>
        </w:tc>
      </w:tr>
    </w:tbl>
    <w:p>
      <w:pPr>
        <w:spacing w:after="100"/>
      </w:pPr>
    </w:p>
    <w:p>
      <w:pPr>
        <w:pStyle w:val="Heading3"/>
      </w:pPr>
      <w:r>
        <w:rPr>
          <w:rFonts w:ascii="Calibri" w:cs="Calibri" w:eastAsia="Calibri" w:hAnsi="Calibri"/>
        </w:rPr>
        <w:t xml:space="preserve">7. Lock object EZSD_SO_REL</w:t>
      </w:r>
    </w:p>
    <w:p>
      <w:pPr>
        <w:spacing w:after="120"/>
      </w:pPr>
      <w:r>
        <w:rPr>
          <w:rFonts w:ascii="Calibri" w:cs="Calibri" w:eastAsia="Calibri" w:hAnsi="Calibri"/>
        </w:rPr>
        <w:t xml:space="preserve">Primary table </w:t>
      </w:r>
      <w:r>
        <w:rPr>
          <w:rFonts w:ascii="Consolas" w:cs="Consolas" w:eastAsia="Consolas" w:hAnsi="Consolas"/>
          <w:color w:val="7B2C2C"/>
          <w:sz w:val="19"/>
          <w:szCs w:val="19"/>
        </w:rPr>
        <w:t xml:space="preserve">ZSD_SO_REL_H</w:t>
      </w:r>
      <w:r>
        <w:rPr>
          <w:rFonts w:ascii="Calibri" w:cs="Calibri" w:eastAsia="Calibri" w:hAnsi="Calibri"/>
        </w:rPr>
        <w:t xml:space="preserve">, lock mode E, lock parameters MANDT, VBELN. Generates </w:t>
      </w:r>
      <w:r>
        <w:rPr>
          <w:rFonts w:ascii="Consolas" w:cs="Consolas" w:eastAsia="Consolas" w:hAnsi="Consolas"/>
          <w:color w:val="7B2C2C"/>
          <w:sz w:val="19"/>
          <w:szCs w:val="19"/>
        </w:rPr>
        <w:t xml:space="preserve">ENQUEUE_EZSD_SO_REL</w:t>
      </w:r>
      <w:r>
        <w:rPr>
          <w:rFonts w:ascii="Calibri" w:cs="Calibri" w:eastAsia="Calibri" w:hAnsi="Calibri"/>
        </w:rPr>
        <w:t xml:space="preserve"> / </w:t>
      </w:r>
      <w:r>
        <w:rPr>
          <w:rFonts w:ascii="Consolas" w:cs="Consolas" w:eastAsia="Consolas" w:hAnsi="Consolas"/>
          <w:color w:val="7B2C2C"/>
          <w:sz w:val="19"/>
          <w:szCs w:val="19"/>
        </w:rPr>
        <w:t xml:space="preserve">DEQUEUE_EZSD_SO_REL</w:t>
      </w:r>
      <w:r>
        <w:rPr>
          <w:rFonts w:ascii="Calibri" w:cs="Calibri" w:eastAsia="Calibri" w:hAnsi="Calibri"/>
        </w:rPr>
        <w:t xml:space="preserve">.</w:t>
      </w:r>
    </w:p>
    <w:p>
      <w:pPr>
        <w:pStyle w:val="Heading3"/>
      </w:pPr>
      <w:r>
        <w:rPr>
          <w:rFonts w:ascii="Calibri" w:cs="Calibri" w:eastAsia="Calibri" w:hAnsi="Calibri"/>
        </w:rPr>
        <w:t xml:space="preserve">8. Messages – class ZSD_WF (SE91)</w:t>
      </w:r>
    </w:p>
    <w:p>
      <w:pPr>
        <w:spacing w:after="120"/>
      </w:pPr>
      <w:r>
        <w:rPr>
          <w:rFonts w:ascii="Calibri" w:cs="Calibri" w:eastAsia="Calibri" w:hAnsi="Calibri"/>
        </w:rPr>
        <w:t xml:space="preserve">015 and 016 are already used, so the release cycle uses 017 and 018.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9"/>
        <w:gridCol w:w="4079"/>
        <w:gridCol w:w="4710"/>
      </w:tblGrid>
      <w:tr>
        <w:trPr>
          <w:tblHeader/>
        </w:trPr>
        <w:tc>
          <w:tcPr>
            <w:tcW w:type="dxa" w:w="84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407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c>
          <w:tcPr>
            <w:tcW w:type="dxa" w:w="47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Used in</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017</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in credit approval - release via workflow</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release of the credit block (VKM1) refused while the workflow runs (B5)</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018</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no CN-&gt;CP before credit approval</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manual change CN -&gt; CP refused (B7)</w:t>
            </w:r>
          </w:p>
        </w:tc>
      </w:tr>
    </w:tbl>
    <w:p>
      <w:pPr>
        <w:spacing w:after="100"/>
      </w:pPr>
    </w:p>
    <w:p>
      <w:pPr>
        <w:pStyle w:val="Heading3"/>
      </w:pPr>
      <w:r>
        <w:rPr>
          <w:rFonts w:ascii="Calibri" w:cs="Calibri" w:eastAsia="Calibri" w:hAnsi="Calibri"/>
        </w:rPr>
        <w:t xml:space="preserve">9. TVARVC – one entry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 (empty = switched off)</w:t>
            </w:r>
          </w:p>
        </w:tc>
      </w:tr>
    </w:tbl>
    <w:p>
      <w:pPr>
        <w:spacing w:after="100"/>
      </w:pPr>
    </w:p>
    <w:p>
      <w:pPr>
        <w:spacing w:after="120"/>
      </w:pPr>
      <w:r>
        <w:rPr>
          <w:rFonts w:ascii="Calibri" w:cs="Calibri" w:eastAsia="Calibri" w:hAnsi="Calibri"/>
        </w:rPr>
        <w:t xml:space="preserve">Nothing else is created in TVARVC.</w:t>
      </w:r>
    </w:p>
    <w:p>
      <w:r>
        <w:br w:type="page"/>
      </w:r>
    </w:p>
    <w:p>
      <w:pPr>
        <w:pStyle w:val="Heading2"/>
      </w:pPr>
      <w:r>
        <w:rPr>
          <w:rFonts w:ascii="Calibri" w:cs="Calibri" w:eastAsia="Calibri" w:hAnsi="Calibri"/>
        </w:rPr>
        <w:t xml:space="preserve">Step 3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 The settings are written in the class code itself (constants at the top of the class, nothing to create anywhere): tolerance </w:t>
      </w:r>
      <w:r>
        <w:rPr>
          <w:rFonts w:ascii="Consolas" w:cs="Consolas" w:eastAsia="Consolas" w:hAnsi="Consolas"/>
          <w:color w:val="7B2C2C"/>
          <w:sz w:val="19"/>
          <w:szCs w:val="19"/>
        </w:rPr>
        <w:t xml:space="preserve">GC_TOL_PCT</w:t>
      </w:r>
      <w:r>
        <w:rPr>
          <w:rFonts w:ascii="Calibri" w:cs="Calibri" w:eastAsia="Calibri" w:hAnsi="Calibri"/>
        </w:rPr>
        <w:t xml:space="preserve"> = 0 %, restart on any change </w:t>
      </w:r>
      <w:r>
        <w:rPr>
          <w:rFonts w:ascii="Consolas" w:cs="Consolas" w:eastAsia="Consolas" w:hAnsi="Consolas"/>
          <w:color w:val="7B2C2C"/>
          <w:sz w:val="19"/>
          <w:szCs w:val="19"/>
        </w:rPr>
        <w:t xml:space="preserve">GC_ANY_CHANGE</w:t>
      </w:r>
      <w:r>
        <w:rPr>
          <w:rFonts w:ascii="Calibri" w:cs="Calibri" w:eastAsia="Calibri" w:hAnsi="Calibri"/>
        </w:rPr>
        <w:t xml:space="preserve"> = off. To change one, change the constant in the class.</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3.1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ZCL_SD_SO_RELEASE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Release cycle of production sales orders, per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1. every production item is approved /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2. if the order has a credit block (credit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and/or overdue) the credit workflow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runs once all production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3. each approved item is released CN -&gt; CP when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 is approved or not 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This class is the only code that writes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ZSD_SO_REL_H / _I / _LOG and the only code that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changes CN to CP for managed 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   " rejected in YSDA/YSDAX,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   " credit rejected, order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Answer of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   " automatic YSDA 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TVARVC parameter with the go-live date (only TVARVC entry)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Settings of the release cycle (constants, no customizing)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Allowed growth of the order net value (in %) without restarting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GC_TOL_PCT     TYPE P LENGTH 5 DECIMALS 2 VALUE '0.00'.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X = restart the credit workflow also when value / quantity goes down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GC_ANY_CHANGE  TYPE ABAP_BOOL VALUE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GC_ALL         TYPE CHAR1      VALUE '*'.    " ZSD_SO_REL_CFG: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data as the user exit sees it at save time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TYPE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WERKS  TYPE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order line with its YSDA/YSDAX decision and what happens to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the credit final approval (for the workflow mail / 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      " approved / rejected by ...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      " CN -&gt; CP / stays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sales order: MV45AFZZ (no COMMIT, written with the order)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USEREXIT_SAVE_DOCUMENT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USEREXIT_DELETE_DOCUMENT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USEREXIT_MOVE_FIELD_TO_VBEP - may this item go from CN to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(commits)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Call after every approve / reject of an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RV_MANAGED = false: order not in the cycle -&gt; old YSDA logic.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for the YSDA log / message, e.g. "waiting for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line: YSDA/YSDAX decision and planned result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Check FM Z_FM_SD_WF_CHECK_CREDIT via ZCL_WF_SD_CREDIT-&gt;IS_START_ALLOWED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of WS99000010. RV_DUPLICATE = true -&gt; end this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VALUE(RV_DUPLICATE)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Final approval step. RV_RELEASED = false -&gt; retry (order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rejected - runs BEFORE the existing REJECT_STEP of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Records every line as YSDA / YSDAX decided it; the existing 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(TS99000044 "Cancel Sales Order Credit") then cancels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change to the order here.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TYPE ABGRU_VA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engine / job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Re-evaluates the whole order and releases every item that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to production. Safe to call any number of times.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Public for ABAP 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changes of this LUW that are not committed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Go-live date reached and order category as in YSDA/YSDAX (C /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Would YSDA / YSDAX show this line? (plant + order type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category as hard coded in the two programs, kept in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IV_WERKS           TYPE WERKS_D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TYPE 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VALUE(RV_IN_SCOPE)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(MV45AFZZ)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save of a production order: the cycle starts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line = CN schedule line + shown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LS_NEW-WERKS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LS_NEW-PSTYV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line YSDA / YSDAX would show -&gt; not a managed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LT_NEW[ PROD_RELEVANT = ABAP_TRUE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REDUCE I( INIT N = 0 FOR LS_C IN LT_NEW WHERE ( PROD_RELEVANT = ABAP_TRUE ) NEXT N = N + 1 )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added / 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LS_ITEM-WERKS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LS_ITEM-PSTYV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running or approved: compare with what credit 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a credit rejection the order is cancelled - nothing to compare)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DATA(LV_RELEVANT) =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|Changed in { SY-TCODE } by { SY-UNAME }: { LV_REASON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credit decision needed (items already on CP stay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'NO_RESTART'.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|Change in { SY-TCODE } not credit relevant, workflow continues|.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snapshot = credit never looked at this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GC_ANY_CHANGE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header data the credit decision is based 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net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GC_TOL_PCT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deleted in { SY-TCODE } by { SY-UNAME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managed: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not a production item of the cycle: old rules apply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READ_ITEMS( IV_VBELN )[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    " YSDA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GC_CREDIT-IN_APPROVAL THEN GC_START-NO    " one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'ENQUEUE_EZSD_SO_REL'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_WAIT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FOREIGN_LOCK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SYSTEM_FAILURE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managed: workflow runs as before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another workflow already runs for this order -&gt; this one ends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&lt;&gt;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IS_WORKITEM_ACTIVE( LS_HDR-WI_ID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RV_DUPLICATE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which lines go CN -&gt; CP at the final approval and which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runtime commits after the step; the lock goes with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PROCESS reads the DB, so the approval must be there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releases every approved item, commits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false if an approved item is still on CN (order locked) -&gt;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READ_ITEMS( IV_VBELN )[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                     " not managed - nothing to do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line as YSDA / YSDAX decided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 rejected in YSDA / YSDAX: stays as it is (reason 63,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 approved in YSDA / YSDAX: not released (stays CN),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together with the order by the next workflow 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LV_LINES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LT_ITM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&lt;&gt;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IV_ABGRU.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LV_LINES = LV_LINES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COND string( WHEN IV_NOTE IS NOT INITIAL THEN `: ` &amp;&amp; IV_NOTE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LV_LINES } approved line(s) not released, order is cancelled by the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runtime commits after the 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Engine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always decide on the committed state (YSDA calls this per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workflow may have changed the order meanwhile)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"--- 1. item status from YSDA / YSDAX and the schedule lines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"--- 2. 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credit limit / overdue problem: production may go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every production item decided, at least one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block, but YSDA / YSDAX not finished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            " job: start event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status must be on the DB before the workflow event is checked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"--- 3. production: every approved item, if credit allows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still blocked for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approved by SD and FI in YSDA / 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cancelled after a credit rejection: final, keep the YSDA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 rejected (63 or any reason except the automatic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(SD + FI), or still 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 of this line: who, when, 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no CN line left = released (by us or before go-live)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CN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          " rejected: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       " rejection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costing: P while any production item is open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 over the approved items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overall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approved lines still blocked (B) or failed before (E); after a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approval only the lines of the release plan fixed at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commit for the order change and the release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 without CN (e.g. service item): snapshot only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'CANCELLED'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Same event as a sales order save (BUS2032 CHANGED), so the existing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linkage of WS99000010 starts the workflow - nobody has to open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in VA02. Raised by YSDA/YSDAX when the last line is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 by the job when a start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LV_EVT_ID TYPE SWR_STRUCT-EVENT_ID.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LT_CONT   TYPE STANDARD TABLE OF SWR_CONT.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LT_MSG    TYPE STANDARD TABLE OF SWR_MESSAG.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start binding of WS99000010 maps &amp;SOLDTOPARTY&amp; -&gt; &amp;BUSINESS_PARTNER&amp;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KUNNR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@DATA(LV_KUNNR).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LT_CONT = VALUE #( ( ELEMENT = 'SOLDTOPARTY' VALUE = LV_KUNNR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 SY-UNAME          " -&gt; _EVT_CREATOR -&gt; _WF_INITIATOR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EVENT_ID        = LV_EVT_ID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INPUT_CONTAINER = LT_CONT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MESSAGE_LINES   = LT_MSG.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log the start request (or its failure - the job raises it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DATA(LS_MSG) = VALUE SWR_MESSAG( LT_MSG[ 1 ]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LV_RC = 0 THEN 'EVENT' ELSE 'EVENT_ERR'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LV_RC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|BUS2032 CHANGED raised by { SY-UNAME } ({ SY-TCODE }) to start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|BUS2032 CHANGED not raised (rc { LV_RC }): { LS_MSG-LINE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cancellation, line 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fixed when the credit workflow starts: approved lines go CN -&gt; CP 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final approval, rejected lines stay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new production 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 YSDAX 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release plan at credit workflow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persistence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orders created on / after the go-live date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not live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YSDA and YSDAX select only sales orders (C) and free of charge orders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IS_ORDER-VBTYP = 'C' OR IS_ORDER-VBTYP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selection rules of YSDA / YSDAX, '*' = any 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WERKS  = @IV_WERKS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AUART = @IV_AUART OR AUART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PSTYV = @IV_PSTYV OR PSTYV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ACTIVE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@RV_IN_SCOPE.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level log row (POSNR 000000)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STANDARD TABLE OF ZSD_SO_REL_LOG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one log row per line whose status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write directly - no COMMIT here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caller's COMMIT WORK saves it: the sales order save in VA01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(MV45AFZZ), the commit in PROCESS after a YSDA / YSDAX decision,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runtime after a workflow step, the commit of the job.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ROLLBACK of the caller removes it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all items of the order are always passed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@LT_LOG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buffer, so later reads in this LUW see the change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3.2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orders - every item decided in YSDA/YSDAX first,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one workflow at a time, no new start after approval/rejection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3.3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Name    : ZCL_WF_SD_SO_REL_STEP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Object Type    : Class (SE24, package ZSD)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Purpose        : Background steps of WS99000010 for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 One standard task (PFTC) per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static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CREDIT_STARTED  - first step of the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CREDIT_APPROVED - after the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CREDIT_REJECTED - before the existing cancel step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All three are "Background processing" tasks with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synchronous object 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Status         :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EV_DUPLICATE = 'X' -&gt; another workflow already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for this order; the workflow must end (condition step after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EV_DUPLICATE TYPE XFELD.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After the final approval (after the credit block is 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CX_BO_TEMPORARY -&gt; the step goes into retry (order locked in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rejected: records every line as YSDA / YSDAX decided 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Runs BEFORE the existing REJECT_STEP, which cancels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TYPE ABGRU_VA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EV_DUPLICATE = NEW ZCL_SD_SO_RELEASE( )-&gt;ON_CREDIT_STARTED(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)-&gt;ON_CREDIT_REJECTED(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 IV_ABGRU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IF_WORKFLOW (only static methods are used - empty implementations)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4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handled by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create the release row, detect new 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restart the credit workflow only on a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are closed by the release 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   "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          "REQ1</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    "active version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no manual credit release while the credit workflow runs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E017(ZSD_WF)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      "REQ1: no BUKRS - YSDA/YSDAX store the plant in it</w:t>
      </w:r>
    </w:p>
    <w:p>
      <w:pPr>
        <w:spacing w:after="80"/>
      </w:pPr>
    </w:p>
    <w:p>
      <w:pPr>
        <w:pStyle w:val="Heading4"/>
      </w:pPr>
      <w:r>
        <w:rPr>
          <w:rFonts w:ascii="Calibri" w:cs="Calibri" w:eastAsia="Calibri" w:hAnsi="Calibri"/>
        </w:rPr>
        <w:t xml:space="preserve">B7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release cycle - the item leaves CN only after the credit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E018(ZSD_WF) WITH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IF instead of CHECK; release-cycle orders may be changed during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(the release class restarts it only on a credit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r>
        <w:br w:type="page"/>
      </w:r>
    </w:p>
    <w:p>
      <w:pPr>
        <w:pStyle w:val="Heading2"/>
      </w:pPr>
      <w:r>
        <w:rPr>
          <w:rFonts w:ascii="Calibri" w:cs="Calibri" w:eastAsia="Calibri" w:hAnsi="Calibri"/>
        </w:rPr>
        <w:t xml:space="preserve">Step 5 – YSDA (module pool YSP_MTOSO_APPROVE)</w:t>
      </w:r>
    </w:p>
    <w:p>
      <w:pPr>
        <w:spacing w:after="120"/>
      </w:pPr>
      <w:r>
        <w:rPr>
          <w:rFonts w:ascii="Calibri" w:cs="Calibri" w:eastAsia="Calibri" w:hAnsi="Calibri"/>
        </w:rPr>
        <w:t xml:space="preserve">Choose </w:t>
      </w:r>
      <w:r>
        <w:rPr>
          <w:rFonts w:ascii="Calibri" w:cs="Calibri" w:eastAsia="Calibri" w:hAnsi="Calibri"/>
          <w:b/>
          <w:bCs/>
        </w:rPr>
        <w:t xml:space="preserve">one</w:t>
      </w:r>
      <w:r>
        <w:rPr>
          <w:rFonts w:ascii="Calibri" w:cs="Calibri" w:eastAsia="Calibri" w:hAnsi="Calibri"/>
        </w:rPr>
        <w:t xml:space="preserve"> of the two ways, depending on which YSDA code you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tblHeader/>
        </w:trPr>
        <w:tc>
          <w:tcPr>
            <w:tcW w:type="dxa" w:w="433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 code in the system</w:t>
            </w:r>
          </w:p>
        </w:tc>
        <w:tc>
          <w:tcPr>
            <w:tcW w:type="dxa" w:w="530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Apply</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code (9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C1–C7</w:t>
            </w:r>
            <w:r>
              <w:rPr>
                <w:rFonts w:ascii="Calibri" w:cs="Calibri" w:eastAsia="Calibri" w:hAnsi="Calibri"/>
                <w:b w:val="false"/>
                <w:bCs w:val="false"/>
                <w:sz w:val="18"/>
                <w:szCs w:val="18"/>
              </w:rPr>
              <w:t xml:space="preserve"> below</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OOP version from </w:t>
            </w:r>
            <w:r>
              <w:rPr>
                <w:rFonts w:ascii="Consolas" w:cs="Consolas" w:eastAsia="Consolas" w:hAnsi="Consolas"/>
                <w:b w:val="false"/>
                <w:bCs w:val="false"/>
                <w:color w:val="7B2C2C"/>
                <w:sz w:val="16"/>
                <w:szCs w:val="16"/>
              </w:rPr>
              <w:t xml:space="preserve">06_ysda_ysdax_oop</w:t>
            </w:r>
            <w:r>
              <w:rPr>
                <w:rFonts w:ascii="Calibri" w:cs="Calibri" w:eastAsia="Calibri" w:hAnsi="Calibri"/>
                <w:b w:val="false"/>
                <w:bCs w:val="false"/>
                <w:sz w:val="18"/>
                <w:szCs w:val="18"/>
              </w:rPr>
              <w:t xml:space="preserve"> (3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N1–N7</w:t>
            </w:r>
            <w:r>
              <w:rPr>
                <w:rFonts w:ascii="Calibri" w:cs="Calibri" w:eastAsia="Calibri" w:hAnsi="Calibri"/>
                <w:b w:val="false"/>
                <w:bCs w:val="false"/>
                <w:sz w:val="18"/>
                <w:szCs w:val="18"/>
              </w:rPr>
              <w:t xml:space="preserve"> in </w:t>
            </w:r>
            <w:r>
              <w:rPr>
                <w:rFonts w:ascii="Consolas" w:cs="Consolas" w:eastAsia="Consolas" w:hAnsi="Consolas"/>
                <w:b w:val="false"/>
                <w:bCs w:val="false"/>
                <w:color w:val="7B2C2C"/>
                <w:sz w:val="16"/>
                <w:szCs w:val="16"/>
              </w:rPr>
              <w:t xml:space="preserve">06_ysda_ysdax_oop/REQ1_CHANGES_ON_NEW_CODE.md</w:t>
            </w:r>
            <w:r>
              <w:rPr>
                <w:rFonts w:ascii="Calibri" w:cs="Calibri" w:eastAsia="Calibri" w:hAnsi="Calibri"/>
                <w:b w:val="false"/>
                <w:bCs w:val="false"/>
                <w:sz w:val="18"/>
                <w:szCs w:val="18"/>
              </w:rPr>
              <w:t xml:space="preserve"> – only in include </w:t>
            </w:r>
            <w:r>
              <w:rPr>
                <w:rFonts w:ascii="Consolas" w:cs="Consolas" w:eastAsia="Consolas" w:hAnsi="Consolas"/>
                <w:b w:val="false"/>
                <w:bCs w:val="false"/>
                <w:color w:val="7B2C2C"/>
                <w:sz w:val="16"/>
                <w:szCs w:val="16"/>
              </w:rPr>
              <w:t xml:space="preserve">YSP_MTOSO_APPROVE_C01</w:t>
            </w:r>
          </w:p>
        </w:tc>
      </w:tr>
    </w:tbl>
    <w:p>
      <w:pPr>
        <w:spacing w:after="100"/>
      </w:pPr>
    </w:p>
    <w:p>
      <w:pPr>
        <w:spacing w:after="120"/>
      </w:pPr>
      <w:r>
        <w:rPr>
          <w:rFonts w:ascii="Calibri" w:cs="Calibri" w:eastAsia="Calibri" w:hAnsi="Calibri"/>
        </w:rPr>
        <w:t xml:space="preserve">Both ways do the same: list filter (lines approved by SD + FI are hidden), per-row reset of the BAPI tables, FI approval no longer sets CP alone, release-cycle decision when SD + FI are done, release-cycle call after each rejection.</w:t>
      </w:r>
    </w:p>
    <w:p>
      <w:pPr>
        <w:pStyle w:val="Heading3"/>
      </w:pPr>
      <w:r>
        <w:rPr>
          <w:rFonts w:ascii="Calibri" w:cs="Calibri" w:eastAsia="Calibri" w:hAnsi="Calibri"/>
        </w:rPr>
        <w:t xml:space="preserve">Old code: 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 (the header-line tables kept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lines of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     "REQ1: no schedule line change</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(N1 – N7)</w:t>
      </w:r>
    </w:p>
    <w:p>
      <w:pPr>
        <w:spacing w:after="120"/>
      </w:pPr>
      <w:r>
        <w:rPr>
          <w:rFonts w:ascii="Calibri" w:cs="Calibri" w:eastAsia="Calibri" w:hAnsi="Calibri"/>
        </w:rPr>
        <w:t xml:space="preserve">Only if you installed the OOP version from 06_ysda_ysdax_oop. All changes are in include YSP_MTOSO_APPROVE_C01.</w:t>
      </w:r>
    </w:p>
    <w:p>
      <w:pPr>
        <w:pStyle w:val="Heading4"/>
      </w:pPr>
      <w:r>
        <w:rPr>
          <w:rFonts w:ascii="Calibri" w:cs="Calibri" w:eastAsia="Calibri" w:hAnsi="Calibri"/>
        </w:rPr>
        <w:t xml:space="preserve">N1 – INSERT AFTER (method LOAD_ROWS, = C1)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N2 – INSERT AFTER the READ TABLE line (method APPROVE, = C2)</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4"/>
      </w:pPr>
      <w:r>
        <w:rPr>
          <w:rFonts w:ascii="Calibri" w:cs="Calibri" w:eastAsia="Calibri" w:hAnsi="Calibri"/>
        </w:rPr>
        <w:t xml:space="preserve">N3 – REPLACE (method APPROVE, WHEN 'FI', = C3 + C4)</w:t>
      </w:r>
    </w:p>
    <w:p>
      <w:pPr>
        <w:spacing w:after="120"/>
      </w:pPr>
      <w:r>
        <w:rPr>
          <w:rFonts w:ascii="Calibri" w:cs="Calibri" w:eastAsia="Calibri" w:hAnsi="Calibri"/>
        </w:rPr>
        <w:t xml:space="preserve">FI approval alone no longer sets CN -&gt; CP. The Z8 rejection reason is still removed.</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Change to:</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FI approval alone does not release production (CN stays);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only the Z8 rejection is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spacing w:after="80"/>
      </w:pPr>
    </w:p>
    <w:p>
      <w:pPr>
        <w:pStyle w:val="Heading4"/>
      </w:pPr>
      <w:r>
        <w:rPr>
          <w:rFonts w:ascii="Calibri" w:cs="Calibri" w:eastAsia="Calibri" w:hAnsi="Calibri"/>
        </w:rPr>
        <w:t xml:space="preserve">N4 – INSERT AFTER (method APPROVE, = C5)</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4"/>
      </w:pPr>
      <w:r>
        <w:rPr>
          <w:rFonts w:ascii="Calibri" w:cs="Calibri" w:eastAsia="Calibri" w:hAnsi="Calibri"/>
        </w:rPr>
        <w:t xml:space="preserve">N5 – INSERT AFTER (method APPROVE, = C5 (end))</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4"/>
      </w:pPr>
      <w:r>
        <w:rPr>
          <w:rFonts w:ascii="Calibri" w:cs="Calibri" w:eastAsia="Calibri" w:hAnsi="Calibri"/>
        </w:rPr>
        <w:t xml:space="preserve">N6 – INSERT AFTER the READ TABLE line (method REJECT, = C6)</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N7 – INSERT AFTER (method REJECT, = C7)</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6 – YSDAX (module pool YSP_MTOSO_APPROVE_CX)</w:t>
      </w:r>
    </w:p>
    <w:p>
      <w:pPr>
        <w:spacing w:after="120"/>
      </w:pPr>
      <w:r>
        <w:rPr>
          <w:rFonts w:ascii="Calibri" w:cs="Calibri" w:eastAsia="Calibri" w:hAnsi="Calibri"/>
        </w:rPr>
        <w:t xml:space="preserve">Old code: changes </w:t>
      </w:r>
      <w:r>
        <w:rPr>
          <w:rFonts w:ascii="Calibri" w:cs="Calibri" w:eastAsia="Calibri" w:hAnsi="Calibri"/>
          <w:b/>
          <w:bCs/>
        </w:rPr>
        <w:t xml:space="preserve">D1–D6</w:t>
      </w:r>
      <w:r>
        <w:rPr>
          <w:rFonts w:ascii="Calibri" w:cs="Calibri" w:eastAsia="Calibri" w:hAnsi="Calibri"/>
        </w:rPr>
        <w:t xml:space="preserve"> below. OOP version: changes </w:t>
      </w:r>
      <w:r>
        <w:rPr>
          <w:rFonts w:ascii="Calibri" w:cs="Calibri" w:eastAsia="Calibri" w:hAnsi="Calibri"/>
          <w:b/>
          <w:bCs/>
        </w:rPr>
        <w:t xml:space="preserve">X1–X6</w:t>
      </w:r>
      <w:r>
        <w:rPr>
          <w:rFonts w:ascii="Calibri" w:cs="Calibri" w:eastAsia="Calibri" w:hAnsi="Calibri"/>
        </w:rPr>
        <w:t xml:space="preserve"> in </w:t>
      </w:r>
      <w:r>
        <w:rPr>
          <w:rFonts w:ascii="Consolas" w:cs="Consolas" w:eastAsia="Consolas" w:hAnsi="Consolas"/>
          <w:color w:val="7B2C2C"/>
          <w:sz w:val="19"/>
          <w:szCs w:val="19"/>
        </w:rPr>
        <w:t xml:space="preserve">06_ysda_ysdax_oop/REQ1_CHANGES_ON_NEW_CODE.md</w:t>
      </w:r>
      <w:r>
        <w:rPr>
          <w:rFonts w:ascii="Calibri" w:cs="Calibri" w:eastAsia="Calibri" w:hAnsi="Calibri"/>
        </w:rPr>
        <w:t xml:space="preserve"> – only in include </w:t>
      </w:r>
      <w:r>
        <w:rPr>
          <w:rFonts w:ascii="Consolas" w:cs="Consolas" w:eastAsia="Consolas" w:hAnsi="Consolas"/>
          <w:color w:val="7B2C2C"/>
          <w:sz w:val="19"/>
          <w:szCs w:val="19"/>
        </w:rPr>
        <w:t xml:space="preserve">YSP_MTOSO_APPROVE_CX_C01</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Old code: 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                          "REQ1</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production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item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not in the release cycle: old logic below</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"REQ1</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"REQ1: item rejected - if it was the last open item of a blocked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credit workflow starts for the approved items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(X1 – X6)</w:t>
      </w:r>
    </w:p>
    <w:p>
      <w:pPr>
        <w:spacing w:after="120"/>
      </w:pPr>
      <w:r>
        <w:rPr>
          <w:rFonts w:ascii="Calibri" w:cs="Calibri" w:eastAsia="Calibri" w:hAnsi="Calibri"/>
        </w:rPr>
        <w:t xml:space="preserve">Only if you installed the OOP version from 06_ysda_ysdax_oop. All changes are in include YSP_MTOSO_APPROVE_CX_C01.</w:t>
      </w:r>
    </w:p>
    <w:p>
      <w:pPr>
        <w:pStyle w:val="Heading4"/>
      </w:pPr>
      <w:r>
        <w:rPr>
          <w:rFonts w:ascii="Calibri" w:cs="Calibri" w:eastAsia="Calibri" w:hAnsi="Calibri"/>
        </w:rPr>
        <w:t xml:space="preserve">X1 – INSERT AFTER (method LOAD_ROWS, = D1)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already approved by SD and FI - it stays CN while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workflow runs, but must not be shown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X2 – INSERT AFTER the READ TABLE line (method APPROVE, = D2 + first part of D3)</w:t>
      </w:r>
    </w:p>
    <w:p>
      <w:pPr>
        <w:spacing w:after="120"/>
      </w:pPr>
      <w:r>
        <w:rPr>
          <w:rFonts w:ascii="Calibri" w:cs="Calibri" w:eastAsia="Calibri" w:hAnsi="Calibri"/>
        </w:rPr>
        <w:t xml:space="preserve">Every selected row starts with empty BAPI tables, flags and log note (fixes old behaviour 1, 3, 4).</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 (the tables kept the lines of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the previous row and sent them again)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T00002246: the approver role (SD / FI) depends on the plant</w:t>
      </w:r>
    </w:p>
    <w:p>
      <w:pPr>
        <w:spacing w:after="80"/>
      </w:pPr>
    </w:p>
    <w:p>
      <w:pPr>
        <w:pStyle w:val="Heading4"/>
      </w:pPr>
      <w:r>
        <w:rPr>
          <w:rFonts w:ascii="Calibri" w:cs="Calibri" w:eastAsia="Calibri" w:hAnsi="Calibri"/>
        </w:rPr>
        <w:t xml:space="preserve">X3 – INSERT AFTER (method APPROVE, = D3)</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of the release cycle -&gt; the cycle decides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(this line CN -&gt; CP now, or after the credit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not in the release cycle: old logic below</w:t>
      </w:r>
    </w:p>
    <w:p>
      <w:pPr>
        <w:spacing w:after="80"/>
      </w:pPr>
    </w:p>
    <w:p>
      <w:pPr>
        <w:pStyle w:val="Heading4"/>
      </w:pPr>
      <w:r>
        <w:rPr>
          <w:rFonts w:ascii="Calibri" w:cs="Calibri" w:eastAsia="Calibri" w:hAnsi="Calibri"/>
        </w:rPr>
        <w:t xml:space="preserve">X4 – INSERT AFTER (method APPROVE, = D4)</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                                                 " REQ1</w:t>
      </w:r>
    </w:p>
    <w:p>
      <w:pPr>
        <w:spacing w:after="80"/>
      </w:pPr>
    </w:p>
    <w:p>
      <w:pPr>
        <w:pStyle w:val="Heading4"/>
      </w:pPr>
      <w:r>
        <w:rPr>
          <w:rFonts w:ascii="Calibri" w:cs="Calibri" w:eastAsia="Calibri" w:hAnsi="Calibri"/>
        </w:rPr>
        <w:t xml:space="preserve">X5 – INSERT AFTER the READ TABLE line (method REJECT, = D5)</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every selected row starts clean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X6 – INSERT AFTER (method REJECT, = D6)</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line rejected - if it was the last open line of a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order, the credit workflow starts for the approved lines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7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Create three background tasks on </w:t>
      </w:r>
      <w:r>
        <w:rPr>
          <w:rFonts w:ascii="Consolas" w:cs="Consolas" w:eastAsia="Consolas" w:hAnsi="Consolas"/>
          <w:color w:val="7B2C2C"/>
          <w:sz w:val="19"/>
          <w:szCs w:val="19"/>
        </w:rPr>
        <w:t xml:space="preserve">ZCL_WF_SD_SO_REL_STEP</w:t>
      </w:r>
      <w:r>
        <w:rPr>
          <w:rFonts w:ascii="Calibri" w:cs="Calibri" w:eastAsia="Calibri" w:hAnsi="Calibri"/>
        </w:rPr>
        <w:t xml:space="preserve"> and insert them as: first step (+ duplicate condition), after the final approval (after the credit block release), after the rejection. Then apply change </w:t>
      </w:r>
      <w:r>
        <w:rPr>
          <w:rFonts w:ascii="Calibri" w:cs="Calibri" w:eastAsia="Calibri" w:hAnsi="Calibri"/>
          <w:b/>
          <w:bCs/>
        </w:rPr>
        <w:t xml:space="preserve">F1</w:t>
      </w:r>
      <w:r>
        <w:rPr>
          <w:rFonts w:ascii="Calibri" w:cs="Calibri" w:eastAsia="Calibri" w:hAnsi="Calibri"/>
        </w:rPr>
        <w:t xml:space="preserve"> of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 in </w:t>
      </w:r>
      <w:r>
        <w:rPr>
          <w:rFonts w:ascii="Consolas" w:cs="Consolas" w:eastAsia="Consolas" w:hAnsi="Consolas"/>
          <w:color w:val="7B2C2C"/>
          <w:sz w:val="19"/>
          <w:szCs w:val="19"/>
        </w:rPr>
        <w:t xml:space="preserve">ZCL_WF_SD_ALERT-&gt;BUILD_HTML</w:t>
      </w:r>
      <w:r>
        <w:rPr>
          <w:rFonts w:ascii="Calibri" w:cs="Calibri" w:eastAsia="Calibri" w:hAnsi="Calibri"/>
        </w:rPr>
        <w:t xml:space="preserve">: the approver mail and the work item show every order line with its YSDA/YSDAX decision and "CN → CP" or "stays CN". Event linkages in SWE2 stay as they are.</w:t>
      </w:r>
    </w:p>
    <w:p>
      <w:pPr>
        <w:spacing w:after="120"/>
      </w:pPr>
      <w:r>
        <w:rPr>
          <w:rFonts w:ascii="Calibri" w:cs="Calibri" w:eastAsia="Calibri" w:hAnsi="Calibri"/>
        </w:rPr>
        <w:t xml:space="preserve">Three new background steps call </w:t>
      </w:r>
      <w:r>
        <w:rPr>
          <w:rFonts w:ascii="Consolas" w:cs="Consolas" w:eastAsia="Consolas" w:hAnsi="Consolas"/>
          <w:color w:val="7B2C2C"/>
          <w:sz w:val="19"/>
          <w:szCs w:val="19"/>
        </w:rPr>
        <w:t xml:space="preserve">ZCL_WF_SD_SO_REL_STEP</w:t>
      </w:r>
      <w:r>
        <w:rPr>
          <w:rFonts w:ascii="Calibri" w:cs="Calibri" w:eastAsia="Calibri" w:hAnsi="Calibri"/>
        </w:rPr>
        <w:t xml:space="preserve">. The approval levels, mails, logs and the existing classes stay as they are.</w:t>
      </w:r>
    </w:p>
    <w:p>
      <w:pPr>
        <w:pStyle w:val="Heading3"/>
      </w:pPr>
      <w:r>
        <w:rPr>
          <w:rFonts w:ascii="Calibri" w:cs="Calibri" w:eastAsia="Calibri" w:hAnsi="Calibri"/>
        </w:rPr>
        <w:t xml:space="preserve">A. Create the three standard tasks (PFTC)</w:t>
      </w:r>
    </w:p>
    <w:p>
      <w:pPr>
        <w:spacing w:after="120"/>
      </w:pPr>
      <w:r>
        <w:rPr>
          <w:rFonts w:ascii="Calibri" w:cs="Calibri" w:eastAsia="Calibri" w:hAnsi="Calibri"/>
        </w:rPr>
        <w:t xml:space="preserve">For each task: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*Synchronous object method*, *Background processing* ticked, *General task* (Additional data → Agent assignment → General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7"/>
        <w:gridCol w:w="4016"/>
        <w:gridCol w:w="1137"/>
        <w:gridCol w:w="3348"/>
      </w:tblGrid>
      <w:tr>
        <w:trPr>
          <w:tblHeader/>
        </w:trPr>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40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text</w:t>
            </w:r>
          </w:p>
        </w:tc>
        <w:tc>
          <w:tcPr>
            <w:tcW w:type="dxa" w:w="113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33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container (from the method)</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(import), EV_DUPLICATE (export)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(import)</w:t>
            </w:r>
          </w:p>
        </w:tc>
      </w:tr>
      <w:tr>
        <w:trPr>
          <w:tblHeader w:val="false"/>
        </w:trPr>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40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 (status per line)</w:t>
            </w:r>
          </w:p>
        </w:tc>
        <w:tc>
          <w:tcPr>
            <w:tcW w:type="dxa" w:w="113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33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IV_ABGRU (import)</w:t>
            </w:r>
          </w:p>
        </w:tc>
      </w:tr>
    </w:tbl>
    <w:p>
      <w:pPr>
        <w:spacing w:after="100"/>
      </w:pPr>
    </w:p>
    <w:p>
      <w:pPr>
        <w:spacing w:after="120"/>
      </w:pPr>
      <w:r>
        <w:rPr>
          <w:rFonts w:ascii="Calibri" w:cs="Calibri" w:eastAsia="Calibri" w:hAnsi="Calibri"/>
        </w:rPr>
        <w:t xml:space="preserve">For </w:t>
      </w:r>
      <w:r>
        <w:rPr>
          <w:rFonts w:ascii="Consolas" w:cs="Consolas" w:eastAsia="Consolas" w:hAnsi="Consolas"/>
          <w:color w:val="7B2C2C"/>
          <w:sz w:val="19"/>
          <w:szCs w:val="19"/>
        </w:rPr>
        <w:t xml:space="preserve">SO_REL_APPROVED</w:t>
      </w:r>
      <w:r>
        <w:rPr>
          <w:rFonts w:ascii="Calibri" w:cs="Calibri" w:eastAsia="Calibri" w:hAnsi="Calibri"/>
        </w:rPr>
        <w:t xml:space="preserve">: tab *Temporary error* → retry 10 times every 15 minutes (the order may be open in VA02 when production is released; after the retries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still does it).</w:t>
      </w:r>
    </w:p>
    <w:p>
      <w:pPr>
        <w:pStyle w:val="Heading3"/>
      </w:pPr>
      <w:r>
        <w:rPr>
          <w:rFonts w:ascii="Calibri" w:cs="Calibri" w:eastAsia="Calibri" w:hAnsi="Calibri"/>
        </w:rPr>
        <w:t xml:space="preserve">B. Workflow container (SWDD → Container)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5"/>
        <w:gridCol w:w="1095"/>
        <w:gridCol w:w="5258"/>
      </w:tblGrid>
      <w:tr>
        <w:trPr>
          <w:tblHeader/>
        </w:trPr>
        <w:tc>
          <w:tcPr>
            <w:tcW w:type="dxa" w:w="32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Element</w:t>
            </w:r>
          </w:p>
        </w:tc>
        <w:tc>
          <w:tcPr>
            <w:tcW w:type="dxa" w:w="109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52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w:t>
            </w:r>
          </w:p>
        </w:tc>
      </w:tr>
      <w:tr>
        <w:trPr>
          <w:tblHeader w:val="false"/>
        </w:trPr>
        <w:tc>
          <w:tcPr>
            <w:tcW w:type="dxa" w:w="32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REL_DUPLICATE</w:t>
            </w:r>
          </w:p>
        </w:tc>
        <w:tc>
          <w:tcPr>
            <w:tcW w:type="dxa" w:w="109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52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result of the first step</w:t>
            </w:r>
          </w:p>
        </w:tc>
      </w:tr>
    </w:tbl>
    <w:p>
      <w:pPr>
        <w:spacing w:after="100"/>
      </w:pPr>
    </w:p>
    <w:p>
      <w:pPr>
        <w:pStyle w:val="Heading3"/>
      </w:pPr>
      <w:r>
        <w:rPr>
          <w:rFonts w:ascii="Calibri" w:cs="Calibri" w:eastAsia="Calibri" w:hAnsi="Calibri"/>
        </w:rPr>
        <w:t xml:space="preserve">C. Steps to insert (SWDD → new version of WS99000010)</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Very first step after the workflow start</w:t>
      </w:r>
      <w:r>
        <w:rPr>
          <w:rFonts w:ascii="Calibri" w:cs="Calibri" w:eastAsia="Calibri" w:hAnsi="Calibri"/>
        </w:rPr>
        <w:t xml:space="preserve"> (before "Check Blocked Flag"):</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1"/>
          <w:numId w:val="2"/>
        </w:numPr>
        <w:spacing w:after="40"/>
      </w:pPr>
      <w:r>
        <w:rPr>
          <w:rFonts w:ascii="Calibri" w:cs="Calibri" w:eastAsia="Calibri" w:hAnsi="Calibri"/>
        </w:rPr>
        <w:t xml:space="preserve">Binding workflow → task: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the ID of this workflow → </w:t>
      </w:r>
      <w:r>
        <w:rPr>
          <w:rFonts w:ascii="Consolas" w:cs="Consolas" w:eastAsia="Consolas" w:hAnsi="Consolas"/>
          <w:color w:val="7B2C2C"/>
          <w:sz w:val="19"/>
          <w:szCs w:val="19"/>
        </w:rPr>
        <w:t xml:space="preserve">IV_WI_ID</w:t>
      </w:r>
      <w:r>
        <w:rPr>
          <w:rFonts w:ascii="Calibri" w:cs="Calibri" w:eastAsia="Calibri" w:hAnsi="Calibri"/>
        </w:rPr>
        <w:t xml:space="preserve"> (system container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expression </w:t>
      </w:r>
      <w:r>
        <w:rPr>
          <w:rFonts w:ascii="Consolas" w:cs="Consolas" w:eastAsia="Consolas" w:hAnsi="Consolas"/>
          <w:color w:val="7B2C2C"/>
          <w:sz w:val="19"/>
          <w:szCs w:val="19"/>
        </w:rPr>
        <w:t xml:space="preserve">&amp;_WORKITEM.ID&amp;</w:t>
      </w:r>
      <w:r>
        <w:rPr>
          <w:rFonts w:ascii="Calibri" w:cs="Calibri" w:eastAsia="Calibri" w:hAnsi="Calibri"/>
        </w:rPr>
        <w:t xml:space="preserve">; pick it with F4 in the binding editor, the attribute name can differ by release).</w:t>
      </w:r>
    </w:p>
    <w:p>
      <w:pPr>
        <w:pStyle w:val="ListParagraph"/>
        <w:numPr>
          <w:ilvl w:val="1"/>
          <w:numId w:val="2"/>
        </w:numPr>
        <w:spacing w:after="40"/>
      </w:pPr>
      <w:r>
        <w:rPr>
          <w:rFonts w:ascii="Calibri" w:cs="Calibri" w:eastAsia="Calibri" w:hAnsi="Calibri"/>
        </w:rPr>
        <w:t xml:space="preserve">Binding task → workflow: </w:t>
      </w:r>
      <w:r>
        <w:rPr>
          <w:rFonts w:ascii="Consolas" w:cs="Consolas" w:eastAsia="Consolas" w:hAnsi="Consolas"/>
          <w:color w:val="7B2C2C"/>
          <w:sz w:val="19"/>
          <w:szCs w:val="19"/>
        </w:rPr>
        <w:t xml:space="preserve">EV_DUPLICATE</w:t>
      </w:r>
      <w:r>
        <w:rPr>
          <w:rFonts w:ascii="Calibri" w:cs="Calibri" w:eastAsia="Calibri" w:hAnsi="Calibri"/>
        </w:rPr>
        <w:t xml:space="preserve"> → </w:t>
      </w:r>
      <w:r>
        <w:rPr>
          <w:rFonts w:ascii="Consolas" w:cs="Consolas" w:eastAsia="Consolas" w:hAnsi="Consolas"/>
          <w:color w:val="7B2C2C"/>
          <w:sz w:val="19"/>
          <w:szCs w:val="19"/>
        </w:rPr>
        <w:t xml:space="preserve">&amp;REL_DUPLICATE&amp;</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Directly after it</w:t>
      </w:r>
      <w:r>
        <w:rPr>
          <w:rFonts w:ascii="Calibri" w:cs="Calibri" w:eastAsia="Calibri" w:hAnsi="Calibri"/>
        </w:rPr>
        <w:t xml:space="preserve">: Condition step </w:t>
      </w:r>
      <w:r>
        <w:rPr>
          <w:rFonts w:ascii="Consolas" w:cs="Consolas" w:eastAsia="Consolas" w:hAnsi="Consolas"/>
          <w:color w:val="7B2C2C"/>
          <w:sz w:val="19"/>
          <w:szCs w:val="19"/>
        </w:rPr>
        <w:t xml:space="preserve">&amp;REL_DUPLICATE&amp; = X</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*True*: step type </w:t>
      </w:r>
      <w:r>
        <w:rPr>
          <w:rFonts w:ascii="Calibri" w:cs="Calibri" w:eastAsia="Calibri" w:hAnsi="Calibri"/>
          <w:b/>
          <w:bCs/>
        </w:rPr>
        <w:t xml:space="preserve">Process Control</w:t>
      </w:r>
      <w:r>
        <w:rPr>
          <w:rFonts w:ascii="Calibri" w:cs="Calibri" w:eastAsia="Calibri" w:hAnsi="Calibri"/>
        </w:rPr>
        <w:t xml:space="preserve"> → function </w:t>
      </w:r>
      <w:r>
        <w:rPr>
          <w:rFonts w:ascii="Calibri" w:cs="Calibri" w:eastAsia="Calibri" w:hAnsi="Calibri"/>
          <w:b/>
          <w:bCs/>
        </w:rPr>
        <w:t xml:space="preserve">Cancel workflow</w:t>
      </w:r>
      <w:r>
        <w:rPr>
          <w:rFonts w:ascii="Calibri" w:cs="Calibri" w:eastAsia="Calibri" w:hAnsi="Calibri"/>
        </w:rPr>
        <w:t xml:space="preserve"> (or *Complete workflow*) – another workflow already runs for this order, this one must end.</w:t>
      </w:r>
    </w:p>
    <w:p>
      <w:pPr>
        <w:pStyle w:val="ListParagraph"/>
        <w:numPr>
          <w:ilvl w:val="1"/>
          <w:numId w:val="2"/>
        </w:numPr>
        <w:spacing w:after="40"/>
      </w:pPr>
      <w:r>
        <w:rPr>
          <w:rFonts w:ascii="Calibri" w:cs="Calibri" w:eastAsia="Calibri" w:hAnsi="Calibri"/>
        </w:rPr>
        <w:t xml:space="preserve">*False*: continue with the existing first step ("Check Blocked Flag").</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Final approval branch</w:t>
      </w:r>
      <w:r>
        <w:rPr>
          <w:rFonts w:ascii="Calibri" w:cs="Calibri" w:eastAsia="Calibri" w:hAnsi="Calibri"/>
        </w:rPr>
        <w:t xml:space="preserve"> – after the step that releases the SAP credit block (the end of the *CHECK_FINAL_APPROVAL* = true path, after "Approve Release Sales Order"):</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SO_REL_APPROVED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It must come </w:t>
      </w:r>
      <w:r>
        <w:rPr>
          <w:rFonts w:ascii="Calibri" w:cs="Calibri" w:eastAsia="Calibri" w:hAnsi="Calibri"/>
          <w:b/>
          <w:bCs/>
        </w:rPr>
        <w:t xml:space="preserve">after</w:t>
      </w:r>
      <w:r>
        <w:rPr>
          <w:rFonts w:ascii="Calibri" w:cs="Calibri" w:eastAsia="Calibri" w:hAnsi="Calibri"/>
        </w:rPr>
        <w:t xml:space="preserve"> the credit block release, so CN → CP happens only when the credit is really approved.</w:t>
      </w:r>
    </w:p>
    <w:p>
      <w:pPr>
        <w:pStyle w:val="ListParagraph"/>
        <w:numPr>
          <w:ilvl w:val="1"/>
          <w:numId w:val="2"/>
        </w:numPr>
        <w:spacing w:after="40"/>
      </w:pPr>
      <w:r>
        <w:rPr>
          <w:rFonts w:ascii="Calibri" w:cs="Calibri" w:eastAsia="Calibri" w:hAnsi="Calibri"/>
        </w:rPr>
        <w:t xml:space="preserve">It converts </w:t>
      </w:r>
      <w:r>
        <w:rPr>
          <w:rFonts w:ascii="Calibri" w:cs="Calibri" w:eastAsia="Calibri" w:hAnsi="Calibri"/>
          <w:b/>
          <w:bCs/>
        </w:rPr>
        <w:t xml:space="preserve">only the lines of the release plan</w:t>
      </w:r>
      <w:r>
        <w:rPr>
          <w:rFonts w:ascii="Calibri" w:cs="Calibri" w:eastAsia="Calibri" w:hAnsi="Calibri"/>
        </w:rPr>
        <w:t xml:space="preserve"> (approved in YSDA/YSDAX, fixed when the workflow started); lines rejected in YSDA/YSDAX stay CN.</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Rejection branch</w:t>
      </w:r>
      <w:r>
        <w:rPr>
          <w:rFonts w:ascii="Calibri" w:cs="Calibri" w:eastAsia="Calibri" w:hAnsi="Calibri"/>
        </w:rPr>
        <w:t xml:space="preserve"> – directly </w:t>
      </w:r>
      <w:r>
        <w:rPr>
          <w:rFonts w:ascii="Calibri" w:cs="Calibri" w:eastAsia="Calibri" w:hAnsi="Calibri"/>
          <w:b/>
          <w:bCs/>
        </w:rPr>
        <w:t xml:space="preserve">before</w:t>
      </w:r>
      <w:r>
        <w:rPr>
          <w:rFonts w:ascii="Calibri" w:cs="Calibri" w:eastAsia="Calibri" w:hAnsi="Calibri"/>
        </w:rPr>
        <w:t xml:space="preserve"> the existing *REJECT_STEP* (task TS99000044 "Cancel Sales Order Credit"), in both places where it is used (nodes 233 and 243). The existing *REJECT_STEP* is </w:t>
      </w:r>
      <w:r>
        <w:rPr>
          <w:rFonts w:ascii="Calibri" w:cs="Calibri" w:eastAsia="Calibri" w:hAnsi="Calibri"/>
          <w:b/>
          <w:bCs/>
        </w:rPr>
        <w:t xml:space="preserve">not changed</w:t>
      </w:r>
      <w:r>
        <w:rPr>
          <w:rFonts w:ascii="Calibri" w:cs="Calibri" w:eastAsia="Calibri" w:hAnsi="Calibri"/>
        </w:rPr>
        <w:t xml:space="preserve"> – it still cancels the order as today.</w:t>
      </w:r>
    </w:p>
    <w:p>
      <w:pPr>
        <w:pStyle w:val="ListParagraph"/>
        <w:numPr>
          <w:ilvl w:val="1"/>
          <w:numId w:val="2"/>
        </w:numPr>
        <w:spacing w:after="40"/>
      </w:pPr>
      <w:r>
        <w:rPr>
          <w:rFonts w:ascii="Calibri" w:cs="Calibri" w:eastAsia="Calibri" w:hAnsi="Calibri"/>
        </w:rPr>
        <w:t xml:space="preserve">Activity, task </w:t>
      </w:r>
      <w:r>
        <w:rPr>
          <w:rFonts w:ascii="Consolas" w:cs="Consolas" w:eastAsia="Consolas" w:hAnsi="Consolas"/>
          <w:color w:val="7B2C2C"/>
          <w:sz w:val="19"/>
          <w:szCs w:val="19"/>
        </w:rPr>
        <w:t xml:space="preserve">SO_REL_REJECTED</w:t>
      </w:r>
      <w:r>
        <w:rPr>
          <w:rFonts w:ascii="Calibri" w:cs="Calibri" w:eastAsia="Calibri" w:hAnsi="Calibri"/>
        </w:rPr>
        <w:t xml:space="preserve">, 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(the same note the workflow already writes to the log via </w:t>
      </w:r>
      <w:r>
        <w:rPr>
          <w:rFonts w:ascii="Consolas" w:cs="Consolas" w:eastAsia="Consolas" w:hAnsi="Consolas"/>
          <w:color w:val="7B2C2C"/>
          <w:sz w:val="19"/>
          <w:szCs w:val="19"/>
        </w:rPr>
        <w:t xml:space="preserve">ZCL_WF_NOTE_READER</w:t>
      </w:r>
      <w:r>
        <w:rPr>
          <w:rFonts w:ascii="Calibri" w:cs="Calibri" w:eastAsia="Calibri" w:hAnsi="Calibri"/>
        </w:rPr>
        <w:t xml:space="preserve">), </w:t>
      </w:r>
      <w:r>
        <w:rPr>
          <w:rFonts w:ascii="Consolas" w:cs="Consolas" w:eastAsia="Consolas" w:hAnsi="Consolas"/>
          <w:color w:val="7B2C2C"/>
          <w:sz w:val="19"/>
          <w:szCs w:val="19"/>
        </w:rPr>
        <w:t xml:space="preserve">&amp;REASON&amp;</w:t>
      </w:r>
      <w:r>
        <w:rPr>
          <w:rFonts w:ascii="Calibri" w:cs="Calibri" w:eastAsia="Calibri" w:hAnsi="Calibri"/>
        </w:rPr>
        <w:t xml:space="preserve"> → </w:t>
      </w:r>
      <w:r>
        <w:rPr>
          <w:rFonts w:ascii="Consolas" w:cs="Consolas" w:eastAsia="Consolas" w:hAnsi="Consolas"/>
          <w:color w:val="7B2C2C"/>
          <w:sz w:val="19"/>
          <w:szCs w:val="19"/>
        </w:rPr>
        <w:t xml:space="preserve">IV_ABGRU</w:t>
      </w:r>
      <w:r>
        <w:rPr>
          <w:rFonts w:ascii="Calibri" w:cs="Calibri" w:eastAsia="Calibri" w:hAnsi="Calibri"/>
        </w:rPr>
        <w:t xml:space="preserve">.</w:t>
      </w:r>
    </w:p>
    <w:p>
      <w:pPr>
        <w:pStyle w:val="ListParagraph"/>
        <w:numPr>
          <w:ilvl w:val="1"/>
          <w:numId w:val="2"/>
        </w:numPr>
        <w:spacing w:after="40"/>
      </w:pPr>
      <w:r>
        <w:rPr>
          <w:rFonts w:ascii="Calibri" w:cs="Calibri" w:eastAsia="Calibri" w:hAnsi="Calibri"/>
        </w:rPr>
        <w:t xml:space="preserve">What it does: records every line as YSDA / YSDAX decided it – lines rejected in YSDA/YSDAX stay as they are (reason 63, CN); lines approved in YSDA/YSDAX are marked "not released – cancelled" (they stay CN). It does </w:t>
      </w:r>
      <w:r>
        <w:rPr>
          <w:rFonts w:ascii="Calibri" w:cs="Calibri" w:eastAsia="Calibri" w:hAnsi="Calibri"/>
          <w:b/>
          <w:bCs/>
        </w:rPr>
        <w:t xml:space="preserve">not</w:t>
      </w:r>
      <w:r>
        <w:rPr>
          <w:rFonts w:ascii="Calibri" w:cs="Calibri" w:eastAsia="Calibri" w:hAnsi="Calibri"/>
        </w:rPr>
        <w:t xml:space="preserve"> change the sales order. Then *REJECT_STEP* cancels the order.</w:t>
      </w:r>
    </w:p>
    <w:p>
      <w:pPr>
        <w:spacing w:after="120"/>
      </w:pPr>
      <w:r>
        <w:rPr>
          <w:rFonts w:ascii="Calibri" w:cs="Calibri" w:eastAsia="Calibri" w:hAnsi="Calibri"/>
        </w:rPr>
        <w:t xml:space="preserve">Activate the new version. Running workflows stay on the old version; new starts use the new one.</w:t>
      </w:r>
    </w:p>
    <w:p>
      <w:pPr>
        <w:pStyle w:val="Heading3"/>
      </w:pPr>
      <w:r>
        <w:rPr>
          <w:rFonts w:ascii="Calibri" w:cs="Calibri" w:eastAsia="Calibri" w:hAnsi="Calibri"/>
        </w:rPr>
        <w:t xml:space="preserve">D. Event linkages (SWE2) – no change</w:t>
      </w:r>
    </w:p>
    <w:p>
      <w:pPr>
        <w:spacing w:after="120"/>
      </w:pPr>
      <w:r>
        <w:rPr>
          <w:rFonts w:ascii="Calibri" w:cs="Calibri" w:eastAsia="Calibri" w:hAnsi="Calibri"/>
          <w:b/>
          <w:bCs/>
        </w:rPr>
        <w:t xml:space="preserve">How the workflow starts without VA02:</w:t>
      </w:r>
      <w:r>
        <w:rPr>
          <w:rFonts w:ascii="Calibri" w:cs="Calibri" w:eastAsia="Calibri" w:hAnsi="Calibri"/>
        </w:rPr>
        <w:t xml:space="preserve"> YSDA / YSDAX → </w:t>
      </w:r>
      <w:r>
        <w:rPr>
          <w:rFonts w:ascii="Consolas" w:cs="Consolas" w:eastAsia="Consolas" w:hAnsi="Consolas"/>
          <w:color w:val="7B2C2C"/>
          <w:sz w:val="19"/>
          <w:szCs w:val="19"/>
        </w:rPr>
        <w:t xml:space="preserve">ZCL_SD_SO_RELEASE-&gt;ON_ITEM_DECISION</w:t>
      </w:r>
      <w:r>
        <w:rPr>
          <w:rFonts w:ascii="Calibri" w:cs="Calibri" w:eastAsia="Calibri" w:hAnsi="Calibri"/>
        </w:rPr>
        <w:t xml:space="preserve"> → when the last production line of a credit-blocked order is decided → </w:t>
      </w:r>
      <w:r>
        <w:rPr>
          <w:rFonts w:ascii="Consolas" w:cs="Consolas" w:eastAsia="Consolas" w:hAnsi="Consolas"/>
          <w:color w:val="7B2C2C"/>
          <w:sz w:val="19"/>
          <w:szCs w:val="19"/>
        </w:rPr>
        <w:t xml:space="preserve">RAISE_START_EVENT</w:t>
      </w:r>
      <w:r>
        <w:rPr>
          <w:rFonts w:ascii="Calibri" w:cs="Calibri" w:eastAsia="Calibri" w:hAnsi="Calibri"/>
        </w:rPr>
        <w:t xml:space="preserve"> → </w:t>
      </w:r>
      <w:r>
        <w:rPr>
          <w:rFonts w:ascii="Consolas" w:cs="Consolas" w:eastAsia="Consolas" w:hAnsi="Consolas"/>
          <w:color w:val="7B2C2C"/>
          <w:sz w:val="19"/>
          <w:szCs w:val="19"/>
        </w:rPr>
        <w:t xml:space="preserve">SAP_WAPI_CREATE_EVENT</w:t>
      </w:r>
      <w:r>
        <w:rPr>
          <w:rFonts w:ascii="Calibri" w:cs="Calibri" w:eastAsia="Calibri" w:hAnsi="Calibri"/>
        </w:rPr>
        <w:t xml:space="preserve"> BUS2032 / </w:t>
      </w:r>
      <w:r>
        <w:rPr>
          <w:rFonts w:ascii="Consolas" w:cs="Consolas" w:eastAsia="Consolas" w:hAnsi="Consolas"/>
          <w:color w:val="7B2C2C"/>
          <w:sz w:val="19"/>
          <w:szCs w:val="19"/>
        </w:rPr>
        <w:t xml:space="preserve">CHANGED</w:t>
      </w:r>
      <w:r>
        <w:rPr>
          <w:rFonts w:ascii="Calibri" w:cs="Calibri" w:eastAsia="Calibri" w:hAnsi="Calibri"/>
        </w:rPr>
        <w:t xml:space="preserve"> with event container element </w:t>
      </w:r>
      <w:r>
        <w:rPr>
          <w:rFonts w:ascii="Consolas" w:cs="Consolas" w:eastAsia="Consolas" w:hAnsi="Consolas"/>
          <w:color w:val="7B2C2C"/>
          <w:sz w:val="19"/>
          <w:szCs w:val="19"/>
        </w:rPr>
        <w:t xml:space="preserve">SOLDTOPARTY</w:t>
      </w:r>
      <w:r>
        <w:rPr>
          <w:rFonts w:ascii="Calibri" w:cs="Calibri" w:eastAsia="Calibri" w:hAnsi="Calibri"/>
        </w:rPr>
        <w:t xml:space="preserve"> = VBAK-KUNNR → linkage below → check FM → WS99000010. The start bindings of the workflow are filled exactly as for a sales order save: </w:t>
      </w:r>
      <w:r>
        <w:rPr>
          <w:rFonts w:ascii="Consolas" w:cs="Consolas" w:eastAsia="Consolas" w:hAnsi="Consolas"/>
          <w:color w:val="7B2C2C"/>
          <w:sz w:val="19"/>
          <w:szCs w:val="19"/>
        </w:rPr>
        <w:t xml:space="preserve">_EVT_OBJECT</w:t>
      </w:r>
      <w:r>
        <w:rPr>
          <w:rFonts w:ascii="Calibri" w:cs="Calibri" w:eastAsia="Calibri" w:hAnsi="Calibri"/>
        </w:rPr>
        <w:t xml:space="preserve"> → </w:t>
      </w:r>
      <w:r>
        <w:rPr>
          <w:rFonts w:ascii="Consolas" w:cs="Consolas" w:eastAsia="Consolas" w:hAnsi="Consolas"/>
          <w:color w:val="7B2C2C"/>
          <w:sz w:val="19"/>
          <w:szCs w:val="19"/>
        </w:rPr>
        <w:t xml:space="preserve">SALES_ORDER_BOR</w:t>
      </w:r>
      <w:r>
        <w:rPr>
          <w:rFonts w:ascii="Calibri" w:cs="Calibri" w:eastAsia="Calibri" w:hAnsi="Calibri"/>
        </w:rPr>
        <w:t xml:space="preserve">, </w:t>
      </w:r>
      <w:r>
        <w:rPr>
          <w:rFonts w:ascii="Consolas" w:cs="Consolas" w:eastAsia="Consolas" w:hAnsi="Consolas"/>
          <w:color w:val="7B2C2C"/>
          <w:sz w:val="19"/>
          <w:szCs w:val="19"/>
        </w:rPr>
        <w:t xml:space="preserve">_EVT_OBJECT.SALESDOCUMENT</w:t>
      </w:r>
      <w:r>
        <w:rPr>
          <w:rFonts w:ascii="Calibri" w:cs="Calibri" w:eastAsia="Calibri" w:hAnsi="Calibri"/>
        </w:rPr>
        <w:t xml:space="preserve"> → </w:t>
      </w:r>
      <w:r>
        <w:rPr>
          <w:rFonts w:ascii="Consolas" w:cs="Consolas" w:eastAsia="Consolas" w:hAnsi="Consolas"/>
          <w:color w:val="7B2C2C"/>
          <w:sz w:val="19"/>
          <w:szCs w:val="19"/>
        </w:rPr>
        <w:t xml:space="preserve">SALES_ORDER</w:t>
      </w:r>
      <w:r>
        <w:rPr>
          <w:rFonts w:ascii="Calibri" w:cs="Calibri" w:eastAsia="Calibri" w:hAnsi="Calibri"/>
        </w:rPr>
        <w:t xml:space="preserve">, </w:t>
      </w:r>
      <w:r>
        <w:rPr>
          <w:rFonts w:ascii="Consolas" w:cs="Consolas" w:eastAsia="Consolas" w:hAnsi="Consolas"/>
          <w:color w:val="7B2C2C"/>
          <w:sz w:val="19"/>
          <w:szCs w:val="19"/>
        </w:rPr>
        <w:t xml:space="preserve">SOLDTOPARTY</w:t>
      </w:r>
      <w:r>
        <w:rPr>
          <w:rFonts w:ascii="Calibri" w:cs="Calibri" w:eastAsia="Calibri" w:hAnsi="Calibri"/>
        </w:rPr>
        <w:t xml:space="preserve"> → </w:t>
      </w:r>
      <w:r>
        <w:rPr>
          <w:rFonts w:ascii="Consolas" w:cs="Consolas" w:eastAsia="Consolas" w:hAnsi="Consolas"/>
          <w:color w:val="7B2C2C"/>
          <w:sz w:val="19"/>
          <w:szCs w:val="19"/>
        </w:rPr>
        <w:t xml:space="preserve">BUSINESS_PARTNER</w:t>
      </w:r>
      <w:r>
        <w:rPr>
          <w:rFonts w:ascii="Calibri" w:cs="Calibri" w:eastAsia="Calibri" w:hAnsi="Calibri"/>
        </w:rPr>
        <w:t xml:space="preserve">, </w:t>
      </w:r>
      <w:r>
        <w:rPr>
          <w:rFonts w:ascii="Consolas" w:cs="Consolas" w:eastAsia="Consolas" w:hAnsi="Consolas"/>
          <w:color w:val="7B2C2C"/>
          <w:sz w:val="19"/>
          <w:szCs w:val="19"/>
        </w:rPr>
        <w:t xml:space="preserve">_EVT_CREATOR</w:t>
      </w:r>
      <w:r>
        <w:rPr>
          <w:rFonts w:ascii="Calibri" w:cs="Calibri" w:eastAsia="Calibri" w:hAnsi="Calibri"/>
        </w:rPr>
        <w:t xml:space="preserve"> → </w:t>
      </w:r>
      <w:r>
        <w:rPr>
          <w:rFonts w:ascii="Consolas" w:cs="Consolas" w:eastAsia="Consolas" w:hAnsi="Consolas"/>
          <w:color w:val="7B2C2C"/>
          <w:sz w:val="19"/>
          <w:szCs w:val="19"/>
        </w:rPr>
        <w:t xml:space="preserve">_WF_INITIATOR</w:t>
      </w:r>
      <w:r>
        <w:rPr>
          <w:rFonts w:ascii="Calibri" w:cs="Calibri" w:eastAsia="Calibri" w:hAnsi="Calibri"/>
        </w:rPr>
        <w:t xml:space="preserve"> (the YSDA/YSDAX user).</w:t>
      </w:r>
    </w:p>
    <w:p>
      <w:pPr>
        <w:spacing w:after="120"/>
      </w:pPr>
      <w:r>
        <w:rPr>
          <w:rFonts w:ascii="Calibri" w:cs="Calibri" w:eastAsia="Calibri" w:hAnsi="Calibri"/>
        </w:rPr>
        <w:t xml:space="preserve">Test in SWEL (event trace on, </w:t>
      </w:r>
      <w:r>
        <w:rPr>
          <w:rFonts w:ascii="Consolas" w:cs="Consolas" w:eastAsia="Consolas" w:hAnsi="Consolas"/>
          <w:color w:val="7B2C2C"/>
          <w:sz w:val="19"/>
          <w:szCs w:val="19"/>
        </w:rPr>
        <w:t xml:space="preserve">SWELS</w:t>
      </w:r>
      <w:r>
        <w:rPr>
          <w:rFonts w:ascii="Calibri" w:cs="Calibri" w:eastAsia="Calibri" w:hAnsi="Calibri"/>
        </w:rPr>
        <w:t xml:space="preserve">): approve the last line in YSDA → one BUS2032 CHANGED entry with receiver WS99000010 and status "Receiver started".</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and </w:t>
      </w:r>
      <w:r>
        <w:rPr>
          <w:rFonts w:ascii="Consolas" w:cs="Consolas" w:eastAsia="Consolas" w:hAnsi="Consolas"/>
          <w:color w:val="7B2C2C"/>
          <w:sz w:val="19"/>
          <w:szCs w:val="19"/>
        </w:rPr>
        <w:t xml:space="preserve">BUS2032 CHANGED</w:t>
      </w:r>
      <w:r>
        <w:rPr>
          <w:rFonts w:ascii="Calibri" w:cs="Calibri" w:eastAsia="Calibri" w:hAnsi="Calibri"/>
        </w:rPr>
        <w:t xml:space="preserve"> → </w:t>
      </w:r>
      <w:r>
        <w:rPr>
          <w:rFonts w:ascii="Consolas" w:cs="Consolas" w:eastAsia="Consolas" w:hAnsi="Consolas"/>
          <w:color w:val="7B2C2C"/>
          <w:sz w:val="19"/>
          <w:szCs w:val="19"/>
        </w:rPr>
        <w:t xml:space="preserve">WS99000010</w:t>
      </w:r>
      <w:r>
        <w:rPr>
          <w:rFonts w:ascii="Calibri" w:cs="Calibri" w:eastAsia="Calibri" w:hAnsi="Calibri"/>
        </w:rPr>
        <w:t xml:space="preserv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 The new logic is inside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(change A1 in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w:t>
      </w:r>
    </w:p>
    <w:p>
      <w:pPr>
        <w:pStyle w:val="Heading3"/>
      </w:pPr>
      <w:r>
        <w:rPr>
          <w:rFonts w:ascii="Calibri" w:cs="Calibri" w:eastAsia="Calibri" w:hAnsi="Calibri"/>
        </w:rPr>
        <w:t xml:space="preserve">F. Approver mail: order lines (ZCL_WF_SD_ALERT)</w:t>
      </w:r>
    </w:p>
    <w:p>
      <w:pPr>
        <w:spacing w:after="120"/>
      </w:pPr>
      <w:r>
        <w:rPr>
          <w:rFonts w:ascii="Calibri" w:cs="Calibri" w:eastAsia="Calibri" w:hAnsi="Calibri"/>
        </w:rPr>
        <w:t xml:space="preserve">The approver sees, for every production line, the YSDA/YSDAX decision and what happens at the final approval (CN → CP or stays CN).</w:t>
      </w:r>
    </w:p>
    <w:p>
      <w:pPr>
        <w:pStyle w:val="Heading3"/>
      </w:pPr>
      <w:r>
        <w:rPr>
          <w:rFonts w:ascii="Calibri" w:cs="Calibri" w:eastAsia="Calibri" w:hAnsi="Calibri"/>
        </w:rPr>
        <w:t xml:space="preserve">F1 – INSERT BEFORE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your step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'Your Approval Step' ) TO RT_HTML.</w:t>
      </w:r>
    </w:p>
    <w:p>
      <w:pPr>
        <w:spacing w:after="80"/>
      </w:pPr>
    </w:p>
    <w:p>
      <w:pPr>
        <w:spacing w:after="120"/>
      </w:pPr>
      <w:r>
        <w:rPr>
          <w:rFonts w:ascii="Calibri" w:cs="Calibri" w:eastAsia="Calibri" w:hAnsi="Calibri"/>
          <w:b/>
          <w:bCs/>
        </w:rPr>
        <w:t xml:space="preserve">Insert before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REQ1: order lines - YSDA/YSDAX decision and release plan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DATA(LT_PLAN) = NEW ZCL_SD_SO_RELEASE( )-&gt;GET_RELEASE_PLAN( LS-VBELN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LT_PLAN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LO_HTML-&gt;SECTION_TITLE( 'Order Lines'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LO_HTML-&gt;TABLE_OPEN( VALUE #( ( `Item` ) ( `Material` ) ( `Description`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`Quantity` ) ( `YSDA / 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`At final approval`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LT_PLAN INTO DATA(LS_PLAN).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LO_HTML-&gt;DATA_ROW(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IT_CELL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LS_PLAN-POSNR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LS_PLAN-MATNR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CONV STRING( LS_PLAN-ARKTX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 LS_PLAN-KWMENG NUMBER = USER } { LS_PLAN-VRKME }| ALIGN = 'right'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LS_PLAN-DECISION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TEXT  = LS_PLAN-TARGET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BOLD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COND #( WHEN LS_PLAN-TO_PRODUCTION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ZCL_MAIL_HTML=&gt;GC_COLOUR-GREEN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ZCL_MAIL_HTML=&gt;GC_COLOUR-RED ) ) )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LINES OF LO_HTML-&gt;TABLE_CLOSE( ) TO RT_HTML.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end REQ1 ----------------------------------------------------------</w:t>
      </w:r>
    </w:p>
    <w:p>
      <w:pPr>
        <w:spacing w:after="80"/>
      </w:pPr>
    </w:p>
    <w:p>
      <w:r>
        <w:br w:type="page"/>
      </w:r>
    </w:p>
    <w:p>
      <w:pPr>
        <w:pStyle w:val="Heading2"/>
      </w:pPr>
      <w:r>
        <w:rPr>
          <w:rFonts w:ascii="Calibri" w:cs="Calibri" w:eastAsia="Calibri" w:hAnsi="Calibri"/>
        </w:rPr>
        <w:t xml:space="preserve">Step 8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8.1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Safety net of the release cycle - schedule every 30 minutes (SM36).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For every order that is not finished it calls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ZCL_SD_SO_RELEASE-&gt;PROCESS, which: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releases approved items that are still on CN (order was 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raises the workflow start event again if it got lost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 sets credit "not needed" when the credit block disappeared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it reports workflows that are no longer 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   " minutes before a lost start is retried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          " list only, change nothing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      " waiting costing /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                 " release failed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workflow should run but its work item is gone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a lost start event is retried only after P_WAIT minutes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8.2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Report ZSD_SO_REL_MONITOR   (transaction ZSD_SO_REL_MON)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Monitor of the release cycle: one line per order item with the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YSDA/YSDAX decision (who / when / reason), the release plan, 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and production status. Double click shows the history of the 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(ZSD_SO_REL_LOG: order rows POSNR 000000 + one row per line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 DRAFT - not compiled / not tested in SAP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9 – Customizing</w:t>
      </w:r>
    </w:p>
    <w:p>
      <w:pPr>
        <w:spacing w:after="120"/>
      </w:pPr>
      <w:r>
        <w:rPr>
          <w:rFonts w:ascii="Calibri" w:cs="Calibri" w:eastAsia="Calibri" w:hAnsi="Calibri"/>
        </w:rPr>
        <w:t xml:space="preserve">SE16N </w:t>
      </w:r>
      <w:r>
        <w:rPr>
          <w:rFonts w:ascii="Consolas" w:cs="Consolas" w:eastAsia="Consolas" w:hAnsi="Consolas"/>
          <w:color w:val="7B2C2C"/>
          <w:sz w:val="19"/>
          <w:szCs w:val="19"/>
        </w:rPr>
        <w:t xml:space="preserve">ZSD_SO_REL_CFG</w:t>
      </w:r>
      <w:r>
        <w:rPr>
          <w:rFonts w:ascii="Calibri" w:cs="Calibri" w:eastAsia="Calibri" w:hAnsi="Calibri"/>
        </w:rPr>
        <w:t xml:space="preserve"> (in the development system, then transport </w:t>
      </w:r>
      <w:r>
        <w:rPr>
          <w:rFonts w:ascii="Consolas" w:cs="Consolas" w:eastAsia="Consolas" w:hAnsi="Consolas"/>
          <w:color w:val="7B2C2C"/>
          <w:sz w:val="19"/>
          <w:szCs w:val="19"/>
        </w:rPr>
        <w:t xml:space="preserve">R3TR TABU ZSD_SO_REL_CFG</w:t>
      </w:r>
      <w:r>
        <w:rPr>
          <w:rFonts w:ascii="Calibri" w:cs="Calibri" w:eastAsia="Calibri" w:hAnsi="Calibri"/>
        </w:rPr>
        <w:t xml:space="preserve">): the 14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 they are the selection of YSDA / YSDAX (plants 1200, 1202, 1500, 1501, 1600, 1400). Add a row </w:t>
      </w:r>
      <w:r>
        <w:rPr>
          <w:rFonts w:ascii="Consolas" w:cs="Consolas" w:eastAsia="Consolas" w:hAnsi="Consolas"/>
          <w:color w:val="7B2C2C"/>
          <w:sz w:val="19"/>
          <w:szCs w:val="19"/>
        </w:rPr>
        <w:t xml:space="preserve">&lt;plant&gt; | * | * | YSDAX</w:t>
      </w:r>
      <w:r>
        <w:rPr>
          <w:rFonts w:ascii="Calibri" w:cs="Calibri" w:eastAsia="Calibri" w:hAnsi="Calibri"/>
        </w:rPr>
        <w:t xml:space="preserve"> for any other plant that is approved in YSDAX in real life. If YSDA / YSDAX selection is changed later, change this table the same way.</w:t>
      </w:r>
    </w:p>
    <w:p>
      <w:r>
        <w:br w:type="page"/>
      </w:r>
    </w:p>
    <w:p>
      <w:pPr>
        <w:pStyle w:val="Heading2"/>
      </w:pPr>
      <w:r>
        <w:rPr>
          <w:rFonts w:ascii="Calibri" w:cs="Calibri" w:eastAsia="Calibri" w:hAnsi="Calibri"/>
        </w:rPr>
        <w:t xml:space="preserve">Step 10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step logs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with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 (approved lines "cancelled", rejected lines unchanged), then the existing REJECT_STEP cancels the order as today; no line CP;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mail shows the plan;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change text / delivery date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allowed, log </w:t>
            </w:r>
            <w:r>
              <w:rPr>
                <w:rFonts w:ascii="Consolas" w:cs="Consolas" w:eastAsia="Consolas" w:hAnsi="Consolas"/>
                <w:b w:val="false"/>
                <w:bCs w:val="false"/>
                <w:color w:val="7B2C2C"/>
                <w:sz w:val="16"/>
                <w:szCs w:val="16"/>
              </w:rPr>
              <w:t xml:space="preserve">NO_RESTART</w:t>
            </w:r>
            <w:r>
              <w:rPr>
                <w:rFonts w:ascii="Calibri" w:cs="Calibri" w:eastAsia="Calibri" w:hAnsi="Calibri"/>
                <w:b w:val="false"/>
                <w:bCs w:val="false"/>
                <w:sz w:val="18"/>
                <w:szCs w:val="18"/>
              </w:rPr>
              <w:t xml:space="preserve">, workflow continues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increase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with reason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add an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item in YSDA; after its decision workflow starts again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reject an item (YSDA Z8 or ZSD_MASS_CLOSING)</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NO_RESTART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new step only writes the release tables (no lock problem); the existing REJECT_STEP behaves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017</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018</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item category / order type not in ZSD_SO_REL_CFG (= not shown in YSDA/YSDAX) or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1400, order type ZOR, CN line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managed (same as YSDAX shows it)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18b</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1200, item category other than ZTAW / ZFRE with CN</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managed – YSDA does not show it, so it does not block the credit 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4)</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11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classes → workflow tasks → workflow → user exits → YSDA / YSDAX → reports → customizing. If you use the OOP version of YSDA / YSDAX, transport and test the pure conversion first (it changes nothing in the logic), then the REQ1 changes N1–N7 / X1–X6.</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Search each object for </w:t>
      </w:r>
      <w:r>
        <w:rPr>
          <w:rFonts w:ascii="Consolas" w:cs="Consolas" w:eastAsia="Consolas" w:hAnsi="Consolas"/>
          <w:color w:val="7B2C2C"/>
          <w:sz w:val="19"/>
          <w:szCs w:val="19"/>
        </w:rPr>
        <w:t xml:space="preserve">"REQ1</w:t>
      </w:r>
      <w:r>
        <w:rPr>
          <w:rFonts w:ascii="Calibri" w:cs="Calibri" w:eastAsia="Calibri" w:hAnsi="Calibri"/>
        </w:rPr>
        <w:t xml:space="preserve"> – every marked line must be there:</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pPr>
        <w:pStyle w:val="ListParagraph"/>
        <w:numPr>
          <w:ilvl w:val="1"/>
          <w:numId w:val="2"/>
        </w:numPr>
        <w:spacing w:after="40"/>
      </w:pPr>
      <w:r>
        <w:rPr>
          <w:rFonts w:ascii="Calibri" w:cs="Calibri" w:eastAsia="Calibri" w:hAnsi="Calibri"/>
        </w:rPr>
        <w:t xml:space="preserve">F: F1</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 YPMT, 1400 ZEM/ZMT, 1500 YCMT, 1600 YXMT (table, easy to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credit relevant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for release-cycle orders (restart rule protects credit); other orders still go to VA03</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line recorded as YSDA/YSDAX decided it; the existing REJECT_STEP cancels the order (no change to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Mixed orders (on hold – waiting for the business answer)</w:t>
      </w:r>
      <w:r>
        <w:rPr>
          <w:rFonts w:ascii="Calibri" w:cs="Calibri" w:eastAsia="Calibri" w:hAnsi="Calibri"/>
        </w:rPr>
        <w:t xml:space="preserve"> – an order with production lines (CN) and normal lines, with a credit block, where </w:t>
      </w:r>
      <w:r>
        <w:rPr>
          <w:rFonts w:ascii="Calibri" w:cs="Calibri" w:eastAsia="Calibri" w:hAnsi="Calibri"/>
          <w:b/>
          <w:bCs/>
        </w:rPr>
        <w:t xml:space="preserve">all</w:t>
      </w:r>
      <w:r>
        <w:rPr>
          <w:rFonts w:ascii="Calibri" w:cs="Calibri" w:eastAsia="Calibri" w:hAnsi="Calibri"/>
        </w:rPr>
        <w:t xml:space="preserve"> production lines are rejected in YSDA / YSDAX: today the credit workflow does not start, so the normal lines keep the credit block. If such orders exist, the fix is small (</w:t>
      </w:r>
      <w:r>
        <w:rPr>
          <w:rFonts w:ascii="Consolas" w:cs="Consolas" w:eastAsia="Consolas" w:hAnsi="Consolas"/>
          <w:color w:val="7B2C2C"/>
          <w:sz w:val="19"/>
          <w:szCs w:val="19"/>
        </w:rPr>
        <w:t xml:space="preserve">SET_SUMMARY</w:t>
      </w:r>
      <w:r>
        <w:rPr>
          <w:rFonts w:ascii="Calibri" w:cs="Calibri" w:eastAsia="Calibri" w:hAnsi="Calibri"/>
        </w:rPr>
        <w:t xml:space="preserve"> / </w:t>
      </w:r>
      <w:r>
        <w:rPr>
          <w:rFonts w:ascii="Consolas" w:cs="Consolas" w:eastAsia="Consolas" w:hAnsi="Consolas"/>
          <w:color w:val="7B2C2C"/>
          <w:sz w:val="19"/>
          <w:szCs w:val="19"/>
        </w:rPr>
        <w:t xml:space="preserve">PROCESS</w:t>
      </w:r>
      <w:r>
        <w:rPr>
          <w:rFonts w:ascii="Calibri" w:cs="Calibri" w:eastAsia="Calibri" w:hAnsi="Calibri"/>
        </w:rPr>
        <w:t xml:space="preserve">: start the workflow when normal lines are open). No code change until decided.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2026-10-18T18:44:50.563Z</dcterms:created>
  <dcterms:modified xsi:type="dcterms:W3CDTF">2026-10-18T18:44:50.563Z</dcterms:modified>
</cp:coreProperties>
</file>

<file path=docProps/custom.xml><?xml version="1.0" encoding="utf-8"?>
<Properties xmlns="http://schemas.openxmlformats.org/officeDocument/2006/custom-properties" xmlns:vt="http://schemas.openxmlformats.org/officeDocument/2006/docPropsVTypes"/>
</file>