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40" w:before="0"/>
        <w:jc w:val="center"/>
      </w:pPr>
      <w:r>
        <w:rPr>
          <w:rFonts w:ascii="Arial" w:cs="Arial" w:eastAsia="Arial" w:hAnsi="Arial"/>
          <w:b/>
          <w:bCs/>
          <w:color w:val="2F7D4F"/>
          <w:sz w:val="36"/>
          <w:szCs w:val="36"/>
          <w:rtl/>
        </w:rPr>
        <w:t xml:space="preserve">مشروع ري: المكونات وأكوادها وأسعارها وروابط الشراء</w:t>
      </w:r>
    </w:p>
    <w:p>
      <w:pPr>
        <w:spacing w:after="60" w:before="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Rayy (ري) Project: Components, Part Codes, Prices (SAR) and Buy Links</w:t>
      </w:r>
    </w:p>
    <w:p>
      <w:pPr>
        <w:bidi/>
        <w:spacing w:after="0" w:before="0"/>
        <w:jc w:val="center"/>
      </w:pPr>
      <w:r>
        <w:rPr>
          <w:rFonts w:ascii="Arial" w:cs="Arial" w:eastAsia="Arial" w:hAnsi="Arial"/>
          <w:color w:val="5F6F64"/>
          <w:sz w:val="19"/>
          <w:szCs w:val="19"/>
          <w:rtl/>
        </w:rPr>
        <w:t xml:space="preserve">نبتة ذكية تعبّر عن مشاعرها بالإيموجي والصوت باستخدام إنترنت الأشياء، وتعمل بالطاقة الشمسية</w:t>
      </w:r>
    </w:p>
    <w:p>
      <w:pPr>
        <w:pBdr>
          <w:bottom w:val="single" w:color="2F7D4F" w:sz="8" w:space="6"/>
        </w:pBdr>
        <w:spacing w:after="200"/>
        <w:jc w:val="center"/>
      </w:pPr>
      <w:r>
        <w:rPr>
          <w:rFonts w:ascii="Arial" w:cs="Arial" w:eastAsia="Arial" w:hAnsi="Arial"/>
          <w:color w:val="5F6F64"/>
          <w:sz w:val="18"/>
          <w:szCs w:val="18"/>
        </w:rPr>
        <w:t xml:space="preserve">A solar-powered smart IoT plant that shows its feelings with emoji and sound</w:t>
      </w:r>
    </w:p>
    <w:p>
      <w:pPr>
        <w:bidi/>
        <w:spacing w:after="20" w:before="120"/>
      </w:pPr>
      <w:r>
        <w:rPr>
          <w:rFonts w:ascii="Arial" w:cs="Arial" w:eastAsia="Arial" w:hAnsi="Arial"/>
          <w:b/>
          <w:bCs/>
          <w:color w:val="2F7D4F"/>
          <w:sz w:val="28"/>
          <w:szCs w:val="28"/>
          <w:rtl/>
        </w:rPr>
        <w:t xml:space="preserve">الجزء الأول: المكونات الأساسية</w:t>
      </w:r>
    </w:p>
    <w:p>
      <w:pPr>
        <w:spacing w:after="100" w:before="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Part 1: Main components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900"/>
        <w:gridCol w:w="2700"/>
        <w:gridCol w:w="3000"/>
        <w:gridCol w:w="1100"/>
        <w:gridCol w:w="1300"/>
        <w:gridCol w:w="3338"/>
      </w:tblGrid>
      <w:tr>
        <w:trPr>
          <w:tblHeader/>
        </w:trPr>
        <w:tc>
          <w:tcPr>
            <w:tcW w:type="dxa" w:w="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9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 (English)</w:t>
            </w:r>
          </w:p>
        </w:tc>
        <w:tc>
          <w:tcPr>
            <w:tcW w:type="dxa" w:w="27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اسم القطعة</w:t>
            </w:r>
          </w:p>
          <w:p>
            <w:pPr>
              <w:bidi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والاستخدام</w:t>
            </w:r>
          </w:p>
        </w:tc>
        <w:tc>
          <w:tcPr>
            <w:tcW w:type="dxa" w:w="3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Part code / model</w:t>
            </w:r>
          </w:p>
          <w:p>
            <w:pPr>
              <w:bidi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كود القطعة (اطلبه بهذا الاسم)</w:t>
            </w:r>
          </w:p>
        </w:tc>
        <w:tc>
          <w:tcPr>
            <w:tcW w:type="dxa" w:w="1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الكمية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Qty</w:t>
            </w:r>
          </w:p>
        </w:tc>
        <w:tc>
          <w:tcPr>
            <w:tcW w:type="dxa" w:w="1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السعر (ريال)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Price (SAR)</w:t>
            </w:r>
          </w:p>
        </w:tc>
        <w:tc>
          <w:tcPr>
            <w:tcW w:type="dxa" w:w="3338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Buy links</w:t>
            </w:r>
          </w:p>
          <w:p>
            <w:pPr>
              <w:bidi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روابط الشراء</w:t>
            </w:r>
          </w:p>
        </w:tc>
      </w:tr>
      <w:tr>
        <w:tc>
          <w:tcPr>
            <w:tcW w:type="dxa" w:w="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29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ESP32 DevKit V1 development board</w:t>
            </w:r>
          </w:p>
        </w:tc>
        <w:tc>
          <w:tcPr>
            <w:tcW w:type="dxa" w:w="27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لوحة التحكم ESP32</w:t>
            </w:r>
          </w:p>
          <w:p>
            <w:pPr>
              <w:bidi/>
              <w:spacing w:after="0" w:before="0"/>
            </w:pPr>
            <w:r>
              <w:rPr>
                <w:rFonts w:ascii="Arial" w:cs="Arial" w:eastAsia="Arial" w:hAnsi="Arial"/>
                <w:color w:val="5F6F64"/>
                <w:sz w:val="17"/>
                <w:szCs w:val="17"/>
                <w:rtl/>
              </w:rPr>
              <w:t xml:space="preserve">عقل المشروع + الواي فاي</w:t>
            </w:r>
          </w:p>
        </w:tc>
        <w:tc>
          <w:tcPr>
            <w:tcW w:type="dxa" w:w="3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ESP32-WROOM-32 DevKit V1 (DOIT, 30-pin, CP2102)</w:t>
            </w:r>
          </w:p>
        </w:tc>
        <w:tc>
          <w:tcPr>
            <w:tcW w:type="dxa" w:w="1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35 – 55</w:t>
            </w:r>
          </w:p>
        </w:tc>
        <w:tc>
          <w:tcPr>
            <w:tcW w:type="dxa" w:w="3338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hyperlink w:history="1" r:id="rIdriojjlnjuexq4hqtbj4bw">
              <w:r>
                <w:rPr>
                  <w:rStyle w:val="Hyperlink"/>
                  <w:rFonts w:ascii="Arial" w:cs="Arial" w:eastAsia="Arial" w:hAnsi="Arial"/>
                  <w:sz w:val="18"/>
                  <w:szCs w:val="18"/>
                </w:rPr>
                <w:t xml:space="preserve">Amazon.sa</w:t>
              </w:r>
            </w:hyperlink>
          </w:p>
          <w:p>
            <w:hyperlink w:history="1" r:id="rIdkmszme5rj9aejiy9hfoje">
              <w:r>
                <w:rPr>
                  <w:rStyle w:val="Hyperlink"/>
                  <w:rFonts w:ascii="Arial" w:cs="Arial" w:eastAsia="Arial" w:hAnsi="Arial"/>
                  <w:sz w:val="18"/>
                  <w:szCs w:val="18"/>
                </w:rPr>
                <w:t xml:space="preserve">AliExpress</w:t>
              </w:r>
            </w:hyperlink>
          </w:p>
        </w:tc>
      </w:tr>
      <w:tr>
        <w:tc>
          <w:tcPr>
            <w:tcW w:type="dxa" w:w="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29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USB data cable</w:t>
            </w:r>
          </w:p>
        </w:tc>
        <w:tc>
          <w:tcPr>
            <w:tcW w:type="dxa" w:w="27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كيبل USB لنقل البيانات</w:t>
            </w:r>
          </w:p>
          <w:p>
            <w:pPr>
              <w:bidi/>
              <w:spacing w:after="0" w:before="0"/>
            </w:pPr>
            <w:r>
              <w:rPr>
                <w:rFonts w:ascii="Arial" w:cs="Arial" w:eastAsia="Arial" w:hAnsi="Arial"/>
                <w:color w:val="5F6F64"/>
                <w:sz w:val="17"/>
                <w:szCs w:val="17"/>
                <w:rtl/>
              </w:rPr>
              <w:t xml:space="preserve">برمجة اللوحة وتشغيلها</w:t>
            </w:r>
          </w:p>
        </w:tc>
        <w:tc>
          <w:tcPr>
            <w:tcW w:type="dxa" w:w="3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Micro-USB data cable 1 m (USB-C if your board is USB-C)</w:t>
            </w:r>
          </w:p>
        </w:tc>
        <w:tc>
          <w:tcPr>
            <w:tcW w:type="dxa" w:w="1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 – 15</w:t>
            </w:r>
          </w:p>
        </w:tc>
        <w:tc>
          <w:tcPr>
            <w:tcW w:type="dxa" w:w="3338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hyperlink w:history="1" r:id="rIdbvv5c0d789r5gdlby51u5">
              <w:r>
                <w:rPr>
                  <w:rStyle w:val="Hyperlink"/>
                  <w:rFonts w:ascii="Arial" w:cs="Arial" w:eastAsia="Arial" w:hAnsi="Arial"/>
                  <w:sz w:val="18"/>
                  <w:szCs w:val="18"/>
                </w:rPr>
                <w:t xml:space="preserve">Amazon.sa</w:t>
              </w:r>
            </w:hyperlink>
          </w:p>
          <w:p>
            <w:hyperlink w:history="1" r:id="rIdoq9pdk0wscewisvllfwlz">
              <w:r>
                <w:rPr>
                  <w:rStyle w:val="Hyperlink"/>
                  <w:rFonts w:ascii="Arial" w:cs="Arial" w:eastAsia="Arial" w:hAnsi="Arial"/>
                  <w:sz w:val="18"/>
                  <w:szCs w:val="18"/>
                </w:rPr>
                <w:t xml:space="preserve">AliExpress</w:t>
              </w:r>
            </w:hyperlink>
          </w:p>
        </w:tc>
      </w:tr>
      <w:tr>
        <w:tc>
          <w:tcPr>
            <w:tcW w:type="dxa" w:w="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29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Capacitive soil moisture sensor</w:t>
            </w:r>
          </w:p>
        </w:tc>
        <w:tc>
          <w:tcPr>
            <w:tcW w:type="dxa" w:w="27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حساس رطوبة التربة (سعوي)</w:t>
            </w:r>
          </w:p>
          <w:p>
            <w:pPr>
              <w:bidi/>
              <w:spacing w:after="0" w:before="0"/>
            </w:pPr>
            <w:r>
              <w:rPr>
                <w:rFonts w:ascii="Arial" w:cs="Arial" w:eastAsia="Arial" w:hAnsi="Arial"/>
                <w:color w:val="5F6F64"/>
                <w:sz w:val="17"/>
                <w:szCs w:val="17"/>
                <w:rtl/>
              </w:rPr>
              <w:t xml:space="preserve">قياس نسبة الماء في التربة</w:t>
            </w:r>
          </w:p>
        </w:tc>
        <w:tc>
          <w:tcPr>
            <w:tcW w:type="dxa" w:w="3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Capacitive Soil Moisture Sensor v1.2</w:t>
            </w:r>
          </w:p>
        </w:tc>
        <w:tc>
          <w:tcPr>
            <w:tcW w:type="dxa" w:w="1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1 (+1)</w:t>
            </w:r>
          </w:p>
        </w:tc>
        <w:tc>
          <w:tcPr>
            <w:tcW w:type="dxa" w:w="1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 – 20</w:t>
            </w:r>
          </w:p>
        </w:tc>
        <w:tc>
          <w:tcPr>
            <w:tcW w:type="dxa" w:w="3338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hyperlink w:history="1" r:id="rIdcwnbn4hd9zhyboqr225jf">
              <w:r>
                <w:rPr>
                  <w:rStyle w:val="Hyperlink"/>
                  <w:rFonts w:ascii="Arial" w:cs="Arial" w:eastAsia="Arial" w:hAnsi="Arial"/>
                  <w:sz w:val="18"/>
                  <w:szCs w:val="18"/>
                </w:rPr>
                <w:t xml:space="preserve">Amazon.sa</w:t>
              </w:r>
            </w:hyperlink>
          </w:p>
          <w:p>
            <w:hyperlink w:history="1" r:id="rIdkfc7pombovchpkkdxcbkt">
              <w:r>
                <w:rPr>
                  <w:rStyle w:val="Hyperlink"/>
                  <w:rFonts w:ascii="Arial" w:cs="Arial" w:eastAsia="Arial" w:hAnsi="Arial"/>
                  <w:sz w:val="18"/>
                  <w:szCs w:val="18"/>
                </w:rPr>
                <w:t xml:space="preserve">AliExpress</w:t>
              </w:r>
            </w:hyperlink>
          </w:p>
        </w:tc>
      </w:tr>
      <w:tr>
        <w:tc>
          <w:tcPr>
            <w:tcW w:type="dxa" w:w="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29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Light sensor module</w:t>
            </w:r>
          </w:p>
        </w:tc>
        <w:tc>
          <w:tcPr>
            <w:tcW w:type="dxa" w:w="27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حساس شدة الإضاءة</w:t>
            </w:r>
          </w:p>
          <w:p>
            <w:pPr>
              <w:bidi/>
              <w:spacing w:after="0" w:before="0"/>
            </w:pPr>
            <w:r>
              <w:rPr>
                <w:rFonts w:ascii="Arial" w:cs="Arial" w:eastAsia="Arial" w:hAnsi="Arial"/>
                <w:color w:val="5F6F64"/>
                <w:sz w:val="17"/>
                <w:szCs w:val="17"/>
                <w:rtl/>
              </w:rPr>
              <w:t xml:space="preserve">قياس الضوء (لوكس)</w:t>
            </w:r>
          </w:p>
        </w:tc>
        <w:tc>
          <w:tcPr>
            <w:tcW w:type="dxa" w:w="3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GY-302 BH1750 (I2C)</w:t>
            </w:r>
          </w:p>
        </w:tc>
        <w:tc>
          <w:tcPr>
            <w:tcW w:type="dxa" w:w="1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 – 20</w:t>
            </w:r>
          </w:p>
        </w:tc>
        <w:tc>
          <w:tcPr>
            <w:tcW w:type="dxa" w:w="3338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hyperlink w:history="1" r:id="rIdgykeletchouqxshbyulyf">
              <w:r>
                <w:rPr>
                  <w:rStyle w:val="Hyperlink"/>
                  <w:rFonts w:ascii="Arial" w:cs="Arial" w:eastAsia="Arial" w:hAnsi="Arial"/>
                  <w:sz w:val="18"/>
                  <w:szCs w:val="18"/>
                </w:rPr>
                <w:t xml:space="preserve">Amazon.sa</w:t>
              </w:r>
            </w:hyperlink>
          </w:p>
          <w:p>
            <w:hyperlink w:history="1" r:id="rIdqkfr3sxhab0lfuwy4pkwn">
              <w:r>
                <w:rPr>
                  <w:rStyle w:val="Hyperlink"/>
                  <w:rFonts w:ascii="Arial" w:cs="Arial" w:eastAsia="Arial" w:hAnsi="Arial"/>
                  <w:sz w:val="18"/>
                  <w:szCs w:val="18"/>
                </w:rPr>
                <w:t xml:space="preserve">AliExpress</w:t>
              </w:r>
            </w:hyperlink>
          </w:p>
        </w:tc>
      </w:tr>
      <w:tr>
        <w:tc>
          <w:tcPr>
            <w:tcW w:type="dxa" w:w="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29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Temperature &amp; humidity sensor</w:t>
            </w:r>
          </w:p>
        </w:tc>
        <w:tc>
          <w:tcPr>
            <w:tcW w:type="dxa" w:w="27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حساس الحرارة ورطوبة الجو</w:t>
            </w:r>
          </w:p>
          <w:p>
            <w:pPr>
              <w:bidi/>
              <w:spacing w:after="0" w:before="0"/>
            </w:pPr>
            <w:r>
              <w:rPr>
                <w:rFonts w:ascii="Arial" w:cs="Arial" w:eastAsia="Arial" w:hAnsi="Arial"/>
                <w:color w:val="5F6F64"/>
                <w:sz w:val="17"/>
                <w:szCs w:val="17"/>
                <w:rtl/>
              </w:rPr>
              <w:t xml:space="preserve">قياس الحرارة والرطوبة</w:t>
            </w:r>
          </w:p>
        </w:tc>
        <w:tc>
          <w:tcPr>
            <w:tcW w:type="dxa" w:w="3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DHT22 / AM2302 module (3-pin)</w:t>
            </w:r>
          </w:p>
        </w:tc>
        <w:tc>
          <w:tcPr>
            <w:tcW w:type="dxa" w:w="1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20 – 35</w:t>
            </w:r>
          </w:p>
        </w:tc>
        <w:tc>
          <w:tcPr>
            <w:tcW w:type="dxa" w:w="3338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hyperlink w:history="1" r:id="rId1or0fqikrnye0xz33d8lo">
              <w:r>
                <w:rPr>
                  <w:rStyle w:val="Hyperlink"/>
                  <w:rFonts w:ascii="Arial" w:cs="Arial" w:eastAsia="Arial" w:hAnsi="Arial"/>
                  <w:sz w:val="18"/>
                  <w:szCs w:val="18"/>
                </w:rPr>
                <w:t xml:space="preserve">Amazon.sa</w:t>
              </w:r>
            </w:hyperlink>
          </w:p>
          <w:p>
            <w:hyperlink w:history="1" r:id="rId5cwkevksmamx-ojdeb9il">
              <w:r>
                <w:rPr>
                  <w:rStyle w:val="Hyperlink"/>
                  <w:rFonts w:ascii="Arial" w:cs="Arial" w:eastAsia="Arial" w:hAnsi="Arial"/>
                  <w:sz w:val="18"/>
                  <w:szCs w:val="18"/>
                </w:rPr>
                <w:t xml:space="preserve">AliExpress</w:t>
              </w:r>
            </w:hyperlink>
          </w:p>
        </w:tc>
      </w:tr>
      <w:tr>
        <w:tc>
          <w:tcPr>
            <w:tcW w:type="dxa" w:w="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29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Passive buzzer module</w:t>
            </w:r>
          </w:p>
        </w:tc>
        <w:tc>
          <w:tcPr>
            <w:tcW w:type="dxa" w:w="27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بازر غير نشط (سماعة صغيرة)</w:t>
            </w:r>
          </w:p>
          <w:p>
            <w:pPr>
              <w:bidi/>
              <w:spacing w:after="0" w:before="0"/>
            </w:pPr>
            <w:r>
              <w:rPr>
                <w:rFonts w:ascii="Arial" w:cs="Arial" w:eastAsia="Arial" w:hAnsi="Arial"/>
                <w:color w:val="5F6F64"/>
                <w:sz w:val="17"/>
                <w:szCs w:val="17"/>
                <w:rtl/>
              </w:rPr>
              <w:t xml:space="preserve">تشغيل نغمة لكل شعور</w:t>
            </w:r>
          </w:p>
        </w:tc>
        <w:tc>
          <w:tcPr>
            <w:tcW w:type="dxa" w:w="3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KY-006 Passive Buzzer</w:t>
            </w:r>
          </w:p>
        </w:tc>
        <w:tc>
          <w:tcPr>
            <w:tcW w:type="dxa" w:w="1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 – 8</w:t>
            </w:r>
          </w:p>
        </w:tc>
        <w:tc>
          <w:tcPr>
            <w:tcW w:type="dxa" w:w="3338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hyperlink w:history="1" r:id="rIdl9nogtdr30abuig5r0akn">
              <w:r>
                <w:rPr>
                  <w:rStyle w:val="Hyperlink"/>
                  <w:rFonts w:ascii="Arial" w:cs="Arial" w:eastAsia="Arial" w:hAnsi="Arial"/>
                  <w:sz w:val="18"/>
                  <w:szCs w:val="18"/>
                </w:rPr>
                <w:t xml:space="preserve">Amazon.sa</w:t>
              </w:r>
            </w:hyperlink>
          </w:p>
          <w:p>
            <w:hyperlink w:history="1" r:id="rIdwazxsyfrcgcx7lae0nmyz">
              <w:r>
                <w:rPr>
                  <w:rStyle w:val="Hyperlink"/>
                  <w:rFonts w:ascii="Arial" w:cs="Arial" w:eastAsia="Arial" w:hAnsi="Arial"/>
                  <w:sz w:val="18"/>
                  <w:szCs w:val="18"/>
                </w:rPr>
                <w:t xml:space="preserve">AliExpress</w:t>
              </w:r>
            </w:hyperlink>
          </w:p>
        </w:tc>
      </w:tr>
      <w:tr>
        <w:tc>
          <w:tcPr>
            <w:tcW w:type="dxa" w:w="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29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Resistor 100 Ω</w:t>
            </w:r>
          </w:p>
        </w:tc>
        <w:tc>
          <w:tcPr>
            <w:tcW w:type="dxa" w:w="27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مقاومة 100 أوم</w:t>
            </w:r>
          </w:p>
          <w:p>
            <w:pPr>
              <w:bidi/>
              <w:spacing w:after="0" w:before="0"/>
            </w:pPr>
            <w:r>
              <w:rPr>
                <w:rFonts w:ascii="Arial" w:cs="Arial" w:eastAsia="Arial" w:hAnsi="Arial"/>
                <w:color w:val="5F6F64"/>
                <w:sz w:val="17"/>
                <w:szCs w:val="17"/>
                <w:rtl/>
              </w:rPr>
              <w:t xml:space="preserve">حماية منفذ البازر</w:t>
            </w:r>
          </w:p>
        </w:tc>
        <w:tc>
          <w:tcPr>
            <w:tcW w:type="dxa" w:w="3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100 Ω 1/4 W metal film (or a resistor kit)</w:t>
            </w:r>
          </w:p>
        </w:tc>
        <w:tc>
          <w:tcPr>
            <w:tcW w:type="dxa" w:w="1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3338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hyperlink w:history="1" r:id="rIdl_qsusuo4zk7hoim6ydfv">
              <w:r>
                <w:rPr>
                  <w:rStyle w:val="Hyperlink"/>
                  <w:rFonts w:ascii="Arial" w:cs="Arial" w:eastAsia="Arial" w:hAnsi="Arial"/>
                  <w:sz w:val="18"/>
                  <w:szCs w:val="18"/>
                </w:rPr>
                <w:t xml:space="preserve">Amazon.sa</w:t>
              </w:r>
            </w:hyperlink>
          </w:p>
          <w:p>
            <w:hyperlink w:history="1" r:id="rIdi16to_1lnfaz2lfs9cemr">
              <w:r>
                <w:rPr>
                  <w:rStyle w:val="Hyperlink"/>
                  <w:rFonts w:ascii="Arial" w:cs="Arial" w:eastAsia="Arial" w:hAnsi="Arial"/>
                  <w:sz w:val="18"/>
                  <w:szCs w:val="18"/>
                </w:rPr>
                <w:t xml:space="preserve">AliExpress</w:t>
              </w:r>
            </w:hyperlink>
          </w:p>
        </w:tc>
      </w:tr>
      <w:tr>
        <w:tc>
          <w:tcPr>
            <w:tcW w:type="dxa" w:w="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29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Tactile push button</w:t>
            </w:r>
          </w:p>
        </w:tc>
        <w:tc>
          <w:tcPr>
            <w:tcW w:type="dxa" w:w="27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زر ضغط</w:t>
            </w:r>
          </w:p>
          <w:p>
            <w:pPr>
              <w:bidi/>
              <w:spacing w:after="0" w:before="0"/>
            </w:pPr>
            <w:r>
              <w:rPr>
                <w:rFonts w:ascii="Arial" w:cs="Arial" w:eastAsia="Arial" w:hAnsi="Arial"/>
                <w:color w:val="5F6F64"/>
                <w:sz w:val="17"/>
                <w:szCs w:val="17"/>
                <w:rtl/>
              </w:rPr>
              <w:t xml:space="preserve">تشغيل نغمة الشعور الحالي</w:t>
            </w:r>
          </w:p>
        </w:tc>
        <w:tc>
          <w:tcPr>
            <w:tcW w:type="dxa" w:w="3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Tactile switch 6×6×5 mm (4-pin)</w:t>
            </w:r>
          </w:p>
        </w:tc>
        <w:tc>
          <w:tcPr>
            <w:tcW w:type="dxa" w:w="1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 – 3</w:t>
            </w:r>
          </w:p>
        </w:tc>
        <w:tc>
          <w:tcPr>
            <w:tcW w:type="dxa" w:w="3338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hyperlink w:history="1" r:id="rIduwmsshz2vviihgqqy35pe">
              <w:r>
                <w:rPr>
                  <w:rStyle w:val="Hyperlink"/>
                  <w:rFonts w:ascii="Arial" w:cs="Arial" w:eastAsia="Arial" w:hAnsi="Arial"/>
                  <w:sz w:val="18"/>
                  <w:szCs w:val="18"/>
                </w:rPr>
                <w:t xml:space="preserve">Amazon.sa</w:t>
              </w:r>
            </w:hyperlink>
          </w:p>
          <w:p>
            <w:hyperlink w:history="1" r:id="rIdaml_940vaetgk3qplbamm">
              <w:r>
                <w:rPr>
                  <w:rStyle w:val="Hyperlink"/>
                  <w:rFonts w:ascii="Arial" w:cs="Arial" w:eastAsia="Arial" w:hAnsi="Arial"/>
                  <w:sz w:val="18"/>
                  <w:szCs w:val="18"/>
                </w:rPr>
                <w:t xml:space="preserve">AliExpress</w:t>
              </w:r>
            </w:hyperlink>
          </w:p>
        </w:tc>
      </w:tr>
      <w:tr>
        <w:tc>
          <w:tcPr>
            <w:tcW w:type="dxa" w:w="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</w:t>
            </w:r>
          </w:p>
        </w:tc>
        <w:tc>
          <w:tcPr>
            <w:tcW w:type="dxa" w:w="29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Breadboard</w:t>
            </w:r>
          </w:p>
        </w:tc>
        <w:tc>
          <w:tcPr>
            <w:tcW w:type="dxa" w:w="27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لوحة توصيل تجريبية</w:t>
            </w:r>
          </w:p>
          <w:p>
            <w:pPr>
              <w:bidi/>
              <w:spacing w:after="0" w:before="0"/>
            </w:pPr>
            <w:r>
              <w:rPr>
                <w:rFonts w:ascii="Arial" w:cs="Arial" w:eastAsia="Arial" w:hAnsi="Arial"/>
                <w:color w:val="5F6F64"/>
                <w:sz w:val="17"/>
                <w:szCs w:val="17"/>
                <w:rtl/>
              </w:rPr>
              <w:t xml:space="preserve">توصيل القطع بدون لحام</w:t>
            </w:r>
          </w:p>
        </w:tc>
        <w:tc>
          <w:tcPr>
            <w:tcW w:type="dxa" w:w="3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MB-102 830 tie-points</w:t>
            </w:r>
          </w:p>
        </w:tc>
        <w:tc>
          <w:tcPr>
            <w:tcW w:type="dxa" w:w="1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 – 20</w:t>
            </w:r>
          </w:p>
        </w:tc>
        <w:tc>
          <w:tcPr>
            <w:tcW w:type="dxa" w:w="3338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hyperlink w:history="1" r:id="rIdnjnxvxr0pfnlscw2actcy">
              <w:r>
                <w:rPr>
                  <w:rStyle w:val="Hyperlink"/>
                  <w:rFonts w:ascii="Arial" w:cs="Arial" w:eastAsia="Arial" w:hAnsi="Arial"/>
                  <w:sz w:val="18"/>
                  <w:szCs w:val="18"/>
                </w:rPr>
                <w:t xml:space="preserve">Amazon.sa</w:t>
              </w:r>
            </w:hyperlink>
          </w:p>
          <w:p>
            <w:hyperlink w:history="1" r:id="rIdmfxgiv3xmbgtsaebwmpqx">
              <w:r>
                <w:rPr>
                  <w:rStyle w:val="Hyperlink"/>
                  <w:rFonts w:ascii="Arial" w:cs="Arial" w:eastAsia="Arial" w:hAnsi="Arial"/>
                  <w:sz w:val="18"/>
                  <w:szCs w:val="18"/>
                </w:rPr>
                <w:t xml:space="preserve">AliExpress</w:t>
              </w:r>
            </w:hyperlink>
          </w:p>
        </w:tc>
      </w:tr>
      <w:tr>
        <w:tc>
          <w:tcPr>
            <w:tcW w:type="dxa" w:w="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29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Jumper wires</w:t>
            </w:r>
          </w:p>
        </w:tc>
        <w:tc>
          <w:tcPr>
            <w:tcW w:type="dxa" w:w="27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أسلاك توصيل</w:t>
            </w:r>
          </w:p>
          <w:p>
            <w:pPr>
              <w:bidi/>
              <w:spacing w:after="0" w:before="0"/>
            </w:pPr>
            <w:r>
              <w:rPr>
                <w:rFonts w:ascii="Arial" w:cs="Arial" w:eastAsia="Arial" w:hAnsi="Arial"/>
                <w:color w:val="5F6F64"/>
                <w:sz w:val="17"/>
                <w:szCs w:val="17"/>
                <w:rtl/>
              </w:rPr>
              <w:t xml:space="preserve">التوصيلات</w:t>
            </w:r>
          </w:p>
        </w:tc>
        <w:tc>
          <w:tcPr>
            <w:tcW w:type="dxa" w:w="3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Dupont 20 cm, 40 pcs M-M + 40 pcs F-M</w:t>
            </w:r>
          </w:p>
        </w:tc>
        <w:tc>
          <w:tcPr>
            <w:tcW w:type="dxa" w:w="1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1 set</w:t>
            </w:r>
          </w:p>
        </w:tc>
        <w:tc>
          <w:tcPr>
            <w:tcW w:type="dxa" w:w="1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 – 15</w:t>
            </w:r>
          </w:p>
        </w:tc>
        <w:tc>
          <w:tcPr>
            <w:tcW w:type="dxa" w:w="3338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hyperlink w:history="1" r:id="rIdg7yfk7-ozcbl_imaaihw-">
              <w:r>
                <w:rPr>
                  <w:rStyle w:val="Hyperlink"/>
                  <w:rFonts w:ascii="Arial" w:cs="Arial" w:eastAsia="Arial" w:hAnsi="Arial"/>
                  <w:sz w:val="18"/>
                  <w:szCs w:val="18"/>
                </w:rPr>
                <w:t xml:space="preserve">Amazon.sa</w:t>
              </w:r>
            </w:hyperlink>
          </w:p>
          <w:p>
            <w:hyperlink w:history="1" r:id="rIdukmlssyxp_lmjyqwh-juj">
              <w:r>
                <w:rPr>
                  <w:rStyle w:val="Hyperlink"/>
                  <w:rFonts w:ascii="Arial" w:cs="Arial" w:eastAsia="Arial" w:hAnsi="Arial"/>
                  <w:sz w:val="18"/>
                  <w:szCs w:val="18"/>
                </w:rPr>
                <w:t xml:space="preserve">AliExpress</w:t>
              </w:r>
            </w:hyperlink>
          </w:p>
        </w:tc>
      </w:tr>
      <w:tr>
        <w:tc>
          <w:tcPr>
            <w:tcW w:type="dxa" w:w="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11</w:t>
            </w:r>
          </w:p>
        </w:tc>
        <w:tc>
          <w:tcPr>
            <w:tcW w:type="dxa" w:w="29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USB power bank 5 V (testing / backup)</w:t>
            </w:r>
          </w:p>
        </w:tc>
        <w:tc>
          <w:tcPr>
            <w:tcW w:type="dxa" w:w="27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باور بانك 5 فولت (للتجربة واحتياطي)</w:t>
            </w:r>
          </w:p>
          <w:p>
            <w:pPr>
              <w:bidi/>
              <w:spacing w:after="0" w:before="0"/>
            </w:pPr>
            <w:r>
              <w:rPr>
                <w:rFonts w:ascii="Arial" w:cs="Arial" w:eastAsia="Arial" w:hAnsi="Arial"/>
                <w:color w:val="5F6F64"/>
                <w:sz w:val="17"/>
                <w:szCs w:val="17"/>
                <w:rtl/>
              </w:rPr>
              <w:t xml:space="preserve">تشغيل المشروع أثناء البناء والتجربة</w:t>
            </w:r>
          </w:p>
        </w:tc>
        <w:tc>
          <w:tcPr>
            <w:tcW w:type="dxa" w:w="3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10,000 mAh, 5 V USB-A, low-current / always-on mode</w:t>
            </w:r>
          </w:p>
        </w:tc>
        <w:tc>
          <w:tcPr>
            <w:tcW w:type="dxa" w:w="1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0 – 60</w:t>
            </w:r>
          </w:p>
        </w:tc>
        <w:tc>
          <w:tcPr>
            <w:tcW w:type="dxa" w:w="3338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hyperlink w:history="1" r:id="rIdqaa9mpd50u1pul4gsefba">
              <w:r>
                <w:rPr>
                  <w:rStyle w:val="Hyperlink"/>
                  <w:rFonts w:ascii="Arial" w:cs="Arial" w:eastAsia="Arial" w:hAnsi="Arial"/>
                  <w:sz w:val="18"/>
                  <w:szCs w:val="18"/>
                </w:rPr>
                <w:t xml:space="preserve">Amazon.sa</w:t>
              </w:r>
            </w:hyperlink>
          </w:p>
          <w:p>
            <w:hyperlink w:history="1" r:id="rIdaz43idvpiirmkfrcbden2">
              <w:r>
                <w:rPr>
                  <w:rStyle w:val="Hyperlink"/>
                  <w:rFonts w:ascii="Arial" w:cs="Arial" w:eastAsia="Arial" w:hAnsi="Arial"/>
                  <w:sz w:val="18"/>
                  <w:szCs w:val="18"/>
                </w:rPr>
                <w:t xml:space="preserve">AliExpress</w:t>
              </w:r>
            </w:hyperlink>
          </w:p>
        </w:tc>
      </w:tr>
      <w:tr>
        <w:tc>
          <w:tcPr>
            <w:tcW w:type="dxa" w:w="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</w:t>
            </w:r>
          </w:p>
        </w:tc>
        <w:tc>
          <w:tcPr>
            <w:tcW w:type="dxa" w:w="29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Plastic enclosure box</w:t>
            </w:r>
          </w:p>
        </w:tc>
        <w:tc>
          <w:tcPr>
            <w:tcW w:type="dxa" w:w="27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علبة بلاستيكية</w:t>
            </w:r>
          </w:p>
          <w:p>
            <w:pPr>
              <w:bidi/>
              <w:spacing w:after="0" w:before="0"/>
            </w:pPr>
            <w:r>
              <w:rPr>
                <w:rFonts w:ascii="Arial" w:cs="Arial" w:eastAsia="Arial" w:hAnsi="Arial"/>
                <w:color w:val="5F6F64"/>
                <w:sz w:val="17"/>
                <w:szCs w:val="17"/>
                <w:rtl/>
              </w:rPr>
              <w:t xml:space="preserve">حماية القطع والبطاريات</w:t>
            </w:r>
          </w:p>
        </w:tc>
        <w:tc>
          <w:tcPr>
            <w:tcW w:type="dxa" w:w="3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ABS project box ≈ 150×100×60 mm</w:t>
            </w:r>
          </w:p>
        </w:tc>
        <w:tc>
          <w:tcPr>
            <w:tcW w:type="dxa" w:w="1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– 35</w:t>
            </w:r>
          </w:p>
        </w:tc>
        <w:tc>
          <w:tcPr>
            <w:tcW w:type="dxa" w:w="3338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hyperlink w:history="1" r:id="rIdovy-_sztox7cfm1_khagb">
              <w:r>
                <w:rPr>
                  <w:rStyle w:val="Hyperlink"/>
                  <w:rFonts w:ascii="Arial" w:cs="Arial" w:eastAsia="Arial" w:hAnsi="Arial"/>
                  <w:sz w:val="18"/>
                  <w:szCs w:val="18"/>
                </w:rPr>
                <w:t xml:space="preserve">Amazon.sa</w:t>
              </w:r>
            </w:hyperlink>
          </w:p>
          <w:p>
            <w:hyperlink w:history="1" r:id="rIdqbkyfserfg3bzfmgz8tti">
              <w:r>
                <w:rPr>
                  <w:rStyle w:val="Hyperlink"/>
                  <w:rFonts w:ascii="Arial" w:cs="Arial" w:eastAsia="Arial" w:hAnsi="Arial"/>
                  <w:sz w:val="18"/>
                  <w:szCs w:val="18"/>
                </w:rPr>
                <w:t xml:space="preserve">AliExpress</w:t>
              </w:r>
            </w:hyperlink>
          </w:p>
        </w:tc>
      </w:tr>
      <w:tr>
        <w:tc>
          <w:tcPr>
            <w:tcW w:type="dxa" w:w="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13</w:t>
            </w:r>
          </w:p>
        </w:tc>
        <w:tc>
          <w:tcPr>
            <w:tcW w:type="dxa" w:w="29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Small potted plant</w:t>
            </w:r>
          </w:p>
        </w:tc>
        <w:tc>
          <w:tcPr>
            <w:tcW w:type="dxa" w:w="27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نبتة صغيرة في أصيص</w:t>
            </w:r>
          </w:p>
          <w:p>
            <w:pPr>
              <w:bidi/>
              <w:spacing w:after="0" w:before="0"/>
            </w:pPr>
            <w:r>
              <w:rPr>
                <w:rFonts w:ascii="Arial" w:cs="Arial" w:eastAsia="Arial" w:hAnsi="Arial"/>
                <w:color w:val="5F6F64"/>
                <w:sz w:val="17"/>
                <w:szCs w:val="17"/>
                <w:rtl/>
              </w:rPr>
              <w:t xml:space="preserve">النبتة التي نراقبها</w:t>
            </w:r>
          </w:p>
        </w:tc>
        <w:tc>
          <w:tcPr>
            <w:tcW w:type="dxa" w:w="3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Basil / mint / pothos (local plant shop)</w:t>
            </w:r>
          </w:p>
        </w:tc>
        <w:tc>
          <w:tcPr>
            <w:tcW w:type="dxa" w:w="1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– 30</w:t>
            </w:r>
          </w:p>
        </w:tc>
        <w:tc>
          <w:tcPr>
            <w:tcW w:type="dxa" w:w="3338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bidi/>
            </w:pPr>
            <w:r>
              <w:rPr>
                <w:rFonts w:ascii="Arial" w:cs="Arial" w:eastAsia="Arial" w:hAnsi="Arial"/>
                <w:sz w:val="18"/>
                <w:szCs w:val="18"/>
                <w:rtl/>
              </w:rPr>
              <w:t xml:space="preserve">مشتل محلي</w:t>
            </w:r>
          </w:p>
        </w:tc>
      </w:tr>
      <w:tr>
        <w:tc>
          <w:tcPr>
            <w:tcW w:type="dxa" w:w="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E3F2E7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E3F2E7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Main part total (approx.)</w:t>
            </w:r>
          </w:p>
        </w:tc>
        <w:tc>
          <w:tcPr>
            <w:tcW w:type="dxa" w:w="27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E3F2E7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مجموع الجزء الأساسي التقريبي</w:t>
            </w:r>
          </w:p>
        </w:tc>
        <w:tc>
          <w:tcPr>
            <w:tcW w:type="dxa" w:w="3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E3F2E7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E3F2E7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E3F2E7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F7D4F"/>
                <w:sz w:val="20"/>
                <w:szCs w:val="20"/>
              </w:rPr>
              <w:t xml:space="preserve">≈ 140 – 317</w:t>
            </w:r>
          </w:p>
        </w:tc>
        <w:tc>
          <w:tcPr>
            <w:tcW w:type="dxa" w:w="3338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E3F2E7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pageBreakBefore/>
        <w:bidi/>
        <w:spacing w:after="20" w:before="120"/>
      </w:pPr>
      <w:r>
        <w:rPr>
          <w:rFonts w:ascii="Arial" w:cs="Arial" w:eastAsia="Arial" w:hAnsi="Arial"/>
          <w:b/>
          <w:bCs/>
          <w:color w:val="2F7D4F"/>
          <w:sz w:val="28"/>
          <w:szCs w:val="28"/>
          <w:rtl/>
        </w:rPr>
        <w:t xml:space="preserve">الجزء الثاني: مكونات الطاقة الشمسية (جزء منفصل)</w:t>
      </w:r>
    </w:p>
    <w:p>
      <w:pPr>
        <w:spacing w:after="100" w:before="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Part 2: Solar power components (separate part)</w:t>
      </w:r>
    </w:p>
    <w:p>
      <w:pPr>
        <w:bidi/>
        <w:spacing w:after="20" w:before="0"/>
      </w:pPr>
      <w:r>
        <w:rPr>
          <w:rFonts w:ascii="Arial" w:cs="Arial" w:eastAsia="Arial" w:hAnsi="Arial"/>
          <w:color w:val="5F6F64"/>
          <w:sz w:val="19"/>
          <w:szCs w:val="19"/>
          <w:rtl/>
        </w:rPr>
        <w:t xml:space="preserve">لوح شمسي يشحن بطاريتين ليثيوم في النهار، والبطاريتان تشغّلان النبتة في الليل. يقيس ESP32 مستوى البطارية وجهد اللوح ويرسلهما إلى التطبيقات.</w:t>
      </w:r>
    </w:p>
    <w:p>
      <w:pPr>
        <w:spacing w:after="120" w:before="0"/>
        <w:jc w:val="left"/>
      </w:pPr>
      <w:r>
        <w:rPr>
          <w:rFonts w:ascii="Arial" w:cs="Arial" w:eastAsia="Arial" w:hAnsi="Arial"/>
          <w:color w:val="5F6F64"/>
          <w:sz w:val="18"/>
          <w:szCs w:val="18"/>
        </w:rPr>
        <w:t xml:space="preserve">A solar panel charges two Li-ion batteries during the day; the batteries power the plant at night. The ESP32 measures the battery level and the panel voltage and sends them to the apps.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900"/>
        <w:gridCol w:w="2700"/>
        <w:gridCol w:w="3000"/>
        <w:gridCol w:w="1100"/>
        <w:gridCol w:w="1300"/>
        <w:gridCol w:w="3338"/>
      </w:tblGrid>
      <w:tr>
        <w:trPr>
          <w:tblHeader/>
        </w:trPr>
        <w:tc>
          <w:tcPr>
            <w:tcW w:type="dxa" w:w="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9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 (English)</w:t>
            </w:r>
          </w:p>
        </w:tc>
        <w:tc>
          <w:tcPr>
            <w:tcW w:type="dxa" w:w="27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اسم القطعة</w:t>
            </w:r>
          </w:p>
          <w:p>
            <w:pPr>
              <w:bidi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والاستخدام</w:t>
            </w:r>
          </w:p>
        </w:tc>
        <w:tc>
          <w:tcPr>
            <w:tcW w:type="dxa" w:w="3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Part code / model</w:t>
            </w:r>
          </w:p>
          <w:p>
            <w:pPr>
              <w:bidi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كود القطعة (اطلبه بهذا الاسم)</w:t>
            </w:r>
          </w:p>
        </w:tc>
        <w:tc>
          <w:tcPr>
            <w:tcW w:type="dxa" w:w="1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الكمية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Qty</w:t>
            </w:r>
          </w:p>
        </w:tc>
        <w:tc>
          <w:tcPr>
            <w:tcW w:type="dxa" w:w="1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السعر (ريال)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Price (SAR)</w:t>
            </w:r>
          </w:p>
        </w:tc>
        <w:tc>
          <w:tcPr>
            <w:tcW w:type="dxa" w:w="3338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Buy links</w:t>
            </w:r>
          </w:p>
          <w:p>
            <w:pPr>
              <w:bidi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روابط الشراء</w:t>
            </w:r>
          </w:p>
        </w:tc>
      </w:tr>
      <w:tr>
        <w:tc>
          <w:tcPr>
            <w:tcW w:type="dxa" w:w="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S1</w:t>
            </w:r>
          </w:p>
        </w:tc>
        <w:tc>
          <w:tcPr>
            <w:tcW w:type="dxa" w:w="29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Solar panel 6 V 6 W</w:t>
            </w:r>
          </w:p>
        </w:tc>
        <w:tc>
          <w:tcPr>
            <w:tcW w:type="dxa" w:w="27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لوح شمسي 6 فولت 6 واط</w:t>
            </w:r>
          </w:p>
          <w:p>
            <w:pPr>
              <w:bidi/>
              <w:spacing w:after="0" w:before="0"/>
            </w:pPr>
            <w:r>
              <w:rPr>
                <w:rFonts w:ascii="Arial" w:cs="Arial" w:eastAsia="Arial" w:hAnsi="Arial"/>
                <w:color w:val="5F6F64"/>
                <w:sz w:val="17"/>
                <w:szCs w:val="17"/>
                <w:rtl/>
              </w:rPr>
              <w:t xml:space="preserve">توليد الطاقة من الشمس</w:t>
            </w:r>
          </w:p>
        </w:tc>
        <w:tc>
          <w:tcPr>
            <w:tcW w:type="dxa" w:w="3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6V 6W monocrystalline mini solar panel (≈ 1 A)</w:t>
            </w:r>
          </w:p>
        </w:tc>
        <w:tc>
          <w:tcPr>
            <w:tcW w:type="dxa" w:w="1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35 – 50</w:t>
            </w:r>
          </w:p>
        </w:tc>
        <w:tc>
          <w:tcPr>
            <w:tcW w:type="dxa" w:w="3338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hyperlink w:history="1" r:id="rIdueg26wnod58mbfa9t5ezb">
              <w:r>
                <w:rPr>
                  <w:rStyle w:val="Hyperlink"/>
                  <w:rFonts w:ascii="Arial" w:cs="Arial" w:eastAsia="Arial" w:hAnsi="Arial"/>
                  <w:sz w:val="18"/>
                  <w:szCs w:val="18"/>
                </w:rPr>
                <w:t xml:space="preserve">Amazon.sa</w:t>
              </w:r>
            </w:hyperlink>
          </w:p>
          <w:p>
            <w:hyperlink w:history="1" r:id="rIdpw5qkoujzhs0kznn7m0ri">
              <w:r>
                <w:rPr>
                  <w:rStyle w:val="Hyperlink"/>
                  <w:rFonts w:ascii="Arial" w:cs="Arial" w:eastAsia="Arial" w:hAnsi="Arial"/>
                  <w:sz w:val="18"/>
                  <w:szCs w:val="18"/>
                </w:rPr>
                <w:t xml:space="preserve">AliExpress</w:t>
              </w:r>
            </w:hyperlink>
          </w:p>
        </w:tc>
      </w:tr>
      <w:tr>
        <w:tc>
          <w:tcPr>
            <w:tcW w:type="dxa" w:w="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S2</w:t>
            </w:r>
          </w:p>
        </w:tc>
        <w:tc>
          <w:tcPr>
            <w:tcW w:type="dxa" w:w="29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MPPT solar charger module</w:t>
            </w:r>
          </w:p>
        </w:tc>
        <w:tc>
          <w:tcPr>
            <w:tcW w:type="dxa" w:w="27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منظّم شحن شمسي MPPT</w:t>
            </w:r>
          </w:p>
          <w:p>
            <w:pPr>
              <w:bidi/>
              <w:spacing w:after="0" w:before="0"/>
            </w:pPr>
            <w:r>
              <w:rPr>
                <w:rFonts w:ascii="Arial" w:cs="Arial" w:eastAsia="Arial" w:hAnsi="Arial"/>
                <w:color w:val="5F6F64"/>
                <w:sz w:val="17"/>
                <w:szCs w:val="17"/>
                <w:rtl/>
              </w:rPr>
              <w:t xml:space="preserve">شحن البطارية بأمان من اللوح</w:t>
            </w:r>
          </w:p>
        </w:tc>
        <w:tc>
          <w:tcPr>
            <w:tcW w:type="dxa" w:w="3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CN3791 MPPT solar Li-ion charger, 6 V version</w:t>
            </w:r>
          </w:p>
        </w:tc>
        <w:tc>
          <w:tcPr>
            <w:tcW w:type="dxa" w:w="1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– 25</w:t>
            </w:r>
          </w:p>
        </w:tc>
        <w:tc>
          <w:tcPr>
            <w:tcW w:type="dxa" w:w="3338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hyperlink w:history="1" r:id="rIdq9w71vprpncca49p1uylo">
              <w:r>
                <w:rPr>
                  <w:rStyle w:val="Hyperlink"/>
                  <w:rFonts w:ascii="Arial" w:cs="Arial" w:eastAsia="Arial" w:hAnsi="Arial"/>
                  <w:sz w:val="18"/>
                  <w:szCs w:val="18"/>
                </w:rPr>
                <w:t xml:space="preserve">Amazon.sa</w:t>
              </w:r>
            </w:hyperlink>
          </w:p>
          <w:p>
            <w:hyperlink w:history="1" r:id="rId1q47ln6qkvgvilatjebjv">
              <w:r>
                <w:rPr>
                  <w:rStyle w:val="Hyperlink"/>
                  <w:rFonts w:ascii="Arial" w:cs="Arial" w:eastAsia="Arial" w:hAnsi="Arial"/>
                  <w:sz w:val="18"/>
                  <w:szCs w:val="18"/>
                </w:rPr>
                <w:t xml:space="preserve">AliExpress</w:t>
              </w:r>
            </w:hyperlink>
          </w:p>
        </w:tc>
      </w:tr>
      <w:tr>
        <w:tc>
          <w:tcPr>
            <w:tcW w:type="dxa" w:w="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S3</w:t>
            </w:r>
          </w:p>
        </w:tc>
        <w:tc>
          <w:tcPr>
            <w:tcW w:type="dxa" w:w="29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18650 Li-ion battery</w:t>
            </w:r>
          </w:p>
        </w:tc>
        <w:tc>
          <w:tcPr>
            <w:tcW w:type="dxa" w:w="27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بطارية ليثيوم 18650</w:t>
            </w:r>
          </w:p>
          <w:p>
            <w:pPr>
              <w:bidi/>
              <w:spacing w:after="0" w:before="0"/>
            </w:pPr>
            <w:r>
              <w:rPr>
                <w:rFonts w:ascii="Arial" w:cs="Arial" w:eastAsia="Arial" w:hAnsi="Arial"/>
                <w:color w:val="5F6F64"/>
                <w:sz w:val="17"/>
                <w:szCs w:val="17"/>
                <w:rtl/>
              </w:rPr>
              <w:t xml:space="preserve">تخزين الطاقة لليل والأيام الغائمة</w:t>
            </w:r>
          </w:p>
        </w:tc>
        <w:tc>
          <w:tcPr>
            <w:tcW w:type="dxa" w:w="3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18650 3.7 V 3000 mAh protected (same model ×2)</w:t>
            </w:r>
          </w:p>
        </w:tc>
        <w:tc>
          <w:tcPr>
            <w:tcW w:type="dxa" w:w="1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40 – 60</w:t>
            </w:r>
          </w:p>
        </w:tc>
        <w:tc>
          <w:tcPr>
            <w:tcW w:type="dxa" w:w="3338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hyperlink w:history="1" r:id="rIdwy3l3fm63d3vu-wlwffls">
              <w:r>
                <w:rPr>
                  <w:rStyle w:val="Hyperlink"/>
                  <w:rFonts w:ascii="Arial" w:cs="Arial" w:eastAsia="Arial" w:hAnsi="Arial"/>
                  <w:sz w:val="18"/>
                  <w:szCs w:val="18"/>
                </w:rPr>
                <w:t xml:space="preserve">Amazon.sa</w:t>
              </w:r>
            </w:hyperlink>
          </w:p>
          <w:p>
            <w:hyperlink w:history="1" r:id="rIdypxcyousj4npju_e5yjwd">
              <w:r>
                <w:rPr>
                  <w:rStyle w:val="Hyperlink"/>
                  <w:rFonts w:ascii="Arial" w:cs="Arial" w:eastAsia="Arial" w:hAnsi="Arial"/>
                  <w:sz w:val="18"/>
                  <w:szCs w:val="18"/>
                </w:rPr>
                <w:t xml:space="preserve">AliExpress</w:t>
              </w:r>
            </w:hyperlink>
          </w:p>
        </w:tc>
      </w:tr>
      <w:tr>
        <w:tc>
          <w:tcPr>
            <w:tcW w:type="dxa" w:w="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S4</w:t>
            </w:r>
          </w:p>
        </w:tc>
        <w:tc>
          <w:tcPr>
            <w:tcW w:type="dxa" w:w="29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 × 18650 battery holder</w:t>
            </w:r>
          </w:p>
        </w:tc>
        <w:tc>
          <w:tcPr>
            <w:tcW w:type="dxa" w:w="27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حامل بطاريتين 18650</w:t>
            </w:r>
          </w:p>
          <w:p>
            <w:pPr>
              <w:bidi/>
              <w:spacing w:after="0" w:before="0"/>
            </w:pPr>
            <w:r>
              <w:rPr>
                <w:rFonts w:ascii="Arial" w:cs="Arial" w:eastAsia="Arial" w:hAnsi="Arial"/>
                <w:color w:val="5F6F64"/>
                <w:sz w:val="17"/>
                <w:szCs w:val="17"/>
                <w:rtl/>
              </w:rPr>
              <w:t xml:space="preserve">تثبيت البطاريتين (توصيل متوازٍ)</w:t>
            </w:r>
          </w:p>
        </w:tc>
        <w:tc>
          <w:tcPr>
            <w:tcW w:type="dxa" w:w="3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2-slot 18650 holder, parallel (3.7 V)</w:t>
            </w:r>
          </w:p>
        </w:tc>
        <w:tc>
          <w:tcPr>
            <w:tcW w:type="dxa" w:w="1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8 – 12</w:t>
            </w:r>
          </w:p>
        </w:tc>
        <w:tc>
          <w:tcPr>
            <w:tcW w:type="dxa" w:w="3338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hyperlink w:history="1" r:id="rIdjgtb2iisklt-bjajz6iw_">
              <w:r>
                <w:rPr>
                  <w:rStyle w:val="Hyperlink"/>
                  <w:rFonts w:ascii="Arial" w:cs="Arial" w:eastAsia="Arial" w:hAnsi="Arial"/>
                  <w:sz w:val="18"/>
                  <w:szCs w:val="18"/>
                </w:rPr>
                <w:t xml:space="preserve">Amazon.sa</w:t>
              </w:r>
            </w:hyperlink>
          </w:p>
          <w:p>
            <w:hyperlink w:history="1" r:id="rId-ymbu7vymolg3imildhvu">
              <w:r>
                <w:rPr>
                  <w:rStyle w:val="Hyperlink"/>
                  <w:rFonts w:ascii="Arial" w:cs="Arial" w:eastAsia="Arial" w:hAnsi="Arial"/>
                  <w:sz w:val="18"/>
                  <w:szCs w:val="18"/>
                </w:rPr>
                <w:t xml:space="preserve">AliExpress</w:t>
              </w:r>
            </w:hyperlink>
          </w:p>
        </w:tc>
      </w:tr>
      <w:tr>
        <w:tc>
          <w:tcPr>
            <w:tcW w:type="dxa" w:w="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S5</w:t>
            </w:r>
          </w:p>
        </w:tc>
        <w:tc>
          <w:tcPr>
            <w:tcW w:type="dxa" w:w="29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DC-DC boost converter</w:t>
            </w:r>
          </w:p>
        </w:tc>
        <w:tc>
          <w:tcPr>
            <w:tcW w:type="dxa" w:w="27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رافع جهد إلى 5 فولت</w:t>
            </w:r>
          </w:p>
          <w:p>
            <w:pPr>
              <w:bidi/>
              <w:spacing w:after="0" w:before="0"/>
            </w:pPr>
            <w:r>
              <w:rPr>
                <w:rFonts w:ascii="Arial" w:cs="Arial" w:eastAsia="Arial" w:hAnsi="Arial"/>
                <w:color w:val="5F6F64"/>
                <w:sz w:val="17"/>
                <w:szCs w:val="17"/>
                <w:rtl/>
              </w:rPr>
              <w:t xml:space="preserve">رفع جهد البطارية من 3.7 إلى 5 فولت</w:t>
            </w:r>
          </w:p>
        </w:tc>
        <w:tc>
          <w:tcPr>
            <w:tcW w:type="dxa" w:w="3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MT3608 step-up module (set to 5.1 V)</w:t>
            </w:r>
          </w:p>
        </w:tc>
        <w:tc>
          <w:tcPr>
            <w:tcW w:type="dxa" w:w="1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8 – 12</w:t>
            </w:r>
          </w:p>
        </w:tc>
        <w:tc>
          <w:tcPr>
            <w:tcW w:type="dxa" w:w="3338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hyperlink w:history="1" r:id="rIdjv2kj1sl6rxa8ampjeudp">
              <w:r>
                <w:rPr>
                  <w:rStyle w:val="Hyperlink"/>
                  <w:rFonts w:ascii="Arial" w:cs="Arial" w:eastAsia="Arial" w:hAnsi="Arial"/>
                  <w:sz w:val="18"/>
                  <w:szCs w:val="18"/>
                </w:rPr>
                <w:t xml:space="preserve">Amazon.sa</w:t>
              </w:r>
            </w:hyperlink>
          </w:p>
          <w:p>
            <w:hyperlink w:history="1" r:id="rIddtiuyqxpn267nti_p0ivv">
              <w:r>
                <w:rPr>
                  <w:rStyle w:val="Hyperlink"/>
                  <w:rFonts w:ascii="Arial" w:cs="Arial" w:eastAsia="Arial" w:hAnsi="Arial"/>
                  <w:sz w:val="18"/>
                  <w:szCs w:val="18"/>
                </w:rPr>
                <w:t xml:space="preserve">AliExpress</w:t>
              </w:r>
            </w:hyperlink>
          </w:p>
        </w:tc>
      </w:tr>
      <w:tr>
        <w:tc>
          <w:tcPr>
            <w:tcW w:type="dxa" w:w="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S6</w:t>
            </w:r>
          </w:p>
        </w:tc>
        <w:tc>
          <w:tcPr>
            <w:tcW w:type="dxa" w:w="29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Resistor 100 kΩ</w:t>
            </w:r>
          </w:p>
        </w:tc>
        <w:tc>
          <w:tcPr>
            <w:tcW w:type="dxa" w:w="27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مقاومة 100 كيلو أوم</w:t>
            </w:r>
          </w:p>
          <w:p>
            <w:pPr>
              <w:bidi/>
              <w:spacing w:after="0" w:before="0"/>
            </w:pPr>
            <w:r>
              <w:rPr>
                <w:rFonts w:ascii="Arial" w:cs="Arial" w:eastAsia="Arial" w:hAnsi="Arial"/>
                <w:color w:val="5F6F64"/>
                <w:sz w:val="17"/>
                <w:szCs w:val="17"/>
                <w:rtl/>
              </w:rPr>
              <w:t xml:space="preserve">قياس جهد البطارية واللوح</w:t>
            </w:r>
          </w:p>
        </w:tc>
        <w:tc>
          <w:tcPr>
            <w:tcW w:type="dxa" w:w="3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100 kΩ 1/4 W metal film</w:t>
            </w:r>
          </w:p>
        </w:tc>
        <w:tc>
          <w:tcPr>
            <w:tcW w:type="dxa" w:w="1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 – 5</w:t>
            </w:r>
          </w:p>
        </w:tc>
        <w:tc>
          <w:tcPr>
            <w:tcW w:type="dxa" w:w="3338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hyperlink w:history="1" r:id="rIdz15yn1ua_sfagoxudhzww">
              <w:r>
                <w:rPr>
                  <w:rStyle w:val="Hyperlink"/>
                  <w:rFonts w:ascii="Arial" w:cs="Arial" w:eastAsia="Arial" w:hAnsi="Arial"/>
                  <w:sz w:val="18"/>
                  <w:szCs w:val="18"/>
                </w:rPr>
                <w:t xml:space="preserve">Amazon.sa</w:t>
              </w:r>
            </w:hyperlink>
          </w:p>
          <w:p>
            <w:hyperlink w:history="1" r:id="rIdg39o4xwvawhvvkqitifcm">
              <w:r>
                <w:rPr>
                  <w:rStyle w:val="Hyperlink"/>
                  <w:rFonts w:ascii="Arial" w:cs="Arial" w:eastAsia="Arial" w:hAnsi="Arial"/>
                  <w:sz w:val="18"/>
                  <w:szCs w:val="18"/>
                </w:rPr>
                <w:t xml:space="preserve">AliExpress</w:t>
              </w:r>
            </w:hyperlink>
          </w:p>
        </w:tc>
      </w:tr>
      <w:tr>
        <w:tc>
          <w:tcPr>
            <w:tcW w:type="dxa" w:w="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S7</w:t>
            </w:r>
          </w:p>
        </w:tc>
        <w:tc>
          <w:tcPr>
            <w:tcW w:type="dxa" w:w="29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ON / OFF switch</w:t>
            </w:r>
          </w:p>
        </w:tc>
        <w:tc>
          <w:tcPr>
            <w:tcW w:type="dxa" w:w="27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مفتاح تشغيل وإطفاء</w:t>
            </w:r>
          </w:p>
          <w:p>
            <w:pPr>
              <w:bidi/>
              <w:spacing w:after="0" w:before="0"/>
            </w:pPr>
            <w:r>
              <w:rPr>
                <w:rFonts w:ascii="Arial" w:cs="Arial" w:eastAsia="Arial" w:hAnsi="Arial"/>
                <w:color w:val="5F6F64"/>
                <w:sz w:val="17"/>
                <w:szCs w:val="17"/>
                <w:rtl/>
              </w:rPr>
              <w:t xml:space="preserve">فصل الطاقة عن الجهاز</w:t>
            </w:r>
          </w:p>
        </w:tc>
        <w:tc>
          <w:tcPr>
            <w:tcW w:type="dxa" w:w="3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KCD1 rocker switch or SS12D00 slide switch</w:t>
            </w:r>
          </w:p>
        </w:tc>
        <w:tc>
          <w:tcPr>
            <w:tcW w:type="dxa" w:w="1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 – 5</w:t>
            </w:r>
          </w:p>
        </w:tc>
        <w:tc>
          <w:tcPr>
            <w:tcW w:type="dxa" w:w="3338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hyperlink w:history="1" r:id="rId5n9-1qcn54y6iu2jyqjaa">
              <w:r>
                <w:rPr>
                  <w:rStyle w:val="Hyperlink"/>
                  <w:rFonts w:ascii="Arial" w:cs="Arial" w:eastAsia="Arial" w:hAnsi="Arial"/>
                  <w:sz w:val="18"/>
                  <w:szCs w:val="18"/>
                </w:rPr>
                <w:t xml:space="preserve">Amazon.sa</w:t>
              </w:r>
            </w:hyperlink>
          </w:p>
          <w:p>
            <w:hyperlink w:history="1" r:id="rIdpixg-asdxztizl_5khiom">
              <w:r>
                <w:rPr>
                  <w:rStyle w:val="Hyperlink"/>
                  <w:rFonts w:ascii="Arial" w:cs="Arial" w:eastAsia="Arial" w:hAnsi="Arial"/>
                  <w:sz w:val="18"/>
                  <w:szCs w:val="18"/>
                </w:rPr>
                <w:t xml:space="preserve">AliExpress</w:t>
              </w:r>
            </w:hyperlink>
          </w:p>
        </w:tc>
      </w:tr>
      <w:tr>
        <w:tc>
          <w:tcPr>
            <w:tcW w:type="dxa" w:w="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S8</w:t>
            </w:r>
          </w:p>
        </w:tc>
        <w:tc>
          <w:tcPr>
            <w:tcW w:type="dxa" w:w="29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Connectors and power wire</w:t>
            </w:r>
          </w:p>
        </w:tc>
        <w:tc>
          <w:tcPr>
            <w:tcW w:type="dxa" w:w="27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موصلات وأسلاك طاقة</w:t>
            </w:r>
          </w:p>
          <w:p>
            <w:pPr>
              <w:bidi/>
              <w:spacing w:after="0" w:before="0"/>
            </w:pPr>
            <w:r>
              <w:rPr>
                <w:rFonts w:ascii="Arial" w:cs="Arial" w:eastAsia="Arial" w:hAnsi="Arial"/>
                <w:color w:val="5F6F64"/>
                <w:sz w:val="17"/>
                <w:szCs w:val="17"/>
                <w:rtl/>
              </w:rPr>
              <w:t xml:space="preserve">توصيلات الطاقة الآمنة</w:t>
            </w:r>
          </w:p>
        </w:tc>
        <w:tc>
          <w:tcPr>
            <w:tcW w:type="dxa" w:w="3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JST-PH 2-pin connectors + 22 AWG red/black wire</w:t>
            </w:r>
          </w:p>
        </w:tc>
        <w:tc>
          <w:tcPr>
            <w:tcW w:type="dxa" w:w="1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1 set</w:t>
            </w:r>
          </w:p>
        </w:tc>
        <w:tc>
          <w:tcPr>
            <w:tcW w:type="dxa" w:w="1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 – 15</w:t>
            </w:r>
          </w:p>
        </w:tc>
        <w:tc>
          <w:tcPr>
            <w:tcW w:type="dxa" w:w="3338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hyperlink w:history="1" r:id="rId3ptspc2ab2_dupit6oopm">
              <w:r>
                <w:rPr>
                  <w:rStyle w:val="Hyperlink"/>
                  <w:rFonts w:ascii="Arial" w:cs="Arial" w:eastAsia="Arial" w:hAnsi="Arial"/>
                  <w:sz w:val="18"/>
                  <w:szCs w:val="18"/>
                </w:rPr>
                <w:t xml:space="preserve">Amazon.sa</w:t>
              </w:r>
            </w:hyperlink>
          </w:p>
          <w:p>
            <w:hyperlink w:history="1" r:id="rIdxq1ekoyhs0yhpuvoe7l0p">
              <w:r>
                <w:rPr>
                  <w:rStyle w:val="Hyperlink"/>
                  <w:rFonts w:ascii="Arial" w:cs="Arial" w:eastAsia="Arial" w:hAnsi="Arial"/>
                  <w:sz w:val="18"/>
                  <w:szCs w:val="18"/>
                </w:rPr>
                <w:t xml:space="preserve">AliExpress</w:t>
              </w:r>
            </w:hyperlink>
          </w:p>
        </w:tc>
      </w:tr>
      <w:tr>
        <w:tc>
          <w:tcPr>
            <w:tcW w:type="dxa" w:w="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E3F2E7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E3F2E7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Solar part total (approx.)</w:t>
            </w:r>
          </w:p>
        </w:tc>
        <w:tc>
          <w:tcPr>
            <w:tcW w:type="dxa" w:w="27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E3F2E7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مجموع الجزء الشمسي التقريبي</w:t>
            </w:r>
          </w:p>
        </w:tc>
        <w:tc>
          <w:tcPr>
            <w:tcW w:type="dxa" w:w="3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E3F2E7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E3F2E7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E3F2E7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F7D4F"/>
                <w:sz w:val="20"/>
                <w:szCs w:val="20"/>
              </w:rPr>
              <w:t xml:space="preserve">≈ 121 – 184</w:t>
            </w:r>
          </w:p>
        </w:tc>
        <w:tc>
          <w:tcPr>
            <w:tcW w:type="dxa" w:w="3338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E3F2E7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E3F2E7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E3F2E7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Whole project (main + solar)</w:t>
            </w:r>
          </w:p>
        </w:tc>
        <w:tc>
          <w:tcPr>
            <w:tcW w:type="dxa" w:w="27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E3F2E7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إجمالي المشروع كاملاً (أساسي + شمسي)</w:t>
            </w:r>
          </w:p>
        </w:tc>
        <w:tc>
          <w:tcPr>
            <w:tcW w:type="dxa" w:w="3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E3F2E7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E3F2E7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E3F2E7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F7D4F"/>
                <w:sz w:val="20"/>
                <w:szCs w:val="20"/>
              </w:rPr>
              <w:t xml:space="preserve">≈ 261 – 501</w:t>
            </w:r>
          </w:p>
        </w:tc>
        <w:tc>
          <w:tcPr>
            <w:tcW w:type="dxa" w:w="3338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E3F2E7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pageBreakBefore/>
        <w:bidi/>
        <w:spacing w:after="40"/>
        <w:jc w:val="center"/>
      </w:pPr>
      <w:r>
        <w:rPr>
          <w:rFonts w:ascii="Arial" w:cs="Arial" w:eastAsia="Arial" w:hAnsi="Arial"/>
          <w:b/>
          <w:bCs/>
          <w:color w:val="2F7D4F"/>
          <w:sz w:val="30"/>
          <w:szCs w:val="30"/>
          <w:rtl/>
        </w:rPr>
        <w:t xml:space="preserve">ملاحظات مهمة عند الشراء</w:t>
      </w:r>
    </w:p>
    <w:p>
      <w:pPr>
        <w:spacing w:after="200" w:before="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Important buying notes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7119"/>
        <w:gridCol w:w="7119"/>
      </w:tblGrid>
      <w:tr>
        <w:trPr>
          <w:tblHeader/>
        </w:trPr>
        <w:tc>
          <w:tcPr>
            <w:tcW w:type="dxa" w:w="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7119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 (English)</w:t>
            </w:r>
          </w:p>
        </w:tc>
        <w:tc>
          <w:tcPr>
            <w:tcW w:type="dxa" w:w="7119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الملاحظة (عربي)</w:t>
            </w:r>
          </w:p>
        </w:tc>
      </w:tr>
      <w:tr>
        <w:tc>
          <w:tcPr>
            <w:tcW w:type="dxa" w:w="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7119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Soil sensor: buy the Capacitive type, not the metal fork (resistive) type: it rusts.</w:t>
            </w:r>
          </w:p>
        </w:tc>
        <w:tc>
          <w:tcPr>
            <w:tcW w:type="dxa" w:w="7119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  <w:rtl/>
              </w:rPr>
              <w:t xml:space="preserve">حساس التربة: اطلبوا النوع Capacitive (السعوي) وليس النوع المعدني ذا الشوكتين، لأن المعدني يصدأ بسرعة.</w:t>
            </w:r>
          </w:p>
        </w:tc>
      </w:tr>
      <w:tr>
        <w:tc>
          <w:tcPr>
            <w:tcW w:type="dxa" w:w="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7119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Buzzer: buy a Passive buzzer (plays melodies), not an Active one (single beep).</w:t>
            </w:r>
          </w:p>
        </w:tc>
        <w:tc>
          <w:tcPr>
            <w:tcW w:type="dxa" w:w="7119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  <w:rtl/>
              </w:rPr>
              <w:t xml:space="preserve">البازر: اطلبوا Passive Buzzer (غير النشط) لأنه يعزف نغمات مختلفة. أما النوع Active فيصدر صوت "بيب" واحداً فقط.</w:t>
            </w:r>
          </w:p>
        </w:tc>
      </w:tr>
      <w:tr>
        <w:tc>
          <w:tcPr>
            <w:tcW w:type="dxa" w:w="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7119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 screen needed: the emoji face is shown in the web dashboard and the Android app.</w:t>
            </w:r>
          </w:p>
        </w:tc>
        <w:tc>
          <w:tcPr>
            <w:tcW w:type="dxa" w:w="7119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  <w:rtl/>
              </w:rPr>
              <w:t xml:space="preserve">لا حاجة لشاشة: وجه الإيموجي يظهر في تطبيق الويب وتطبيق الأندرويد.</w:t>
            </w:r>
          </w:p>
        </w:tc>
      </w:tr>
      <w:tr>
        <w:tc>
          <w:tcPr>
            <w:tcW w:type="dxa" w:w="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7119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Cable: it must be a data cable, not a charge-only cable.</w:t>
            </w:r>
          </w:p>
        </w:tc>
        <w:tc>
          <w:tcPr>
            <w:tcW w:type="dxa" w:w="7119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  <w:rtl/>
              </w:rPr>
              <w:t xml:space="preserve">الكيبل: تأكدوا أنه كيبل بيانات وليس كيبل شحن فقط، وإلا لن يتعرّف الكمبيوتر على اللوحة.</w:t>
            </w:r>
          </w:p>
        </w:tc>
      </w:tr>
      <w:tr>
        <w:tc>
          <w:tcPr>
            <w:tcW w:type="dxa" w:w="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7119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Power bank (testing / backup only): some switch off at low current; use an always-on model or a USB phone charger.</w:t>
            </w:r>
          </w:p>
        </w:tc>
        <w:tc>
          <w:tcPr>
            <w:tcW w:type="dxa" w:w="7119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  <w:rtl/>
              </w:rPr>
              <w:t xml:space="preserve">الباور بانك للتجربة فقط والاحتياط: بعض الأنواع تنطفئ تلقائياً عند الاستهلاك المنخفض، فاستخدموا نوعاً بخاصية التشغيل الدائم أو شاحن جوال USB.</w:t>
            </w:r>
          </w:p>
        </w:tc>
      </w:tr>
      <w:tr>
        <w:tc>
          <w:tcPr>
            <w:tcW w:type="dxa" w:w="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7119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Batteries: buy protected 18650 cells of the same model and charge; avoid unknown cells with fake capacities like 9900 mAh.</w:t>
            </w:r>
          </w:p>
        </w:tc>
        <w:tc>
          <w:tcPr>
            <w:tcW w:type="dxa" w:w="7119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  <w:rtl/>
              </w:rPr>
              <w:t xml:space="preserve">البطاريات: اطلبوا بطاريات 18650 محمية (Protected) من نفس النوع ونفس الشحن، ولا تشتروا بطاريات مجهولة بسعات مبالغ فيها مثل 9900 mAh.</w:t>
            </w:r>
          </w:p>
        </w:tc>
      </w:tr>
      <w:tr>
        <w:tc>
          <w:tcPr>
            <w:tcW w:type="dxa" w:w="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7119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Charger: buy the 6 V version of the CN3791 to match the 6 V panel. A TP4056 also works but is less efficient with solar panels.</w:t>
            </w:r>
          </w:p>
        </w:tc>
        <w:tc>
          <w:tcPr>
            <w:tcW w:type="dxa" w:w="7119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  <w:rtl/>
              </w:rPr>
              <w:t xml:space="preserve">منظّم الشحن: اطلبوا CN3791 بنسخة 6 فولت لتطابق اللوح الشمسي 6 فولت. يمكن استخدام TP4056 بديلاً لكنه أقل كفاءة مع الألواح الشمسية.</w:t>
            </w:r>
          </w:p>
        </w:tc>
      </w:tr>
      <w:tr>
        <w:tc>
          <w:tcPr>
            <w:tcW w:type="dxa" w:w="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7119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MT3608: set it to 5.1 V with a multimeter before connecting it to the ESP32, or the board may be damaged.</w:t>
            </w:r>
          </w:p>
        </w:tc>
        <w:tc>
          <w:tcPr>
            <w:tcW w:type="dxa" w:w="7119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  <w:rtl/>
              </w:rPr>
              <w:t xml:space="preserve">رافع الجهد MT3608: اضبطوه على 5.1 فولت بجهاز الملتيميتر قبل توصيله بلوحة ESP32، وإلا قد تتلف اللوحة.</w:t>
            </w:r>
          </w:p>
        </w:tc>
      </w:tr>
      <w:tr>
        <w:tc>
          <w:tcPr>
            <w:tcW w:type="dxa" w:w="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</w:t>
            </w:r>
          </w:p>
        </w:tc>
        <w:tc>
          <w:tcPr>
            <w:tcW w:type="dxa" w:w="7119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Prices are approximate. Local shops / Amazon.sa are faster; AliExpress is cheaper but takes 2–4 weeks.</w:t>
            </w:r>
          </w:p>
        </w:tc>
        <w:tc>
          <w:tcPr>
            <w:tcW w:type="dxa" w:w="7119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  <w:rtl/>
              </w:rPr>
              <w:t xml:space="preserve">الأسعار تقريبية وتختلف حسب المتجر. المحلات المحلية وأمازون السعودية أسرع، وعلي إكسبرس أرخص لكن الشحن قد يستغرق 2–4 أسابيع.</w:t>
            </w:r>
          </w:p>
        </w:tc>
      </w:tr>
      <w:tr>
        <w:tc>
          <w:tcPr>
            <w:tcW w:type="dxa" w:w="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7119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Multimeter (30 – 60 SAR): needed for the solar part (to set the boost converter) and useful for checking connections.</w:t>
            </w:r>
          </w:p>
        </w:tc>
        <w:tc>
          <w:tcPr>
            <w:tcW w:type="dxa" w:w="7119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  <w:rtl/>
              </w:rPr>
              <w:t xml:space="preserve">جهاز ملتيميتر (30 – 60 ريال): ضروري للجزء الشمسي لضبط رافع الجهد، ومفيد لفحص التوصيلات.</w:t>
            </w:r>
          </w:p>
        </w:tc>
      </w:tr>
      <w:tr>
        <w:tc>
          <w:tcPr>
            <w:tcW w:type="dxa" w:w="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11</w:t>
            </w:r>
          </w:p>
        </w:tc>
        <w:tc>
          <w:tcPr>
            <w:tcW w:type="dxa" w:w="7119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Links open a search for the part code on Amazon.sa and AliExpress. Pick a well-rated listing that matches the code and photo, or ask a local electronics shop for the same code.</w:t>
            </w:r>
          </w:p>
        </w:tc>
        <w:tc>
          <w:tcPr>
            <w:tcW w:type="dxa" w:w="7119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  <w:rtl/>
              </w:rPr>
              <w:t xml:space="preserve">الروابط تفتح نتائج بحث بكود القطعة في أمازون السعودية وعلي إكسبرس. اختاروا منتجاً بتقييم جيد يطابق الكود والصورة، أو اسألوا محلات الإلكترونيات المحلية بنفس الكود.</w:t>
            </w:r>
          </w:p>
        </w:tc>
      </w:tr>
      <w:tr>
        <w:tc>
          <w:tcPr>
            <w:tcW w:type="dxa" w:w="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</w:t>
            </w:r>
          </w:p>
        </w:tc>
        <w:tc>
          <w:tcPr>
            <w:tcW w:type="dxa" w:w="7119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Saving tip: an "ESP32 starter kit" often includes the breadboard, wires, resistors, buttons and buzzer for less than buying them separately.</w:t>
            </w:r>
          </w:p>
        </w:tc>
        <w:tc>
          <w:tcPr>
            <w:tcW w:type="dxa" w:w="7119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  <w:rtl/>
              </w:rPr>
              <w:t xml:space="preserve">توفير: "ESP32 Starter Kit" يحتوي غالباً على البريدبورد والأسلاك والمقاومات والأزرار والبازر بسعر أقل من شرائها منفصلة.</w:t>
            </w:r>
          </w:p>
        </w:tc>
      </w:tr>
    </w:tbl>
    <w:sectPr>
      <w:footerReference w:type="default" r:id="rId7"/>
      <w:pgSz w:w="16838" w:h="11906" w:orient="landscape"/>
      <w:pgMar w:top="500" w:right="1000" w:bottom="6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6F64"/>
        <w:sz w:val="16"/>
        <w:szCs w:val="16"/>
      </w:rPr>
      <w:t xml:space="preserve">Rayy (ري) · IoT graduation project · Page </w:t>
    </w:r>
    <w:r>
      <w:rPr>
        <w:rFonts w:ascii="Arial" w:cs="Arial" w:eastAsia="Arial" w:hAnsi="Arial"/>
        <w:color w:val="5F6F6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riojjlnjuexq4hqtbj4bw" Type="http://schemas.openxmlformats.org/officeDocument/2006/relationships/hyperlink" Target="https://www.amazon.sa/s?k=ESP32+DevKit+V1+ESP-WROOM-32" TargetMode="External"/><Relationship Id="rIdkmszme5rj9aejiy9hfoje" Type="http://schemas.openxmlformats.org/officeDocument/2006/relationships/hyperlink" Target="https://www.aliexpress.com/w/wholesale-ESP32-DevKit-V1-ESP-WROOM-32.html" TargetMode="External"/><Relationship Id="rIdbvv5c0d789r5gdlby51u5" Type="http://schemas.openxmlformats.org/officeDocument/2006/relationships/hyperlink" Target="https://www.amazon.sa/s?k=Micro+USB+data+cable" TargetMode="External"/><Relationship Id="rIdoq9pdk0wscewisvllfwlz" Type="http://schemas.openxmlformats.org/officeDocument/2006/relationships/hyperlink" Target="https://www.aliexpress.com/w/wholesale-Micro-USB-data-cable.html" TargetMode="External"/><Relationship Id="rIdcwnbn4hd9zhyboqr225jf" Type="http://schemas.openxmlformats.org/officeDocument/2006/relationships/hyperlink" Target="https://www.amazon.sa/s?k=Capacitive+Soil+Moisture+Sensor+v1.2" TargetMode="External"/><Relationship Id="rIdkfc7pombovchpkkdxcbkt" Type="http://schemas.openxmlformats.org/officeDocument/2006/relationships/hyperlink" Target="https://www.aliexpress.com/w/wholesale-Capacitive-Soil-Moisture-Sensor-v1.2.html" TargetMode="External"/><Relationship Id="rIdgykeletchouqxshbyulyf" Type="http://schemas.openxmlformats.org/officeDocument/2006/relationships/hyperlink" Target="https://www.amazon.sa/s?k=GY-302+BH1750" TargetMode="External"/><Relationship Id="rIdqkfr3sxhab0lfuwy4pkwn" Type="http://schemas.openxmlformats.org/officeDocument/2006/relationships/hyperlink" Target="https://www.aliexpress.com/w/wholesale-GY-302-BH1750.html" TargetMode="External"/><Relationship Id="rId1or0fqikrnye0xz33d8lo" Type="http://schemas.openxmlformats.org/officeDocument/2006/relationships/hyperlink" Target="https://www.amazon.sa/s?k=DHT22+AM2302+module" TargetMode="External"/><Relationship Id="rId5cwkevksmamx-ojdeb9il" Type="http://schemas.openxmlformats.org/officeDocument/2006/relationships/hyperlink" Target="https://www.aliexpress.com/w/wholesale-DHT22-AM2302-module.html" TargetMode="External"/><Relationship Id="rIdl9nogtdr30abuig5r0akn" Type="http://schemas.openxmlformats.org/officeDocument/2006/relationships/hyperlink" Target="https://www.amazon.sa/s?k=KY-006+passive+buzzer+module" TargetMode="External"/><Relationship Id="rIdwazxsyfrcgcx7lae0nmyz" Type="http://schemas.openxmlformats.org/officeDocument/2006/relationships/hyperlink" Target="https://www.aliexpress.com/w/wholesale-KY-006-passive-buzzer-module.html" TargetMode="External"/><Relationship Id="rIdl_qsusuo4zk7hoim6ydfv" Type="http://schemas.openxmlformats.org/officeDocument/2006/relationships/hyperlink" Target="https://www.amazon.sa/s?k=100+ohm+resistor+1%2F4W" TargetMode="External"/><Relationship Id="rIdi16to_1lnfaz2lfs9cemr" Type="http://schemas.openxmlformats.org/officeDocument/2006/relationships/hyperlink" Target="https://www.aliexpress.com/w/wholesale-100-ohm-resistor-1%2F4W.html" TargetMode="External"/><Relationship Id="rIduwmsshz2vviihgqqy35pe" Type="http://schemas.openxmlformats.org/officeDocument/2006/relationships/hyperlink" Target="https://www.amazon.sa/s?k=tactile+push+button+6x6x5" TargetMode="External"/><Relationship Id="rIdaml_940vaetgk3qplbamm" Type="http://schemas.openxmlformats.org/officeDocument/2006/relationships/hyperlink" Target="https://www.aliexpress.com/w/wholesale-tactile-push-button-6x6x5.html" TargetMode="External"/><Relationship Id="rIdnjnxvxr0pfnlscw2actcy" Type="http://schemas.openxmlformats.org/officeDocument/2006/relationships/hyperlink" Target="https://www.amazon.sa/s?k=MB-102+830+breadboard" TargetMode="External"/><Relationship Id="rIdmfxgiv3xmbgtsaebwmpqx" Type="http://schemas.openxmlformats.org/officeDocument/2006/relationships/hyperlink" Target="https://www.aliexpress.com/w/wholesale-MB-102-830-breadboard.html" TargetMode="External"/><Relationship Id="rIdg7yfk7-ozcbl_imaaihw-" Type="http://schemas.openxmlformats.org/officeDocument/2006/relationships/hyperlink" Target="https://www.amazon.sa/s?k=dupont+jumper+wires+male+female+20cm" TargetMode="External"/><Relationship Id="rIdukmlssyxp_lmjyqwh-juj" Type="http://schemas.openxmlformats.org/officeDocument/2006/relationships/hyperlink" Target="https://www.aliexpress.com/w/wholesale-dupont-jumper-wires-male-female-20cm.html" TargetMode="External"/><Relationship Id="rIdqaa9mpd50u1pul4gsefba" Type="http://schemas.openxmlformats.org/officeDocument/2006/relationships/hyperlink" Target="https://www.amazon.sa/s?k=power+bank+10000mAh+low+current+mode" TargetMode="External"/><Relationship Id="rIdaz43idvpiirmkfrcbden2" Type="http://schemas.openxmlformats.org/officeDocument/2006/relationships/hyperlink" Target="https://www.aliexpress.com/w/wholesale-power-bank-10000mAh-low-current-mode.html" TargetMode="External"/><Relationship Id="rIdovy-_sztox7cfm1_khagb" Type="http://schemas.openxmlformats.org/officeDocument/2006/relationships/hyperlink" Target="https://www.amazon.sa/s?k=ABS+project+box+150x100x60" TargetMode="External"/><Relationship Id="rIdqbkyfserfg3bzfmgz8tti" Type="http://schemas.openxmlformats.org/officeDocument/2006/relationships/hyperlink" Target="https://www.aliexpress.com/w/wholesale-ABS-project-box-150x100x60.html" TargetMode="External"/><Relationship Id="rIdueg26wnod58mbfa9t5ezb" Type="http://schemas.openxmlformats.org/officeDocument/2006/relationships/hyperlink" Target="https://www.amazon.sa/s?k=6V+6W+solar+panel+monocrystalline" TargetMode="External"/><Relationship Id="rIdpw5qkoujzhs0kznn7m0ri" Type="http://schemas.openxmlformats.org/officeDocument/2006/relationships/hyperlink" Target="https://www.aliexpress.com/w/wholesale-6V-6W-solar-panel-monocrystalline.html" TargetMode="External"/><Relationship Id="rIdq9w71vprpncca49p1uylo" Type="http://schemas.openxmlformats.org/officeDocument/2006/relationships/hyperlink" Target="https://www.amazon.sa/s?k=CN3791+MPPT+6V+solar+charger" TargetMode="External"/><Relationship Id="rId1q47ln6qkvgvilatjebjv" Type="http://schemas.openxmlformats.org/officeDocument/2006/relationships/hyperlink" Target="https://www.aliexpress.com/w/wholesale-CN3791-MPPT-6V-solar-charger.html" TargetMode="External"/><Relationship Id="rIdwy3l3fm63d3vu-wlwffls" Type="http://schemas.openxmlformats.org/officeDocument/2006/relationships/hyperlink" Target="https://www.amazon.sa/s?k=18650+3000mAh+protected+battery" TargetMode="External"/><Relationship Id="rIdypxcyousj4npju_e5yjwd" Type="http://schemas.openxmlformats.org/officeDocument/2006/relationships/hyperlink" Target="https://www.aliexpress.com/w/wholesale-18650-3000mAh-protected-battery.html" TargetMode="External"/><Relationship Id="rIdjgtb2iisklt-bjajz6iw_" Type="http://schemas.openxmlformats.org/officeDocument/2006/relationships/hyperlink" Target="https://www.amazon.sa/s?k=2x+18650+battery+holder+parallel" TargetMode="External"/><Relationship Id="rId-ymbu7vymolg3imildhvu" Type="http://schemas.openxmlformats.org/officeDocument/2006/relationships/hyperlink" Target="https://www.aliexpress.com/w/wholesale-2x-18650-battery-holder-parallel.html" TargetMode="External"/><Relationship Id="rIdjv2kj1sl6rxa8ampjeudp" Type="http://schemas.openxmlformats.org/officeDocument/2006/relationships/hyperlink" Target="https://www.amazon.sa/s?k=MT3608+DC-DC+step+up+module" TargetMode="External"/><Relationship Id="rIddtiuyqxpn267nti_p0ivv" Type="http://schemas.openxmlformats.org/officeDocument/2006/relationships/hyperlink" Target="https://www.aliexpress.com/w/wholesale-MT3608-DC-DC-step-up-module.html" TargetMode="External"/><Relationship Id="rIdz15yn1ua_sfagoxudhzww" Type="http://schemas.openxmlformats.org/officeDocument/2006/relationships/hyperlink" Target="https://www.amazon.sa/s?k=100k+ohm+resistor+1%2F4W" TargetMode="External"/><Relationship Id="rIdg39o4xwvawhvvkqitifcm" Type="http://schemas.openxmlformats.org/officeDocument/2006/relationships/hyperlink" Target="https://www.aliexpress.com/w/wholesale-100k-ohm-resistor-1%2F4W.html" TargetMode="External"/><Relationship Id="rId5n9-1qcn54y6iu2jyqjaa" Type="http://schemas.openxmlformats.org/officeDocument/2006/relationships/hyperlink" Target="https://www.amazon.sa/s?k=KCD1+rocker+switch" TargetMode="External"/><Relationship Id="rIdpixg-asdxztizl_5khiom" Type="http://schemas.openxmlformats.org/officeDocument/2006/relationships/hyperlink" Target="https://www.aliexpress.com/w/wholesale-KCD1-rocker-switch.html" TargetMode="External"/><Relationship Id="rId3ptspc2ab2_dupit6oopm" Type="http://schemas.openxmlformats.org/officeDocument/2006/relationships/hyperlink" Target="https://www.amazon.sa/s?k=JST+PH+2+pin+connector+22AWG+red+black+wire" TargetMode="External"/><Relationship Id="rIdxq1ekoyhs0yhpuvoe7l0p" Type="http://schemas.openxmlformats.org/officeDocument/2006/relationships/hyperlink" Target="https://www.aliexpress.com/w/wholesale-JST-PH-2-pin-connector-22AWG-red-black-wire.html" TargetMode="External"/><Relationship Id="rId4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Rayy (ري): Components and Prices</dc:title>
  <dc:creator>Rayy project team</dc:creator>
  <cp:lastModifiedBy>Un-named</cp:lastModifiedBy>
  <cp:revision>1</cp:revision>
  <dcterms:created xsi:type="dcterms:W3CDTF">2026-10-07T18:31:08.915Z</dcterms:created>
  <dcterms:modified xsi:type="dcterms:W3CDTF">2026-10-07T18:31:08.915Z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