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</w:pPr>
      <w:r>
        <w:rPr>
          <w:rFonts w:ascii="Calibri" w:cs="Calibri" w:eastAsia="Calibri" w:hAnsi="Calibri"/>
          <w:b/>
          <w:bCs/>
          <w:color w:val="1F4E78"/>
          <w:sz w:val="56"/>
          <w:szCs w:val="56"/>
        </w:rPr>
        <w:t xml:space="preserve">WS99000010 – Workflow Changes</w:t>
      </w:r>
    </w:p>
    <w:p>
      <w:pPr>
        <w:spacing w:after="400"/>
      </w:pPr>
      <w:r>
        <w:rPr>
          <w:rFonts w:ascii="Calibri" w:cs="Calibri" w:eastAsia="Calibri" w:hAnsi="Calibri"/>
          <w:color w:val="404040"/>
          <w:sz w:val="26"/>
          <w:szCs w:val="26"/>
        </w:rPr>
        <w:t xml:space="preserve">Credit workflow  ←→  YSDA / YSDAX release cycle (production orders)</w:t>
      </w:r>
    </w:p>
    <w:p>
      <w:pPr>
        <w:pBdr>
          <w:bottom w:val="single" w:color="1F4E78" w:sz="12" w:space="4"/>
        </w:pBdr>
      </w:pPr>
    </w:p>
    <w:p>
      <w:pPr>
        <w:spacing w:after="80" w:befor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All changes related to the credit workflow, step by step, with the reason for each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Package ZSD · Module SD / Credit Management · Requirement REQ1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Version 1.0 – not yet tested in SAP</w:t>
      </w:r>
    </w:p>
    <w:p>
      <w:pPr>
        <w:spacing w:before="60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Unchanged: approval levels, approver mail (HTML), logs, REJECT_STEP, order lock ZSD_WF_SO, event linkages, check FM Z_FM_SD_WF_CHECK_CREDIT. REL_DUPLICATE is removed – the duplicate check is in the start check (A1).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Contents</w:t>
      </w:r>
    </w:p>
    <w:p>
      <w:pPr>
        <w:spacing w:after="30" w:before="140"/>
        <w:ind w:left="0"/>
      </w:pPr>
      <w:r>
        <w:rPr>
          <w:rFonts w:ascii="Calibri" w:cs="Calibri" w:eastAsia="Calibri" w:hAnsi="Calibri"/>
          <w:b/>
          <w:bCs/>
          <w:color w:val="1F4E78"/>
          <w:sz w:val="22"/>
          <w:szCs w:val="22"/>
        </w:rPr>
        <w:t xml:space="preserve">1. What stays exactly as today (your existing rules – now also for production orders)</w:t>
      </w:r>
    </w:p>
    <w:p>
      <w:pPr>
        <w:spacing w:after="30" w:before="140"/>
        <w:ind w:left="0"/>
      </w:pPr>
      <w:r>
        <w:rPr>
          <w:rFonts w:ascii="Calibri" w:cs="Calibri" w:eastAsia="Calibri" w:hAnsi="Calibri"/>
          <w:b/>
          <w:bCs/>
          <w:color w:val="1F4E78"/>
          <w:sz w:val="22"/>
          <w:szCs w:val="22"/>
        </w:rPr>
        <w:t xml:space="preserve">2. Why the workflow still needs changes</w:t>
      </w:r>
    </w:p>
    <w:p>
      <w:pPr>
        <w:spacing w:after="30" w:before="140"/>
        <w:ind w:left="0"/>
      </w:pPr>
      <w:r>
        <w:rPr>
          <w:rFonts w:ascii="Calibri" w:cs="Calibri" w:eastAsia="Calibri" w:hAnsi="Calibri"/>
          <w:b/>
          <w:bCs/>
          <w:color w:val="1F4E78"/>
          <w:sz w:val="22"/>
          <w:szCs w:val="22"/>
        </w:rPr>
        <w:t xml:space="preserve">3. Changes – step by step</w:t>
      </w:r>
    </w:p>
    <w:p>
      <w:pPr>
        <w:spacing w:after="30" w:before="0"/>
        <w:ind w:left="480"/>
      </w:pPr>
      <w:r>
        <w:rPr>
          <w:rFonts w:ascii="Calibri" w:cs="Calibri" w:eastAsia="Calibri" w:hAnsi="Calibri"/>
          <w:b w:val="false"/>
          <w:bCs w:val="false"/>
          <w:color w:val="262626"/>
          <w:sz w:val="20"/>
          <w:szCs w:val="20"/>
        </w:rPr>
        <w:t xml:space="preserve">3.1 Start check – ZCL_WF_SD_CREDIT-&gt;IS_START_ALLOWED (SE24) – change A1</w:t>
      </w:r>
    </w:p>
    <w:p>
      <w:pPr>
        <w:spacing w:after="30" w:before="0"/>
        <w:ind w:left="480"/>
      </w:pPr>
      <w:r>
        <w:rPr>
          <w:rFonts w:ascii="Calibri" w:cs="Calibri" w:eastAsia="Calibri" w:hAnsi="Calibri"/>
          <w:b w:val="false"/>
          <w:bCs w:val="false"/>
          <w:color w:val="262626"/>
          <w:sz w:val="20"/>
          <w:szCs w:val="20"/>
        </w:rPr>
        <w:t xml:space="preserve">3.2 Class ZCL_WF_SD_SO_REL_STEP (SE24)</w:t>
      </w:r>
    </w:p>
    <w:p>
      <w:pPr>
        <w:spacing w:after="30" w:before="0"/>
        <w:ind w:left="480"/>
      </w:pPr>
      <w:r>
        <w:rPr>
          <w:rFonts w:ascii="Calibri" w:cs="Calibri" w:eastAsia="Calibri" w:hAnsi="Calibri"/>
          <w:b w:val="false"/>
          <w:bCs w:val="false"/>
          <w:color w:val="262626"/>
          <w:sz w:val="20"/>
          <w:szCs w:val="20"/>
        </w:rPr>
        <w:t xml:space="preserve">3.3 MV45AFZZ – what changes for the workflow</w:t>
      </w:r>
    </w:p>
    <w:p>
      <w:pPr>
        <w:spacing w:after="30" w:before="0"/>
        <w:ind w:left="480"/>
      </w:pPr>
      <w:r>
        <w:rPr>
          <w:rFonts w:ascii="Calibri" w:cs="Calibri" w:eastAsia="Calibri" w:hAnsi="Calibri"/>
          <w:b w:val="false"/>
          <w:bCs w:val="false"/>
          <w:color w:val="262626"/>
          <w:sz w:val="20"/>
          <w:szCs w:val="20"/>
        </w:rPr>
        <w:t xml:space="preserve">3.4 Three standard tasks (PFTC)</w:t>
      </w:r>
    </w:p>
    <w:p>
      <w:pPr>
        <w:spacing w:after="30" w:before="0"/>
        <w:ind w:left="480"/>
      </w:pPr>
      <w:r>
        <w:rPr>
          <w:rFonts w:ascii="Calibri" w:cs="Calibri" w:eastAsia="Calibri" w:hAnsi="Calibri"/>
          <w:b w:val="false"/>
          <w:bCs w:val="false"/>
          <w:color w:val="262626"/>
          <w:sz w:val="20"/>
          <w:szCs w:val="20"/>
        </w:rPr>
        <w:t xml:space="preserve">3.5 Step SO_REL_START – first step of the workflow (SWDD, new version)</w:t>
      </w:r>
    </w:p>
    <w:p>
      <w:pPr>
        <w:spacing w:after="30" w:before="0"/>
        <w:ind w:left="480"/>
      </w:pPr>
      <w:r>
        <w:rPr>
          <w:rFonts w:ascii="Calibri" w:cs="Calibri" w:eastAsia="Calibri" w:hAnsi="Calibri"/>
          <w:b w:val="false"/>
          <w:bCs w:val="false"/>
          <w:color w:val="262626"/>
          <w:sz w:val="20"/>
          <w:szCs w:val="20"/>
        </w:rPr>
        <w:t xml:space="preserve">3.6 Step SO_REL_APPROVED – after the final approval</w:t>
      </w:r>
    </w:p>
    <w:p>
      <w:pPr>
        <w:spacing w:after="30" w:before="0"/>
        <w:ind w:left="480"/>
      </w:pPr>
      <w:r>
        <w:rPr>
          <w:rFonts w:ascii="Calibri" w:cs="Calibri" w:eastAsia="Calibri" w:hAnsi="Calibri"/>
          <w:b w:val="false"/>
          <w:bCs w:val="false"/>
          <w:color w:val="262626"/>
          <w:sz w:val="20"/>
          <w:szCs w:val="20"/>
        </w:rPr>
        <w:t xml:space="preserve">3.7 Step SO_REL_REJECTED – on rejection</w:t>
      </w:r>
    </w:p>
    <w:p>
      <w:pPr>
        <w:spacing w:after="30" w:before="0"/>
        <w:ind w:left="480"/>
      </w:pPr>
      <w:r>
        <w:rPr>
          <w:rFonts w:ascii="Calibri" w:cs="Calibri" w:eastAsia="Calibri" w:hAnsi="Calibri"/>
          <w:b w:val="false"/>
          <w:bCs w:val="false"/>
          <w:color w:val="262626"/>
          <w:sz w:val="20"/>
          <w:szCs w:val="20"/>
        </w:rPr>
        <w:t xml:space="preserve">3.8 Activate</w:t>
      </w:r>
    </w:p>
    <w:p>
      <w:pPr>
        <w:spacing w:after="30" w:before="0"/>
        <w:ind w:left="480"/>
      </w:pPr>
      <w:r>
        <w:rPr>
          <w:rFonts w:ascii="Calibri" w:cs="Calibri" w:eastAsia="Calibri" w:hAnsi="Calibri"/>
          <w:b w:val="false"/>
          <w:bCs w:val="false"/>
          <w:color w:val="262626"/>
          <w:sz w:val="20"/>
          <w:szCs w:val="20"/>
        </w:rPr>
        <w:t xml:space="preserve">3.9 Event linkages (SWE2) – no change</w:t>
      </w:r>
    </w:p>
    <w:p>
      <w:pPr>
        <w:spacing w:after="30" w:before="140"/>
        <w:ind w:left="0"/>
      </w:pPr>
      <w:r>
        <w:rPr>
          <w:rFonts w:ascii="Calibri" w:cs="Calibri" w:eastAsia="Calibri" w:hAnsi="Calibri"/>
          <w:b/>
          <w:bCs/>
          <w:color w:val="1F4E78"/>
          <w:sz w:val="22"/>
          <w:szCs w:val="22"/>
        </w:rPr>
        <w:t xml:space="preserve">4. The whole flow</w:t>
      </w:r>
    </w:p>
    <w:p>
      <w:pPr>
        <w:spacing w:after="30" w:before="140"/>
        <w:ind w:left="0"/>
      </w:pPr>
      <w:r>
        <w:rPr>
          <w:rFonts w:ascii="Calibri" w:cs="Calibri" w:eastAsia="Calibri" w:hAnsi="Calibri"/>
          <w:b/>
          <w:bCs/>
          <w:color w:val="1F4E78"/>
          <w:sz w:val="22"/>
          <w:szCs w:val="22"/>
        </w:rPr>
        <w:t xml:space="preserve">5. Test</w:t>
      </w: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</w:rPr>
        <w:t xml:space="preserve">Everything that touches the credit workflow, in one place: the start check, the workflow steps and the order lock / kill rules. </w:t>
      </w:r>
      <w:r>
        <w:rPr>
          <w:rFonts w:ascii="Calibri" w:cs="Calibri" w:eastAsia="Calibri" w:hAnsi="Calibri"/>
          <w:b/>
          <w:bCs/>
        </w:rPr>
        <w:t xml:space="preserve">Unchanged</w:t>
      </w:r>
      <w:r>
        <w:rPr>
          <w:rFonts w:ascii="Calibri" w:cs="Calibri" w:eastAsia="Calibri" w:hAnsi="Calibri"/>
        </w:rPr>
        <w:t xml:space="preserve">: approval levels, decisions, the approver mail (HTML), your logs (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ZCL_WF_LOG_OD</w:t>
      </w:r>
      <w:r>
        <w:rPr>
          <w:rFonts w:ascii="Calibri" w:cs="Calibri" w:eastAsia="Calibri" w:hAnsi="Calibri"/>
        </w:rPr>
        <w:t xml:space="preserve"> /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ZCL_WF_LOG_EX</w:t>
      </w:r>
      <w:r>
        <w:rPr>
          <w:rFonts w:ascii="Calibri" w:cs="Calibri" w:eastAsia="Calibri" w:hAnsi="Calibri"/>
        </w:rPr>
        <w:t xml:space="preserve">), the existing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REJECT_STEP</w:t>
      </w:r>
      <w:r>
        <w:rPr>
          <w:rFonts w:ascii="Calibri" w:cs="Calibri" w:eastAsia="Calibri" w:hAnsi="Calibri"/>
        </w:rPr>
        <w:t xml:space="preserve">, the order lock table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ZSD_WF_SO</w:t>
      </w:r>
      <w:r>
        <w:rPr>
          <w:rFonts w:ascii="Calibri" w:cs="Calibri" w:eastAsia="Calibri" w:hAnsi="Calibri"/>
        </w:rPr>
        <w:t xml:space="preserve">, the event linkages and the check function module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Z_FM_SD_WF_CHECK_CREDIT</w:t>
      </w:r>
      <w:r>
        <w:rPr>
          <w:rFonts w:ascii="Calibri" w:cs="Calibri" w:eastAsia="Calibri" w:hAnsi="Calibri"/>
        </w:rPr>
        <w:t xml:space="preserve">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1. What stays exactly as today (your existing rules – now also for production orders)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1"/>
        <w:gridCol w:w="2118"/>
        <w:gridCol w:w="3419"/>
      </w:tblGrid>
      <w:tr>
        <w:trPr>
          <w:tblHeader/>
        </w:trPr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Existing rule</w:t>
            </w:r>
          </w:p>
        </w:tc>
        <w:tc>
          <w:tcPr>
            <w:tcW w:type="dxa" w:w="2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Where</w:t>
            </w:r>
          </w:p>
        </w:tc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Release-cycle orders</w:t>
            </w:r>
          </w:p>
        </w:tc>
      </w:tr>
      <w:tr>
        <w:trPr>
          <w:tblHeader w:val="false"/>
        </w:trPr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Only one workflow per order while it is in approval (order lock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C2C"/>
                <w:sz w:val="16"/>
                <w:szCs w:val="16"/>
              </w:rPr>
              <w:t xml:space="preserve">ZSD_WF_SO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2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WS99000010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C2C"/>
                <w:sz w:val="16"/>
                <w:szCs w:val="16"/>
              </w:rPr>
              <w:t xml:space="preserve">ZCL_WF_SD_CREDIT</w:t>
            </w:r>
          </w:p>
        </w:tc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same</w:t>
            </w:r>
          </w:p>
        </w:tc>
      </w:tr>
      <w:tr>
        <w:trPr>
          <w:tblHeader w:val="false"/>
        </w:trPr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VA02 is redirected to VA03 while the order is in approval</w:t>
            </w:r>
          </w:p>
        </w:tc>
        <w:tc>
          <w:tcPr>
            <w:tcW w:type="dxa" w:w="2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B2C2C"/>
                <w:sz w:val="16"/>
                <w:szCs w:val="16"/>
              </w:rPr>
              <w:t xml:space="preserve">ZEN_DISAB_VA02_CM_WF_RUNNINNG</w:t>
            </w:r>
          </w:p>
        </w:tc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same (only CHECK → IF)</w:t>
            </w:r>
          </w:p>
        </w:tc>
      </w:tr>
      <w:tr>
        <w:trPr>
          <w:tblHeader w:val="false"/>
        </w:trPr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change in VA02 while the workflow runs cancels it; the new save starts a new check</w:t>
            </w:r>
          </w:p>
        </w:tc>
        <w:tc>
          <w:tcPr>
            <w:tcW w:type="dxa" w:w="2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B2C2C"/>
                <w:sz w:val="16"/>
                <w:szCs w:val="16"/>
              </w:rPr>
              <w:t xml:space="preserve">ZEN_CMEXOD_KILL_WORKFLOW</w:t>
            </w:r>
          </w:p>
        </w:tc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same (+ the release cycle is told, see 3.3)</w:t>
            </w:r>
          </w:p>
        </w:tc>
      </w:tr>
      <w:tr>
        <w:trPr>
          <w:tblHeader w:val="false"/>
        </w:trPr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Delete cancels the running workflow</w:t>
            </w:r>
          </w:p>
        </w:tc>
        <w:tc>
          <w:tcPr>
            <w:tcW w:type="dxa" w:w="2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B2C2C"/>
                <w:sz w:val="16"/>
                <w:szCs w:val="16"/>
              </w:rPr>
              <w:t xml:space="preserve">ZEN_CMEXOD_KILL_WORKFLOW_WDEL</w:t>
            </w:r>
          </w:p>
        </w:tc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same (+ order marked deleted in the release cycle)</w:t>
            </w:r>
          </w:p>
        </w:tc>
      </w:tr>
      <w:tr>
        <w:trPr>
          <w:tblHeader w:val="false"/>
        </w:trPr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Rejection cancels the order</w:t>
            </w:r>
          </w:p>
        </w:tc>
        <w:tc>
          <w:tcPr>
            <w:tcW w:type="dxa" w:w="2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B2C2C"/>
                <w:sz w:val="16"/>
                <w:szCs w:val="16"/>
              </w:rPr>
              <w:t xml:space="preserve">REJECT_STEP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(TS99000044)</w:t>
            </w:r>
          </w:p>
        </w:tc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same – not changed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2. Why the workflow still needs changes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The workflow decides credit for the </w:t>
      </w:r>
      <w:r>
        <w:rPr>
          <w:rFonts w:ascii="Calibri" w:cs="Calibri" w:eastAsia="Calibri" w:hAnsi="Calibri"/>
          <w:b/>
          <w:bCs/>
        </w:rPr>
        <w:t xml:space="preserve">whole order</w:t>
      </w:r>
      <w:r>
        <w:rPr>
          <w:rFonts w:ascii="Calibri" w:cs="Calibri" w:eastAsia="Calibri" w:hAnsi="Calibri"/>
        </w:rPr>
        <w:t xml:space="preserve">; YSDA / YSDAX decide </w:t>
      </w:r>
      <w:r>
        <w:rPr>
          <w:rFonts w:ascii="Calibri" w:cs="Calibri" w:eastAsia="Calibri" w:hAnsi="Calibri"/>
          <w:b/>
          <w:bCs/>
        </w:rPr>
        <w:t xml:space="preserve">each line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Problem without a change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workflow would start at order save,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before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YSDA / YSDAX decided the lines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start check A1: a release-cycle order may start only after all production lines are decided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Two start events at the same time (YSDA approves the last line + an order save) could start two workflows – your current check FM only checks the credit block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start check A1: no start if a WS99000010 already runs for the order (checked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before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the start, so no work item and no log is created)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Final approval releases the credit block, but the approved lines stay on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– nothing converts them to CP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new step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C2C"/>
                <w:sz w:val="16"/>
                <w:szCs w:val="16"/>
              </w:rPr>
              <w:t xml:space="preserve">SO_REL_APPROVED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release cycle does not know that credit is in approval / approved / rejected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new steps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C2C"/>
                <w:sz w:val="16"/>
                <w:szCs w:val="16"/>
              </w:rPr>
              <w:t xml:space="preserve">SO_REL_START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C2C"/>
                <w:sz w:val="16"/>
                <w:szCs w:val="16"/>
              </w:rPr>
              <w:t xml:space="preserve">SO_REL_APPROVED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C2C"/>
                <w:sz w:val="16"/>
                <w:szCs w:val="16"/>
              </w:rPr>
              <w:t xml:space="preserve">SO_REL_REJECTED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color w:val="7B2C2C"/>
          <w:sz w:val="19"/>
          <w:szCs w:val="19"/>
        </w:rPr>
        <w:t xml:space="preserve">REL_DUPLICATE</w:t>
      </w:r>
      <w:r>
        <w:rPr>
          <w:rFonts w:ascii="Calibri" w:cs="Calibri" w:eastAsia="Calibri" w:hAnsi="Calibri"/>
          <w:b/>
          <w:bCs/>
        </w:rPr>
        <w:t xml:space="preserve"> is removed.</w:t>
      </w:r>
      <w:r>
        <w:rPr>
          <w:rFonts w:ascii="Calibri" w:cs="Calibri" w:eastAsia="Calibri" w:hAnsi="Calibri"/>
        </w:rPr>
        <w:t xml:space="preserve"> A check inside the workflow comes too late: the workflow has already started and written its log. The duplicate check is now in the start check (A1), using your existing method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FIND_RUNNING</w:t>
      </w:r>
      <w:r>
        <w:rPr>
          <w:rFonts w:ascii="Calibri" w:cs="Calibri" w:eastAsia="Calibri" w:hAnsi="Calibri"/>
        </w:rPr>
        <w:t xml:space="preserve">. No new container element is needed.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3. Changes – step by step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3.1 Start check – ZCL_WF_SD_CREDIT-&gt;IS_START_ALLOWED (SE24) – change A1</w:t>
      </w:r>
    </w:p>
    <w:p>
      <w:pPr>
        <w:spacing w:after="120"/>
      </w:pPr>
      <w:r>
        <w:rPr>
          <w:rFonts w:ascii="Calibri" w:cs="Calibri" w:eastAsia="Calibri" w:hAnsi="Calibri"/>
        </w:rPr>
        <w:t xml:space="preserve">After the go-live date check, insert:</w:t>
      </w:r>
    </w:p>
    <w:p>
      <w:pPr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20"/>
      </w:pPr>
      <w:r>
        <w:rPr>
          <w:rFonts w:ascii="Consolas" w:cs="Consolas" w:eastAsia="Consolas" w:hAnsi="Consolas"/>
          <w:sz w:val="14"/>
          <w:szCs w:val="14"/>
        </w:rPr>
        <w:t xml:space="preserve">    IF FIND_RUNNING( IV_VBELN ) IS NOT INITIAL.</w:t>
      </w:r>
    </w:p>
    <w:p>
      <w:pPr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20"/>
      </w:pPr>
      <w:r>
        <w:rPr>
          <w:rFonts w:ascii="Consolas" w:cs="Consolas" w:eastAsia="Consolas" w:hAnsi="Consolas"/>
          <w:sz w:val="14"/>
          <w:szCs w:val="14"/>
        </w:rPr>
        <w:t xml:space="preserve">      RETURN.</w:t>
      </w:r>
    </w:p>
    <w:p>
      <w:pPr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20"/>
      </w:pPr>
      <w:r>
        <w:rPr>
          <w:rFonts w:ascii="Consolas" w:cs="Consolas" w:eastAsia="Consolas" w:hAnsi="Consolas"/>
          <w:sz w:val="14"/>
          <w:szCs w:val="14"/>
        </w:rPr>
        <w:t xml:space="preserve">    ENDIF.</w:t>
      </w:r>
    </w:p>
    <w:p>
      <w:pPr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20"/>
      </w:pPr>
      <w:r>
        <w:rPr>
          <w:rFonts w:ascii="Consolas" w:cs="Consolas" w:eastAsia="Consolas" w:hAnsi="Consolas"/>
          <w:sz w:val="14"/>
          <w:szCs w:val="14"/>
        </w:rPr>
        <w:t xml:space="preserve">    IF NEW ZCL_SD_SO_RELEASE( )-&gt;CAN_START_CREDIT_WF( IV_VBELN )</w:t>
      </w:r>
    </w:p>
    <w:p>
      <w:pPr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20"/>
      </w:pPr>
      <w:r>
        <w:rPr>
          <w:rFonts w:ascii="Consolas" w:cs="Consolas" w:eastAsia="Consolas" w:hAnsi="Consolas"/>
          <w:sz w:val="14"/>
          <w:szCs w:val="14"/>
        </w:rPr>
        <w:t xml:space="preserve">       = ZCL_SD_SO_RELEASE=&gt;GC_START-NO.</w:t>
      </w:r>
    </w:p>
    <w:p>
      <w:pPr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20"/>
      </w:pPr>
      <w:r>
        <w:rPr>
          <w:rFonts w:ascii="Consolas" w:cs="Consolas" w:eastAsia="Consolas" w:hAnsi="Consolas"/>
          <w:sz w:val="14"/>
          <w:szCs w:val="14"/>
        </w:rPr>
        <w:t xml:space="preserve">      RETURN.</w:t>
      </w:r>
    </w:p>
    <w:p>
      <w:pPr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0" w:before="0" w:line="220"/>
      </w:pPr>
      <w:r>
        <w:rPr>
          <w:rFonts w:ascii="Consolas" w:cs="Consolas" w:eastAsia="Consolas" w:hAnsi="Consolas"/>
          <w:sz w:val="14"/>
          <w:szCs w:val="14"/>
        </w:rPr>
        <w:t xml:space="preserve">    ENDIF.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b/>
          <w:bCs/>
          <w:color w:val="7B2C2C"/>
          <w:sz w:val="19"/>
          <w:szCs w:val="19"/>
        </w:rPr>
        <w:t xml:space="preserve">FIND_RUNNING</w:t>
      </w:r>
      <w:r>
        <w:rPr>
          <w:rFonts w:ascii="Calibri" w:cs="Calibri" w:eastAsia="Calibri" w:hAnsi="Calibri"/>
        </w:rPr>
        <w:t xml:space="preserve"> (your existing private method): a WS99000010 is already running for this order →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RETURN</w:t>
      </w:r>
      <w:r>
        <w:rPr>
          <w:rFonts w:ascii="Calibri" w:cs="Calibri" w:eastAsia="Calibri" w:hAnsi="Calibri"/>
        </w:rPr>
        <w:t xml:space="preserve"> (start not allowed) → the check FM raises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NOT_RELEVANT</w:t>
      </w:r>
      <w:r>
        <w:rPr>
          <w:rFonts w:ascii="Calibri" w:cs="Calibri" w:eastAsia="Calibri" w:hAnsi="Calibri"/>
        </w:rPr>
        <w:t xml:space="preserve"> → no second workflow. Valid for every order. After a change in VA02 your kill cancels the old workflow first, so the new start is still allowed.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b/>
          <w:bCs/>
          <w:color w:val="7B2C2C"/>
          <w:sz w:val="19"/>
          <w:szCs w:val="19"/>
        </w:rPr>
        <w:t xml:space="preserve">CAN_START_CREDIT_WF</w:t>
      </w:r>
      <w:r>
        <w:rPr>
          <w:rFonts w:ascii="Calibri" w:cs="Calibri" w:eastAsia="Calibri" w:hAnsi="Calibri"/>
        </w:rPr>
        <w:t xml:space="preserve">: for a release-cycle order → no start while any production line is still open in YSDA / YSDAX, no start after the order was cancelled or deleted. For normal orders it answers "not managed" and nothing changes.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3.2 Class ZCL_WF_SD_SO_REL_STEP (SE24)</w:t>
      </w:r>
    </w:p>
    <w:p>
      <w:pPr>
        <w:spacing w:after="120"/>
      </w:pPr>
      <w:r>
        <w:rPr>
          <w:rFonts w:ascii="Calibri" w:cs="Calibri" w:eastAsia="Calibri" w:hAnsi="Calibri"/>
        </w:rPr>
        <w:t xml:space="preserve">File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02_new_objects/ZCL_WF_SD_SO_REL_STEP.abap</w:t>
      </w:r>
      <w:r>
        <w:rPr>
          <w:rFonts w:ascii="Calibri" w:cs="Calibri" w:eastAsia="Calibri" w:hAnsi="Calibri"/>
        </w:rPr>
        <w:t xml:space="preserve"> → create, paste, activate (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ZCL_SD_SO_RELEASE</w:t>
      </w:r>
      <w:r>
        <w:rPr>
          <w:rFonts w:ascii="Calibri" w:cs="Calibri" w:eastAsia="Calibri" w:hAnsi="Calibri"/>
        </w:rPr>
        <w:t xml:space="preserve"> must be active). </w:t>
      </w:r>
      <w:r>
        <w:rPr>
          <w:rFonts w:ascii="Calibri" w:cs="Calibri" w:eastAsia="Calibri" w:hAnsi="Calibri"/>
          <w:b/>
          <w:bCs/>
        </w:rPr>
        <w:t xml:space="preserve">Why:</w:t>
      </w:r>
      <w:r>
        <w:rPr>
          <w:rFonts w:ascii="Calibri" w:cs="Calibri" w:eastAsia="Calibri" w:hAnsi="Calibri"/>
        </w:rPr>
        <w:t xml:space="preserve"> a workflow task can only call a class that implements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IF_WORKFLOW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3.3 MV45AFZZ – what changes for the workflow</w:t>
      </w:r>
    </w:p>
    <w:p>
      <w:pPr>
        <w:spacing w:after="120"/>
      </w:pPr>
      <w:r>
        <w:rPr>
          <w:rFonts w:ascii="Calibri" w:cs="Calibri" w:eastAsia="Calibri" w:hAnsi="Calibri"/>
        </w:rPr>
        <w:t xml:space="preserve">(complete code in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MV45AFZZ_ENHANCEMENTS_COMPLETE.abap</w:t>
      </w:r>
      <w:r>
        <w:rPr>
          <w:rFonts w:ascii="Calibri" w:cs="Calibri" w:eastAsia="Calibri" w:hAnsi="Calibri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ZEN_CMEXOD_KILL_WORKFLOW</w:t>
      </w:r>
      <w:r>
        <w:rPr>
          <w:rFonts w:ascii="Calibri" w:cs="Calibri" w:eastAsia="Calibri" w:hAnsi="Calibri"/>
        </w:rPr>
        <w:t xml:space="preserve">: CHECK → IF; after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KILL_RUNNING_WORKFLOW</w:t>
      </w:r>
      <w:r>
        <w:rPr>
          <w:rFonts w:ascii="Calibri" w:cs="Calibri" w:eastAsia="Calibri" w:hAnsi="Calibri"/>
        </w:rPr>
        <w:t xml:space="preserve"> one new line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NEW ZCL_SD_SO_RELEASE( )-&gt;ON_WORKFLOW_KILLED( VBAK-VBELN ).</w:t>
      </w:r>
      <w:r>
        <w:rPr>
          <w:rFonts w:ascii="Calibri" w:cs="Calibri" w:eastAsia="Calibri" w:hAnsi="Calibri"/>
        </w:rPr>
        <w:t xml:space="preserve"> – sets the credit status of the release cycle back to "open", so the new start is allowed. For normal orders it does nothing.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ZEN_CMEXOD_KILL_WORKFLOW_WDEL</w:t>
      </w:r>
      <w:r>
        <w:rPr>
          <w:rFonts w:ascii="Calibri" w:cs="Calibri" w:eastAsia="Calibri" w:hAnsi="Calibri"/>
        </w:rPr>
        <w:t xml:space="preserve">: CHECK → IF; after the kill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ON_ORDER_DELETED</w:t>
      </w:r>
      <w:r>
        <w:rPr>
          <w:rFonts w:ascii="Calibri" w:cs="Calibri" w:eastAsia="Calibri" w:hAnsi="Calibri"/>
        </w:rPr>
        <w:t xml:space="preserve"> marks the order deleted.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ZEN_DISAB_VA02_CM_WF_RUNNINNG</w:t>
      </w:r>
      <w:r>
        <w:rPr>
          <w:rFonts w:ascii="Calibri" w:cs="Calibri" w:eastAsia="Calibri" w:hAnsi="Calibri"/>
        </w:rPr>
        <w:t xml:space="preserve">: CHECK → IF only (the redirect to VA03 stays for every order).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ZEN_SO_RELEASE_NO_VKM</w:t>
      </w:r>
      <w:r>
        <w:rPr>
          <w:rFonts w:ascii="Calibri" w:cs="Calibri" w:eastAsia="Calibri" w:hAnsi="Calibri"/>
        </w:rPr>
        <w:t xml:space="preserve"> (new): no manual credit release in VKM1 / VKM3 / VKM4 while the workflow runs for a release-cycle order (error 017) – otherwise the approved lines would never go to CP.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Why CHECK → IF:</w:t>
      </w:r>
      <w:r>
        <w:rPr>
          <w:rFonts w:ascii="Calibri" w:cs="Calibri" w:eastAsia="Calibri" w:hAnsi="Calibri"/>
        </w:rPr>
        <w:t xml:space="preserve"> a failing CHECK in an enhancement leaves the whole user exit, so every enhancement after it (e.g.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ZO2C_CREDITLMIT_CHECK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ZSAVE_DIFF_COST_PROFIT</w:t>
      </w:r>
      <w:r>
        <w:rPr>
          <w:rFonts w:ascii="Calibri" w:cs="Calibri" w:eastAsia="Calibri" w:hAnsi="Calibri"/>
        </w:rPr>
        <w:t xml:space="preserve">) was skipped.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3.4 Three standard tasks (PFTC)</w:t>
      </w:r>
    </w:p>
    <w:p>
      <w:pPr>
        <w:spacing w:after="120"/>
      </w:pPr>
      <w:r>
        <w:rPr>
          <w:rFonts w:ascii="Calibri" w:cs="Calibri" w:eastAsia="Calibri" w:hAnsi="Calibri"/>
        </w:rPr>
        <w:t xml:space="preserve">For each task: *Object category* </w:t>
      </w:r>
      <w:r>
        <w:rPr>
          <w:rFonts w:ascii="Calibri" w:cs="Calibri" w:eastAsia="Calibri" w:hAnsi="Calibri"/>
          <w:b/>
          <w:bCs/>
        </w:rPr>
        <w:t xml:space="preserve">ABAP Class</w:t>
      </w:r>
      <w:r>
        <w:rPr>
          <w:rFonts w:ascii="Calibri" w:cs="Calibri" w:eastAsia="Calibri" w:hAnsi="Calibri"/>
        </w:rPr>
        <w:t xml:space="preserve">, *Object type*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ZCL_WF_SD_SO_REL_STEP</w:t>
      </w:r>
      <w:r>
        <w:rPr>
          <w:rFonts w:ascii="Calibri" w:cs="Calibri" w:eastAsia="Calibri" w:hAnsi="Calibri"/>
        </w:rPr>
        <w:t xml:space="preserve">, method as below, tick </w:t>
      </w:r>
      <w:r>
        <w:rPr>
          <w:rFonts w:ascii="Calibri" w:cs="Calibri" w:eastAsia="Calibri" w:hAnsi="Calibri"/>
          <w:b/>
          <w:bCs/>
        </w:rPr>
        <w:t xml:space="preserve">Synchronous object method</w:t>
      </w:r>
      <w:r>
        <w:rPr>
          <w:rFonts w:ascii="Calibri" w:cs="Calibri" w:eastAsia="Calibri" w:hAnsi="Calibri"/>
        </w:rPr>
        <w:t xml:space="preserve"> and </w:t>
      </w:r>
      <w:r>
        <w:rPr>
          <w:rFonts w:ascii="Calibri" w:cs="Calibri" w:eastAsia="Calibri" w:hAnsi="Calibri"/>
          <w:b/>
          <w:bCs/>
        </w:rPr>
        <w:t xml:space="preserve">Background processing</w:t>
      </w:r>
      <w:r>
        <w:rPr>
          <w:rFonts w:ascii="Calibri" w:cs="Calibri" w:eastAsia="Calibri" w:hAnsi="Calibri"/>
        </w:rPr>
        <w:t xml:space="preserve">, Additional data → Agent assignment → </w:t>
      </w:r>
      <w:r>
        <w:rPr>
          <w:rFonts w:ascii="Calibri" w:cs="Calibri" w:eastAsia="Calibri" w:hAnsi="Calibri"/>
          <w:b/>
          <w:bCs/>
        </w:rPr>
        <w:t xml:space="preserve">General task</w:t>
      </w:r>
      <w:r>
        <w:rPr>
          <w:rFonts w:ascii="Calibri" w:cs="Calibri" w:eastAsia="Calibri" w:hAnsi="Calibri"/>
        </w:rPr>
        <w:t xml:space="preserve">; accept the container proposal.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6"/>
        <w:gridCol w:w="4341"/>
        <w:gridCol w:w="1476"/>
        <w:gridCol w:w="2345"/>
      </w:tblGrid>
      <w:tr>
        <w:trPr>
          <w:tblHeader/>
        </w:trPr>
        <w:tc>
          <w:tcPr>
            <w:tcW w:type="dxa" w:w="14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Task (new number)</w:t>
            </w:r>
          </w:p>
        </w:tc>
        <w:tc>
          <w:tcPr>
            <w:tcW w:type="dxa" w:w="4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Abbreviation / text</w:t>
            </w:r>
          </w:p>
        </w:tc>
        <w:tc>
          <w:tcPr>
            <w:tcW w:type="dxa" w:w="14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Method</w:t>
            </w:r>
          </w:p>
        </w:tc>
        <w:tc>
          <w:tcPr>
            <w:tcW w:type="dxa" w:w="23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Container</w:t>
            </w:r>
          </w:p>
        </w:tc>
      </w:tr>
      <w:tr>
        <w:trPr>
          <w:tblHeader w:val="false"/>
        </w:trPr>
        <w:tc>
          <w:tcPr>
            <w:tcW w:type="dxa" w:w="14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TS9xxxxxx1</w:t>
            </w:r>
          </w:p>
        </w:tc>
        <w:tc>
          <w:tcPr>
            <w:tcW w:type="dxa" w:w="4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B2C2C"/>
                <w:sz w:val="16"/>
                <w:szCs w:val="16"/>
              </w:rPr>
              <w:t xml:space="preserve">SO_REL_START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– Release cycle: credit started</w:t>
            </w:r>
          </w:p>
        </w:tc>
        <w:tc>
          <w:tcPr>
            <w:tcW w:type="dxa" w:w="14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B2C2C"/>
                <w:sz w:val="16"/>
                <w:szCs w:val="16"/>
              </w:rPr>
              <w:t xml:space="preserve">CREDIT_STARTED</w:t>
            </w:r>
          </w:p>
        </w:tc>
        <w:tc>
          <w:tcPr>
            <w:tcW w:type="dxa" w:w="23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IV_VBELN, IV_WI_ID</w:t>
            </w:r>
          </w:p>
        </w:tc>
      </w:tr>
      <w:tr>
        <w:trPr>
          <w:tblHeader w:val="false"/>
        </w:trPr>
        <w:tc>
          <w:tcPr>
            <w:tcW w:type="dxa" w:w="14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TS9xxxxxx2</w:t>
            </w:r>
          </w:p>
        </w:tc>
        <w:tc>
          <w:tcPr>
            <w:tcW w:type="dxa" w:w="4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B2C2C"/>
                <w:sz w:val="16"/>
                <w:szCs w:val="16"/>
              </w:rPr>
              <w:t xml:space="preserve">SO_REL_APPROVED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– Release cycle: credit approved</w:t>
            </w:r>
          </w:p>
        </w:tc>
        <w:tc>
          <w:tcPr>
            <w:tcW w:type="dxa" w:w="14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B2C2C"/>
                <w:sz w:val="16"/>
                <w:szCs w:val="16"/>
              </w:rPr>
              <w:t xml:space="preserve">CREDIT_APPROVED</w:t>
            </w:r>
          </w:p>
        </w:tc>
        <w:tc>
          <w:tcPr>
            <w:tcW w:type="dxa" w:w="23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IV_VBELN</w:t>
            </w:r>
          </w:p>
        </w:tc>
      </w:tr>
      <w:tr>
        <w:trPr>
          <w:tblHeader w:val="false"/>
        </w:trPr>
        <w:tc>
          <w:tcPr>
            <w:tcW w:type="dxa" w:w="14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TS9xxxxxx3</w:t>
            </w:r>
          </w:p>
        </w:tc>
        <w:tc>
          <w:tcPr>
            <w:tcW w:type="dxa" w:w="4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B2C2C"/>
                <w:sz w:val="16"/>
                <w:szCs w:val="16"/>
              </w:rPr>
              <w:t xml:space="preserve">SO_REL_REJECTED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– Release cycle: credit rejected</w:t>
            </w:r>
          </w:p>
        </w:tc>
        <w:tc>
          <w:tcPr>
            <w:tcW w:type="dxa" w:w="14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7B2C2C"/>
                <w:sz w:val="16"/>
                <w:szCs w:val="16"/>
              </w:rPr>
              <w:t xml:space="preserve">CREDIT_REJECTED</w:t>
            </w:r>
          </w:p>
        </w:tc>
        <w:tc>
          <w:tcPr>
            <w:tcW w:type="dxa" w:w="23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IV_VBELN, IV_NOTE, IV_ABGRU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SO_REL_APPROVED</w:t>
      </w:r>
      <w:r>
        <w:rPr>
          <w:rFonts w:ascii="Calibri" w:cs="Calibri" w:eastAsia="Calibri" w:hAnsi="Calibri"/>
        </w:rPr>
        <w:t xml:space="preserve"> only: tab *Temporary error* → retry </w:t>
      </w:r>
      <w:r>
        <w:rPr>
          <w:rFonts w:ascii="Calibri" w:cs="Calibri" w:eastAsia="Calibri" w:hAnsi="Calibri"/>
          <w:b/>
          <w:bCs/>
        </w:rPr>
        <w:t xml:space="preserve">10 times every 15 minutes</w:t>
      </w:r>
      <w:r>
        <w:rPr>
          <w:rFonts w:ascii="Calibri" w:cs="Calibri" w:eastAsia="Calibri" w:hAnsi="Calibri"/>
        </w:rPr>
        <w:t xml:space="preserve"> (if the order is locked, CN → CP cannot be saved yet; after the retries the job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ZSD_SO_REL_RECONCILE</w:t>
      </w:r>
      <w:r>
        <w:rPr>
          <w:rFonts w:ascii="Calibri" w:cs="Calibri" w:eastAsia="Calibri" w:hAnsi="Calibri"/>
        </w:rPr>
        <w:t xml:space="preserve"> does it).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3.5 Step SO_REL_START – first step of the workflow (SWDD, new version)</w:t>
      </w:r>
    </w:p>
    <w:p>
      <w:pPr>
        <w:spacing w:after="120"/>
      </w:pPr>
      <w:r>
        <w:rPr>
          <w:rFonts w:ascii="Calibri" w:cs="Calibri" w:eastAsia="Calibri" w:hAnsi="Calibri"/>
        </w:rPr>
        <w:t xml:space="preserve">Insert </w:t>
      </w:r>
      <w:r>
        <w:rPr>
          <w:rFonts w:ascii="Calibri" w:cs="Calibri" w:eastAsia="Calibri" w:hAnsi="Calibri"/>
          <w:b/>
          <w:bCs/>
        </w:rPr>
        <w:t xml:space="preserve">before</w:t>
      </w:r>
      <w:r>
        <w:rPr>
          <w:rFonts w:ascii="Calibri" w:cs="Calibri" w:eastAsia="Calibri" w:hAnsi="Calibri"/>
        </w:rPr>
        <w:t xml:space="preserve"> the current first step ("Check Blocked Flag"):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Step type </w:t>
      </w:r>
      <w:r>
        <w:rPr>
          <w:rFonts w:ascii="Calibri" w:cs="Calibri" w:eastAsia="Calibri" w:hAnsi="Calibri"/>
          <w:b/>
          <w:bCs/>
        </w:rPr>
        <w:t xml:space="preserve">Activity</w:t>
      </w:r>
      <w:r>
        <w:rPr>
          <w:rFonts w:ascii="Calibri" w:cs="Calibri" w:eastAsia="Calibri" w:hAnsi="Calibri"/>
        </w:rPr>
        <w:t xml:space="preserve">, task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SO_REL_START</w:t>
      </w:r>
      <w:r>
        <w:rPr>
          <w:rFonts w:ascii="Calibri" w:cs="Calibri" w:eastAsia="Calibri" w:hAnsi="Calibri"/>
        </w:rPr>
        <w:t xml:space="preserve">, *Background step*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Binding workflow → task: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&amp;SALES_ORDER&amp;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IV_VBELN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&amp;_WORKITEM.ID&amp;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IV_WI_ID</w:t>
      </w:r>
      <w:r>
        <w:rPr>
          <w:rFonts w:ascii="Calibri" w:cs="Calibri" w:eastAsia="Calibri" w:hAnsi="Calibri"/>
        </w:rPr>
        <w:t xml:space="preserve"> (system element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_WORKITEM</w:t>
      </w:r>
      <w:r>
        <w:rPr>
          <w:rFonts w:ascii="Calibri" w:cs="Calibri" w:eastAsia="Calibri" w:hAnsi="Calibri"/>
        </w:rPr>
        <w:t xml:space="preserve">, attribute ID – choose it with F4)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no binding back, no condition after it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Why:</w:t>
      </w:r>
      <w:r>
        <w:rPr>
          <w:rFonts w:ascii="Calibri" w:cs="Calibri" w:eastAsia="Calibri" w:hAnsi="Calibri"/>
        </w:rPr>
        <w:t xml:space="preserve"> records in the release tables that credit is "in approval", stores the snapshot (net value, quantities, credit account, currency, payment terms) used for changes </w:t>
      </w:r>
      <w:r>
        <w:rPr>
          <w:rFonts w:ascii="Calibri" w:cs="Calibri" w:eastAsia="Calibri" w:hAnsi="Calibri"/>
          <w:b/>
          <w:bCs/>
        </w:rPr>
        <w:t xml:space="preserve">after</w:t>
      </w:r>
      <w:r>
        <w:rPr>
          <w:rFonts w:ascii="Calibri" w:cs="Calibri" w:eastAsia="Calibri" w:hAnsi="Calibri"/>
        </w:rPr>
        <w:t xml:space="preserve"> the approval, and fixes the release plan (which lines go CN → CP at the final approval, which stay CN). For normal orders it does nothing.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3.6 Step SO_REL_APPROVED – after the final approval</w:t>
      </w:r>
    </w:p>
    <w:p>
      <w:pPr>
        <w:spacing w:after="120"/>
      </w:pPr>
      <w:r>
        <w:rPr>
          <w:rFonts w:ascii="Calibri" w:cs="Calibri" w:eastAsia="Calibri" w:hAnsi="Calibri"/>
        </w:rPr>
        <w:t xml:space="preserve">In the final-approval path (*CHECK_FINAL_APPROVAL* = true, after "Approve Release Sales Order") insert </w:t>
      </w:r>
      <w:r>
        <w:rPr>
          <w:rFonts w:ascii="Calibri" w:cs="Calibri" w:eastAsia="Calibri" w:hAnsi="Calibri"/>
          <w:b/>
          <w:bCs/>
        </w:rPr>
        <w:t xml:space="preserve">after</w:t>
      </w:r>
      <w:r>
        <w:rPr>
          <w:rFonts w:ascii="Calibri" w:cs="Calibri" w:eastAsia="Calibri" w:hAnsi="Calibri"/>
        </w:rPr>
        <w:t xml:space="preserve"> the step that releases the SAP credit block (in every place where the final approval exists):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Step type </w:t>
      </w:r>
      <w:r>
        <w:rPr>
          <w:rFonts w:ascii="Calibri" w:cs="Calibri" w:eastAsia="Calibri" w:hAnsi="Calibri"/>
          <w:b/>
          <w:bCs/>
        </w:rPr>
        <w:t xml:space="preserve">Activity</w:t>
      </w:r>
      <w:r>
        <w:rPr>
          <w:rFonts w:ascii="Calibri" w:cs="Calibri" w:eastAsia="Calibri" w:hAnsi="Calibri"/>
        </w:rPr>
        <w:t xml:space="preserve">, task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SO_REL_APPROVED</w:t>
      </w:r>
      <w:r>
        <w:rPr>
          <w:rFonts w:ascii="Calibri" w:cs="Calibri" w:eastAsia="Calibri" w:hAnsi="Calibri"/>
        </w:rPr>
        <w:t xml:space="preserve">, *Background step*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Binding: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&amp;SALES_ORDER&amp;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IV_VBELN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Why:</w:t>
      </w:r>
      <w:r>
        <w:rPr>
          <w:rFonts w:ascii="Calibri" w:cs="Calibri" w:eastAsia="Calibri" w:hAnsi="Calibri"/>
        </w:rPr>
        <w:t xml:space="preserve"> sends the lines approved in YSDA / YSDAX to production (CN → CP); lines rejected in YSDA / YSDAX stay CN. After the credit block release, otherwise lines would go to production while the order is blocked.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3.7 Step SO_REL_REJECTED – on rejection</w:t>
      </w:r>
    </w:p>
    <w:p>
      <w:pPr>
        <w:spacing w:after="120"/>
      </w:pPr>
      <w:r>
        <w:rPr>
          <w:rFonts w:ascii="Calibri" w:cs="Calibri" w:eastAsia="Calibri" w:hAnsi="Calibri"/>
        </w:rPr>
        <w:t xml:space="preserve">Insert </w:t>
      </w:r>
      <w:r>
        <w:rPr>
          <w:rFonts w:ascii="Calibri" w:cs="Calibri" w:eastAsia="Calibri" w:hAnsi="Calibri"/>
          <w:b/>
          <w:bCs/>
        </w:rPr>
        <w:t xml:space="preserve">directly before</w:t>
      </w:r>
      <w:r>
        <w:rPr>
          <w:rFonts w:ascii="Calibri" w:cs="Calibri" w:eastAsia="Calibri" w:hAnsi="Calibri"/>
        </w:rPr>
        <w:t xml:space="preserve"> the existing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REJECT_STEP</w:t>
      </w:r>
      <w:r>
        <w:rPr>
          <w:rFonts w:ascii="Calibri" w:cs="Calibri" w:eastAsia="Calibri" w:hAnsi="Calibri"/>
        </w:rPr>
        <w:t xml:space="preserve"> (task TS99000044 "Cancel Sales Order Credit") in both places where it is used (nodes 233 and 243):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Step type </w:t>
      </w:r>
      <w:r>
        <w:rPr>
          <w:rFonts w:ascii="Calibri" w:cs="Calibri" w:eastAsia="Calibri" w:hAnsi="Calibri"/>
          <w:b/>
          <w:bCs/>
        </w:rPr>
        <w:t xml:space="preserve">Activity</w:t>
      </w:r>
      <w:r>
        <w:rPr>
          <w:rFonts w:ascii="Calibri" w:cs="Calibri" w:eastAsia="Calibri" w:hAnsi="Calibri"/>
        </w:rPr>
        <w:t xml:space="preserve">, task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SO_REL_REJECTED</w:t>
      </w:r>
      <w:r>
        <w:rPr>
          <w:rFonts w:ascii="Calibri" w:cs="Calibri" w:eastAsia="Calibri" w:hAnsi="Calibri"/>
        </w:rPr>
        <w:t xml:space="preserve">, *Background step*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Binding: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&amp;SALES_ORDER&amp;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IV_VBELN</w:t>
      </w:r>
      <w:r>
        <w:rPr>
          <w:rFonts w:ascii="Calibri" w:cs="Calibri" w:eastAsia="Calibri" w:hAnsi="Calibri"/>
        </w:rPr>
        <w:t xml:space="preserve">, decision note →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IV_NOTE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&amp;REASON&amp;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IV_ABGRU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Why:</w:t>
      </w:r>
      <w:r>
        <w:rPr>
          <w:rFonts w:ascii="Calibri" w:cs="Calibri" w:eastAsia="Calibri" w:hAnsi="Calibri"/>
        </w:rPr>
        <w:t xml:space="preserve"> records every line as YSDA / YSDAX decided it and sets credit status "rejected". It does not change the order – your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REJECT_STEP</w:t>
      </w:r>
      <w:r>
        <w:rPr>
          <w:rFonts w:ascii="Calibri" w:cs="Calibri" w:eastAsia="Calibri" w:hAnsi="Calibri"/>
        </w:rPr>
        <w:t xml:space="preserve"> cancels it right after, as today.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3.8 Activate</w:t>
      </w:r>
    </w:p>
    <w:p>
      <w:pPr>
        <w:spacing w:after="120"/>
      </w:pPr>
      <w:r>
        <w:rPr>
          <w:rFonts w:ascii="Calibri" w:cs="Calibri" w:eastAsia="Calibri" w:hAnsi="Calibri"/>
        </w:rPr>
        <w:t xml:space="preserve">Check and activate the new version. Running workflows stay on the old version; new starts use the new one.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3.9 Event linkages (SWE2) – no change</w:t>
      </w:r>
    </w:p>
    <w:p>
      <w:pPr>
        <w:spacing w:after="120"/>
      </w:pPr>
      <w:r>
        <w:rPr>
          <w:rFonts w:ascii="Consolas" w:cs="Consolas" w:eastAsia="Consolas" w:hAnsi="Consolas"/>
          <w:color w:val="7B2C2C"/>
          <w:sz w:val="19"/>
          <w:szCs w:val="19"/>
        </w:rPr>
        <w:t xml:space="preserve">BUS2032 CREATED</w:t>
      </w:r>
      <w:r>
        <w:rPr>
          <w:rFonts w:ascii="Calibri" w:cs="Calibri" w:eastAsia="Calibri" w:hAnsi="Calibri"/>
        </w:rPr>
        <w:t xml:space="preserve"> /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CHANGED</w:t>
      </w:r>
      <w:r>
        <w:rPr>
          <w:rFonts w:ascii="Calibri" w:cs="Calibri" w:eastAsia="Calibri" w:hAnsi="Calibri"/>
        </w:rPr>
        <w:t xml:space="preserve"> → WS99000010, check FM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Z_FM_SD_WF_CHECK_CREDIT</w:t>
      </w:r>
      <w:r>
        <w:rPr>
          <w:rFonts w:ascii="Calibri" w:cs="Calibri" w:eastAsia="Calibri" w:hAnsi="Calibri"/>
        </w:rPr>
        <w:t xml:space="preserve"> (unchanged; the new logic is in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IS_START_ALLOWED</w:t>
      </w:r>
      <w:r>
        <w:rPr>
          <w:rFonts w:ascii="Calibri" w:cs="Calibri" w:eastAsia="Calibri" w:hAnsi="Calibri"/>
        </w:rPr>
        <w:t xml:space="preserve">, 3.1). </w:t>
      </w:r>
      <w:r>
        <w:rPr>
          <w:rFonts w:ascii="Calibri" w:cs="Calibri" w:eastAsia="Calibri" w:hAnsi="Calibri"/>
          <w:b/>
          <w:bCs/>
        </w:rPr>
        <w:t xml:space="preserve">Start without VA02:</w:t>
      </w:r>
      <w:r>
        <w:rPr>
          <w:rFonts w:ascii="Calibri" w:cs="Calibri" w:eastAsia="Calibri" w:hAnsi="Calibri"/>
        </w:rPr>
        <w:t xml:space="preserve"> when the last production line of a credit-blocked order is decided in YSDA / YSDAX,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ZCL_SD_SO_RELEASE</w:t>
      </w:r>
      <w:r>
        <w:rPr>
          <w:rFonts w:ascii="Calibri" w:cs="Calibri" w:eastAsia="Calibri" w:hAnsi="Calibri"/>
        </w:rPr>
        <w:t xml:space="preserve"> raises BUS2032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CHANGED</w:t>
      </w:r>
      <w:r>
        <w:rPr>
          <w:rFonts w:ascii="Calibri" w:cs="Calibri" w:eastAsia="Calibri" w:hAnsi="Calibri"/>
        </w:rPr>
        <w:t xml:space="preserve"> (with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SOLDTOPARTY</w:t>
      </w:r>
      <w:r>
        <w:rPr>
          <w:rFonts w:ascii="Calibri" w:cs="Calibri" w:eastAsia="Calibri" w:hAnsi="Calibri"/>
        </w:rPr>
        <w:t xml:space="preserve">) → linkage → check FM → WS99000010. The initiator is the YSDA / YSDAX user.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4. The whole flow</w:t>
      </w:r>
    </w:p>
    <w:p>
      <w:pPr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20"/>
      </w:pPr>
      <w:r>
        <w:rPr>
          <w:rFonts w:ascii="Consolas" w:cs="Consolas" w:eastAsia="Consolas" w:hAnsi="Consolas"/>
          <w:sz w:val="14"/>
          <w:szCs w:val="14"/>
        </w:rPr>
        <w:t xml:space="preserve">VA01 save (production order, credit block)</w:t>
      </w:r>
    </w:p>
    <w:p>
      <w:pPr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20"/>
      </w:pPr>
      <w:r>
        <w:rPr>
          <w:rFonts w:ascii="Consolas" w:cs="Consolas" w:eastAsia="Consolas" w:hAnsi="Consolas"/>
          <w:sz w:val="14"/>
          <w:szCs w:val="14"/>
        </w:rPr>
        <w:t xml:space="preserve">   └─ BUS2032 CREATED → check FM → A1: YSDA not finished → NOT_RELEVANT (no workflow yet)</w:t>
      </w:r>
    </w:p>
    <w:p>
      <w:pPr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20"/>
      </w:pPr>
      <w:r>
        <w:rPr>
          <w:rFonts w:ascii="Consolas" w:cs="Consolas" w:eastAsia="Consolas" w:hAnsi="Consolas"/>
          <w:sz w:val="14"/>
          <w:szCs w:val="14"/>
        </w:rPr>
        <w:t xml:space="preserve">YSDA / YSDAX: last production line approved or rejected</w:t>
      </w:r>
    </w:p>
    <w:p>
      <w:pPr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20"/>
      </w:pPr>
      <w:r>
        <w:rPr>
          <w:rFonts w:ascii="Consolas" w:cs="Consolas" w:eastAsia="Consolas" w:hAnsi="Consolas"/>
          <w:sz w:val="14"/>
          <w:szCs w:val="14"/>
        </w:rPr>
        <w:t xml:space="preserve">   └─ no credit block → approved lines CN → CP at once, no workflow</w:t>
      </w:r>
    </w:p>
    <w:p>
      <w:pPr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20"/>
      </w:pPr>
      <w:r>
        <w:rPr>
          <w:rFonts w:ascii="Consolas" w:cs="Consolas" w:eastAsia="Consolas" w:hAnsi="Consolas"/>
          <w:sz w:val="14"/>
          <w:szCs w:val="14"/>
        </w:rPr>
        <w:t xml:space="preserve">   └─ credit block    → BUS2032 CHANGED → check FM → A1: none running, YSDA finished → WS99000010</w:t>
      </w:r>
    </w:p>
    <w:p>
      <w:pPr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20"/>
      </w:pPr>
      <w:r>
        <w:rPr>
          <w:rFonts w:ascii="Consolas" w:cs="Consolas" w:eastAsia="Consolas" w:hAnsi="Consolas"/>
          <w:sz w:val="14"/>
          <w:szCs w:val="14"/>
        </w:rPr>
        <w:t xml:space="preserve">        ├─ SO_REL_START            → release tables: "in approval", snapshot, release plan</w:t>
      </w:r>
    </w:p>
    <w:p>
      <w:pPr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20"/>
      </w:pPr>
      <w:r>
        <w:rPr>
          <w:rFonts w:ascii="Consolas" w:cs="Consolas" w:eastAsia="Consolas" w:hAnsi="Consolas"/>
          <w:sz w:val="14"/>
          <w:szCs w:val="14"/>
        </w:rPr>
        <w:t xml:space="preserve">        ├─ your approval levels, mails, logs (unchanged); order locked, VA02 → VA03</w:t>
      </w:r>
    </w:p>
    <w:p>
      <w:pPr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20"/>
      </w:pPr>
      <w:r>
        <w:rPr>
          <w:rFonts w:ascii="Consolas" w:cs="Consolas" w:eastAsia="Consolas" w:hAnsi="Consolas"/>
          <w:sz w:val="14"/>
          <w:szCs w:val="14"/>
        </w:rPr>
        <w:t xml:space="preserve">        ├─ final approval → credit block released → SO_REL_APPROVED → approved lines CN → CP</w:t>
      </w:r>
    </w:p>
    <w:p>
      <w:pPr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20"/>
      </w:pPr>
      <w:r>
        <w:rPr>
          <w:rFonts w:ascii="Consolas" w:cs="Consolas" w:eastAsia="Consolas" w:hAnsi="Consolas"/>
          <w:sz w:val="14"/>
          <w:szCs w:val="14"/>
        </w:rPr>
        <w:t xml:space="preserve">        └─ rejection → SO_REL_REJECTED (lines recorded) → REJECT_STEP (order cancelled, unchanged)</w:t>
      </w:r>
    </w:p>
    <w:p>
      <w:pPr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20"/>
      </w:pPr>
      <w:r>
        <w:rPr>
          <w:rFonts w:ascii="Consolas" w:cs="Consolas" w:eastAsia="Consolas" w:hAnsi="Consolas"/>
          <w:sz w:val="14"/>
          <w:szCs w:val="14"/>
        </w:rPr>
        <w:t xml:space="preserve">VA02 change during approval (if the order was opened before the lock)</w:t>
      </w:r>
    </w:p>
    <w:p>
      <w:pPr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0" w:before="0" w:line="220"/>
      </w:pPr>
      <w:r>
        <w:rPr>
          <w:rFonts w:ascii="Consolas" w:cs="Consolas" w:eastAsia="Consolas" w:hAnsi="Consolas"/>
          <w:sz w:val="14"/>
          <w:szCs w:val="14"/>
        </w:rPr>
        <w:t xml:space="preserve">   └─ your kill cancels the workflow → ON_WORKFLOW_KILLED → the save raises CHANGED → new workflow</w:t>
      </w:r>
    </w:p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5. Test</w:t>
      </w:r>
    </w:p>
    <w:p>
      <w:pPr>
        <w:tabs>
          <w:tab w:val="left" w:pos="720"/>
        </w:tabs>
        <w:spacing w:after="40"/>
        <w:ind w:left="720" w:hanging="360"/>
      </w:pPr>
      <w:r>
        <w:rPr>
          <w:rFonts w:ascii="Calibri" w:cs="Calibri" w:eastAsia="Calibri" w:hAnsi="Calibri"/>
        </w:rPr>
        <w:t xml:space="preserve">1.	</w:t>
      </w:r>
      <w:r>
        <w:rPr>
          <w:rFonts w:ascii="Calibri" w:cs="Calibri" w:eastAsia="Calibri" w:hAnsi="Calibri"/>
        </w:rPr>
        <w:t xml:space="preserve">SWELS → event trace on. Credit-blocked production order: save in VA01 → SWEL shows BUS2032 CREATED, receiver not started (check FM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NOT_RELEVANT</w:t>
      </w:r>
      <w:r>
        <w:rPr>
          <w:rFonts w:ascii="Calibri" w:cs="Calibri" w:eastAsia="Calibri" w:hAnsi="Calibri"/>
        </w:rPr>
        <w:t xml:space="preserve">).</w:t>
      </w:r>
    </w:p>
    <w:p>
      <w:pPr>
        <w:tabs>
          <w:tab w:val="left" w:pos="720"/>
        </w:tabs>
        <w:spacing w:after="40"/>
        <w:ind w:left="720" w:hanging="360"/>
      </w:pPr>
      <w:r>
        <w:rPr>
          <w:rFonts w:ascii="Calibri" w:cs="Calibri" w:eastAsia="Calibri" w:hAnsi="Calibri"/>
        </w:rPr>
        <w:t xml:space="preserve">2.	</w:t>
      </w:r>
      <w:r>
        <w:rPr>
          <w:rFonts w:ascii="Calibri" w:cs="Calibri" w:eastAsia="Calibri" w:hAnsi="Calibri"/>
        </w:rPr>
        <w:t xml:space="preserve">Approve / reject the lines in YSDA → after the last line SWEL shows BUS2032 CHANGED, receiver WS99000010 started; SWI1 →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SO_REL_START</w:t>
      </w:r>
      <w:r>
        <w:rPr>
          <w:rFonts w:ascii="Calibri" w:cs="Calibri" w:eastAsia="Calibri" w:hAnsi="Calibri"/>
        </w:rPr>
        <w:t xml:space="preserve"> is the first step.</w:t>
      </w:r>
    </w:p>
    <w:p>
      <w:pPr>
        <w:tabs>
          <w:tab w:val="left" w:pos="720"/>
        </w:tabs>
        <w:spacing w:after="40"/>
        <w:ind w:left="720" w:hanging="360"/>
      </w:pPr>
      <w:r>
        <w:rPr>
          <w:rFonts w:ascii="Calibri" w:cs="Calibri" w:eastAsia="Calibri" w:hAnsi="Calibri"/>
        </w:rPr>
        <w:t xml:space="preserve">3.	</w:t>
      </w:r>
      <w:r>
        <w:rPr>
          <w:rFonts w:ascii="Calibri" w:cs="Calibri" w:eastAsia="Calibri" w:hAnsi="Calibri"/>
        </w:rPr>
        <w:t xml:space="preserve">Raise BUS2032 CHANGED again (SWUE) while the workflow runs → check FM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NOT_RELEVANT</w:t>
      </w:r>
      <w:r>
        <w:rPr>
          <w:rFonts w:ascii="Calibri" w:cs="Calibri" w:eastAsia="Calibri" w:hAnsi="Calibri"/>
        </w:rPr>
        <w:t xml:space="preserve">, no second workflow, no second log.</w:t>
      </w:r>
    </w:p>
    <w:p>
      <w:pPr>
        <w:tabs>
          <w:tab w:val="left" w:pos="720"/>
        </w:tabs>
        <w:spacing w:after="40"/>
        <w:ind w:left="720" w:hanging="360"/>
      </w:pPr>
      <w:r>
        <w:rPr>
          <w:rFonts w:ascii="Calibri" w:cs="Calibri" w:eastAsia="Calibri" w:hAnsi="Calibri"/>
        </w:rPr>
        <w:t xml:space="preserve">4.	</w:t>
      </w:r>
      <w:r>
        <w:rPr>
          <w:rFonts w:ascii="Calibri" w:cs="Calibri" w:eastAsia="Calibri" w:hAnsi="Calibri"/>
        </w:rPr>
        <w:t xml:space="preserve">Final approval →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SO_REL_APPROVED</w:t>
      </w:r>
      <w:r>
        <w:rPr>
          <w:rFonts w:ascii="Calibri" w:cs="Calibri" w:eastAsia="Calibri" w:hAnsi="Calibri"/>
        </w:rPr>
        <w:t xml:space="preserve"> → VA03: lines approved in YSDA are CP, rejected lines CN.</w:t>
      </w:r>
    </w:p>
    <w:p>
      <w:pPr>
        <w:tabs>
          <w:tab w:val="left" w:pos="720"/>
        </w:tabs>
        <w:spacing w:after="40"/>
        <w:ind w:left="720" w:hanging="360"/>
      </w:pPr>
      <w:r>
        <w:rPr>
          <w:rFonts w:ascii="Calibri" w:cs="Calibri" w:eastAsia="Calibri" w:hAnsi="Calibri"/>
        </w:rPr>
        <w:t xml:space="preserve">5.	</w:t>
      </w:r>
      <w:r>
        <w:rPr>
          <w:rFonts w:ascii="Calibri" w:cs="Calibri" w:eastAsia="Calibri" w:hAnsi="Calibri"/>
        </w:rPr>
        <w:t xml:space="preserve">Rejection →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SO_REL_REJECTED</w:t>
      </w:r>
      <w:r>
        <w:rPr>
          <w:rFonts w:ascii="Calibri" w:cs="Calibri" w:eastAsia="Calibri" w:hAnsi="Calibri"/>
        </w:rPr>
        <w:t xml:space="preserve">, then </w:t>
      </w:r>
      <w:r>
        <w:rPr>
          <w:rFonts w:ascii="Consolas" w:cs="Consolas" w:eastAsia="Consolas" w:hAnsi="Consolas"/>
          <w:color w:val="7B2C2C"/>
          <w:sz w:val="19"/>
          <w:szCs w:val="19"/>
        </w:rPr>
        <w:t xml:space="preserve">REJECT_STEP</w:t>
      </w:r>
      <w:r>
        <w:rPr>
          <w:rFonts w:ascii="Calibri" w:cs="Calibri" w:eastAsia="Calibri" w:hAnsi="Calibri"/>
        </w:rPr>
        <w:t xml:space="preserve"> → order cancelled as today.</w:t>
      </w:r>
    </w:p>
    <w:p>
      <w:pPr>
        <w:tabs>
          <w:tab w:val="left" w:pos="720"/>
        </w:tabs>
        <w:spacing w:after="40"/>
        <w:ind w:left="720" w:hanging="360"/>
      </w:pPr>
      <w:r>
        <w:rPr>
          <w:rFonts w:ascii="Calibri" w:cs="Calibri" w:eastAsia="Calibri" w:hAnsi="Calibri"/>
        </w:rPr>
        <w:t xml:space="preserve">6.	</w:t>
      </w:r>
      <w:r>
        <w:rPr>
          <w:rFonts w:ascii="Calibri" w:cs="Calibri" w:eastAsia="Calibri" w:hAnsi="Calibri"/>
        </w:rPr>
        <w:t xml:space="preserve">Normal order (no production lines) → workflow starts at VA01 save as today.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WS99000010 – Workflow Changes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4E78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4E7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2E75B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Calibri" w:cs="Calibri" w:eastAsia="Calibri" w:hAnsi="Calibri"/>
      <w:b/>
      <w:bCs/>
      <w:color w:val="404040"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20"/>
      <w:outlineLvl w:val="4"/>
    </w:pPr>
    <w:rPr>
      <w:rFonts w:ascii="Calibri" w:cs="Calibri" w:eastAsia="Calibri" w:hAnsi="Calibri"/>
      <w:b/>
      <w:bCs/>
      <w:i/>
      <w:i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Sales Order Release Cycle – Implementation Guide</dc:title>
  <dc:creator>REQ1</dc:creator>
  <cp:lastModifiedBy>Un-named</cp:lastModifiedBy>
  <cp:revision>1</cp:revision>
  <dcterms:created xsi:type="dcterms:W3CDTF">2026-10-18T21:22:55.613Z</dcterms:created>
  <dcterms:modified xsi:type="dcterms:W3CDTF">2026-10-18T21:22:55.622Z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