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CMPE314 – SOFTWARE ENGINEERING</w:t>
        <w:br/>
      </w:r>
      <w:r>
        <w:rPr>
          <w:b/>
          <w:sz w:val="32"/>
        </w:rPr>
        <w:t>Lab 5 Solution: Activity Diagrams</w:t>
      </w:r>
    </w:p>
    <w:p>
      <w:r>
        <w:t>Project: FitTrack – Personal Fitness Companion</w:t>
      </w:r>
    </w:p>
    <w:p>
      <w:r>
        <w:t>Group 3/1: Tawfig Malik (22115813), Lahsen Aittjiou (22118897), Hassan Eihab HassanAli (22211935)</w:t>
      </w:r>
    </w:p>
    <w:p>
      <w:pPr>
        <w:pStyle w:val="Heading1"/>
      </w:pPr>
      <w:r>
        <w:t>Part 1 – Library Kiosk activity diagram</w:t>
      </w:r>
    </w:p>
    <w:p>
      <w:r>
        <w:drawing>
          <wp:inline xmlns:a="http://schemas.openxmlformats.org/drawingml/2006/main" xmlns:pic="http://schemas.openxmlformats.org/drawingml/2006/picture">
            <wp:extent cx="3383280" cy="7964332"/>
            <wp:docPr id="1" name="Picture 1"/>
            <wp:cNvGraphicFramePr>
              <a:graphicFrameLocks noChangeAspect="1"/>
            </wp:cNvGraphicFramePr>
            <a:graphic>
              <a:graphicData uri="http://schemas.openxmlformats.org/drawingml/2006/picture">
                <pic:pic>
                  <pic:nvPicPr>
                    <pic:cNvPr id="0" name="library_activity.png"/>
                    <pic:cNvPicPr/>
                  </pic:nvPicPr>
                  <pic:blipFill>
                    <a:blip r:embed="rId9"/>
                    <a:stretch>
                      <a:fillRect/>
                    </a:stretch>
                  </pic:blipFill>
                  <pic:spPr>
                    <a:xfrm>
                      <a:off x="0" y="0"/>
                      <a:ext cx="3383280" cy="7964332"/>
                    </a:xfrm>
                    <a:prstGeom prst="rect"/>
                  </pic:spPr>
                </pic:pic>
              </a:graphicData>
            </a:graphic>
          </wp:inline>
        </w:drawing>
      </w:r>
    </w:p>
    <w:p>
      <w:r>
        <w:t>The workflow checks book validity and due date. If the book is overdue, fine payment is required before acceptance. After acceptance, inventory update, notification, and shelf placement can happen in parallel.</w:t>
      </w:r>
    </w:p>
    <w:p>
      <w:pPr>
        <w:pStyle w:val="Heading1"/>
      </w:pPr>
      <w:r>
        <w:t>Part 2 – FitTrack activity diagram: Log Meal</w:t>
      </w:r>
    </w:p>
    <w:p>
      <w:r>
        <w:drawing>
          <wp:inline xmlns:a="http://schemas.openxmlformats.org/drawingml/2006/main" xmlns:pic="http://schemas.openxmlformats.org/drawingml/2006/picture">
            <wp:extent cx="3383280" cy="5412075"/>
            <wp:docPr id="2" name="Picture 2"/>
            <wp:cNvGraphicFramePr>
              <a:graphicFrameLocks noChangeAspect="1"/>
            </wp:cNvGraphicFramePr>
            <a:graphic>
              <a:graphicData uri="http://schemas.openxmlformats.org/drawingml/2006/picture">
                <pic:pic>
                  <pic:nvPicPr>
                    <pic:cNvPr id="0" name="fittrack_activity.png"/>
                    <pic:cNvPicPr/>
                  </pic:nvPicPr>
                  <pic:blipFill>
                    <a:blip r:embed="rId10"/>
                    <a:stretch>
                      <a:fillRect/>
                    </a:stretch>
                  </pic:blipFill>
                  <pic:spPr>
                    <a:xfrm>
                      <a:off x="0" y="0"/>
                      <a:ext cx="3383280" cy="5412075"/>
                    </a:xfrm>
                    <a:prstGeom prst="rect"/>
                  </pic:spPr>
                </pic:pic>
              </a:graphicData>
            </a:graphic>
          </wp:inline>
        </w:drawing>
      </w:r>
    </w:p>
    <w:p>
      <w:r>
        <w:t>This use case is different from Lab 4. The user enters meal details, the system validates the data, and valid meals are saved. After saving, the list, today snapshot, and weekly chart update together.</w:t>
      </w:r>
    </w:p>
    <w:p>
      <w:r>
        <w:rPr>
          <w:rFonts w:ascii="Courier New" w:hAnsi="Courier New" w:eastAsia="Courier New"/>
          <w:sz w:val="16"/>
        </w:rPr>
        <w:t>function addMeal() {</w:t>
        <w:br/>
      </w:r>
      <w:r>
        <w:rPr>
          <w:rFonts w:ascii="Courier New" w:hAnsi="Courier New" w:eastAsia="Courier New"/>
          <w:sz w:val="16"/>
        </w:rPr>
        <w:t xml:space="preserve">  const name = mealName.value.trim();</w:t>
        <w:br/>
      </w:r>
      <w:r>
        <w:rPr>
          <w:rFonts w:ascii="Courier New" w:hAnsi="Courier New" w:eastAsia="Courier New"/>
          <w:sz w:val="16"/>
        </w:rPr>
        <w:t xml:space="preserve">  const calories = Number(mealCalories.value);</w:t>
        <w:br/>
      </w:r>
      <w:r>
        <w:rPr>
          <w:rFonts w:ascii="Courier New" w:hAnsi="Courier New" w:eastAsia="Courier New"/>
          <w:sz w:val="16"/>
        </w:rPr>
        <w:t xml:space="preserve">  const date = mealDate.value;</w:t>
        <w:br/>
      </w:r>
      <w:r>
        <w:rPr>
          <w:rFonts w:ascii="Courier New" w:hAnsi="Courier New" w:eastAsia="Courier New"/>
          <w:sz w:val="16"/>
        </w:rPr>
        <w:t xml:space="preserve">  if (!name || calories &lt; 0 || !date) {</w:t>
        <w:br/>
      </w:r>
      <w:r>
        <w:rPr>
          <w:rFonts w:ascii="Courier New" w:hAnsi="Courier New" w:eastAsia="Courier New"/>
          <w:sz w:val="16"/>
        </w:rPr>
        <w:t xml:space="preserve">    alert("Enter a valid meal name, calories, and date");</w:t>
        <w:br/>
      </w:r>
      <w:r>
        <w:rPr>
          <w:rFonts w:ascii="Courier New" w:hAnsi="Courier New" w:eastAsia="Courier New"/>
          <w:sz w:val="16"/>
        </w:rPr>
        <w:t xml:space="preserve">    return;</w:t>
        <w:br/>
      </w:r>
      <w:r>
        <w:rPr>
          <w:rFonts w:ascii="Courier New" w:hAnsi="Courier New" w:eastAsia="Courier New"/>
          <w:sz w:val="16"/>
        </w:rPr>
        <w:t xml:space="preserve">  }</w:t>
        <w:br/>
      </w:r>
      <w:r>
        <w:rPr>
          <w:rFonts w:ascii="Courier New" w:hAnsi="Courier New" w:eastAsia="Courier New"/>
          <w:sz w:val="16"/>
        </w:rPr>
        <w:t xml:space="preserve">  const meals = JSON.parse(localStorage.getItem(`meals_${currentUser}`)) || [];</w:t>
        <w:br/>
      </w:r>
      <w:r>
        <w:rPr>
          <w:rFonts w:ascii="Courier New" w:hAnsi="Courier New" w:eastAsia="Courier New"/>
          <w:sz w:val="16"/>
        </w:rPr>
        <w:t xml:space="preserve">  meals.push({ id: Date.now(), name, calories, date });</w:t>
        <w:br/>
      </w:r>
      <w:r>
        <w:rPr>
          <w:rFonts w:ascii="Courier New" w:hAnsi="Courier New" w:eastAsia="Courier New"/>
          <w:sz w:val="16"/>
        </w:rPr>
        <w:t xml:space="preserve">  localStorage.setItem(`meals_${currentUser}`, JSON.stringify(meals));</w:t>
        <w:br/>
      </w:r>
      <w:r>
        <w:rPr>
          <w:rFonts w:ascii="Courier New" w:hAnsi="Courier New" w:eastAsia="Courier New"/>
          <w:sz w:val="16"/>
        </w:rPr>
        <w:t xml:space="preserve">  refreshDashboard();</w:t>
        <w:br/>
      </w:r>
      <w:r>
        <w:rPr>
          <w:rFonts w:ascii="Courier New" w:hAnsi="Courier New" w:eastAsia="Courier New"/>
          <w:sz w:val="16"/>
        </w:rPr>
        <w:t>}</w:t>
        <w:br/>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