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left"/>
      </w:pPr>
      <w:r>
        <w:rPr>
          <w:b/>
          <w:bCs/>
          <w:color w:val="6C5CE7"/>
          <w:sz w:val="88"/>
          <w:szCs w:val="88"/>
        </w:rPr>
        <w:t xml:space="preserve">MindVault</w:t>
      </w:r>
    </w:p>
    <w:p>
      <w:pPr>
        <w:spacing w:after="80"/>
      </w:pPr>
      <w:r>
        <w:rPr>
          <w:b/>
          <w:bCs/>
          <w:color w:val="1A1A2E"/>
          <w:sz w:val="30"/>
          <w:szCs w:val="30"/>
        </w:rPr>
        <w:t xml:space="preserve">From AI second brain  →  the AI study partner students can't put down</w:t>
      </w:r>
    </w:p>
    <w:p>
      <w:pPr>
        <w:spacing w:after="600"/>
      </w:pPr>
      <w:r>
        <w:rPr>
          <w:i/>
          <w:iCs/>
          <w:color w:val="5C5C70"/>
          <w:sz w:val="22"/>
          <w:szCs w:val="22"/>
        </w:rPr>
        <w:t xml:space="preserve">A strategic repositioning, growth, monetization &amp; technical roadmap</w:t>
      </w:r>
    </w:p>
    <w:p>
      <w:pPr>
        <w:pBdr>
          <w:bottom w:val="single" w:color="6C5CE7" w:sz="6" w:space="6"/>
        </w:pBdr>
        <w:spacing w:after="120"/>
      </w:pPr>
      <w:r>
        <w:t xml:space="preserve"> </w:t>
      </w:r>
    </w:p>
    <w:p>
      <w:pPr>
        <w:spacing w:after="140" w:line="320"/>
      </w:pPr>
      <w:r>
        <w:rPr>
          <w:b/>
          <w:bCs/>
          <w:color w:val="1A1A2E"/>
          <w:sz w:val="22"/>
          <w:szCs w:val="22"/>
        </w:rPr>
        <w:t xml:space="preserve">Prepared for: </w:t>
      </w:r>
      <w:r>
        <w:rPr>
          <w:color w:val="1A1A2E"/>
          <w:sz w:val="22"/>
          <w:szCs w:val="22"/>
        </w:rPr>
        <w:t xml:space="preserve">Hassan Imtiaz  •  </w:t>
      </w:r>
      <w:r>
        <w:rPr>
          <w:b/>
          <w:bCs/>
          <w:color w:val="1A1A2E"/>
          <w:sz w:val="22"/>
          <w:szCs w:val="22"/>
        </w:rPr>
        <w:t xml:space="preserve">Audience focus: </w:t>
      </w:r>
      <w:r>
        <w:rPr>
          <w:color w:val="1A1A2E"/>
          <w:sz w:val="22"/>
          <w:szCs w:val="22"/>
        </w:rPr>
        <w:t xml:space="preserve">Students &amp; lifelong learners  •  </w:t>
      </w:r>
      <w:r>
        <w:rPr>
          <w:b/>
          <w:bCs/>
          <w:color w:val="1A1A2E"/>
          <w:sz w:val="22"/>
          <w:szCs w:val="22"/>
        </w:rPr>
        <w:t xml:space="preserve">Model: </w:t>
      </w:r>
      <w:r>
        <w:rPr>
          <w:color w:val="1A1A2E"/>
          <w:sz w:val="22"/>
          <w:szCs w:val="22"/>
        </w:rPr>
        <w:t xml:space="preserve">Freemium SaaS  •  </w:t>
      </w:r>
      <w:r>
        <w:rPr>
          <w:b/>
          <w:bCs/>
          <w:color w:val="1A1A2E"/>
          <w:sz w:val="22"/>
          <w:szCs w:val="22"/>
        </w:rPr>
        <w:t xml:space="preserve">Date: </w:t>
      </w:r>
      <w:r>
        <w:rPr>
          <w:color w:val="1A1A2E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Executive summary</w:t>
      </w:r>
    </w:p>
    <w:p>
      <w:pPr>
        <w:spacing w:after="140" w:line="320"/>
      </w:pPr>
      <w:r>
        <w:rPr>
          <w:color w:val="1A1A2E"/>
          <w:sz w:val="22"/>
          <w:szCs w:val="22"/>
        </w:rPr>
        <w:t xml:space="preserve">MindVault is already an unusually complete product: a polished React Native + Expo app on top of a tRPC / Drizzle / MySQL backend, with capture across five formats, AI summarization, OCR, voice transcription, a knowledge graph, focus mode, daily digest, collaborative folders, share-cards, referrals, and a 3-tier subscription system. The build is mature; what is holding it back is </w:t>
      </w:r>
      <w:r>
        <w:rPr>
          <w:b/>
          <w:bCs/>
          <w:color w:val="1A1A2E"/>
          <w:sz w:val="22"/>
          <w:szCs w:val="22"/>
        </w:rPr>
        <w:t xml:space="preserve">positioning</w:t>
      </w:r>
      <w:r>
        <w:rPr>
          <w:color w:val="1A1A2E"/>
          <w:sz w:val="22"/>
          <w:szCs w:val="22"/>
        </w:rPr>
        <w:t xml:space="preserve">. "AI second brain" is the most crowded niche in consumer AI right now — Notion AI, Mem, Reflect, Recall, NotebookLM, Glasp, Obsidian Sync, Heptabase. With the same feature set, MindVault gets buried.</w:t>
      </w:r>
    </w:p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24"/>
              <w:left w:val="single" w:color="6C5CE7" w:sz="4"/>
              <w:bottom w:val="single" w:color="F4F2FA" w:sz="4"/>
              <w:right w:val="single" w:color="F4F2FA" w:sz="4"/>
            </w:tcBorders>
            <w:shd w:fill="F4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6C5CE7"/>
                <w:sz w:val="24"/>
                <w:szCs w:val="24"/>
              </w:rPr>
              <w:t xml:space="preserve">The bet</w:t>
            </w:r>
          </w:p>
          <w:p>
            <w:pPr>
              <w:spacing w:after="0" w:line="320"/>
            </w:pPr>
            <w:r>
              <w:rPr>
                <w:color w:val="1A1A2E"/>
                <w:sz w:val="22"/>
                <w:szCs w:val="22"/>
              </w:rPr>
              <w:t xml:space="preserve">Reposition MindVault as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"the AI study partner that learns from everything you save"</w:t>
            </w:r>
            <w:r>
              <w:rPr>
                <w:color w:val="1A1A2E"/>
                <w:sz w:val="22"/>
                <w:szCs w:val="22"/>
              </w:rPr>
              <w:t xml:space="preserve"> — pointed at students and high-stakes self-directed learners. Every save (lecture audio, slide PDF, screenshot, YouTube link, textbook photo) becomes an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active-recall asset</w:t>
            </w:r>
            <w:r>
              <w:rPr>
                <w:color w:val="1A1A2E"/>
                <w:sz w:val="22"/>
                <w:szCs w:val="22"/>
              </w:rPr>
              <w:t xml:space="preserve">: adaptive flashcards, a 60-second TikTok-style quiz feed, and a real-time voice tutor. Wrap it in shareable streaks and "battle a friend" mechanics. Sell Pro at $9.99/mo, Edu at $4.99/mo, and a study-pack marketplace as the long-tail revenue line.</w:t>
            </w:r>
          </w:p>
        </w:tc>
      </w:tr>
    </w:tbl>
    <w:p>
      <w:pPr>
        <w:spacing w:after="160"/>
      </w:pPr>
      <w:r>
        <w:t xml:space="preserve"> </w:t>
      </w:r>
    </w:p>
    <w:p>
      <w:pPr>
        <w:spacing w:after="140" w:line="320"/>
      </w:pPr>
      <w:r>
        <w:rPr>
          <w:b/>
          <w:bCs/>
          <w:color w:val="1A1A2E"/>
          <w:sz w:val="22"/>
          <w:szCs w:val="22"/>
        </w:rPr>
        <w:t xml:space="preserve">Why this wins. </w:t>
      </w:r>
      <w:r>
        <w:rPr>
          <w:color w:val="1A1A2E"/>
          <w:sz w:val="22"/>
          <w:szCs w:val="22"/>
        </w:rPr>
        <w:t xml:space="preserve">The flashcard-app market is $2.5B with 100M+ active users and 15% CAGR. Quizlet has 60M MAU but feels like 2010. NotebookLM is brilliant for documents but sterile, single-player, and not a habit. Anki is powerful but ugly and DIY. </w:t>
      </w:r>
      <w:r>
        <w:rPr>
          <w:b/>
          <w:bCs/>
          <w:color w:val="1A1A2E"/>
          <w:sz w:val="22"/>
          <w:szCs w:val="22"/>
        </w:rPr>
        <w:t xml:space="preserve">Nobody</w:t>
      </w:r>
      <w:r>
        <w:rPr>
          <w:color w:val="1A1A2E"/>
          <w:sz w:val="22"/>
          <w:szCs w:val="22"/>
        </w:rPr>
        <w:t xml:space="preserve"> owns the loop of: </w:t>
      </w:r>
      <w:r>
        <w:rPr>
          <w:i/>
          <w:iCs/>
          <w:color w:val="1A1A2E"/>
          <w:sz w:val="22"/>
          <w:szCs w:val="22"/>
        </w:rPr>
        <w:t xml:space="preserve">capture anything → AI turns it into a daily 5-minute review → streak → share → friend joins.</w:t>
      </w:r>
      <w:r>
        <w:rPr>
          <w:color w:val="1A1A2E"/>
          <w:sz w:val="22"/>
          <w:szCs w:val="22"/>
        </w:rPr>
        <w:t xml:space="preserve"> That is the gap, and MindVault already has 80% of the substrate built.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Headline KPIs to aim for in 12 months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260"/>
      </w:tblGrid>
      <w:tr>
        <w:trPr>
          <w:tblHeader/>
        </w:trP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12-month target</w:t>
            </w:r>
          </w:p>
        </w:tc>
        <w:tc>
          <w:tcPr>
            <w:tcW w:type="dxa" w:w="5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35%+</w:t>
            </w:r>
          </w:p>
        </w:tc>
        <w:tc>
          <w:tcPr>
            <w:tcW w:type="dxa" w:w="5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Habit formed; matches Duolingo benchmarks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Free → Pro conversion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5–8%</w:t>
            </w:r>
          </w:p>
        </w:tc>
        <w:tc>
          <w:tcPr>
            <w:tcW w:type="dxa" w:w="5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Standard mobile freemium; education buyers convert higher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Viral coefficient (k)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0.4–0.7</w:t>
            </w:r>
          </w:p>
        </w:tc>
        <w:tc>
          <w:tcPr>
            <w:tcW w:type="dxa" w:w="5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Battle + study-pack share + streak share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ARPU (paying)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$72/yr</w:t>
            </w:r>
          </w:p>
        </w:tc>
        <w:tc>
          <w:tcPr>
            <w:tcW w:type="dxa" w:w="5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Mix of monthly + annual + edu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MRR @ 100k MAU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$35–50k</w:t>
            </w:r>
          </w:p>
        </w:tc>
        <w:tc>
          <w:tcPr>
            <w:tcW w:type="dxa" w:w="5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5% paid × $7 blended monthly ARPU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Marketplace take rate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5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Top creators ~ $1–3k/mo passive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Codebase audit — what you already have</w:t>
      </w:r>
    </w:p>
    <w:p>
      <w:pPr>
        <w:spacing w:after="140" w:line="320"/>
      </w:pPr>
      <w:r>
        <w:rPr>
          <w:color w:val="1A1A2E"/>
          <w:sz w:val="22"/>
          <w:szCs w:val="22"/>
        </w:rPr>
        <w:t xml:space="preserve">Based on a fresh clone of </w:t>
      </w:r>
      <w:r>
        <w:rPr>
          <w:b/>
          <w:bCs/>
          <w:color w:val="1A1A2E"/>
          <w:sz w:val="22"/>
          <w:szCs w:val="22"/>
        </w:rPr>
        <w:t xml:space="preserve">github.com/HassanImtiaz09/MindVault</w:t>
      </w:r>
      <w:r>
        <w:rPr>
          <w:color w:val="1A1A2E"/>
          <w:sz w:val="22"/>
          <w:szCs w:val="22"/>
        </w:rPr>
        <w:t xml:space="preserve">, here is the honest read.</w:t>
      </w:r>
    </w:p>
    <w:p>
      <w:pPr>
        <w:pStyle w:val="Heading3"/>
        <w:spacing w:after="80" w:before="200"/>
      </w:pPr>
      <w:r>
        <w:rPr>
          <w:b/>
          <w:bCs/>
          <w:color w:val="1A1A2E"/>
          <w:sz w:val="24"/>
          <w:szCs w:val="24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Frontend: </w:t>
      </w:r>
      <w:r>
        <w:rPr>
          <w:color w:val="1A1A2E"/>
          <w:sz w:val="22"/>
          <w:szCs w:val="22"/>
        </w:rPr>
        <w:t xml:space="preserve">Expo SDK 54 + React Native 0.81 + React 19 + Expo Router v6 + NativeWind 4 + React Native Reanimated 4. Cross-platform (iOS / Android / Web).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Backend: </w:t>
      </w:r>
      <w:r>
        <w:rPr>
          <w:color w:val="1A1A2E"/>
          <w:sz w:val="22"/>
          <w:szCs w:val="22"/>
        </w:rPr>
        <w:t xml:space="preserve">Express + tRPC v11 + Zod, Drizzle ORM on MySQL, S3-compatible blob storage.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AI gateway: </w:t>
      </w:r>
      <w:r>
        <w:rPr>
          <w:color w:val="1A1A2E"/>
          <w:sz w:val="22"/>
          <w:szCs w:val="22"/>
        </w:rPr>
        <w:t xml:space="preserve">Single </w:t>
      </w:r>
      <w:r>
        <w:rPr>
          <w:i/>
          <w:iCs/>
          <w:color w:val="1A1A2E"/>
          <w:sz w:val="22"/>
          <w:szCs w:val="22"/>
        </w:rPr>
        <w:t xml:space="preserve">invokeLLM</w:t>
      </w:r>
      <w:r>
        <w:rPr>
          <w:color w:val="1A1A2E"/>
          <w:sz w:val="22"/>
          <w:szCs w:val="22"/>
        </w:rPr>
        <w:t xml:space="preserve"> wrapper hitting an OpenAI-compatible endpoint at </w:t>
      </w:r>
      <w:r>
        <w:rPr>
          <w:i/>
          <w:iCs/>
          <w:color w:val="1A1A2E"/>
          <w:sz w:val="22"/>
          <w:szCs w:val="22"/>
        </w:rPr>
        <w:t xml:space="preserve">forge.manus.im</w:t>
      </w:r>
      <w:r>
        <w:rPr>
          <w:color w:val="1A1A2E"/>
          <w:sz w:val="22"/>
          <w:szCs w:val="22"/>
        </w:rPr>
        <w:t xml:space="preserve">, currently pinned to </w:t>
      </w:r>
      <w:r>
        <w:rPr>
          <w:b/>
          <w:bCs/>
          <w:color w:val="1A1A2E"/>
          <w:sz w:val="22"/>
          <w:szCs w:val="22"/>
        </w:rPr>
        <w:t xml:space="preserve">gemini-2.5-flash</w:t>
      </w:r>
      <w:r>
        <w:rPr>
          <w:color w:val="1A1A2E"/>
          <w:sz w:val="22"/>
          <w:szCs w:val="22"/>
        </w:rPr>
        <w:t xml:space="preserve">. Voice transcription utility present. No vector store, no embeddings, no agent loops, no streaming.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State / data: </w:t>
      </w:r>
      <w:r>
        <w:rPr>
          <w:color w:val="1A1A2E"/>
          <w:sz w:val="22"/>
          <w:szCs w:val="22"/>
        </w:rPr>
        <w:t xml:space="preserve">@tanstack/react-query, async-storage, expo-secure-store. Auth via JWT cookies + OAuth callback.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Tests: </w:t>
      </w:r>
      <w:r>
        <w:rPr>
          <w:color w:val="1A1A2E"/>
          <w:sz w:val="22"/>
          <w:szCs w:val="22"/>
        </w:rPr>
        <w:t xml:space="preserve">Vitest, ~95 passing. Good signal.</w:t>
      </w:r>
    </w:p>
    <w:p>
      <w:pPr>
        <w:pStyle w:val="Heading3"/>
        <w:spacing w:after="80" w:before="200"/>
      </w:pPr>
      <w:r>
        <w:rPr>
          <w:b/>
          <w:bCs/>
          <w:color w:val="1A1A2E"/>
          <w:sz w:val="24"/>
          <w:szCs w:val="24"/>
        </w:rPr>
        <w:t xml:space="preserve">Features already shipped (eight phases of work)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Five-tab UX: Home, Capture, Library, Ask AI, Insights — plus modals for memory, folder, focus, tags, export, referrals, teams, share-insight, upgrade analytics, guide.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Capture across text, voice, image, document, link with file upload to S3 and async AI processing.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AI processing: per-memory summary, topics, key insights, OCR (extracted text), audio transcription.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Natural language Q&amp;A over the vault with [Memory #ID] citations, weekly summary, idea generation, daily digest, On-This-Day.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Knowledge graph (topic co-occurrence), folders, tags, favorites, focus mode timer, collaborative folders with viewer/editor roles.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Smart reminders that detect action items in notes.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Three-tier subscription (Free / Pro / Teams), upgrade-prompt analytics, referral system with codes, branded share-insight cards.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Cinematic dark + gold visual system, parallax backgrounds, golden transitions, in-app tooltips.</w:t>
      </w:r>
    </w:p>
    <w:p>
      <w:pPr>
        <w:pStyle w:val="Heading3"/>
        <w:spacing w:after="80" w:before="200"/>
      </w:pPr>
      <w:r>
        <w:rPr>
          <w:b/>
          <w:bCs/>
          <w:color w:val="1A1A2E"/>
          <w:sz w:val="24"/>
          <w:szCs w:val="24"/>
        </w:rPr>
        <w:t xml:space="preserve">Honest weaknesses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Generic positioning. </w:t>
      </w:r>
      <w:r>
        <w:rPr>
          <w:color w:val="1A1A2E"/>
          <w:sz w:val="22"/>
          <w:szCs w:val="22"/>
        </w:rPr>
        <w:t xml:space="preserve">"AI Memory Assistant" is a feature, not a wedge. The store description and onboarding don't tell anyone </w:t>
      </w:r>
      <w:r>
        <w:rPr>
          <w:i/>
          <w:iCs/>
          <w:color w:val="1A1A2E"/>
          <w:sz w:val="22"/>
          <w:szCs w:val="22"/>
        </w:rPr>
        <w:t xml:space="preserve">who</w:t>
      </w:r>
      <w:r>
        <w:rPr>
          <w:color w:val="1A1A2E"/>
          <w:sz w:val="22"/>
          <w:szCs w:val="22"/>
        </w:rPr>
        <w:t xml:space="preserve"> it's for or </w:t>
      </w:r>
      <w:r>
        <w:rPr>
          <w:i/>
          <w:iCs/>
          <w:color w:val="1A1A2E"/>
          <w:sz w:val="22"/>
          <w:szCs w:val="22"/>
        </w:rPr>
        <w:t xml:space="preserve">what they replace.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Search is </w:t>
      </w:r>
      <w:r>
        <w:rPr>
          <w:i/>
          <w:iCs/>
          <w:color w:val="1A1A2E"/>
          <w:sz w:val="22"/>
          <w:szCs w:val="22"/>
        </w:rPr>
        <w:t xml:space="preserve">LIKE %query%</w:t>
      </w:r>
      <w:r>
        <w:rPr>
          <w:color w:val="1A1A2E"/>
          <w:sz w:val="22"/>
          <w:szCs w:val="22"/>
        </w:rPr>
        <w:t xml:space="preserve">. </w:t>
      </w:r>
      <w:r>
        <w:rPr>
          <w:color w:val="1A1A2E"/>
          <w:sz w:val="22"/>
          <w:szCs w:val="22"/>
        </w:rPr>
        <w:t xml:space="preserve">No embeddings, no semantic recall, no re-ranking. Daily Digest claims "semantic" but is structural.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Single LLM model, no streaming, no agent loops. </w:t>
      </w:r>
      <w:r>
        <w:rPr>
          <w:color w:val="1A1A2E"/>
          <w:sz w:val="22"/>
          <w:szCs w:val="22"/>
        </w:rPr>
        <w:t xml:space="preserve">All AI calls are one-shot to gemini-flash. No tool use, no multi-step research, no model routing. The product feels less magical than it could because the brain behind it is a single cheap model.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No active-recall surface. </w:t>
      </w:r>
      <w:r>
        <w:rPr>
          <w:color w:val="1A1A2E"/>
          <w:sz w:val="22"/>
          <w:szCs w:val="22"/>
        </w:rPr>
        <w:t xml:space="preserve">The vault stores knowledge but never asks the user to retrieve it. That's the missing habit loop — and the missing reason to come back daily.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Viral mechanics are passive. </w:t>
      </w:r>
      <w:r>
        <w:rPr>
          <w:color w:val="1A1A2E"/>
          <w:sz w:val="22"/>
          <w:szCs w:val="22"/>
        </w:rPr>
        <w:t xml:space="preserve">Insight cards and referrals exist, but there is no two-player primitive (battle, challenge, group). All sharing is solo broadcast.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No pricing differentiation. </w:t>
      </w:r>
      <w:r>
        <w:rPr>
          <w:color w:val="1A1A2E"/>
          <w:sz w:val="22"/>
          <w:szCs w:val="22"/>
        </w:rPr>
        <w:t xml:space="preserve">Free tier is generous on saves (50/mo) but Pro doesn't unlock anything emotionally compelling — "unlimited semantic search" is a dev's pitch, not a student's.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The repositioning — pick a sharper niche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New one-liner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5CE7" w:sz="24"/>
              <w:left w:val="single" w:color="6C5CE7" w:sz="4"/>
              <w:bottom w:val="single" w:color="F4F2FA" w:sz="4"/>
              <w:right w:val="single" w:color="F4F2FA" w:sz="4"/>
            </w:tcBorders>
            <w:shd w:fill="F4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6C5CE7"/>
                <w:sz w:val="24"/>
                <w:szCs w:val="24"/>
              </w:rPr>
              <w:t xml:space="preserve">MindVault — your second brain becomes your study partner</w:t>
            </w:r>
          </w:p>
          <w:p>
            <w:pPr>
              <w:spacing w:after="0" w:line="32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Save anything. Get tested on it. Beat your friends. </w:t>
            </w:r>
            <w:r>
              <w:rPr>
                <w:color w:val="1A1A2E"/>
                <w:sz w:val="22"/>
                <w:szCs w:val="22"/>
              </w:rPr>
              <w:t xml:space="preserve">Snap a textbook page, drop a lecture recording, paste a YouTube link. MindVault turns it into a 5-minute daily quiz, a voice tutor that grills you on the way to class, and a streak you'll actually defend.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Wedge audience: high-stakes self-directed learners</w:t>
      </w:r>
    </w:p>
    <w:p>
      <w:pPr>
        <w:spacing w:after="140" w:line="320"/>
      </w:pPr>
      <w:r>
        <w:rPr>
          <w:color w:val="1A1A2E"/>
          <w:sz w:val="22"/>
          <w:szCs w:val="22"/>
        </w:rPr>
        <w:t xml:space="preserve">Don't try to win "all students" on day one. The wedge is </w:t>
      </w:r>
      <w:r>
        <w:rPr>
          <w:b/>
          <w:bCs/>
          <w:color w:val="1A1A2E"/>
          <w:sz w:val="22"/>
          <w:szCs w:val="22"/>
        </w:rPr>
        <w:t xml:space="preserve">learners studying for a real exam in the next 6–18 months</w:t>
      </w:r>
      <w:r>
        <w:rPr>
          <w:color w:val="1A1A2E"/>
          <w:sz w:val="22"/>
          <w:szCs w:val="22"/>
        </w:rPr>
        <w:t xml:space="preserve">: MCAT / USMLE, LSAT, CFA, IELTS / TOEFL, SAT / ACT, AWS / Azure / Google Cloud certs, JEE / NEET (India), GAOKAO (China), bar prep. They are the audience that: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Has an existential reason to study daily (a date on a calendar).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Already pays for prep — Kaplan, Anki decks, Khan Academy, MagOOSH, UWorld. Their willingness to pay is high.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Is concentrated in subreddits, Discord servers, and Telegram groups (cheap CAC).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Generates obvious user-generated content ("how I scored 520 on MCAT with MindVault" → TikTok / YouTube).</w:t>
      </w:r>
    </w:p>
    <w:p>
      <w:pPr>
        <w:spacing w:after="140" w:line="320"/>
      </w:pPr>
      <w:r>
        <w:rPr>
          <w:color w:val="1A1A2E"/>
          <w:sz w:val="22"/>
          <w:szCs w:val="22"/>
        </w:rPr>
        <w:t xml:space="preserve">Once you own one exam vertical, expansion to general students and lifelong learners is a marketing move, not a product re-build.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What you ARE — and what you are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ARE</w:t>
            </w:r>
          </w:p>
        </w:tc>
        <w:tc>
          <w:tcPr>
            <w:tcW w:type="dxa" w:w="468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are NOT</w:t>
            </w:r>
          </w:p>
        </w:tc>
      </w:tr>
      <w:tr>
        <w:tc>
          <w:tcPr>
            <w:tcW w:type="dxa" w:w="468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 study app powered by what the user already has</w:t>
            </w:r>
          </w:p>
        </w:tc>
        <w:tc>
          <w:tcPr>
            <w:tcW w:type="dxa" w:w="468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Another note-taking tool</w:t>
            </w:r>
          </w:p>
        </w:tc>
      </w:tr>
      <w:tr>
        <w:tc>
          <w:tcPr>
            <w:tcW w:type="dxa" w:w="468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 AI tutor that grills, explains, and adapts</w:t>
            </w:r>
          </w:p>
        </w:tc>
        <w:tc>
          <w:tcPr>
            <w:tcW w:type="dxa" w:w="468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 chatbot that answers questions</w:t>
            </w:r>
          </w:p>
        </w:tc>
      </w:tr>
      <w:tr>
        <w:tc>
          <w:tcPr>
            <w:tcW w:type="dxa" w:w="468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 daily 5-minute habit</w:t>
            </w:r>
          </w:p>
        </w:tc>
        <w:tc>
          <w:tcPr>
            <w:tcW w:type="dxa" w:w="468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 productivity dashboard</w:t>
            </w:r>
          </w:p>
        </w:tc>
      </w:tr>
      <w:tr>
        <w:tc>
          <w:tcPr>
            <w:tcW w:type="dxa" w:w="468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 social leaderboard for self-improvement</w:t>
            </w:r>
          </w:p>
        </w:tc>
        <w:tc>
          <w:tcPr>
            <w:tcW w:type="dxa" w:w="468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 solo journaling app</w:t>
            </w:r>
          </w:p>
        </w:tc>
      </w:tr>
      <w:tr>
        <w:tc>
          <w:tcPr>
            <w:tcW w:type="dxa" w:w="468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 marketplace where top students sell their vaults</w:t>
            </w:r>
          </w:p>
        </w:tc>
        <w:tc>
          <w:tcPr>
            <w:tcW w:type="dxa" w:w="468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 SaaS with a single price tier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The killer features (the magic moments)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1. AutoRecall — every save becomes a quiz</w:t>
      </w:r>
    </w:p>
    <w:p>
      <w:pPr>
        <w:spacing w:after="140" w:line="320"/>
      </w:pPr>
      <w:r>
        <w:rPr>
          <w:color w:val="1A1A2E"/>
          <w:sz w:val="22"/>
          <w:szCs w:val="22"/>
        </w:rPr>
        <w:t xml:space="preserve">The instant a memory is processed, generate a </w:t>
      </w:r>
      <w:r>
        <w:rPr>
          <w:b/>
          <w:bCs/>
          <w:color w:val="1A1A2E"/>
          <w:sz w:val="22"/>
          <w:szCs w:val="22"/>
        </w:rPr>
        <w:t xml:space="preserve">flashcard set + a 5-question quiz + a 60-second "explainer card"</w:t>
      </w:r>
      <w:r>
        <w:rPr>
          <w:color w:val="1A1A2E"/>
          <w:sz w:val="22"/>
          <w:szCs w:val="22"/>
        </w:rPr>
        <w:t xml:space="preserve">. Surface them in three places: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Quiz Feed: </w:t>
      </w:r>
      <w:r>
        <w:rPr>
          <w:color w:val="1A1A2E"/>
          <w:sz w:val="22"/>
          <w:szCs w:val="22"/>
        </w:rPr>
        <w:t xml:space="preserve">a vertical, TikTok-style stack of quiz cards drawn from the user's vault. Swipe up = next question. Tap = reveal answer. "I knew it / I forgot" buttons drive an FSRS scheduler underneath. This is the single most addictive surface in the app.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Daily 5: </w:t>
      </w:r>
      <w:r>
        <w:rPr>
          <w:color w:val="1A1A2E"/>
          <w:sz w:val="22"/>
          <w:szCs w:val="22"/>
        </w:rPr>
        <w:t xml:space="preserve">a 5-minute morning push: "5 cards from yesterday, 3 from last week, 2 from last month." Streak counter. This is the retention engine.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Pre-exam Mode: </w:t>
      </w:r>
      <w:r>
        <w:rPr>
          <w:color w:val="1A1A2E"/>
          <w:sz w:val="22"/>
          <w:szCs w:val="22"/>
        </w:rPr>
        <w:t xml:space="preserve">the user inputs their exam date. The app switches to an intensified schedule, does a weekly diagnostic, and emails a printable cheat-sheet the night before.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2. Voice Tutor — Gemini Live or GPT-4o Realtime</w:t>
      </w:r>
    </w:p>
    <w:p>
      <w:pPr>
        <w:spacing w:after="140" w:line="320"/>
      </w:pPr>
      <w:r>
        <w:rPr>
          <w:color w:val="1A1A2E"/>
          <w:sz w:val="22"/>
          <w:szCs w:val="22"/>
        </w:rPr>
        <w:t xml:space="preserve">A push-to-talk "Tutor" button that opens a real-time voice conversation with an AI grounded in the user's vault. Use it walking to class, on a run, before bed. The tutor asks questions, you answer aloud, it grades and explains. Optionally clone the voice of </w:t>
      </w:r>
      <w:r>
        <w:rPr>
          <w:i/>
          <w:iCs/>
          <w:color w:val="1A1A2E"/>
          <w:sz w:val="22"/>
          <w:szCs w:val="22"/>
        </w:rPr>
        <w:t xml:space="preserve">the user's professor</w:t>
      </w:r>
      <w:r>
        <w:rPr>
          <w:color w:val="1A1A2E"/>
          <w:sz w:val="22"/>
          <w:szCs w:val="22"/>
        </w:rPr>
        <w:t xml:space="preserve"> via ElevenLabs (with permission) — a feature competitors won't dare ship.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3. Battle Mode — the social wedge</w:t>
      </w:r>
    </w:p>
    <w:p>
      <w:pPr>
        <w:spacing w:after="140" w:line="320"/>
      </w:pPr>
      <w:r>
        <w:rPr>
          <w:color w:val="1A1A2E"/>
          <w:sz w:val="22"/>
          <w:szCs w:val="22"/>
        </w:rPr>
        <w:t xml:space="preserve">Pick a friend. The app generates a 10-question quiz from the </w:t>
      </w:r>
      <w:r>
        <w:rPr>
          <w:b/>
          <w:bCs/>
          <w:color w:val="1A1A2E"/>
          <w:sz w:val="22"/>
          <w:szCs w:val="22"/>
        </w:rPr>
        <w:t xml:space="preserve">union of both vaults</w:t>
      </w:r>
      <w:r>
        <w:rPr>
          <w:color w:val="1A1A2E"/>
          <w:sz w:val="22"/>
          <w:szCs w:val="22"/>
        </w:rPr>
        <w:t xml:space="preserve"> (so each player sees questions from material the other added). Live, head-to-head, sub-90-second match. Winner gets a streak boost; both vaults level up. This is the share that doesn't feel like a share — it's an invitation.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4. Vault Marketplace — the passive-income line</w:t>
      </w:r>
    </w:p>
    <w:p>
      <w:pPr>
        <w:spacing w:after="140" w:line="320"/>
      </w:pPr>
      <w:r>
        <w:rPr>
          <w:color w:val="1A1A2E"/>
          <w:sz w:val="22"/>
          <w:szCs w:val="22"/>
        </w:rPr>
        <w:t xml:space="preserve">Power users (top scorers, verified educators, professors) can publish their MindVault as a paid "study pack" — e.g., "USMLE Step 1 — Aisha's vault, 2,400 cards, $19." Buyers get a clone they can study, modify, and use. MindVault takes 30%. The platform becomes a </w:t>
      </w:r>
      <w:r>
        <w:rPr>
          <w:b/>
          <w:bCs/>
          <w:color w:val="1A1A2E"/>
          <w:sz w:val="22"/>
          <w:szCs w:val="22"/>
        </w:rPr>
        <w:t xml:space="preserve">two-sided market</w:t>
      </w:r>
      <w:r>
        <w:rPr>
          <w:color w:val="1A1A2E"/>
          <w:sz w:val="22"/>
          <w:szCs w:val="22"/>
        </w:rPr>
        <w:t xml:space="preserve">, which is what unlocks compounding moats. Quizlet and Anki both have decks; neither has rich, AI-tutor-augmented, monetizable creator vaults.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5. Deep-Study Agent — the "holy crap" moment</w:t>
      </w:r>
    </w:p>
    <w:p>
      <w:pPr>
        <w:spacing w:after="140" w:line="320"/>
      </w:pPr>
      <w:r>
        <w:rPr>
          <w:color w:val="1A1A2E"/>
          <w:sz w:val="22"/>
          <w:szCs w:val="22"/>
        </w:rPr>
        <w:t xml:space="preserve">Tap one button on any memory and the agent spends 60–120 seconds doing this: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Reads your saved material end-to-end.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Identifies prerequisite concepts you may be missing.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Pulls 3 high-quality external sources (Khan Academy, MIT OCW, arXiv, YouTube transcripts via API).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Writes a structured 2-page concept brief in your own "voice level."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Generates 20 cards + a 10-question diagnostic.</w:t>
      </w:r>
    </w:p>
    <w:p>
      <w:pPr>
        <w:spacing w:after="140" w:line="320"/>
      </w:pPr>
      <w:r>
        <w:rPr>
          <w:color w:val="1A1A2E"/>
          <w:sz w:val="22"/>
          <w:szCs w:val="22"/>
        </w:rPr>
        <w:t xml:space="preserve">This is the screenshot people share on Twitter/X with the caption "this app just learned me a new topic in 90 seconds." That's how you go viral.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Growth loops, virality &amp; retention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Three growth loops, working in parallel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1900"/>
        <w:gridCol w:w="1960"/>
      </w:tblGrid>
      <w:tr>
        <w:trPr>
          <w:tblHeader/>
        </w:trPr>
        <w:tc>
          <w:tcPr>
            <w:tcW w:type="dxa" w:w="17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  <w:tc>
          <w:tcPr>
            <w:tcW w:type="dxa" w:w="19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Re-entry</w:t>
            </w:r>
          </w:p>
        </w:tc>
      </w:tr>
      <w:tr>
        <w:tc>
          <w:tcPr>
            <w:tcW w:type="dxa" w:w="17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Battle (P2P)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Streak ≥ 3 days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Challenge a friend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XP + bragging</w:t>
            </w:r>
          </w:p>
        </w:tc>
        <w:tc>
          <w:tcPr>
            <w:tcW w:type="dxa" w:w="19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Friend installs to play back</w:t>
            </w:r>
          </w:p>
        </w:tc>
      </w:tr>
      <w:tr>
        <w:tc>
          <w:tcPr>
            <w:tcW w:type="dxa" w:w="17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Marketplace (creator)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User scores top 10% in vertical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Publish vault as paid pack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30% rev share + badge</w:t>
            </w:r>
          </w:p>
        </w:tc>
        <w:tc>
          <w:tcPr>
            <w:tcW w:type="dxa" w:w="19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Buyers refer their friends</w:t>
            </w:r>
          </w:p>
        </w:tc>
      </w:tr>
      <w:tr>
        <w:tc>
          <w:tcPr>
            <w:tcW w:type="dxa" w:w="17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Public streak (broadcast)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7-day or 30-day streak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Auto-share story card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Social proof + reward</w:t>
            </w:r>
          </w:p>
        </w:tc>
        <w:tc>
          <w:tcPr>
            <w:tcW w:type="dxa" w:w="19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Followers download to compete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Retention hooks, in priority order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Daily 5 push at user's chosen time</w:t>
      </w:r>
      <w:r>
        <w:rPr>
          <w:color w:val="1A1A2E"/>
          <w:sz w:val="22"/>
          <w:szCs w:val="22"/>
        </w:rPr>
        <w:t xml:space="preserve"> — the morning coffee equivalent of Duolingo's owl. Skip = streak freeze (you get 2 freezes/month free, 5 with Pro).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Smart re-surfacing</w:t>
      </w:r>
      <w:r>
        <w:rPr>
          <w:color w:val="1A1A2E"/>
          <w:sz w:val="22"/>
          <w:szCs w:val="22"/>
        </w:rPr>
        <w:t xml:space="preserve"> — "You forgot 3 things from Tuesday's biochem lecture. Want a 2-min refresh?"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On This Day</w:t>
      </w:r>
      <w:r>
        <w:rPr>
          <w:color w:val="1A1A2E"/>
          <w:sz w:val="22"/>
          <w:szCs w:val="22"/>
        </w:rPr>
        <w:t xml:space="preserve"> — already built; weaponize it with a single-tap "re-quiz me" instead of just "view."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Pre-exam countdown</w:t>
      </w:r>
      <w:r>
        <w:rPr>
          <w:color w:val="1A1A2E"/>
          <w:sz w:val="22"/>
          <w:szCs w:val="22"/>
        </w:rPr>
        <w:t xml:space="preserve"> — once a user adds a target exam date, the home screen becomes a countdown + adaptive plan. Massive emotional hook.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Group study rooms</w:t>
      </w:r>
      <w:r>
        <w:rPr>
          <w:color w:val="1A1A2E"/>
          <w:sz w:val="22"/>
          <w:szCs w:val="22"/>
        </w:rPr>
        <w:t xml:space="preserve"> — voice-chat lobbies of 2–6 students with a shared quiz queue. Built on top of existing collaborative folders.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Streak revival economy</w:t>
      </w:r>
      <w:r>
        <w:rPr>
          <w:color w:val="1A1A2E"/>
          <w:sz w:val="22"/>
          <w:szCs w:val="22"/>
        </w:rPr>
        <w:t xml:space="preserve"> — lost a streak? Pay 49¢ or watch a sponsored card from a textbook publisher to revive. Honest, transparent, optional.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Acquisition channels, ranked by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  <w:tc>
          <w:tcPr>
            <w:tcW w:type="dxa" w:w="38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Tactical first move</w:t>
            </w:r>
          </w:p>
        </w:tc>
      </w:tr>
      <w:tr>
        <w:tc>
          <w:tcPr>
            <w:tcW w:type="dxa" w:w="23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TikTok / IG Reels (#StudyTok)</w:t>
            </w:r>
          </w:p>
        </w:tc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Quiz Feed is itself video-shaped content</w:t>
            </w:r>
          </w:p>
        </w:tc>
        <w:tc>
          <w:tcPr>
            <w:tcW w:type="dxa" w:w="38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Seed 20 short videos: "I screenshotted my notes — this is what happened"</w:t>
            </w:r>
          </w:p>
        </w:tc>
      </w:tr>
      <w:tr>
        <w:tc>
          <w:tcPr>
            <w:tcW w:type="dxa" w:w="23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Reddit verticals</w:t>
            </w:r>
          </w:p>
        </w:tc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r/MCAT, r/LSAT, r/awscertifications, r/IELTS — high-intent, niche</w:t>
            </w:r>
          </w:p>
        </w:tc>
        <w:tc>
          <w:tcPr>
            <w:tcW w:type="dxa" w:w="38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AMAs + free study-pack giveaway with referral lift</w:t>
            </w:r>
          </w:p>
        </w:tc>
      </w:tr>
      <w:tr>
        <w:tc>
          <w:tcPr>
            <w:tcW w:type="dxa" w:w="23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YouTube exam-prep creators</w:t>
            </w:r>
          </w:p>
        </w:tc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Affiliate code → 30% of first month forever</w:t>
            </w:r>
          </w:p>
        </w:tc>
        <w:tc>
          <w:tcPr>
            <w:tcW w:type="dxa" w:w="38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 micro-influencers (5–50k subs) &gt; 1 mega</w:t>
            </w:r>
          </w:p>
        </w:tc>
      </w:tr>
      <w:tr>
        <w:tc>
          <w:tcPr>
            <w:tcW w:type="dxa" w:w="23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Discord exam servers</w:t>
            </w:r>
          </w:p>
        </w:tc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Direct partner with mod teams; grant Pro to mods</w:t>
            </w:r>
          </w:p>
        </w:tc>
        <w:tc>
          <w:tcPr>
            <w:tcW w:type="dxa" w:w="38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Seed Battle Mode with a server-wide tournament</w:t>
            </w:r>
          </w:p>
        </w:tc>
      </w:tr>
      <w:tr>
        <w:tc>
          <w:tcPr>
            <w:tcW w:type="dxa" w:w="23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Campus ambassadors (cohort 2)</w:t>
            </w:r>
          </w:p>
        </w:tc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Student reps, free Pro for 25 invites</w:t>
            </w:r>
          </w:p>
        </w:tc>
        <w:tc>
          <w:tcPr>
            <w:tcW w:type="dxa" w:w="38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Once you have a winning Pre-med playbook</w:t>
            </w:r>
          </w:p>
        </w:tc>
      </w:tr>
      <w:tr>
        <w:tc>
          <w:tcPr>
            <w:tcW w:type="dxa" w:w="23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 Store optimization</w:t>
            </w:r>
          </w:p>
        </w:tc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"flashcards" is a 50k+ search/month keyword</w:t>
            </w:r>
          </w:p>
        </w:tc>
        <w:tc>
          <w:tcPr>
            <w:tcW w:type="dxa" w:w="38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Localized listings: USA, India, Brazil, Indonesia first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Monetization &amp; passive-income design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Freemium tiers (revised)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2200"/>
        <w:gridCol w:w="4060"/>
      </w:tblGrid>
      <w:tr>
        <w:trPr>
          <w:tblHeader/>
        </w:trPr>
        <w:tc>
          <w:tcPr>
            <w:tcW w:type="dxa" w:w="13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Quotas</w:t>
            </w:r>
          </w:p>
        </w:tc>
        <w:tc>
          <w:tcPr>
            <w:tcW w:type="dxa" w:w="40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unlocks</w:t>
            </w:r>
          </w:p>
        </w:tc>
      </w:tr>
      <w:tr>
        <w:tc>
          <w:tcPr>
            <w:tcW w:type="dxa" w:w="13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50 saves/mo • 1 Daily 5 • 30 Quiz Feed cards/day</w:t>
            </w:r>
          </w:p>
        </w:tc>
        <w:tc>
          <w:tcPr>
            <w:tcW w:type="dxa" w:w="40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Basic capture, basic flashcards, Library, On This Day</w:t>
            </w:r>
          </w:p>
        </w:tc>
      </w:tr>
      <w:tr>
        <w:tc>
          <w:tcPr>
            <w:tcW w:type="dxa" w:w="13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$9.99/mo or $79/yr</w:t>
            </w:r>
          </w:p>
        </w:tc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Unlimited saves + reviews</w:t>
            </w:r>
          </w:p>
        </w:tc>
        <w:tc>
          <w:tcPr>
            <w:tcW w:type="dxa" w:w="40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Voice Tutor, Battle Mode (unlimited), Deep-Study Agent (10/mo), Pre-exam Mode, semantic search, export, marketplace publishing</w:t>
            </w:r>
          </w:p>
        </w:tc>
      </w:tr>
      <w:tr>
        <w:tc>
          <w:tcPr>
            <w:tcW w:type="dxa" w:w="13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Edu</w:t>
            </w:r>
          </w:p>
        </w:tc>
        <w:tc>
          <w:tcPr>
            <w:tcW w:type="dxa" w:w="18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$4.99/mo with .edu email</w:t>
            </w:r>
          </w:p>
        </w:tc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Same as Pro</w:t>
            </w:r>
          </w:p>
        </w:tc>
        <w:tc>
          <w:tcPr>
            <w:tcW w:type="dxa" w:w="40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Same as Pro + group rooms (3 friends), no marketplace fee</w:t>
            </w:r>
          </w:p>
        </w:tc>
      </w:tr>
      <w:tr>
        <w:tc>
          <w:tcPr>
            <w:tcW w:type="dxa" w:w="13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Schools / B2B</w:t>
            </w:r>
          </w:p>
        </w:tc>
        <w:tc>
          <w:tcPr>
            <w:tcW w:type="dxa" w:w="18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$4–8 / student / mo (annual)</w:t>
            </w:r>
          </w:p>
        </w:tc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Org-wide</w:t>
            </w:r>
          </w:p>
        </w:tc>
        <w:tc>
          <w:tcPr>
            <w:tcW w:type="dxa" w:w="40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Admin dashboard, parent reports, SSO, district analytics, dedicated study-pack curation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Where the dollars actually come from</w:t>
      </w:r>
    </w:p>
    <w:p>
      <w:pPr>
        <w:spacing w:after="140" w:line="320"/>
      </w:pPr>
      <w:r>
        <w:rPr>
          <w:color w:val="1A1A2E"/>
          <w:sz w:val="22"/>
          <w:szCs w:val="22"/>
        </w:rPr>
        <w:t xml:space="preserve">Stack four lines so no single one is fragile: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Subscriptions (60–70% of revenue): </w:t>
      </w:r>
      <w:r>
        <w:rPr>
          <w:color w:val="1A1A2E"/>
          <w:sz w:val="22"/>
          <w:szCs w:val="22"/>
        </w:rPr>
        <w:t xml:space="preserve">Pro / Edu / Schools, recurring.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Marketplace (15–25% of revenue, very high margin): </w:t>
      </w:r>
      <w:r>
        <w:rPr>
          <w:color w:val="1A1A2E"/>
          <w:sz w:val="22"/>
          <w:szCs w:val="22"/>
        </w:rPr>
        <w:t xml:space="preserve">30% take rate on creator-published vaults. Power-law distribution — top 1% of creators carry the line.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Affiliate (5–10%): </w:t>
      </w:r>
      <w:r>
        <w:rPr>
          <w:color w:val="1A1A2E"/>
          <w:sz w:val="22"/>
          <w:szCs w:val="22"/>
        </w:rPr>
        <w:t xml:space="preserve">Textbook recommendations (Amazon, Cengage), exam-registration links, on-demand tutor referrals (Wyzant, Preply). Disclose clearly.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Premium agents (5–10%): </w:t>
      </w:r>
      <w:r>
        <w:rPr>
          <w:color w:val="1A1A2E"/>
          <w:sz w:val="22"/>
          <w:szCs w:val="22"/>
        </w:rPr>
        <w:t xml:space="preserve">"Exam Cram Coach" — a $49 one-time pack 30 days before an exam: daily diagnostic, personalized plan, simulated tests. High intent, high willingness-to-pay.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Unit economics (rough, model later)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260"/>
      </w:tblGrid>
      <w:tr>
        <w:trPr>
          <w:tblHeader/>
        </w:trPr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Blended ARPU (all paid)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$7/mo</w:t>
            </w:r>
          </w:p>
        </w:tc>
        <w:tc>
          <w:tcPr>
            <w:tcW w:type="dxa" w:w="4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Mix Pro + Edu + Schools at long-run ratios</w:t>
            </w:r>
          </w:p>
        </w:tc>
      </w:tr>
      <w:tr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Free → Paid conversion (mature)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6%</w:t>
            </w:r>
          </w:p>
        </w:tc>
        <w:tc>
          <w:tcPr>
            <w:tcW w:type="dxa" w:w="4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Mid-pack for ed-tech freemium</w:t>
            </w:r>
          </w:p>
        </w:tc>
      </w:tr>
      <w:tr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Gross margin (Pro)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78%</w:t>
            </w:r>
          </w:p>
        </w:tc>
        <w:tc>
          <w:tcPr>
            <w:tcW w:type="dxa" w:w="4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After AI inference + storage + payment</w:t>
            </w:r>
          </w:p>
        </w:tc>
      </w:tr>
      <w:tr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AI cost / Pro user / mo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$1.10</w:t>
            </w:r>
          </w:p>
        </w:tc>
        <w:tc>
          <w:tcPr>
            <w:tcW w:type="dxa" w:w="4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Mix Sonnet 4.5 + Haiku 4.5 + Gemini Flash + Whisper</w:t>
            </w:r>
          </w:p>
        </w:tc>
      </w:tr>
      <w:tr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CAC (organic-heavy)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$4–8</w:t>
            </w:r>
          </w:p>
        </w:tc>
        <w:tc>
          <w:tcPr>
            <w:tcW w:type="dxa" w:w="4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Reddit/TikTok-led; rises to $15 with paid</w:t>
            </w:r>
          </w:p>
        </w:tc>
      </w:tr>
      <w:tr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4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Fast — typical of self-serve mobile</w:t>
            </w:r>
          </w:p>
        </w:tc>
      </w:tr>
      <w:tr>
        <w:tc>
          <w:tcPr>
            <w:tcW w:type="dxa" w:w="3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Marketplace top creator</w:t>
            </w:r>
          </w:p>
        </w:tc>
        <w:tc>
          <w:tcPr>
            <w:tcW w:type="dxa" w:w="19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$1.5–3k/mo passive</w:t>
            </w:r>
          </w:p>
        </w:tc>
        <w:tc>
          <w:tcPr>
            <w:tcW w:type="dxa" w:w="42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30% of $5–10k GMV at scale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Latest AI stack &amp; technical roadmap</w:t>
      </w:r>
    </w:p>
    <w:p>
      <w:pPr>
        <w:spacing w:after="140" w:line="320"/>
      </w:pPr>
      <w:r>
        <w:rPr>
          <w:b/>
          <w:bCs/>
          <w:color w:val="1A1A2E"/>
          <w:sz w:val="22"/>
          <w:szCs w:val="22"/>
        </w:rPr>
        <w:t xml:space="preserve">Today: </w:t>
      </w:r>
      <w:r>
        <w:rPr>
          <w:color w:val="1A1A2E"/>
          <w:sz w:val="22"/>
          <w:szCs w:val="22"/>
        </w:rPr>
        <w:t xml:space="preserve">a single </w:t>
      </w:r>
      <w:r>
        <w:rPr>
          <w:i/>
          <w:iCs/>
          <w:color w:val="1A1A2E"/>
          <w:sz w:val="22"/>
          <w:szCs w:val="22"/>
        </w:rPr>
        <w:t xml:space="preserve">invokeLLM</w:t>
      </w:r>
      <w:r>
        <w:rPr>
          <w:color w:val="1A1A2E"/>
          <w:sz w:val="22"/>
          <w:szCs w:val="22"/>
        </w:rPr>
        <w:t xml:space="preserve"> call to </w:t>
      </w:r>
      <w:r>
        <w:rPr>
          <w:i/>
          <w:iCs/>
          <w:color w:val="1A1A2E"/>
          <w:sz w:val="22"/>
          <w:szCs w:val="22"/>
        </w:rPr>
        <w:t xml:space="preserve">gemini-2.5-flash</w:t>
      </w:r>
      <w:r>
        <w:rPr>
          <w:color w:val="1A1A2E"/>
          <w:sz w:val="22"/>
          <w:szCs w:val="22"/>
        </w:rPr>
        <w:t xml:space="preserve"> via the Manus Forge gateway. No streaming, no embeddings, no vector store, no tools, no agents. That is leaving 90% of the magic on the table.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Recommended model routing (cost-optimized)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1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9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6C5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Approx cost (Pro user / mo)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Quiz / flashcard generation, summaries</w:t>
            </w:r>
          </w:p>
        </w:tc>
        <w:tc>
          <w:tcPr>
            <w:tcW w:type="dxa" w:w="2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Claude Haiku 4.5 or Gemini 2.5 Flash</w:t>
            </w:r>
          </w:p>
        </w:tc>
        <w:tc>
          <w:tcPr>
            <w:tcW w:type="dxa" w:w="3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Cheap, fast, structured-output friendly</w:t>
            </w:r>
          </w:p>
        </w:tc>
        <w:tc>
          <w:tcPr>
            <w:tcW w:type="dxa" w:w="19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$0.20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Voice Tutor (real-time)</w:t>
            </w:r>
          </w:p>
        </w:tc>
        <w:tc>
          <w:tcPr>
            <w:tcW w:type="dxa" w:w="2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GPT-4o Realtime or Gemini 2.5 Live</w:t>
            </w:r>
          </w:p>
        </w:tc>
        <w:tc>
          <w:tcPr>
            <w:tcW w:type="dxa" w:w="3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Sub-300ms voice round-trip is non-negotiable</w:t>
            </w:r>
          </w:p>
        </w:tc>
        <w:tc>
          <w:tcPr>
            <w:tcW w:type="dxa" w:w="19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$0.40 (capped sessions)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Deep-Study Agent (multi-step)</w:t>
            </w:r>
          </w:p>
        </w:tc>
        <w:tc>
          <w:tcPr>
            <w:tcW w:type="dxa" w:w="2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Claude Sonnet 4.6 (default) or Opus 4.6 (heavy)</w:t>
            </w:r>
          </w:p>
        </w:tc>
        <w:tc>
          <w:tcPr>
            <w:tcW w:type="dxa" w:w="3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Best long-horizon reasoning + tool use</w:t>
            </w:r>
          </w:p>
        </w:tc>
        <w:tc>
          <w:tcPr>
            <w:tcW w:type="dxa" w:w="19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$0.30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Q&amp;A grounded in vault (everyday)</w:t>
            </w:r>
          </w:p>
        </w:tc>
        <w:tc>
          <w:tcPr>
            <w:tcW w:type="dxa" w:w="2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Claude Sonnet 4.6 or Gemini 2.5 Pro</w:t>
            </w:r>
          </w:p>
        </w:tc>
        <w:tc>
          <w:tcPr>
            <w:tcW w:type="dxa" w:w="3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Quality matters; users notice</w:t>
            </w:r>
          </w:p>
        </w:tc>
        <w:tc>
          <w:tcPr>
            <w:tcW w:type="dxa" w:w="19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$0.15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Lecture transcription</w:t>
            </w:r>
          </w:p>
        </w:tc>
        <w:tc>
          <w:tcPr>
            <w:tcW w:type="dxa" w:w="2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Whisper-Large-v3 or Deepgram Nova-2</w:t>
            </w:r>
          </w:p>
        </w:tc>
        <w:tc>
          <w:tcPr>
            <w:tcW w:type="dxa" w:w="3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Best accuracy + speaker diarization</w:t>
            </w:r>
          </w:p>
        </w:tc>
        <w:tc>
          <w:tcPr>
            <w:tcW w:type="dxa" w:w="19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$0.05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Multimodal (handwriting, diagrams)</w:t>
            </w:r>
          </w:p>
        </w:tc>
        <w:tc>
          <w:tcPr>
            <w:tcW w:type="dxa" w:w="2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GPT-4o or Gemini 2.5 Pro Vision</w:t>
            </w:r>
          </w:p>
        </w:tc>
        <w:tc>
          <w:tcPr>
            <w:tcW w:type="dxa" w:w="3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OCR + diagram reasoning in one call</w:t>
            </w:r>
          </w:p>
        </w:tc>
        <w:tc>
          <w:tcPr>
            <w:tcW w:type="dxa" w:w="19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Voyage-3 or text-embedding-3-large</w:t>
            </w:r>
          </w:p>
        </w:tc>
        <w:tc>
          <w:tcPr>
            <w:tcW w:type="dxa" w:w="3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Top-of-class semantic recall</w:t>
            </w:r>
          </w:p>
        </w:tc>
        <w:tc>
          <w:tcPr>
            <w:tcW w:type="dxa" w:w="19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$0.01</w:t>
            </w:r>
          </w:p>
        </w:tc>
      </w:tr>
      <w:tr>
        <w:tc>
          <w:tcPr>
            <w:tcW w:type="dxa" w:w="22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TTS for tutor / explanation cards</w:t>
            </w:r>
          </w:p>
        </w:tc>
        <w:tc>
          <w:tcPr>
            <w:tcW w:type="dxa" w:w="2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ElevenLabs Turbo v2.5 or OpenAI TTS-1-HD</w:t>
            </w:r>
          </w:p>
        </w:tc>
        <w:tc>
          <w:tcPr>
            <w:tcW w:type="dxa" w:w="310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Natural voices students share</w:t>
            </w:r>
          </w:p>
        </w:tc>
        <w:tc>
          <w:tcPr>
            <w:tcW w:type="dxa" w:w="1960"/>
            <w:tcBorders>
              <w:top w:val="single" w:color="DCDCEA" w:sz="4"/>
              <w:left w:val="single" w:color="DCDCEA" w:sz="4"/>
              <w:bottom w:val="single" w:color="DCDCEA" w:sz="4"/>
              <w:right w:val="single" w:color="DCDCEA" w:sz="4"/>
            </w:tcBorders>
            <w:shd w:fill="FAF9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$0.10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New infrastructure to add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Vector DB: </w:t>
      </w:r>
      <w:r>
        <w:rPr>
          <w:color w:val="1A1A2E"/>
          <w:sz w:val="22"/>
          <w:szCs w:val="22"/>
        </w:rPr>
        <w:t xml:space="preserve">Turbopuffer (cheap, fast, serverless) or Pinecone serverless. Index every memory chunk + topic. Replace LIKE-based search with semantic top-K + lexical re-rank.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Background job queue: </w:t>
      </w:r>
      <w:r>
        <w:rPr>
          <w:color w:val="1A1A2E"/>
          <w:sz w:val="22"/>
          <w:szCs w:val="22"/>
        </w:rPr>
        <w:t xml:space="preserve">Inngest or BullMQ on Redis. Today the AI processing is fire-and-forget on the API process — fragile at scale.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Streaming: </w:t>
      </w:r>
      <w:r>
        <w:rPr>
          <w:color w:val="1A1A2E"/>
          <w:sz w:val="22"/>
          <w:szCs w:val="22"/>
        </w:rPr>
        <w:t xml:space="preserve">tRPC subscriptions + Server-Sent Events for chat and voice tutor. Users perceive 30% faster apps when the first token appears in &lt;500ms.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Agent runtime: </w:t>
      </w:r>
      <w:r>
        <w:rPr>
          <w:color w:val="1A1A2E"/>
          <w:sz w:val="22"/>
          <w:szCs w:val="22"/>
        </w:rPr>
        <w:t xml:space="preserve">Claude Agent SDK (or your own loop) for the Deep-Study Agent. Tools: web search, vector recall, YouTube transcript fetch, arXiv search, image gen for concept maps.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Eval / observability: </w:t>
      </w:r>
      <w:r>
        <w:rPr>
          <w:color w:val="1A1A2E"/>
          <w:sz w:val="22"/>
          <w:szCs w:val="22"/>
        </w:rPr>
        <w:t xml:space="preserve">Braintrust, Helicone, or LangSmith. You will iterate on prompts weekly — without evals you'll regress.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Edge caching: </w:t>
      </w:r>
      <w:r>
        <w:rPr>
          <w:color w:val="1A1A2E"/>
          <w:sz w:val="22"/>
          <w:szCs w:val="22"/>
        </w:rPr>
        <w:t xml:space="preserve">Cloudflare for static assets and quiz-card images; today's app feels lighter when the binary stuff is closer.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Concrete code surface to change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server/_core/llm.ts: </w:t>
      </w:r>
      <w:r>
        <w:rPr>
          <w:color w:val="1A1A2E"/>
          <w:sz w:val="22"/>
          <w:szCs w:val="22"/>
        </w:rPr>
        <w:t xml:space="preserve">Refactor to a </w:t>
      </w:r>
      <w:r>
        <w:rPr>
          <w:i/>
          <w:iCs/>
          <w:color w:val="1A1A2E"/>
          <w:sz w:val="22"/>
          <w:szCs w:val="22"/>
        </w:rPr>
        <w:t xml:space="preserve">ModelRouter</w:t>
      </w:r>
      <w:r>
        <w:rPr>
          <w:color w:val="1A1A2E"/>
          <w:sz w:val="22"/>
          <w:szCs w:val="22"/>
        </w:rPr>
        <w:t xml:space="preserve"> that picks the model by job. Inject Anthropic, OpenAI, Google, ElevenLabs SDKs behind one interface; keep the OpenAI-compatible call as one provider.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server/routers.ts: </w:t>
      </w:r>
      <w:r>
        <w:rPr>
          <w:color w:val="1A1A2E"/>
          <w:sz w:val="22"/>
          <w:szCs w:val="22"/>
        </w:rPr>
        <w:t xml:space="preserve">Add </w:t>
      </w:r>
      <w:r>
        <w:rPr>
          <w:i/>
          <w:iCs/>
          <w:color w:val="1A1A2E"/>
          <w:sz w:val="22"/>
          <w:szCs w:val="22"/>
        </w:rPr>
        <w:t xml:space="preserve">review.next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review.grade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battle.create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battle.match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tutor.startSession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agent.deepStudy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marketplace.publish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marketplace.purchase</w:t>
      </w:r>
      <w:r>
        <w:rPr>
          <w:color w:val="1A1A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drizzle/schema: </w:t>
      </w:r>
      <w:r>
        <w:rPr>
          <w:color w:val="1A1A2E"/>
          <w:sz w:val="22"/>
          <w:szCs w:val="22"/>
        </w:rPr>
        <w:t xml:space="preserve">New tables — </w:t>
      </w:r>
      <w:r>
        <w:rPr>
          <w:i/>
          <w:iCs/>
          <w:color w:val="1A1A2E"/>
          <w:sz w:val="22"/>
          <w:szCs w:val="22"/>
        </w:rPr>
        <w:t xml:space="preserve">flashcards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review_sessions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review_logs (FSRS state)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battles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battle_questions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study_packs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study_pack_purchases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streak_events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voice_sessions</w:t>
      </w:r>
      <w:r>
        <w:rPr>
          <w:color w:val="1A1A2E"/>
          <w:sz w:val="22"/>
          <w:szCs w:val="22"/>
        </w:rPr>
        <w:t xml:space="preserve">, </w:t>
      </w:r>
      <w:r>
        <w:rPr>
          <w:i/>
          <w:iCs/>
          <w:color w:val="1A1A2E"/>
          <w:sz w:val="22"/>
          <w:szCs w:val="22"/>
        </w:rPr>
        <w:t xml:space="preserve">embeddings</w:t>
      </w:r>
      <w:r>
        <w:rPr>
          <w:color w:val="1A1A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app/(tabs)/index.tsx: </w:t>
      </w:r>
      <w:r>
        <w:rPr>
          <w:color w:val="1A1A2E"/>
          <w:sz w:val="22"/>
          <w:szCs w:val="22"/>
        </w:rPr>
        <w:t xml:space="preserve">Replace dashboard with Daily 5 + countdown + streak. Make Quiz Feed the second tab.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New screens: </w:t>
      </w:r>
      <w:r>
        <w:rPr>
          <w:color w:val="1A1A2E"/>
          <w:sz w:val="22"/>
          <w:szCs w:val="22"/>
        </w:rPr>
        <w:t xml:space="preserve">/quiz, /battle/[id], /tutor, /pack/[id], /marketplace, /pre-exam.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Phased build plan (90 days, then 6 months)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Phase 0 — Re-aim (week 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Rewrite app store listing, website, onboarding around "AI study partner."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Pick the first wedge exam (recommend USMLE or IELTS — large, English-speaking, willing to pay).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Set up evals, observability, model router scaffold.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Phase 1 — AutoRecall + Quiz Feed (weeks 2–5)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Auto-generate flashcards on every save (Haiku 4.5).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Build Quiz Feed (TikTok-style swipe UI). Replace Capture or Insights tab placement test.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Implement FSRS scheduler + review_logs table + Daily 5 push notifications.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Streak counter + freeze economy.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Migrate search to embeddings (Voyage-3 + Turbopuffer).</w:t>
      </w:r>
    </w:p>
    <w:p>
      <w:pPr>
        <w:spacing w:after="140" w:line="320"/>
      </w:pPr>
      <w:r>
        <w:rPr>
          <w:b/>
          <w:bCs/>
          <w:color w:val="1A1A2E"/>
          <w:sz w:val="22"/>
          <w:szCs w:val="22"/>
        </w:rPr>
        <w:t xml:space="preserve">Ship target: </w:t>
      </w:r>
      <w:r>
        <w:rPr>
          <w:color w:val="1A1A2E"/>
          <w:sz w:val="22"/>
          <w:szCs w:val="22"/>
        </w:rPr>
        <w:t xml:space="preserve">public beta to one Reddit + one Discord. Aim for 1,000 D7-active users.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Phase 2 — Voice Tutor + Battle Mode (weeks 6–10)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Voice Tutor on GPT-4o Realtime (or Gemini Live). Hands-free toggle, transcript saved as a memory.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Battle Mode: matchmaking, real-time scoring, share-back card.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Pre-exam Mode (countdown + adaptive plan).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Refresh paywall messaging; add the streak-freeze and voice-minute upsells.</w:t>
      </w:r>
    </w:p>
    <w:p>
      <w:pPr>
        <w:spacing w:after="140" w:line="320"/>
      </w:pPr>
      <w:r>
        <w:rPr>
          <w:b/>
          <w:bCs/>
          <w:color w:val="1A1A2E"/>
          <w:sz w:val="22"/>
          <w:szCs w:val="22"/>
        </w:rPr>
        <w:t xml:space="preserve">Ship target: </w:t>
      </w:r>
      <w:r>
        <w:rPr>
          <w:color w:val="1A1A2E"/>
          <w:sz w:val="22"/>
          <w:szCs w:val="22"/>
        </w:rPr>
        <w:t xml:space="preserve">paid launch on Product Hunt + 5 micro-influencer partnerships. Aim for 2% Free→Pro conversion.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Phase 3 — Deep-Study Agent + Marketplace MVP (weeks 11–13)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Deep-Study Agent on Claude Sonnet 4.6 with web + YouTube transcript + vector tools.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Marketplace v1: a creator can publish a vault as a study pack (free or paid).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Stripe Connect for creator payouts; 30% platform take.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First 10 paid creators hand-curated.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Months 4–6 — Compound and expand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Group Study Rooms (audio + shared queue) on LiveKit or Daily.co.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Localized listings + translated UI: India, Brazil, Indonesia, Vietnam.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Schools / tutoring B2B pilot — three centers, white-label theme.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"Exam Cram Coach" 30-day premium agent ($49 one-shot).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Add a second exam vertical based on which ones converted hardest.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Risks, defensibility &amp; what to watch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Top risks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Quizlet ships AI flashcards from uploads. </w:t>
      </w:r>
      <w:r>
        <w:rPr>
          <w:color w:val="1A1A2E"/>
          <w:sz w:val="22"/>
          <w:szCs w:val="22"/>
        </w:rPr>
        <w:t xml:space="preserve">They already have. Counter: own a sharper niche (high-stakes exam prep) before they wake up to it; ship the marketplace + voice tutor before they 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Apple/Google rejects voice tutor minors flow. </w:t>
      </w:r>
      <w:r>
        <w:rPr>
          <w:color w:val="1A1A2E"/>
          <w:sz w:val="22"/>
          <w:szCs w:val="22"/>
        </w:rPr>
        <w:t xml:space="preserve">Mitigate with a parental-consent flow for under-13s and avoid open chat — keep tutor scoped to user's vault content.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AI cost spike. </w:t>
      </w:r>
      <w:r>
        <w:rPr>
          <w:color w:val="1A1A2E"/>
          <w:sz w:val="22"/>
          <w:szCs w:val="22"/>
        </w:rPr>
        <w:t xml:space="preserve">Model-route aggressively. Cap voice tutor at 60 minutes/day on Pro. Cache embeddings.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Marketplace quality / chargebacks. </w:t>
      </w:r>
      <w:r>
        <w:rPr>
          <w:color w:val="1A1A2E"/>
          <w:sz w:val="22"/>
          <w:szCs w:val="22"/>
        </w:rPr>
        <w:t xml:space="preserve">Hand-curate first 50 creators. Refund window 7 days. Dispute SLA 48 hours.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Cheating concerns from schools. </w:t>
      </w:r>
      <w:r>
        <w:rPr>
          <w:color w:val="1A1A2E"/>
          <w:sz w:val="22"/>
          <w:szCs w:val="22"/>
        </w:rPr>
        <w:t xml:space="preserve">Lean in: position as a </w:t>
      </w:r>
      <w:r>
        <w:rPr>
          <w:i/>
          <w:iCs/>
          <w:color w:val="1A1A2E"/>
          <w:sz w:val="22"/>
          <w:szCs w:val="22"/>
        </w:rPr>
        <w:t xml:space="preserve">study</w:t>
      </w:r>
      <w:r>
        <w:rPr>
          <w:color w:val="1A1A2E"/>
          <w:sz w:val="22"/>
          <w:szCs w:val="22"/>
        </w:rPr>
        <w:t xml:space="preserve"> tool, not a homework solver. "Honor mode" — don't generate essays, only quizzes and explanations.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Where defensibility actually compounds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Personal-data moat. </w:t>
      </w:r>
      <w:r>
        <w:rPr>
          <w:color w:val="1A1A2E"/>
          <w:sz w:val="22"/>
          <w:szCs w:val="22"/>
        </w:rPr>
        <w:t xml:space="preserve">The longer a student studies in MindVault, the more the FSRS state, weakness map, and personal voice-tutor profile know about them. Switching cost rises monthly.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Marketplace network effects. </w:t>
      </w:r>
      <w:r>
        <w:rPr>
          <w:color w:val="1A1A2E"/>
          <w:sz w:val="22"/>
          <w:szCs w:val="22"/>
        </w:rPr>
        <w:t xml:space="preserve">Top creators bring buyers; buyers bring engagement; engagement attracts top creators. Two-sided.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Cross-format flywheel. </w:t>
      </w:r>
      <w:r>
        <w:rPr>
          <w:color w:val="1A1A2E"/>
          <w:sz w:val="22"/>
          <w:szCs w:val="22"/>
        </w:rPr>
        <w:t xml:space="preserve">Most competitors do one input type. MindVault already accepts five. The breadth of capture is itself a moat once "any input → quiz" is the brand promise.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Trust + brand in a regulated-feeling category. </w:t>
      </w:r>
      <w:r>
        <w:rPr>
          <w:color w:val="1A1A2E"/>
          <w:sz w:val="22"/>
          <w:szCs w:val="22"/>
        </w:rPr>
        <w:t xml:space="preserve">Education buyers (parents, schools) value brand. Spend on content ("How I scored 520 with MindVault"), polish, and reliability.</w:t>
      </w:r>
    </w:p>
    <w:p>
      <w:pPr>
        <w:pStyle w:val="Heading2"/>
        <w:spacing w:after="120" w:before="280"/>
      </w:pPr>
      <w:r>
        <w:rPr>
          <w:b/>
          <w:bCs/>
          <w:color w:val="6C5CE7"/>
          <w:sz w:val="28"/>
          <w:szCs w:val="28"/>
        </w:rPr>
        <w:t xml:space="preserve">What to measure weekly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D1 / D7 / D30 retention — by acquisition channel.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Daily 5 completion rate (target 55% of opens).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Quiz Feed cards/session (target ≥ 12).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Battle invite acceptance rate (target ≥ 30%).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Free→Pro conversion by trigger (which paywall worked?).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Marketplace GMV and creator concentration.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AI cost per active user — sliced by feature.</w:t>
      </w:r>
    </w:p>
    <w:p>
      <w:pPr>
        <w:pBdr>
          <w:bottom w:val="single" w:color="6C5CE7" w:sz="6" w:space="6"/>
        </w:pBdr>
        <w:spacing w:after="120"/>
      </w:pPr>
      <w:r>
        <w:t xml:space="preserve"> </w:t>
      </w:r>
    </w:p>
    <w:p>
      <w:pPr>
        <w:spacing w:after="120"/>
      </w:pPr>
      <w:r>
        <w:t xml:space="preserve"> </w:t>
      </w:r>
    </w:p>
    <w:p>
      <w:pPr>
        <w:spacing w:after="140" w:line="320"/>
      </w:pPr>
      <w:r>
        <w:rPr>
          <w:b/>
          <w:bCs/>
          <w:color w:val="1A1A2E"/>
          <w:sz w:val="22"/>
          <w:szCs w:val="22"/>
        </w:rPr>
        <w:t xml:space="preserve">Bottom line. </w:t>
      </w:r>
      <w:r>
        <w:rPr>
          <w:color w:val="1A1A2E"/>
          <w:sz w:val="22"/>
          <w:szCs w:val="22"/>
        </w:rPr>
        <w:t xml:space="preserve">MindVault has the platform — five-format capture, AI processing, a polished mobile shell, a subscription system, even referrals. What it doesn't have is a </w:t>
      </w:r>
      <w:r>
        <w:rPr>
          <w:i/>
          <w:iCs/>
          <w:color w:val="1A1A2E"/>
          <w:sz w:val="22"/>
          <w:szCs w:val="22"/>
        </w:rPr>
        <w:t xml:space="preserve">reason</w:t>
      </w:r>
      <w:r>
        <w:rPr>
          <w:color w:val="1A1A2E"/>
          <w:sz w:val="22"/>
          <w:szCs w:val="22"/>
        </w:rPr>
        <w:t xml:space="preserve"> for a student to open it tomorrow. Ship AutoRecall + Daily 5 + Quiz Feed first; that single change converts a generic second brain into a habit. Then layer in Voice Tutor and Battle for virality, and Marketplace for compounding revenue. The technical lift is real but bounded — most of it is new schemas, a model router, and three new screens. The bigger lift is courage of position: stop being a second brain for everyone, start being the AI study partner for the students who have an exam on the calendar.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C5C70"/>
        <w:sz w:val="18"/>
        <w:szCs w:val="18"/>
      </w:rPr>
      <w:t xml:space="preserve">Prepared for Hassan Imtiaz</w:t>
    </w:r>
    <w:r>
      <w:rPr>
        <w:color w:val="5C5C70"/>
        <w:sz w:val="18"/>
        <w:szCs w:val="18"/>
      </w:rPr>
      <w:t xml:space="preserve">	Page </w:t>
    </w:r>
    <w:r>
      <w:rPr>
        <w:color w:val="5C5C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C5C70"/>
        <w:sz w:val="18"/>
        <w:szCs w:val="18"/>
      </w:rPr>
      <w:t xml:space="preserve">MindVault — Strategic Repositioning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ptos" w:cs="Aptos" w:eastAsia="Aptos" w:hAnsi="Aptos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ptos" w:cs="Aptos" w:eastAsia="Aptos" w:hAnsi="Aptos"/>
      <w:b/>
      <w:bCs/>
      <w:color w:val="6C5CE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ptos" w:cs="Aptos" w:eastAsia="Aptos" w:hAnsi="Aptos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2026-05-05T06:03:20.331Z</dcterms:created>
  <dcterms:modified xsi:type="dcterms:W3CDTF">2026-05-05T06:03:20.331Z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