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right"/>
      </w:pPr>
      <w:r>
        <w:t>{{policy_start_date}}</w:t>
      </w:r>
    </w:p>
    <w:p/>
    <w:p>
      <w:r>
        <w:t>{{contact_name}}</w:t>
      </w:r>
    </w:p>
    <w:p>
      <w:r>
        <w:t>{{business_name}}</w:t>
      </w:r>
    </w:p>
    <w:p>
      <w:r>
        <w:t>{{street_address}}</w:t>
      </w:r>
    </w:p>
    <w:p>
      <w:r>
        <w:t>{{city}}, {{state}} {{zip_code}}</w:t>
      </w:r>
    </w:p>
    <w:p/>
    <w:p>
      <w:r>
        <w:rPr>
          <w:b/>
        </w:rPr>
        <w:t xml:space="preserve">Re: </w:t>
      </w:r>
      <w:r>
        <w:t>Policy {{policy_number}} -- New Business Confirmation</w:t>
      </w:r>
    </w:p>
    <w:p/>
    <w:p>
      <w:r>
        <w:t>Dear {{contact_name}},</w:t>
      </w:r>
    </w:p>
    <w:p>
      <w:pPr>
        <w:spacing w:after="120"/>
        <w:jc w:val="both"/>
      </w:pPr>
      <w:r>
        <w:t>Welcome to Contoso Insurance. We're pleased to confirm that {{business_name}} is now covered under the policy referenced above, effective {{policy_start_date}}.</w:t>
      </w:r>
    </w:p>
    <w:p>
      <w:pPr>
        <w:spacing w:after="120"/>
        <w:jc w:val="both"/>
      </w:pPr>
      <w:r>
        <w:t>Enclosed with this letter you'll find your coverage summary, your policy documents, and the forms specific to your state and the coverage you selected. We recommend reviewing everything closely -- if anything looks incorrect, please contact us before your coverage takes effect so we can make any needed corrections.</w:t>
      </w:r>
    </w:p>
    <w:p>
      <w:pPr>
        <w:spacing w:after="120"/>
        <w:jc w:val="both"/>
      </w:pPr>
      <w:r>
        <w:t>A member of our new business team is available if you have questions about your policy, your billing schedule, or how to report a claim. Thank you for choosing Contoso Insurance; we look forward to working with {{business_name}}.</w:t>
      </w:r>
    </w:p>
    <w:p>
      <w:pPr>
        <w:spacing w:before="200" w:after="80"/>
      </w:pPr>
      <w:r>
        <w:rPr>
          <w:b/>
          <w:color w:val="142C52"/>
          <w:sz w:val="24"/>
        </w:rPr>
        <w:t>What's enclosed in this packet</w:t>
      </w:r>
    </w:p>
    <w:p>
      <w:pPr>
        <w:pStyle w:val="ListBullet"/>
      </w:pPr>
      <w:r>
        <w:t>Coverage Summary -- a plain-English overview of what you purchased</w:t>
      </w:r>
    </w:p>
    <w:p>
      <w:pPr>
        <w:pStyle w:val="ListBullet"/>
      </w:pPr>
      <w:r>
        <w:t>Your Commercial Policy, including the coverage forms for each coverage you selected</w:t>
      </w:r>
    </w:p>
    <w:p>
      <w:pPr>
        <w:pStyle w:val="ListBullet"/>
      </w:pPr>
      <w:r>
        <w:t>State-specific notices and forms for every state where you'll be doing business</w:t>
      </w:r>
    </w:p>
    <w:p>
      <w:pPr>
        <w:pStyle w:val="ListBullet"/>
      </w:pPr>
      <w:r>
        <w:t>Billing and Payment Schedule</w:t>
      </w:r>
    </w:p>
    <w:p>
      <w:pPr>
        <w:pStyle w:val="ListBullet"/>
      </w:pPr>
      <w:r>
        <w:t>How to Report a Claim</w:t>
      </w:r>
    </w:p>
    <w:p>
      <w:pPr>
        <w:pStyle w:val="ListBullet"/>
      </w:pPr>
      <w:r>
        <w:t>Proof of Insurance Card(s), if you purchased commercial vehicle coverage</w:t>
      </w:r>
    </w:p>
    <w:p>
      <w:pPr>
        <w:spacing w:after="120"/>
        <w:jc w:val="both"/>
      </w:pPr>
      <w:r>
        <w:t>Please review each document and let us know right away if anything doesn't match what you expected.</w:t>
      </w:r>
    </w:p>
    <w:p>
      <w:r>
        <w:t>Sincerely,</w:t>
      </w:r>
    </w:p>
    <w:p/>
    <w:p>
      <w:r>
        <w:t>{{salesperson_name}}</w:t>
      </w:r>
    </w:p>
    <w:p>
      <w:r>
        <w:t>New Business Team, Contoso Insurance</w:t>
      </w:r>
    </w:p>
    <w:p/>
    <w:p>
      <w:pPr>
        <w:spacing w:before="200" w:after="80"/>
      </w:pPr>
      <w:r>
        <w:rPr>
          <w:b/>
          <w:color w:val="142C52"/>
          <w:sz w:val="24"/>
        </w:rPr>
        <w:t>Your Contoso account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val="clear" w:fill="142C52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968"/>
            <w:vAlign w:val="center"/>
            <w:shd w:val="clear" w:fill="142C52"/>
          </w:tcPr>
          <w:p>
            <w:r/>
            <w:r>
              <w:rPr>
                <w:b/>
                <w:color w:val="FFFFFF"/>
                <w:sz w:val="17"/>
              </w:rPr>
              <w:t>Contact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New business representative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{{salesperson_name}}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Underwriter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{{underwriter_name}}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Billing department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1-800-555-0100, option 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Claims department (24 hours)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1-800-555-0100, option 1</w:t>
            </w:r>
          </w:p>
        </w:tc>
      </w:tr>
    </w:tbl>
    <w:p/>
    <w:p>
      <w:pPr>
        <w:spacing w:after="120"/>
        <w:jc w:val="both"/>
      </w:pPr>
      <w:r>
        <w:t>Keep this page for quick reference. We'll let you know if any of these contacts change.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4"/>
      </w:rPr>
      <w:t>8400 Innovation Parkway, Suite 300  |  Dallas, TX 75201  |  1-800-555-0100  |  contosoinsurance.example</w:t>
    </w:r>
  </w:p>
  <w:p>
    <w:pPr>
      <w:jc w:val="center"/>
    </w:pPr>
    <w:r>
      <w:rPr>
        <w:i/>
        <w:color w:val="5A5A5A"/>
        <w:sz w:val="13"/>
      </w:rPr>
      <w:t>Contoso Insurance, Zava, and all names, addresses, policy numbers, and figures in this document are fictional, created for a product demonstration. This is not an insurance policy and provides no coverage.</w:t>
    </w:r>
  </w:p>
  <w:p>
    <w:pPr>
      <w:jc w:val="center"/>
    </w:pPr>
    <w:r>
      <w:rPr>
        <w:color w:val="5A5A5A"/>
        <w:sz w:val="14"/>
      </w:rPr>
      <w:t>Welcome Letter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93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173" w:type="dxa"/>
        <w:left w:w="259" w:type="dxa"/>
        <w:bottom w:w="173" w:type="dxa"/>
        <w:right w:w="259" w:type="dxa"/>
      </w:tblCellMar>
      <w:tblLook w:firstColumn="1" w:firstRow="1" w:lastColumn="0" w:lastRow="0" w:noHBand="0" w:noVBand="1" w:val="04A0"/>
    </w:tblPr>
    <w:tblGrid>
      <w:gridCol w:w="6048"/>
      <w:gridCol w:w="3888"/>
    </w:tblGrid>
    <w:tr>
      <w:tc>
        <w:tcPr>
          <w:tcW w:type="dxa" w:w="6048"/>
          <w:vAlign w:val="center"/>
        </w:tcPr>
        <w:p>
          <w:pPr>
            <w:spacing w:after="40"/>
          </w:pPr>
          <w:r>
            <w:rPr>
              <w:rFonts w:ascii="Cambria" w:hAnsi="Cambria"/>
              <w:b/>
              <w:color w:val="142C52"/>
              <w:sz w:val="44"/>
            </w:rPr>
            <w:t>CONTOSO</w:t>
          </w:r>
          <w:r>
            <w:rPr>
              <w:rFonts w:ascii="Cambria" w:hAnsi="Cambria"/>
              <w:b/>
              <w:color w:val="B88A2E"/>
              <w:sz w:val="44"/>
            </w:rPr>
            <w:t xml:space="preserve"> INSURANCE</w:t>
          </w:r>
        </w:p>
        <w:p>
          <w:pPr>
            <w:spacing w:after="0"/>
          </w:pPr>
          <w:r>
            <w:rPr>
              <w:i/>
              <w:color w:val="5A5A5A"/>
              <w:sz w:val="16"/>
            </w:rPr>
            <w:t>Commercial Insurance  |  Licensed Carrier</w:t>
          </w:r>
        </w:p>
      </w:tc>
      <w:tc>
        <w:tcPr>
          <w:tcW w:type="dxa" w:w="3888"/>
          <w:vAlign w:val="center"/>
        </w:tcPr>
        <w:p>
          <w:pPr>
            <w:spacing w:after="80"/>
            <w:jc w:val="right"/>
          </w:pPr>
          <w:r>
            <w:rPr>
              <w:b/>
              <w:color w:val="142C52"/>
              <w:sz w:val="18"/>
            </w:rPr>
            <w:t>NEW BUSINESS</w:t>
          </w:r>
        </w:p>
      </w:tc>
    </w:tr>
  </w:tbl>
  <w:p>
    <w:pPr>
      <w:spacing w:after="200"/>
      <w:pBdr>
        <w:bottom w:val="single" w:sz="24" w:space="1" w:color="142C5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