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Tasks (Pie Chart)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How to select a plot?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How to transform your data to included plot?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Read Buildings data-set into a pandas format.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Display data of deaths of birds with respect to buildings 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How to update graph using plotly express?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Make a Donut out of Pie Chart?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Change Color with respect to Building Sides? 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How to update graph using graph objects?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Update Color of text inside graph?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Mention Building Number and Percentage on Pie Chart along with on Hover?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Disable Clickable functionality o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US"/>
        </w:rPr>
        <w:t>f a Graph.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537551"/>
    <w:multiLevelType w:val="multilevel"/>
    <w:tmpl w:val="B753755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475E1"/>
    <w:rsid w:val="435475E1"/>
    <w:rsid w:val="775A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73</TotalTime>
  <ScaleCrop>false</ScaleCrop>
  <LinksUpToDate>false</LinksUpToDate>
  <CharactersWithSpaces>0</CharactersWithSpaces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2022-11-28T05:59:00Z</dcterms:created>
  <dc:creator>Inspiron</dc:creator>
  <cp:lastModifiedBy>Inspiron</cp:lastModifiedBy>
  <dcterms:modified xsi:type="dcterms:W3CDTF">2022-11-28T11:26:59Z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231E07D8B138466491C806A1DF2432BE</vt:lpwstr>
  </property>
</Properties>
</file>