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192A6" w14:textId="785582F6" w:rsidR="00417730" w:rsidRDefault="00417730" w:rsidP="00417730">
      <w:pPr>
        <w:jc w:val="right"/>
        <w:rPr>
          <w:rFonts w:ascii="Times New Roman" w:hAnsi="Times New Roman" w:cs="Times New Roman"/>
          <w:b/>
          <w:bCs/>
          <w:sz w:val="48"/>
          <w:szCs w:val="48"/>
        </w:rPr>
      </w:pPr>
      <w:r>
        <w:rPr>
          <w:noProof/>
        </w:rPr>
        <w:drawing>
          <wp:inline distT="0" distB="0" distL="0" distR="0" wp14:anchorId="7D0946EB" wp14:editId="648273BF">
            <wp:extent cx="2025650" cy="2025650"/>
            <wp:effectExtent l="0" t="0" r="0" b="0"/>
            <wp:docPr id="2" name="Picture 2" descr="National University of Computer and Emerging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tional University of Computer and Emerging Sciences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r>
        <w:rPr>
          <w:rFonts w:ascii="Times New Roman" w:hAnsi="Times New Roman" w:cs="Times New Roman"/>
          <w:b/>
          <w:bCs/>
          <w:sz w:val="48"/>
          <w:szCs w:val="48"/>
        </w:rPr>
        <w:t xml:space="preserve">         </w:t>
      </w:r>
      <w:r w:rsidR="004B141B">
        <w:rPr>
          <w:rFonts w:ascii="Times New Roman" w:hAnsi="Times New Roman" w:cs="Times New Roman"/>
          <w:b/>
          <w:bCs/>
          <w:sz w:val="48"/>
          <w:szCs w:val="48"/>
        </w:rPr>
        <w:t xml:space="preserve">        </w:t>
      </w:r>
      <w:r w:rsidR="0072270A">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sidRPr="00417730">
        <w:rPr>
          <w:rFonts w:ascii="Times New Roman" w:hAnsi="Times New Roman" w:cs="Times New Roman"/>
          <w:noProof/>
        </w:rPr>
        <w:drawing>
          <wp:inline distT="0" distB="0" distL="0" distR="0" wp14:anchorId="4B912A93" wp14:editId="63921FBC">
            <wp:extent cx="2057400" cy="2057400"/>
            <wp:effectExtent l="0" t="0" r="0" b="0"/>
            <wp:docPr id="1" name="Picture 1" descr="Snake Game - Classic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ake Game - Classic - Apps on Google Pl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7D1D07DD" w14:textId="77777777" w:rsidR="00417730" w:rsidRDefault="00417730" w:rsidP="00417730">
      <w:pPr>
        <w:jc w:val="center"/>
        <w:rPr>
          <w:rFonts w:ascii="Times New Roman" w:hAnsi="Times New Roman" w:cs="Times New Roman"/>
          <w:b/>
          <w:bCs/>
          <w:sz w:val="48"/>
          <w:szCs w:val="48"/>
        </w:rPr>
      </w:pPr>
    </w:p>
    <w:p w14:paraId="341FFDAD" w14:textId="40EC9D0B" w:rsidR="00417730" w:rsidRDefault="00417730" w:rsidP="00417730">
      <w:pPr>
        <w:jc w:val="center"/>
        <w:rPr>
          <w:rFonts w:ascii="Times New Roman" w:hAnsi="Times New Roman" w:cs="Times New Roman"/>
          <w:b/>
          <w:bCs/>
          <w:sz w:val="48"/>
          <w:szCs w:val="48"/>
        </w:rPr>
      </w:pPr>
      <w:r w:rsidRPr="00417730">
        <w:rPr>
          <w:rFonts w:ascii="Times New Roman" w:hAnsi="Times New Roman" w:cs="Times New Roman"/>
          <w:b/>
          <w:bCs/>
          <w:sz w:val="48"/>
          <w:szCs w:val="48"/>
        </w:rPr>
        <w:t>Experiment Report: Comparative Analysis of Pathfinding Algorithms in Snake Game</w:t>
      </w:r>
    </w:p>
    <w:p w14:paraId="06FEB834" w14:textId="77777777" w:rsidR="00D71BCC" w:rsidRDefault="00D71BCC" w:rsidP="00417730">
      <w:pPr>
        <w:jc w:val="center"/>
        <w:rPr>
          <w:rFonts w:ascii="Times New Roman" w:hAnsi="Times New Roman" w:cs="Times New Roman"/>
          <w:b/>
          <w:bCs/>
          <w:sz w:val="48"/>
          <w:szCs w:val="48"/>
        </w:rPr>
      </w:pPr>
    </w:p>
    <w:p w14:paraId="50116614" w14:textId="58E6BBA4" w:rsidR="00D71BCC" w:rsidRPr="00D71BCC" w:rsidRDefault="00D71BCC" w:rsidP="00D71BCC">
      <w:pPr>
        <w:rPr>
          <w:rFonts w:ascii="Times New Roman" w:hAnsi="Times New Roman" w:cs="Times New Roman"/>
          <w:b/>
          <w:bCs/>
          <w:sz w:val="32"/>
          <w:szCs w:val="32"/>
          <w:u w:val="single"/>
        </w:rPr>
      </w:pPr>
      <w:r w:rsidRPr="00D71BCC">
        <w:rPr>
          <w:rFonts w:ascii="Times New Roman" w:hAnsi="Times New Roman" w:cs="Times New Roman"/>
          <w:b/>
          <w:bCs/>
          <w:sz w:val="32"/>
          <w:szCs w:val="32"/>
          <w:u w:val="single"/>
        </w:rPr>
        <w:t>Group Members:</w:t>
      </w:r>
    </w:p>
    <w:p w14:paraId="10BB3609" w14:textId="037650D1" w:rsidR="00D71BCC" w:rsidRPr="00D71BCC" w:rsidRDefault="00D71BCC" w:rsidP="00D71BCC">
      <w:pPr>
        <w:rPr>
          <w:rFonts w:ascii="Times New Roman" w:hAnsi="Times New Roman" w:cs="Times New Roman"/>
          <w:sz w:val="28"/>
          <w:szCs w:val="28"/>
        </w:rPr>
      </w:pPr>
      <w:r w:rsidRPr="00D71BCC">
        <w:rPr>
          <w:rFonts w:ascii="Times New Roman" w:hAnsi="Times New Roman" w:cs="Times New Roman"/>
          <w:sz w:val="28"/>
          <w:szCs w:val="28"/>
        </w:rPr>
        <w:t>Sohaib Ahmed                                    21L-5635</w:t>
      </w:r>
      <w:r w:rsidRPr="00D71BCC">
        <w:rPr>
          <w:rFonts w:ascii="Times New Roman" w:hAnsi="Times New Roman" w:cs="Times New Roman"/>
          <w:sz w:val="28"/>
          <w:szCs w:val="28"/>
        </w:rPr>
        <w:br/>
        <w:t xml:space="preserve">Muhammad Hassan Khalid             </w:t>
      </w:r>
      <w:r>
        <w:rPr>
          <w:rFonts w:ascii="Times New Roman" w:hAnsi="Times New Roman" w:cs="Times New Roman"/>
          <w:sz w:val="28"/>
          <w:szCs w:val="28"/>
        </w:rPr>
        <w:t xml:space="preserve">  </w:t>
      </w:r>
      <w:r w:rsidRPr="00D71BCC">
        <w:rPr>
          <w:rFonts w:ascii="Times New Roman" w:hAnsi="Times New Roman" w:cs="Times New Roman"/>
          <w:sz w:val="28"/>
          <w:szCs w:val="28"/>
        </w:rPr>
        <w:t xml:space="preserve"> 21L-5692</w:t>
      </w:r>
    </w:p>
    <w:p w14:paraId="2E27E3A3" w14:textId="6D0712ED" w:rsidR="00D71BCC" w:rsidRPr="00D71BCC" w:rsidRDefault="00D71BCC" w:rsidP="00D71BCC">
      <w:pPr>
        <w:rPr>
          <w:rFonts w:ascii="Times New Roman" w:hAnsi="Times New Roman" w:cs="Times New Roman"/>
          <w:sz w:val="28"/>
          <w:szCs w:val="28"/>
        </w:rPr>
      </w:pPr>
      <w:r w:rsidRPr="00D71BCC">
        <w:rPr>
          <w:rFonts w:ascii="Times New Roman" w:hAnsi="Times New Roman" w:cs="Times New Roman"/>
          <w:sz w:val="28"/>
          <w:szCs w:val="28"/>
        </w:rPr>
        <w:t xml:space="preserve">Muhammad Hamza                           </w:t>
      </w:r>
      <w:r>
        <w:rPr>
          <w:rFonts w:ascii="Times New Roman" w:hAnsi="Times New Roman" w:cs="Times New Roman"/>
          <w:sz w:val="28"/>
          <w:szCs w:val="28"/>
        </w:rPr>
        <w:t xml:space="preserve"> </w:t>
      </w:r>
      <w:r w:rsidRPr="00D71BCC">
        <w:rPr>
          <w:rFonts w:ascii="Times New Roman" w:hAnsi="Times New Roman" w:cs="Times New Roman"/>
          <w:sz w:val="28"/>
          <w:szCs w:val="28"/>
        </w:rPr>
        <w:t>21L-5636</w:t>
      </w:r>
    </w:p>
    <w:p w14:paraId="4A53A1F9" w14:textId="4EAF94CF" w:rsidR="00417730" w:rsidRPr="00417730" w:rsidRDefault="00417730" w:rsidP="00417730">
      <w:pPr>
        <w:jc w:val="center"/>
        <w:rPr>
          <w:rFonts w:ascii="Times New Roman" w:hAnsi="Times New Roman" w:cs="Times New Roman"/>
          <w:sz w:val="24"/>
          <w:szCs w:val="24"/>
        </w:rPr>
      </w:pPr>
    </w:p>
    <w:p w14:paraId="0579BC48" w14:textId="7B86BA5F" w:rsidR="00417730" w:rsidRPr="00C11123" w:rsidRDefault="00417730" w:rsidP="00417730">
      <w:pPr>
        <w:rPr>
          <w:rFonts w:ascii="Times New Roman" w:hAnsi="Times New Roman" w:cs="Times New Roman"/>
          <w:b/>
          <w:bCs/>
          <w:sz w:val="28"/>
          <w:szCs w:val="28"/>
          <w:u w:val="single"/>
        </w:rPr>
      </w:pPr>
      <w:r w:rsidRPr="00C11123">
        <w:rPr>
          <w:rFonts w:ascii="Times New Roman" w:hAnsi="Times New Roman" w:cs="Times New Roman"/>
          <w:b/>
          <w:bCs/>
          <w:sz w:val="28"/>
          <w:szCs w:val="28"/>
          <w:u w:val="single"/>
        </w:rPr>
        <w:t>Introduction:</w:t>
      </w:r>
    </w:p>
    <w:p w14:paraId="2A38BC12" w14:textId="77777777" w:rsidR="00417730" w:rsidRPr="00417730" w:rsidRDefault="00417730" w:rsidP="00417730">
      <w:pPr>
        <w:rPr>
          <w:rFonts w:ascii="Times New Roman" w:hAnsi="Times New Roman" w:cs="Times New Roman"/>
          <w:sz w:val="24"/>
          <w:szCs w:val="24"/>
        </w:rPr>
      </w:pPr>
      <w:r w:rsidRPr="00417730">
        <w:rPr>
          <w:rFonts w:ascii="Times New Roman" w:hAnsi="Times New Roman" w:cs="Times New Roman"/>
          <w:sz w:val="24"/>
          <w:szCs w:val="24"/>
        </w:rPr>
        <w:t>The objective of this experiment was to compare the performance of different pathfinding algorithms in solving a Snake game. Specifically, we implemented and evaluated three algorithms: A* (informed search), BFS (uninformed search), and Greedy BFS (a variant of informed search) to find an optimal path for the Snake to reach its food within a fixed time frame.</w:t>
      </w:r>
    </w:p>
    <w:p w14:paraId="5D93D4EE" w14:textId="77777777" w:rsidR="00417730" w:rsidRPr="00417730" w:rsidRDefault="00417730" w:rsidP="00417730">
      <w:pPr>
        <w:rPr>
          <w:rFonts w:ascii="Times New Roman" w:hAnsi="Times New Roman" w:cs="Times New Roman"/>
          <w:sz w:val="24"/>
          <w:szCs w:val="24"/>
        </w:rPr>
      </w:pPr>
    </w:p>
    <w:p w14:paraId="0B5C98DD" w14:textId="125DA032" w:rsidR="00417730" w:rsidRPr="00C11123" w:rsidRDefault="00417730" w:rsidP="00417730">
      <w:pPr>
        <w:rPr>
          <w:rFonts w:ascii="Times New Roman" w:hAnsi="Times New Roman" w:cs="Times New Roman"/>
          <w:b/>
          <w:bCs/>
          <w:sz w:val="28"/>
          <w:szCs w:val="28"/>
          <w:u w:val="single"/>
        </w:rPr>
      </w:pPr>
      <w:r w:rsidRPr="00C11123">
        <w:rPr>
          <w:rFonts w:ascii="Times New Roman" w:hAnsi="Times New Roman" w:cs="Times New Roman"/>
          <w:b/>
          <w:bCs/>
          <w:sz w:val="28"/>
          <w:szCs w:val="28"/>
          <w:u w:val="single"/>
        </w:rPr>
        <w:t>Methodology:</w:t>
      </w:r>
    </w:p>
    <w:p w14:paraId="7A61070F" w14:textId="5B8CF8DB" w:rsidR="00417730" w:rsidRPr="00D71BCC" w:rsidRDefault="00417730" w:rsidP="00D71BCC">
      <w:pPr>
        <w:pStyle w:val="ListParagraph"/>
        <w:numPr>
          <w:ilvl w:val="0"/>
          <w:numId w:val="1"/>
        </w:numPr>
        <w:rPr>
          <w:rFonts w:ascii="Times New Roman" w:hAnsi="Times New Roman" w:cs="Times New Roman"/>
          <w:sz w:val="24"/>
          <w:szCs w:val="24"/>
        </w:rPr>
      </w:pPr>
      <w:r w:rsidRPr="00B05BD8">
        <w:rPr>
          <w:rFonts w:ascii="Times New Roman" w:hAnsi="Times New Roman" w:cs="Times New Roman"/>
          <w:b/>
          <w:bCs/>
          <w:sz w:val="24"/>
          <w:szCs w:val="24"/>
        </w:rPr>
        <w:t>Implementation</w:t>
      </w:r>
      <w:r w:rsidRPr="00D71BCC">
        <w:rPr>
          <w:rFonts w:ascii="Times New Roman" w:hAnsi="Times New Roman" w:cs="Times New Roman"/>
          <w:sz w:val="24"/>
          <w:szCs w:val="24"/>
        </w:rPr>
        <w:t>: We implemented three pathfinding algorithms: A*, BFS, and Greedy BFS, along with necessary data structures and utility functions.</w:t>
      </w:r>
    </w:p>
    <w:p w14:paraId="7758D42A" w14:textId="7E847CAD" w:rsidR="00417730" w:rsidRPr="00D71BCC" w:rsidRDefault="00417730" w:rsidP="00D71BCC">
      <w:pPr>
        <w:pStyle w:val="ListParagraph"/>
        <w:numPr>
          <w:ilvl w:val="0"/>
          <w:numId w:val="1"/>
        </w:numPr>
        <w:rPr>
          <w:rFonts w:ascii="Times New Roman" w:hAnsi="Times New Roman" w:cs="Times New Roman"/>
          <w:sz w:val="24"/>
          <w:szCs w:val="24"/>
        </w:rPr>
      </w:pPr>
      <w:r w:rsidRPr="00B05BD8">
        <w:rPr>
          <w:rFonts w:ascii="Times New Roman" w:hAnsi="Times New Roman" w:cs="Times New Roman"/>
          <w:b/>
          <w:bCs/>
          <w:sz w:val="24"/>
          <w:szCs w:val="24"/>
        </w:rPr>
        <w:lastRenderedPageBreak/>
        <w:t>Experiment Setup</w:t>
      </w:r>
      <w:r w:rsidRPr="00D71BCC">
        <w:rPr>
          <w:rFonts w:ascii="Times New Roman" w:hAnsi="Times New Roman" w:cs="Times New Roman"/>
          <w:sz w:val="24"/>
          <w:szCs w:val="24"/>
        </w:rPr>
        <w:t>: The algorithms were executed concurrently on the same Snake game environment with identical mazes. Each algorithm was given a time limit of 10 minutes to find a path from the Snake's current position to the food.</w:t>
      </w:r>
    </w:p>
    <w:p w14:paraId="297E55FF" w14:textId="77777777" w:rsidR="00B05BD8" w:rsidRDefault="00417730" w:rsidP="00B05BD8">
      <w:pPr>
        <w:pStyle w:val="ListParagraph"/>
        <w:numPr>
          <w:ilvl w:val="0"/>
          <w:numId w:val="1"/>
        </w:numPr>
        <w:rPr>
          <w:rFonts w:ascii="Times New Roman" w:hAnsi="Times New Roman" w:cs="Times New Roman"/>
          <w:sz w:val="24"/>
          <w:szCs w:val="24"/>
        </w:rPr>
      </w:pPr>
      <w:r w:rsidRPr="00B05BD8">
        <w:rPr>
          <w:rFonts w:ascii="Times New Roman" w:hAnsi="Times New Roman" w:cs="Times New Roman"/>
          <w:b/>
          <w:bCs/>
          <w:sz w:val="24"/>
          <w:szCs w:val="24"/>
        </w:rPr>
        <w:t>Scoring</w:t>
      </w:r>
      <w:r w:rsidRPr="00D71BCC">
        <w:rPr>
          <w:rFonts w:ascii="Times New Roman" w:hAnsi="Times New Roman" w:cs="Times New Roman"/>
          <w:sz w:val="24"/>
          <w:szCs w:val="24"/>
        </w:rPr>
        <w:t>: The performance of each algorithm was evaluated based on the score obtained by the Snake after following the generated path.</w:t>
      </w:r>
    </w:p>
    <w:p w14:paraId="290C066B" w14:textId="77777777" w:rsidR="00B05BD8" w:rsidRDefault="00B05BD8" w:rsidP="00B05BD8">
      <w:pPr>
        <w:ind w:left="360"/>
        <w:rPr>
          <w:rFonts w:ascii="Times New Roman" w:hAnsi="Times New Roman" w:cs="Times New Roman"/>
          <w:b/>
          <w:bCs/>
          <w:sz w:val="28"/>
          <w:szCs w:val="28"/>
        </w:rPr>
      </w:pPr>
    </w:p>
    <w:p w14:paraId="310E5692" w14:textId="4D5F009A" w:rsidR="00B05BD8" w:rsidRPr="00B05BD8" w:rsidRDefault="00B05BD8" w:rsidP="00B05BD8">
      <w:pPr>
        <w:ind w:left="360"/>
        <w:rPr>
          <w:rFonts w:ascii="Times New Roman" w:hAnsi="Times New Roman" w:cs="Times New Roman"/>
          <w:sz w:val="24"/>
          <w:szCs w:val="24"/>
          <w:u w:val="single"/>
        </w:rPr>
      </w:pPr>
      <w:r w:rsidRPr="00B05BD8">
        <w:rPr>
          <w:rFonts w:ascii="Times New Roman" w:hAnsi="Times New Roman" w:cs="Times New Roman"/>
          <w:b/>
          <w:bCs/>
          <w:sz w:val="28"/>
          <w:szCs w:val="28"/>
          <w:u w:val="single"/>
        </w:rPr>
        <w:t>Implementation Details:</w:t>
      </w:r>
    </w:p>
    <w:p w14:paraId="7EEE1141" w14:textId="77777777" w:rsidR="00B05BD8" w:rsidRPr="00D71BCC" w:rsidRDefault="00B05BD8" w:rsidP="00B05BD8">
      <w:pPr>
        <w:pStyle w:val="ListParagraph"/>
        <w:rPr>
          <w:rFonts w:ascii="Times New Roman" w:hAnsi="Times New Roman" w:cs="Times New Roman"/>
          <w:sz w:val="24"/>
          <w:szCs w:val="24"/>
        </w:rPr>
      </w:pPr>
    </w:p>
    <w:p w14:paraId="45296A50" w14:textId="4A631208" w:rsidR="00B05BD8" w:rsidRDefault="00B05BD8" w:rsidP="00B05BD8">
      <w:pPr>
        <w:pStyle w:val="ListParagraph"/>
        <w:numPr>
          <w:ilvl w:val="0"/>
          <w:numId w:val="1"/>
        </w:numPr>
        <w:rPr>
          <w:rFonts w:ascii="Times New Roman" w:hAnsi="Times New Roman" w:cs="Times New Roman"/>
          <w:sz w:val="24"/>
          <w:szCs w:val="24"/>
        </w:rPr>
      </w:pPr>
      <w:r w:rsidRPr="00B05BD8">
        <w:rPr>
          <w:rFonts w:ascii="Times New Roman" w:hAnsi="Times New Roman" w:cs="Times New Roman"/>
          <w:b/>
          <w:bCs/>
          <w:sz w:val="24"/>
          <w:szCs w:val="24"/>
        </w:rPr>
        <w:t>A</w:t>
      </w:r>
      <w:r w:rsidRPr="00B05BD8">
        <w:rPr>
          <w:rFonts w:ascii="Times New Roman" w:hAnsi="Times New Roman" w:cs="Times New Roman"/>
          <w:b/>
          <w:bCs/>
          <w:sz w:val="24"/>
          <w:szCs w:val="24"/>
        </w:rPr>
        <w:t xml:space="preserve">* </w:t>
      </w:r>
      <w:r w:rsidRPr="00B05BD8">
        <w:rPr>
          <w:rFonts w:ascii="Times New Roman" w:hAnsi="Times New Roman" w:cs="Times New Roman"/>
          <w:b/>
          <w:bCs/>
          <w:sz w:val="24"/>
          <w:szCs w:val="24"/>
        </w:rPr>
        <w:t>(</w:t>
      </w:r>
      <w:proofErr w:type="spellStart"/>
      <w:r w:rsidRPr="00B05BD8">
        <w:rPr>
          <w:rFonts w:ascii="Times New Roman" w:hAnsi="Times New Roman" w:cs="Times New Roman"/>
          <w:b/>
          <w:bCs/>
          <w:sz w:val="24"/>
          <w:szCs w:val="24"/>
        </w:rPr>
        <w:t>A_Star_Implementation</w:t>
      </w:r>
      <w:proofErr w:type="spellEnd"/>
      <w:r w:rsidRPr="00B05BD8">
        <w:rPr>
          <w:rFonts w:ascii="Times New Roman" w:hAnsi="Times New Roman" w:cs="Times New Roman"/>
          <w:b/>
          <w:bCs/>
          <w:sz w:val="24"/>
          <w:szCs w:val="24"/>
        </w:rPr>
        <w:t>):</w:t>
      </w:r>
      <w:r w:rsidRPr="00B05BD8">
        <w:rPr>
          <w:rFonts w:ascii="Times New Roman" w:hAnsi="Times New Roman" w:cs="Times New Roman"/>
          <w:sz w:val="24"/>
          <w:szCs w:val="24"/>
        </w:rPr>
        <w:t xml:space="preserve"> In our implementation, A* utilizes both the actual cost of reaching a cell (g) and a heuristic estimate of the remaining cost to the goal (h) to make informed decisions. The algorithm explores paths by prioritizing cells with lower combined costs (f = g + h), thereby focusing on the most promising routes. Our implementation initializes a priority queue to efficiently handle the open set of cells, ensuring that cells with lower estimated costs are explored first.</w:t>
      </w:r>
    </w:p>
    <w:p w14:paraId="6B354000" w14:textId="77777777" w:rsidR="00B05BD8" w:rsidRDefault="00B05BD8" w:rsidP="00B05BD8">
      <w:pPr>
        <w:pStyle w:val="ListParagraph"/>
        <w:rPr>
          <w:rFonts w:ascii="Times New Roman" w:hAnsi="Times New Roman" w:cs="Times New Roman"/>
          <w:sz w:val="24"/>
          <w:szCs w:val="24"/>
        </w:rPr>
      </w:pPr>
    </w:p>
    <w:p w14:paraId="55BED602" w14:textId="77777777" w:rsidR="00B05BD8" w:rsidRPr="00A8401F" w:rsidRDefault="00B05BD8" w:rsidP="00A8401F">
      <w:pPr>
        <w:ind w:left="360"/>
        <w:rPr>
          <w:rFonts w:ascii="Times New Roman" w:hAnsi="Times New Roman" w:cs="Times New Roman"/>
          <w:b/>
          <w:bCs/>
          <w:sz w:val="28"/>
          <w:szCs w:val="28"/>
        </w:rPr>
      </w:pPr>
      <w:r w:rsidRPr="00A8401F">
        <w:rPr>
          <w:rFonts w:ascii="Times New Roman" w:hAnsi="Times New Roman" w:cs="Times New Roman"/>
          <w:b/>
          <w:bCs/>
          <w:sz w:val="28"/>
          <w:szCs w:val="28"/>
        </w:rPr>
        <w:t>Data Structures Used:</w:t>
      </w:r>
    </w:p>
    <w:p w14:paraId="1524EE9C" w14:textId="77777777" w:rsidR="00B05BD8" w:rsidRPr="00B05BD8" w:rsidRDefault="00B05BD8" w:rsidP="00B05BD8">
      <w:pPr>
        <w:pStyle w:val="ListParagraph"/>
        <w:numPr>
          <w:ilvl w:val="0"/>
          <w:numId w:val="1"/>
        </w:numPr>
        <w:rPr>
          <w:rFonts w:ascii="Times New Roman" w:hAnsi="Times New Roman" w:cs="Times New Roman"/>
          <w:sz w:val="24"/>
          <w:szCs w:val="24"/>
        </w:rPr>
      </w:pPr>
      <w:r w:rsidRPr="00A8401F">
        <w:rPr>
          <w:rFonts w:ascii="Times New Roman" w:hAnsi="Times New Roman" w:cs="Times New Roman"/>
          <w:b/>
          <w:bCs/>
          <w:sz w:val="24"/>
          <w:szCs w:val="24"/>
        </w:rPr>
        <w:t>Priority Queue:</w:t>
      </w:r>
      <w:r w:rsidRPr="00B05BD8">
        <w:rPr>
          <w:rFonts w:ascii="Times New Roman" w:hAnsi="Times New Roman" w:cs="Times New Roman"/>
          <w:sz w:val="24"/>
          <w:szCs w:val="24"/>
        </w:rPr>
        <w:t xml:space="preserve"> A heap-based priority queue (utilizing Python's </w:t>
      </w:r>
      <w:proofErr w:type="spellStart"/>
      <w:r w:rsidRPr="00B05BD8">
        <w:rPr>
          <w:rFonts w:ascii="Times New Roman" w:hAnsi="Times New Roman" w:cs="Times New Roman"/>
          <w:sz w:val="24"/>
          <w:szCs w:val="24"/>
        </w:rPr>
        <w:t>heapq</w:t>
      </w:r>
      <w:proofErr w:type="spellEnd"/>
      <w:r w:rsidRPr="00B05BD8">
        <w:rPr>
          <w:rFonts w:ascii="Times New Roman" w:hAnsi="Times New Roman" w:cs="Times New Roman"/>
          <w:sz w:val="24"/>
          <w:szCs w:val="24"/>
        </w:rPr>
        <w:t xml:space="preserve"> module) is employed to efficiently manage the open set of cells. This data structure ensures that cells with lower combined costs (f = g + h) are explored first, facilitating the selection of the most promising paths.</w:t>
      </w:r>
    </w:p>
    <w:p w14:paraId="44E28F05" w14:textId="77777777" w:rsidR="00B05BD8" w:rsidRPr="00B05BD8" w:rsidRDefault="00B05BD8" w:rsidP="00B05BD8">
      <w:pPr>
        <w:pStyle w:val="ListParagraph"/>
        <w:numPr>
          <w:ilvl w:val="0"/>
          <w:numId w:val="1"/>
        </w:numPr>
        <w:rPr>
          <w:rFonts w:ascii="Times New Roman" w:hAnsi="Times New Roman" w:cs="Times New Roman"/>
          <w:sz w:val="24"/>
          <w:szCs w:val="24"/>
        </w:rPr>
      </w:pPr>
      <w:r w:rsidRPr="00B05BD8">
        <w:rPr>
          <w:rFonts w:ascii="Times New Roman" w:hAnsi="Times New Roman" w:cs="Times New Roman"/>
          <w:sz w:val="24"/>
          <w:szCs w:val="24"/>
        </w:rPr>
        <w:t>Variables and Components:</w:t>
      </w:r>
    </w:p>
    <w:p w14:paraId="42957D12" w14:textId="77777777" w:rsidR="00B05BD8" w:rsidRPr="00A8401F" w:rsidRDefault="00B05BD8" w:rsidP="00A8401F">
      <w:pPr>
        <w:pStyle w:val="ListParagraph"/>
        <w:numPr>
          <w:ilvl w:val="1"/>
          <w:numId w:val="11"/>
        </w:numPr>
        <w:rPr>
          <w:rFonts w:ascii="Times New Roman" w:hAnsi="Times New Roman" w:cs="Times New Roman"/>
          <w:sz w:val="24"/>
          <w:szCs w:val="24"/>
        </w:rPr>
      </w:pPr>
      <w:r w:rsidRPr="00A8401F">
        <w:rPr>
          <w:rFonts w:ascii="Times New Roman" w:hAnsi="Times New Roman" w:cs="Times New Roman"/>
          <w:b/>
          <w:bCs/>
          <w:sz w:val="24"/>
          <w:szCs w:val="24"/>
        </w:rPr>
        <w:t>opened</w:t>
      </w:r>
      <w:r w:rsidRPr="00A8401F">
        <w:rPr>
          <w:rFonts w:ascii="Times New Roman" w:hAnsi="Times New Roman" w:cs="Times New Roman"/>
          <w:sz w:val="24"/>
          <w:szCs w:val="24"/>
        </w:rPr>
        <w:t>: A priority queue initialized to store cells awaiting exploration, prioritized based on their f scores.</w:t>
      </w:r>
    </w:p>
    <w:p w14:paraId="7BEBF599" w14:textId="77777777" w:rsidR="00B05BD8" w:rsidRPr="00A8401F" w:rsidRDefault="00B05BD8" w:rsidP="00A8401F">
      <w:pPr>
        <w:pStyle w:val="ListParagraph"/>
        <w:numPr>
          <w:ilvl w:val="1"/>
          <w:numId w:val="11"/>
        </w:numPr>
        <w:rPr>
          <w:rFonts w:ascii="Times New Roman" w:hAnsi="Times New Roman" w:cs="Times New Roman"/>
          <w:sz w:val="24"/>
          <w:szCs w:val="24"/>
        </w:rPr>
      </w:pPr>
      <w:r w:rsidRPr="00A8401F">
        <w:rPr>
          <w:rFonts w:ascii="Times New Roman" w:hAnsi="Times New Roman" w:cs="Times New Roman"/>
          <w:b/>
          <w:bCs/>
          <w:sz w:val="24"/>
          <w:szCs w:val="24"/>
        </w:rPr>
        <w:t>closed</w:t>
      </w:r>
      <w:r w:rsidRPr="00A8401F">
        <w:rPr>
          <w:rFonts w:ascii="Times New Roman" w:hAnsi="Times New Roman" w:cs="Times New Roman"/>
          <w:sz w:val="24"/>
          <w:szCs w:val="24"/>
        </w:rPr>
        <w:t>: A set to track cells that have been visited and explored.</w:t>
      </w:r>
    </w:p>
    <w:p w14:paraId="2639FB86" w14:textId="77777777" w:rsidR="00B05BD8" w:rsidRPr="00A8401F" w:rsidRDefault="00B05BD8" w:rsidP="00A8401F">
      <w:pPr>
        <w:pStyle w:val="ListParagraph"/>
        <w:numPr>
          <w:ilvl w:val="1"/>
          <w:numId w:val="11"/>
        </w:numPr>
        <w:rPr>
          <w:rFonts w:ascii="Times New Roman" w:hAnsi="Times New Roman" w:cs="Times New Roman"/>
          <w:sz w:val="24"/>
          <w:szCs w:val="24"/>
        </w:rPr>
      </w:pPr>
      <w:r w:rsidRPr="00A8401F">
        <w:rPr>
          <w:rFonts w:ascii="Times New Roman" w:hAnsi="Times New Roman" w:cs="Times New Roman"/>
          <w:b/>
          <w:bCs/>
          <w:sz w:val="24"/>
          <w:szCs w:val="24"/>
        </w:rPr>
        <w:t>cells</w:t>
      </w:r>
      <w:r w:rsidRPr="00A8401F">
        <w:rPr>
          <w:rFonts w:ascii="Times New Roman" w:hAnsi="Times New Roman" w:cs="Times New Roman"/>
          <w:sz w:val="24"/>
          <w:szCs w:val="24"/>
        </w:rPr>
        <w:t>: A list containing all cells in the grid, each represented as an instance of the Cell class.</w:t>
      </w:r>
    </w:p>
    <w:p w14:paraId="197310C9" w14:textId="77777777" w:rsidR="00B05BD8" w:rsidRPr="00A8401F" w:rsidRDefault="00B05BD8" w:rsidP="00A8401F">
      <w:pPr>
        <w:pStyle w:val="ListParagraph"/>
        <w:numPr>
          <w:ilvl w:val="1"/>
          <w:numId w:val="11"/>
        </w:numPr>
        <w:rPr>
          <w:rFonts w:ascii="Times New Roman" w:hAnsi="Times New Roman" w:cs="Times New Roman"/>
          <w:sz w:val="24"/>
          <w:szCs w:val="24"/>
        </w:rPr>
      </w:pPr>
      <w:r w:rsidRPr="00A8401F">
        <w:rPr>
          <w:rFonts w:ascii="Times New Roman" w:hAnsi="Times New Roman" w:cs="Times New Roman"/>
          <w:b/>
          <w:bCs/>
          <w:sz w:val="24"/>
          <w:szCs w:val="24"/>
        </w:rPr>
        <w:t>start and end:</w:t>
      </w:r>
      <w:r w:rsidRPr="00A8401F">
        <w:rPr>
          <w:rFonts w:ascii="Times New Roman" w:hAnsi="Times New Roman" w:cs="Times New Roman"/>
          <w:sz w:val="24"/>
          <w:szCs w:val="24"/>
        </w:rPr>
        <w:t xml:space="preserve"> References to the start and goal cells in the grid.</w:t>
      </w:r>
    </w:p>
    <w:p w14:paraId="6E579EF9" w14:textId="77777777" w:rsidR="00B05BD8" w:rsidRPr="00A8401F" w:rsidRDefault="00B05BD8" w:rsidP="00A8401F">
      <w:pPr>
        <w:pStyle w:val="ListParagraph"/>
        <w:numPr>
          <w:ilvl w:val="1"/>
          <w:numId w:val="11"/>
        </w:numPr>
        <w:rPr>
          <w:rFonts w:ascii="Times New Roman" w:hAnsi="Times New Roman" w:cs="Times New Roman"/>
          <w:sz w:val="24"/>
          <w:szCs w:val="24"/>
        </w:rPr>
      </w:pPr>
      <w:r w:rsidRPr="00A8401F">
        <w:rPr>
          <w:rFonts w:ascii="Times New Roman" w:hAnsi="Times New Roman" w:cs="Times New Roman"/>
          <w:b/>
          <w:bCs/>
          <w:sz w:val="24"/>
          <w:szCs w:val="24"/>
        </w:rPr>
        <w:t>g, h, and f:</w:t>
      </w:r>
      <w:r w:rsidRPr="00A8401F">
        <w:rPr>
          <w:rFonts w:ascii="Times New Roman" w:hAnsi="Times New Roman" w:cs="Times New Roman"/>
          <w:sz w:val="24"/>
          <w:szCs w:val="24"/>
        </w:rPr>
        <w:t xml:space="preserve"> Variables representing the actual cost, heuristic estimate, and combined cost of a cell, respectively.</w:t>
      </w:r>
    </w:p>
    <w:p w14:paraId="58E7D8B0" w14:textId="2338359E" w:rsidR="00B05BD8" w:rsidRPr="00B05BD8" w:rsidRDefault="00DD0205" w:rsidP="00DD020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E6DAED6" wp14:editId="7549CC3C">
            <wp:extent cx="4972306" cy="50866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972306" cy="5086611"/>
                    </a:xfrm>
                    <a:prstGeom prst="rect">
                      <a:avLst/>
                    </a:prstGeom>
                  </pic:spPr>
                </pic:pic>
              </a:graphicData>
            </a:graphic>
          </wp:inline>
        </w:drawing>
      </w:r>
    </w:p>
    <w:p w14:paraId="1A9955CA" w14:textId="77777777" w:rsidR="00B05BD8" w:rsidRPr="00B05BD8" w:rsidRDefault="00B05BD8" w:rsidP="00B05BD8">
      <w:pPr>
        <w:rPr>
          <w:rFonts w:ascii="Times New Roman" w:hAnsi="Times New Roman" w:cs="Times New Roman"/>
          <w:b/>
          <w:bCs/>
          <w:sz w:val="24"/>
          <w:szCs w:val="24"/>
        </w:rPr>
      </w:pPr>
    </w:p>
    <w:p w14:paraId="60E04DA9" w14:textId="77777777" w:rsidR="00B05BD8" w:rsidRDefault="00B05BD8" w:rsidP="00B05BD8">
      <w:pPr>
        <w:pStyle w:val="ListParagraph"/>
        <w:numPr>
          <w:ilvl w:val="0"/>
          <w:numId w:val="1"/>
        </w:numPr>
        <w:rPr>
          <w:rFonts w:ascii="Times New Roman" w:hAnsi="Times New Roman" w:cs="Times New Roman"/>
          <w:sz w:val="24"/>
          <w:szCs w:val="24"/>
        </w:rPr>
      </w:pPr>
      <w:r w:rsidRPr="00B05BD8">
        <w:rPr>
          <w:rFonts w:ascii="Times New Roman" w:hAnsi="Times New Roman" w:cs="Times New Roman"/>
          <w:b/>
          <w:bCs/>
          <w:sz w:val="24"/>
          <w:szCs w:val="24"/>
        </w:rPr>
        <w:t>BFS (</w:t>
      </w:r>
      <w:proofErr w:type="spellStart"/>
      <w:r w:rsidRPr="00B05BD8">
        <w:rPr>
          <w:rFonts w:ascii="Times New Roman" w:hAnsi="Times New Roman" w:cs="Times New Roman"/>
          <w:b/>
          <w:bCs/>
          <w:sz w:val="24"/>
          <w:szCs w:val="24"/>
        </w:rPr>
        <w:t>BFS_Implementation</w:t>
      </w:r>
      <w:proofErr w:type="spellEnd"/>
      <w:r w:rsidRPr="00B05BD8">
        <w:rPr>
          <w:rFonts w:ascii="Times New Roman" w:hAnsi="Times New Roman" w:cs="Times New Roman"/>
          <w:b/>
          <w:bCs/>
          <w:sz w:val="24"/>
          <w:szCs w:val="24"/>
        </w:rPr>
        <w:t>):</w:t>
      </w:r>
      <w:r w:rsidRPr="00B05BD8">
        <w:rPr>
          <w:rFonts w:ascii="Times New Roman" w:hAnsi="Times New Roman" w:cs="Times New Roman"/>
          <w:sz w:val="24"/>
          <w:szCs w:val="24"/>
        </w:rPr>
        <w:t xml:space="preserve"> The BFS algorithm, as implemented, traverses the maze in a breadth-first manner, exploring all cells at a given depth before moving to the next level. Unlike A*, BFS does not utilize heuristic information; instead, it guarantees finding the shortest path in terms of the number of steps taken. Our implementation employs a queue to manage the order in which cells are explored, ensuring that cells are visited level by level.</w:t>
      </w:r>
    </w:p>
    <w:p w14:paraId="4C98F33C" w14:textId="77777777" w:rsidR="00A8401F" w:rsidRDefault="00A8401F" w:rsidP="00A8401F">
      <w:pPr>
        <w:pStyle w:val="ListParagraph"/>
        <w:rPr>
          <w:rFonts w:ascii="Times New Roman" w:hAnsi="Times New Roman" w:cs="Times New Roman"/>
          <w:sz w:val="24"/>
          <w:szCs w:val="24"/>
        </w:rPr>
      </w:pPr>
    </w:p>
    <w:p w14:paraId="04FA0798" w14:textId="77777777" w:rsidR="00B05BD8" w:rsidRPr="00A8401F" w:rsidRDefault="00B05BD8" w:rsidP="00A8401F">
      <w:pPr>
        <w:rPr>
          <w:rFonts w:ascii="Times New Roman" w:hAnsi="Times New Roman" w:cs="Times New Roman"/>
          <w:b/>
          <w:bCs/>
          <w:sz w:val="28"/>
          <w:szCs w:val="28"/>
        </w:rPr>
      </w:pPr>
      <w:r w:rsidRPr="00A8401F">
        <w:rPr>
          <w:rFonts w:ascii="Times New Roman" w:hAnsi="Times New Roman" w:cs="Times New Roman"/>
          <w:b/>
          <w:bCs/>
          <w:sz w:val="28"/>
          <w:szCs w:val="28"/>
        </w:rPr>
        <w:t>Data Structures Used:</w:t>
      </w:r>
    </w:p>
    <w:p w14:paraId="07020459" w14:textId="77777777" w:rsidR="00B05BD8" w:rsidRPr="00B05BD8" w:rsidRDefault="00B05BD8" w:rsidP="00B05BD8">
      <w:pPr>
        <w:pStyle w:val="ListParagraph"/>
        <w:numPr>
          <w:ilvl w:val="0"/>
          <w:numId w:val="1"/>
        </w:numPr>
        <w:rPr>
          <w:rFonts w:ascii="Times New Roman" w:hAnsi="Times New Roman" w:cs="Times New Roman"/>
          <w:sz w:val="24"/>
          <w:szCs w:val="24"/>
        </w:rPr>
      </w:pPr>
      <w:r w:rsidRPr="00A8401F">
        <w:rPr>
          <w:rFonts w:ascii="Times New Roman" w:hAnsi="Times New Roman" w:cs="Times New Roman"/>
          <w:b/>
          <w:bCs/>
          <w:sz w:val="24"/>
          <w:szCs w:val="24"/>
        </w:rPr>
        <w:t>Queue</w:t>
      </w:r>
      <w:r w:rsidRPr="00B05BD8">
        <w:rPr>
          <w:rFonts w:ascii="Times New Roman" w:hAnsi="Times New Roman" w:cs="Times New Roman"/>
          <w:sz w:val="24"/>
          <w:szCs w:val="24"/>
        </w:rPr>
        <w:t>: BFS utilizes a deque (double-ended queue) to maintain the order in which cells are explored. This structure ensures that cells are visited level by level, adhering to the breadth-first traversal strategy.</w:t>
      </w:r>
    </w:p>
    <w:p w14:paraId="736D91A9" w14:textId="77777777" w:rsidR="00B05BD8" w:rsidRPr="00B05BD8" w:rsidRDefault="00B05BD8" w:rsidP="00B05BD8">
      <w:pPr>
        <w:pStyle w:val="ListParagraph"/>
        <w:numPr>
          <w:ilvl w:val="0"/>
          <w:numId w:val="1"/>
        </w:numPr>
        <w:rPr>
          <w:rFonts w:ascii="Times New Roman" w:hAnsi="Times New Roman" w:cs="Times New Roman"/>
          <w:sz w:val="24"/>
          <w:szCs w:val="24"/>
        </w:rPr>
      </w:pPr>
      <w:r w:rsidRPr="00B05BD8">
        <w:rPr>
          <w:rFonts w:ascii="Times New Roman" w:hAnsi="Times New Roman" w:cs="Times New Roman"/>
          <w:sz w:val="24"/>
          <w:szCs w:val="24"/>
        </w:rPr>
        <w:t>Variables and Components:</w:t>
      </w:r>
    </w:p>
    <w:p w14:paraId="4D79FD99" w14:textId="77777777" w:rsidR="00B05BD8" w:rsidRPr="00B05BD8" w:rsidRDefault="00B05BD8" w:rsidP="00A8401F">
      <w:pPr>
        <w:pStyle w:val="ListParagraph"/>
        <w:numPr>
          <w:ilvl w:val="1"/>
          <w:numId w:val="12"/>
        </w:numPr>
        <w:rPr>
          <w:rFonts w:ascii="Times New Roman" w:hAnsi="Times New Roman" w:cs="Times New Roman"/>
          <w:sz w:val="24"/>
          <w:szCs w:val="24"/>
        </w:rPr>
      </w:pPr>
      <w:r w:rsidRPr="00A8401F">
        <w:rPr>
          <w:rFonts w:ascii="Times New Roman" w:hAnsi="Times New Roman" w:cs="Times New Roman"/>
          <w:b/>
          <w:bCs/>
          <w:sz w:val="24"/>
          <w:szCs w:val="24"/>
        </w:rPr>
        <w:lastRenderedPageBreak/>
        <w:t>visited</w:t>
      </w:r>
      <w:r w:rsidRPr="00B05BD8">
        <w:rPr>
          <w:rFonts w:ascii="Times New Roman" w:hAnsi="Times New Roman" w:cs="Times New Roman"/>
          <w:sz w:val="24"/>
          <w:szCs w:val="24"/>
        </w:rPr>
        <w:t>: A set to keep track of cells that have been visited during the exploration process.</w:t>
      </w:r>
    </w:p>
    <w:p w14:paraId="5C02C480" w14:textId="77777777" w:rsidR="00B05BD8" w:rsidRPr="00B05BD8" w:rsidRDefault="00B05BD8" w:rsidP="00A8401F">
      <w:pPr>
        <w:pStyle w:val="ListParagraph"/>
        <w:numPr>
          <w:ilvl w:val="1"/>
          <w:numId w:val="12"/>
        </w:numPr>
        <w:rPr>
          <w:rFonts w:ascii="Times New Roman" w:hAnsi="Times New Roman" w:cs="Times New Roman"/>
          <w:sz w:val="24"/>
          <w:szCs w:val="24"/>
        </w:rPr>
      </w:pPr>
      <w:r w:rsidRPr="00A8401F">
        <w:rPr>
          <w:rFonts w:ascii="Times New Roman" w:hAnsi="Times New Roman" w:cs="Times New Roman"/>
          <w:b/>
          <w:bCs/>
          <w:sz w:val="24"/>
          <w:szCs w:val="24"/>
        </w:rPr>
        <w:t>cells</w:t>
      </w:r>
      <w:r w:rsidRPr="00B05BD8">
        <w:rPr>
          <w:rFonts w:ascii="Times New Roman" w:hAnsi="Times New Roman" w:cs="Times New Roman"/>
          <w:sz w:val="24"/>
          <w:szCs w:val="24"/>
        </w:rPr>
        <w:t>: Similar to A*, this list contains all cells in the grid, each represented by an instance of the Cell class.</w:t>
      </w:r>
    </w:p>
    <w:p w14:paraId="71394E3F" w14:textId="77777777" w:rsidR="00B05BD8" w:rsidRPr="00B05BD8" w:rsidRDefault="00B05BD8" w:rsidP="00A8401F">
      <w:pPr>
        <w:pStyle w:val="ListParagraph"/>
        <w:numPr>
          <w:ilvl w:val="1"/>
          <w:numId w:val="12"/>
        </w:numPr>
        <w:rPr>
          <w:rFonts w:ascii="Times New Roman" w:hAnsi="Times New Roman" w:cs="Times New Roman"/>
          <w:sz w:val="24"/>
          <w:szCs w:val="24"/>
        </w:rPr>
      </w:pPr>
      <w:r w:rsidRPr="00A8401F">
        <w:rPr>
          <w:rFonts w:ascii="Times New Roman" w:hAnsi="Times New Roman" w:cs="Times New Roman"/>
          <w:b/>
          <w:bCs/>
          <w:sz w:val="24"/>
          <w:szCs w:val="24"/>
        </w:rPr>
        <w:t>start and end:</w:t>
      </w:r>
      <w:r w:rsidRPr="00B05BD8">
        <w:rPr>
          <w:rFonts w:ascii="Times New Roman" w:hAnsi="Times New Roman" w:cs="Times New Roman"/>
          <w:sz w:val="24"/>
          <w:szCs w:val="24"/>
        </w:rPr>
        <w:t xml:space="preserve"> References to the start and goal cells in the grid.</w:t>
      </w:r>
    </w:p>
    <w:p w14:paraId="3E7BA85E" w14:textId="77777777" w:rsidR="00B05BD8" w:rsidRDefault="00B05BD8" w:rsidP="00A8401F">
      <w:pPr>
        <w:pStyle w:val="ListParagraph"/>
        <w:numPr>
          <w:ilvl w:val="1"/>
          <w:numId w:val="12"/>
        </w:numPr>
        <w:rPr>
          <w:rFonts w:ascii="Times New Roman" w:hAnsi="Times New Roman" w:cs="Times New Roman"/>
          <w:sz w:val="24"/>
          <w:szCs w:val="24"/>
        </w:rPr>
      </w:pPr>
      <w:r w:rsidRPr="00A8401F">
        <w:rPr>
          <w:rFonts w:ascii="Times New Roman" w:hAnsi="Times New Roman" w:cs="Times New Roman"/>
          <w:b/>
          <w:bCs/>
          <w:sz w:val="24"/>
          <w:szCs w:val="24"/>
        </w:rPr>
        <w:t>parent</w:t>
      </w:r>
      <w:r w:rsidRPr="00B05BD8">
        <w:rPr>
          <w:rFonts w:ascii="Times New Roman" w:hAnsi="Times New Roman" w:cs="Times New Roman"/>
          <w:sz w:val="24"/>
          <w:szCs w:val="24"/>
        </w:rPr>
        <w:t>: A component within each cell object storing a reference to its parent cell, facilitating path reconstruction.</w:t>
      </w:r>
    </w:p>
    <w:p w14:paraId="306E7938" w14:textId="77777777" w:rsidR="00DD0205" w:rsidRDefault="00DD0205" w:rsidP="00DD0205">
      <w:pPr>
        <w:pStyle w:val="ListParagraph"/>
        <w:ind w:left="1440"/>
        <w:rPr>
          <w:rFonts w:ascii="Times New Roman" w:hAnsi="Times New Roman" w:cs="Times New Roman"/>
          <w:sz w:val="24"/>
          <w:szCs w:val="24"/>
        </w:rPr>
      </w:pPr>
    </w:p>
    <w:p w14:paraId="47B72C01" w14:textId="77777777" w:rsidR="00DD0205" w:rsidRDefault="00DD0205" w:rsidP="00DD0205">
      <w:pPr>
        <w:pStyle w:val="ListParagraph"/>
        <w:rPr>
          <w:rFonts w:ascii="Times New Roman" w:hAnsi="Times New Roman" w:cs="Times New Roman"/>
          <w:sz w:val="24"/>
          <w:szCs w:val="24"/>
        </w:rPr>
      </w:pPr>
    </w:p>
    <w:p w14:paraId="3BBC2152" w14:textId="186353F9" w:rsidR="00DD0205" w:rsidRPr="00B05BD8" w:rsidRDefault="00DD0205" w:rsidP="00DD020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993DD1" wp14:editId="406AF1F9">
            <wp:extent cx="4991357" cy="50929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991357" cy="5092962"/>
                    </a:xfrm>
                    <a:prstGeom prst="rect">
                      <a:avLst/>
                    </a:prstGeom>
                  </pic:spPr>
                </pic:pic>
              </a:graphicData>
            </a:graphic>
          </wp:inline>
        </w:drawing>
      </w:r>
    </w:p>
    <w:p w14:paraId="5F9E51FA" w14:textId="77777777" w:rsidR="00B05BD8" w:rsidRPr="00B05BD8" w:rsidRDefault="00B05BD8" w:rsidP="00B05BD8">
      <w:pPr>
        <w:rPr>
          <w:rFonts w:ascii="Times New Roman" w:hAnsi="Times New Roman" w:cs="Times New Roman"/>
          <w:b/>
          <w:bCs/>
          <w:sz w:val="24"/>
          <w:szCs w:val="24"/>
        </w:rPr>
      </w:pPr>
    </w:p>
    <w:p w14:paraId="18103AFE" w14:textId="77777777" w:rsidR="00B05BD8" w:rsidRDefault="00B05BD8" w:rsidP="00B05BD8">
      <w:pPr>
        <w:pStyle w:val="ListParagraph"/>
        <w:numPr>
          <w:ilvl w:val="0"/>
          <w:numId w:val="1"/>
        </w:numPr>
        <w:rPr>
          <w:rFonts w:ascii="Times New Roman" w:hAnsi="Times New Roman" w:cs="Times New Roman"/>
          <w:sz w:val="24"/>
          <w:szCs w:val="24"/>
        </w:rPr>
      </w:pPr>
      <w:r w:rsidRPr="00B05BD8">
        <w:rPr>
          <w:rFonts w:ascii="Times New Roman" w:hAnsi="Times New Roman" w:cs="Times New Roman"/>
          <w:b/>
          <w:bCs/>
          <w:sz w:val="24"/>
          <w:szCs w:val="24"/>
        </w:rPr>
        <w:t>Greedy BFS (</w:t>
      </w:r>
      <w:proofErr w:type="spellStart"/>
      <w:r w:rsidRPr="00B05BD8">
        <w:rPr>
          <w:rFonts w:ascii="Times New Roman" w:hAnsi="Times New Roman" w:cs="Times New Roman"/>
          <w:b/>
          <w:bCs/>
          <w:sz w:val="24"/>
          <w:szCs w:val="24"/>
        </w:rPr>
        <w:t>GreedyBFS_Implementation</w:t>
      </w:r>
      <w:proofErr w:type="spellEnd"/>
      <w:r w:rsidRPr="00B05BD8">
        <w:rPr>
          <w:rFonts w:ascii="Times New Roman" w:hAnsi="Times New Roman" w:cs="Times New Roman"/>
          <w:b/>
          <w:bCs/>
          <w:sz w:val="24"/>
          <w:szCs w:val="24"/>
        </w:rPr>
        <w:t>):</w:t>
      </w:r>
      <w:r w:rsidRPr="00B05BD8">
        <w:rPr>
          <w:rFonts w:ascii="Times New Roman" w:hAnsi="Times New Roman" w:cs="Times New Roman"/>
          <w:sz w:val="24"/>
          <w:szCs w:val="24"/>
        </w:rPr>
        <w:t xml:space="preserve"> Our Greedy BFS implementation is a variant of A* that prioritizes exploration solely based on the heuristic score (h), neglecting the actual cost (g) to reach a cell. This strategy prioritizes cells closer to the goal based on their heuristic estimates, potentially sacrificing optimality for speed. We </w:t>
      </w:r>
      <w:r w:rsidRPr="00B05BD8">
        <w:rPr>
          <w:rFonts w:ascii="Times New Roman" w:hAnsi="Times New Roman" w:cs="Times New Roman"/>
          <w:sz w:val="24"/>
          <w:szCs w:val="24"/>
        </w:rPr>
        <w:lastRenderedPageBreak/>
        <w:t>utilize a priority queue similar to A* to efficiently explore cells based on their heuristic scores.</w:t>
      </w:r>
    </w:p>
    <w:p w14:paraId="4FD028E3" w14:textId="77777777" w:rsidR="00B05BD8" w:rsidRDefault="00B05BD8" w:rsidP="00B05BD8">
      <w:pPr>
        <w:pStyle w:val="ListParagraph"/>
        <w:rPr>
          <w:rFonts w:ascii="Times New Roman" w:hAnsi="Times New Roman" w:cs="Times New Roman"/>
          <w:sz w:val="24"/>
          <w:szCs w:val="24"/>
        </w:rPr>
      </w:pPr>
    </w:p>
    <w:p w14:paraId="64F4EE86" w14:textId="77777777" w:rsidR="00A8401F" w:rsidRPr="00B05BD8" w:rsidRDefault="00A8401F" w:rsidP="00A8401F">
      <w:pPr>
        <w:rPr>
          <w:rFonts w:ascii="Times New Roman" w:hAnsi="Times New Roman" w:cs="Times New Roman"/>
          <w:b/>
          <w:bCs/>
          <w:sz w:val="28"/>
          <w:szCs w:val="28"/>
        </w:rPr>
      </w:pPr>
      <w:r w:rsidRPr="00B05BD8">
        <w:rPr>
          <w:rFonts w:ascii="Times New Roman" w:hAnsi="Times New Roman" w:cs="Times New Roman"/>
          <w:b/>
          <w:bCs/>
          <w:sz w:val="28"/>
          <w:szCs w:val="28"/>
        </w:rPr>
        <w:t>Data Structures Used:</w:t>
      </w:r>
    </w:p>
    <w:p w14:paraId="236F808B" w14:textId="77777777" w:rsidR="00A8401F" w:rsidRPr="00A8401F" w:rsidRDefault="00A8401F" w:rsidP="00A8401F">
      <w:pPr>
        <w:pStyle w:val="ListParagraph"/>
        <w:numPr>
          <w:ilvl w:val="0"/>
          <w:numId w:val="14"/>
        </w:numPr>
        <w:rPr>
          <w:rFonts w:ascii="Times New Roman" w:hAnsi="Times New Roman" w:cs="Times New Roman"/>
          <w:sz w:val="24"/>
          <w:szCs w:val="24"/>
        </w:rPr>
      </w:pPr>
      <w:r w:rsidRPr="00A8401F">
        <w:rPr>
          <w:rFonts w:ascii="Times New Roman" w:hAnsi="Times New Roman" w:cs="Times New Roman"/>
          <w:b/>
          <w:bCs/>
          <w:sz w:val="24"/>
          <w:szCs w:val="24"/>
        </w:rPr>
        <w:t>Priority Queue</w:t>
      </w:r>
      <w:r w:rsidRPr="00A8401F">
        <w:rPr>
          <w:rFonts w:ascii="Times New Roman" w:hAnsi="Times New Roman" w:cs="Times New Roman"/>
          <w:sz w:val="24"/>
          <w:szCs w:val="24"/>
        </w:rPr>
        <w:t>: Similar to A*, Greedy BFS utilizes a priority queue (</w:t>
      </w:r>
      <w:proofErr w:type="spellStart"/>
      <w:r w:rsidRPr="00A8401F">
        <w:rPr>
          <w:rFonts w:ascii="Times New Roman" w:hAnsi="Times New Roman" w:cs="Times New Roman"/>
          <w:sz w:val="24"/>
          <w:szCs w:val="24"/>
        </w:rPr>
        <w:t>heapq</w:t>
      </w:r>
      <w:proofErr w:type="spellEnd"/>
      <w:r w:rsidRPr="00A8401F">
        <w:rPr>
          <w:rFonts w:ascii="Times New Roman" w:hAnsi="Times New Roman" w:cs="Times New Roman"/>
          <w:sz w:val="24"/>
          <w:szCs w:val="24"/>
        </w:rPr>
        <w:t>) to manage the open set of cells. However, in this case, cells are prioritized solely based on their heuristic scores (h).</w:t>
      </w:r>
    </w:p>
    <w:p w14:paraId="07A323A0" w14:textId="77777777" w:rsidR="00A8401F" w:rsidRPr="00A8401F" w:rsidRDefault="00A8401F" w:rsidP="00A8401F">
      <w:pPr>
        <w:pStyle w:val="ListParagraph"/>
        <w:numPr>
          <w:ilvl w:val="0"/>
          <w:numId w:val="14"/>
        </w:numPr>
        <w:rPr>
          <w:rFonts w:ascii="Times New Roman" w:hAnsi="Times New Roman" w:cs="Times New Roman"/>
          <w:sz w:val="24"/>
          <w:szCs w:val="24"/>
        </w:rPr>
      </w:pPr>
      <w:r w:rsidRPr="00A8401F">
        <w:rPr>
          <w:rFonts w:ascii="Times New Roman" w:hAnsi="Times New Roman" w:cs="Times New Roman"/>
          <w:sz w:val="24"/>
          <w:szCs w:val="24"/>
        </w:rPr>
        <w:t>Variables and Components:</w:t>
      </w:r>
    </w:p>
    <w:p w14:paraId="189A5D69" w14:textId="77777777" w:rsidR="00A8401F" w:rsidRPr="00A8401F" w:rsidRDefault="00A8401F" w:rsidP="00A8401F">
      <w:pPr>
        <w:pStyle w:val="ListParagraph"/>
        <w:numPr>
          <w:ilvl w:val="1"/>
          <w:numId w:val="15"/>
        </w:numPr>
        <w:rPr>
          <w:rFonts w:ascii="Times New Roman" w:hAnsi="Times New Roman" w:cs="Times New Roman"/>
          <w:sz w:val="24"/>
          <w:szCs w:val="24"/>
        </w:rPr>
      </w:pPr>
      <w:r w:rsidRPr="00A8401F">
        <w:rPr>
          <w:rFonts w:ascii="Times New Roman" w:hAnsi="Times New Roman" w:cs="Times New Roman"/>
          <w:b/>
          <w:bCs/>
          <w:sz w:val="24"/>
          <w:szCs w:val="24"/>
        </w:rPr>
        <w:t>frontier</w:t>
      </w:r>
      <w:r w:rsidRPr="00A8401F">
        <w:rPr>
          <w:rFonts w:ascii="Times New Roman" w:hAnsi="Times New Roman" w:cs="Times New Roman"/>
          <w:sz w:val="24"/>
          <w:szCs w:val="24"/>
        </w:rPr>
        <w:t>: A priority queue initialized to store cells awaiting exploration, prioritized based on their heuristic scores.</w:t>
      </w:r>
    </w:p>
    <w:p w14:paraId="74FE4608" w14:textId="77777777" w:rsidR="00A8401F" w:rsidRPr="00A8401F" w:rsidRDefault="00A8401F" w:rsidP="00A8401F">
      <w:pPr>
        <w:pStyle w:val="ListParagraph"/>
        <w:numPr>
          <w:ilvl w:val="1"/>
          <w:numId w:val="15"/>
        </w:numPr>
        <w:rPr>
          <w:rFonts w:ascii="Times New Roman" w:hAnsi="Times New Roman" w:cs="Times New Roman"/>
          <w:sz w:val="24"/>
          <w:szCs w:val="24"/>
        </w:rPr>
      </w:pPr>
      <w:r w:rsidRPr="00A8401F">
        <w:rPr>
          <w:rFonts w:ascii="Times New Roman" w:hAnsi="Times New Roman" w:cs="Times New Roman"/>
          <w:b/>
          <w:bCs/>
          <w:sz w:val="24"/>
          <w:szCs w:val="24"/>
        </w:rPr>
        <w:t>visited</w:t>
      </w:r>
      <w:r w:rsidRPr="00A8401F">
        <w:rPr>
          <w:rFonts w:ascii="Times New Roman" w:hAnsi="Times New Roman" w:cs="Times New Roman"/>
          <w:sz w:val="24"/>
          <w:szCs w:val="24"/>
        </w:rPr>
        <w:t>: A set to keep track of cells that have been visited during the exploration process.</w:t>
      </w:r>
    </w:p>
    <w:p w14:paraId="59D18648" w14:textId="77777777" w:rsidR="00A8401F" w:rsidRPr="00A8401F" w:rsidRDefault="00A8401F" w:rsidP="00A8401F">
      <w:pPr>
        <w:pStyle w:val="ListParagraph"/>
        <w:numPr>
          <w:ilvl w:val="1"/>
          <w:numId w:val="15"/>
        </w:numPr>
        <w:rPr>
          <w:rFonts w:ascii="Times New Roman" w:hAnsi="Times New Roman" w:cs="Times New Roman"/>
          <w:sz w:val="24"/>
          <w:szCs w:val="24"/>
        </w:rPr>
      </w:pPr>
      <w:r w:rsidRPr="00A8401F">
        <w:rPr>
          <w:rFonts w:ascii="Times New Roman" w:hAnsi="Times New Roman" w:cs="Times New Roman"/>
          <w:b/>
          <w:bCs/>
          <w:sz w:val="24"/>
          <w:szCs w:val="24"/>
        </w:rPr>
        <w:t>cells</w:t>
      </w:r>
      <w:r w:rsidRPr="00A8401F">
        <w:rPr>
          <w:rFonts w:ascii="Times New Roman" w:hAnsi="Times New Roman" w:cs="Times New Roman"/>
          <w:sz w:val="24"/>
          <w:szCs w:val="24"/>
        </w:rPr>
        <w:t>: Similar to A* and BFS, this list contains all cells in the grid, each represented by an instance of the Cell class.</w:t>
      </w:r>
    </w:p>
    <w:p w14:paraId="56196F37" w14:textId="77777777" w:rsidR="00A8401F" w:rsidRDefault="00A8401F" w:rsidP="00A8401F">
      <w:pPr>
        <w:pStyle w:val="ListParagraph"/>
        <w:numPr>
          <w:ilvl w:val="1"/>
          <w:numId w:val="15"/>
        </w:numPr>
        <w:rPr>
          <w:rFonts w:ascii="Times New Roman" w:hAnsi="Times New Roman" w:cs="Times New Roman"/>
          <w:sz w:val="24"/>
          <w:szCs w:val="24"/>
        </w:rPr>
      </w:pPr>
      <w:r w:rsidRPr="00A8401F">
        <w:rPr>
          <w:rFonts w:ascii="Times New Roman" w:hAnsi="Times New Roman" w:cs="Times New Roman"/>
          <w:b/>
          <w:bCs/>
          <w:sz w:val="24"/>
          <w:szCs w:val="24"/>
        </w:rPr>
        <w:t>start and end</w:t>
      </w:r>
      <w:r w:rsidRPr="00A8401F">
        <w:rPr>
          <w:rFonts w:ascii="Times New Roman" w:hAnsi="Times New Roman" w:cs="Times New Roman"/>
          <w:sz w:val="24"/>
          <w:szCs w:val="24"/>
        </w:rPr>
        <w:t>: References to the start and goal cells in the grid.</w:t>
      </w:r>
    </w:p>
    <w:p w14:paraId="28A1B06A" w14:textId="77777777" w:rsidR="00125D1E" w:rsidRDefault="00125D1E" w:rsidP="00125D1E">
      <w:pPr>
        <w:pStyle w:val="ListParagraph"/>
        <w:ind w:left="1440"/>
        <w:rPr>
          <w:rFonts w:ascii="Times New Roman" w:hAnsi="Times New Roman" w:cs="Times New Roman"/>
          <w:sz w:val="24"/>
          <w:szCs w:val="24"/>
        </w:rPr>
      </w:pPr>
    </w:p>
    <w:p w14:paraId="4901DEF9" w14:textId="702E450C" w:rsidR="00DD0205" w:rsidRPr="00DD0205" w:rsidRDefault="00125D1E" w:rsidP="00125D1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1BC942" wp14:editId="5704B208">
            <wp:extent cx="4470400" cy="4108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470400" cy="4108450"/>
                    </a:xfrm>
                    <a:prstGeom prst="rect">
                      <a:avLst/>
                    </a:prstGeom>
                  </pic:spPr>
                </pic:pic>
              </a:graphicData>
            </a:graphic>
          </wp:inline>
        </w:drawing>
      </w:r>
    </w:p>
    <w:p w14:paraId="1275E49D" w14:textId="77777777" w:rsidR="00B05BD8" w:rsidRPr="00125D1E" w:rsidRDefault="00B05BD8" w:rsidP="00125D1E">
      <w:pPr>
        <w:rPr>
          <w:rFonts w:ascii="Times New Roman" w:hAnsi="Times New Roman" w:cs="Times New Roman"/>
          <w:sz w:val="24"/>
          <w:szCs w:val="24"/>
        </w:rPr>
      </w:pPr>
    </w:p>
    <w:p w14:paraId="2BB171B3" w14:textId="77777777" w:rsidR="00B05BD8" w:rsidRPr="00B05BD8" w:rsidRDefault="00B05BD8" w:rsidP="00B05BD8">
      <w:pPr>
        <w:rPr>
          <w:rFonts w:ascii="Times New Roman" w:hAnsi="Times New Roman" w:cs="Times New Roman"/>
          <w:sz w:val="24"/>
          <w:szCs w:val="24"/>
        </w:rPr>
      </w:pPr>
      <w:r w:rsidRPr="00B05BD8">
        <w:rPr>
          <w:rFonts w:ascii="Times New Roman" w:hAnsi="Times New Roman" w:cs="Times New Roman"/>
          <w:b/>
          <w:bCs/>
          <w:sz w:val="24"/>
          <w:szCs w:val="24"/>
        </w:rPr>
        <w:lastRenderedPageBreak/>
        <w:t>Cell Representation</w:t>
      </w:r>
      <w:r w:rsidRPr="00B05BD8">
        <w:rPr>
          <w:rFonts w:ascii="Times New Roman" w:hAnsi="Times New Roman" w:cs="Times New Roman"/>
          <w:sz w:val="24"/>
          <w:szCs w:val="24"/>
        </w:rPr>
        <w:t>: We represent each cell in the maze as an object containing information such as its coordinates, reachability, and parent cell.</w:t>
      </w:r>
    </w:p>
    <w:p w14:paraId="5163A2F0" w14:textId="77777777" w:rsidR="00B05BD8" w:rsidRPr="00B05BD8" w:rsidRDefault="00B05BD8" w:rsidP="00B05BD8">
      <w:pPr>
        <w:rPr>
          <w:rFonts w:ascii="Times New Roman" w:hAnsi="Times New Roman" w:cs="Times New Roman"/>
          <w:sz w:val="24"/>
          <w:szCs w:val="24"/>
        </w:rPr>
      </w:pPr>
      <w:r w:rsidRPr="00B05BD8">
        <w:rPr>
          <w:rFonts w:ascii="Times New Roman" w:hAnsi="Times New Roman" w:cs="Times New Roman"/>
          <w:b/>
          <w:bCs/>
          <w:sz w:val="24"/>
          <w:szCs w:val="24"/>
        </w:rPr>
        <w:t>Grid Initialization</w:t>
      </w:r>
      <w:r w:rsidRPr="00B05BD8">
        <w:rPr>
          <w:rFonts w:ascii="Times New Roman" w:hAnsi="Times New Roman" w:cs="Times New Roman"/>
          <w:sz w:val="24"/>
          <w:szCs w:val="24"/>
        </w:rPr>
        <w:t>: We initialize the grid by identifying walls and determining cell reachability based on the maze layout.</w:t>
      </w:r>
    </w:p>
    <w:p w14:paraId="766EB2E4" w14:textId="77777777" w:rsidR="00B05BD8" w:rsidRPr="00B05BD8" w:rsidRDefault="00B05BD8" w:rsidP="00B05BD8">
      <w:pPr>
        <w:rPr>
          <w:rFonts w:ascii="Times New Roman" w:hAnsi="Times New Roman" w:cs="Times New Roman"/>
          <w:sz w:val="24"/>
          <w:szCs w:val="24"/>
        </w:rPr>
      </w:pPr>
      <w:r w:rsidRPr="00B05BD8">
        <w:rPr>
          <w:rFonts w:ascii="Times New Roman" w:hAnsi="Times New Roman" w:cs="Times New Roman"/>
          <w:b/>
          <w:bCs/>
          <w:sz w:val="24"/>
          <w:szCs w:val="24"/>
        </w:rPr>
        <w:t>Pathfinding Logic</w:t>
      </w:r>
      <w:r w:rsidRPr="00B05BD8">
        <w:rPr>
          <w:rFonts w:ascii="Times New Roman" w:hAnsi="Times New Roman" w:cs="Times New Roman"/>
          <w:sz w:val="24"/>
          <w:szCs w:val="24"/>
        </w:rPr>
        <w:t>: Both A* and Greedy BFS utilize priority queues (</w:t>
      </w:r>
      <w:proofErr w:type="spellStart"/>
      <w:r w:rsidRPr="00B05BD8">
        <w:rPr>
          <w:rFonts w:ascii="Times New Roman" w:hAnsi="Times New Roman" w:cs="Times New Roman"/>
          <w:sz w:val="24"/>
          <w:szCs w:val="24"/>
        </w:rPr>
        <w:t>heapq</w:t>
      </w:r>
      <w:proofErr w:type="spellEnd"/>
      <w:r w:rsidRPr="00B05BD8">
        <w:rPr>
          <w:rFonts w:ascii="Times New Roman" w:hAnsi="Times New Roman" w:cs="Times New Roman"/>
          <w:sz w:val="24"/>
          <w:szCs w:val="24"/>
        </w:rPr>
        <w:t>) to efficiently manage the open set of cells, while BFS employs a deque for exploration. Each algorithm calculates heuristic scores (if applicable), updates cell information, and explores adjacent cells accordingly.</w:t>
      </w:r>
    </w:p>
    <w:p w14:paraId="541318DB" w14:textId="5C2A3CA8" w:rsidR="00417730" w:rsidRDefault="00B05BD8" w:rsidP="00417730">
      <w:pPr>
        <w:rPr>
          <w:rFonts w:ascii="Times New Roman" w:hAnsi="Times New Roman" w:cs="Times New Roman"/>
          <w:sz w:val="24"/>
          <w:szCs w:val="24"/>
        </w:rPr>
      </w:pPr>
      <w:r w:rsidRPr="00B05BD8">
        <w:rPr>
          <w:rFonts w:ascii="Times New Roman" w:hAnsi="Times New Roman" w:cs="Times New Roman"/>
          <w:b/>
          <w:bCs/>
          <w:sz w:val="24"/>
          <w:szCs w:val="24"/>
        </w:rPr>
        <w:t>Path Reconstruction</w:t>
      </w:r>
      <w:r w:rsidRPr="00B05BD8">
        <w:rPr>
          <w:rFonts w:ascii="Times New Roman" w:hAnsi="Times New Roman" w:cs="Times New Roman"/>
          <w:sz w:val="24"/>
          <w:szCs w:val="24"/>
        </w:rPr>
        <w:t>: After finding the goal cell, we reconstruct the path from the end to the start by following the parent links stored in each cell.</w:t>
      </w:r>
    </w:p>
    <w:p w14:paraId="71200F97" w14:textId="77777777" w:rsidR="00A8401F" w:rsidRPr="00417730" w:rsidRDefault="00A8401F" w:rsidP="00417730">
      <w:pPr>
        <w:rPr>
          <w:rFonts w:ascii="Times New Roman" w:hAnsi="Times New Roman" w:cs="Times New Roman"/>
          <w:sz w:val="24"/>
          <w:szCs w:val="24"/>
        </w:rPr>
      </w:pPr>
    </w:p>
    <w:p w14:paraId="7BAD68A4" w14:textId="6467F164" w:rsidR="00417730" w:rsidRPr="00C11123" w:rsidRDefault="00417730" w:rsidP="00417730">
      <w:pPr>
        <w:rPr>
          <w:rFonts w:ascii="Times New Roman" w:hAnsi="Times New Roman" w:cs="Times New Roman"/>
          <w:b/>
          <w:bCs/>
          <w:sz w:val="28"/>
          <w:szCs w:val="28"/>
          <w:u w:val="single"/>
        </w:rPr>
      </w:pPr>
      <w:r w:rsidRPr="00C11123">
        <w:rPr>
          <w:rFonts w:ascii="Times New Roman" w:hAnsi="Times New Roman" w:cs="Times New Roman"/>
          <w:b/>
          <w:bCs/>
          <w:sz w:val="28"/>
          <w:szCs w:val="28"/>
          <w:u w:val="single"/>
        </w:rPr>
        <w:t>Results and Analysis:</w:t>
      </w:r>
    </w:p>
    <w:p w14:paraId="469448AC" w14:textId="0FC2C620" w:rsidR="00417730" w:rsidRPr="00D71BCC" w:rsidRDefault="00417730" w:rsidP="00D71BCC">
      <w:pPr>
        <w:pStyle w:val="ListParagraph"/>
        <w:numPr>
          <w:ilvl w:val="0"/>
          <w:numId w:val="3"/>
        </w:numPr>
        <w:rPr>
          <w:rFonts w:ascii="Times New Roman" w:hAnsi="Times New Roman" w:cs="Times New Roman"/>
          <w:sz w:val="24"/>
          <w:szCs w:val="24"/>
        </w:rPr>
      </w:pPr>
      <w:r w:rsidRPr="00D71BCC">
        <w:rPr>
          <w:rFonts w:ascii="Times New Roman" w:hAnsi="Times New Roman" w:cs="Times New Roman"/>
          <w:sz w:val="24"/>
          <w:szCs w:val="24"/>
        </w:rPr>
        <w:t>A* Score: 3140</w:t>
      </w:r>
    </w:p>
    <w:p w14:paraId="41B4DA4E" w14:textId="28B79AA0" w:rsidR="00417730" w:rsidRPr="00D71BCC" w:rsidRDefault="00417730" w:rsidP="00D71BCC">
      <w:pPr>
        <w:pStyle w:val="ListParagraph"/>
        <w:numPr>
          <w:ilvl w:val="0"/>
          <w:numId w:val="3"/>
        </w:numPr>
        <w:rPr>
          <w:rFonts w:ascii="Times New Roman" w:hAnsi="Times New Roman" w:cs="Times New Roman"/>
          <w:sz w:val="24"/>
          <w:szCs w:val="24"/>
        </w:rPr>
      </w:pPr>
      <w:r w:rsidRPr="00D71BCC">
        <w:rPr>
          <w:rFonts w:ascii="Times New Roman" w:hAnsi="Times New Roman" w:cs="Times New Roman"/>
          <w:sz w:val="24"/>
          <w:szCs w:val="24"/>
        </w:rPr>
        <w:t>BFS Score: 3150</w:t>
      </w:r>
    </w:p>
    <w:p w14:paraId="5227CAC9" w14:textId="18B21277" w:rsidR="00417730" w:rsidRPr="00D71BCC" w:rsidRDefault="00417730" w:rsidP="00D71BCC">
      <w:pPr>
        <w:pStyle w:val="ListParagraph"/>
        <w:numPr>
          <w:ilvl w:val="0"/>
          <w:numId w:val="3"/>
        </w:numPr>
        <w:rPr>
          <w:rFonts w:ascii="Times New Roman" w:hAnsi="Times New Roman" w:cs="Times New Roman"/>
          <w:sz w:val="24"/>
          <w:szCs w:val="24"/>
        </w:rPr>
      </w:pPr>
      <w:r w:rsidRPr="00D71BCC">
        <w:rPr>
          <w:rFonts w:ascii="Times New Roman" w:hAnsi="Times New Roman" w:cs="Times New Roman"/>
          <w:sz w:val="24"/>
          <w:szCs w:val="24"/>
        </w:rPr>
        <w:t>Greedy BFS Score: 2</w:t>
      </w:r>
      <w:r w:rsidR="00DD0205">
        <w:rPr>
          <w:rFonts w:ascii="Times New Roman" w:hAnsi="Times New Roman" w:cs="Times New Roman"/>
          <w:sz w:val="24"/>
          <w:szCs w:val="24"/>
        </w:rPr>
        <w:t>79</w:t>
      </w:r>
      <w:r w:rsidRPr="00D71BCC">
        <w:rPr>
          <w:rFonts w:ascii="Times New Roman" w:hAnsi="Times New Roman" w:cs="Times New Roman"/>
          <w:sz w:val="24"/>
          <w:szCs w:val="24"/>
        </w:rPr>
        <w:t>0</w:t>
      </w:r>
    </w:p>
    <w:p w14:paraId="5B9B62CD" w14:textId="77777777" w:rsidR="00417730" w:rsidRPr="00417730" w:rsidRDefault="00417730" w:rsidP="00417730">
      <w:pPr>
        <w:rPr>
          <w:rFonts w:ascii="Times New Roman" w:hAnsi="Times New Roman" w:cs="Times New Roman"/>
          <w:sz w:val="24"/>
          <w:szCs w:val="24"/>
        </w:rPr>
      </w:pPr>
    </w:p>
    <w:p w14:paraId="732A2DE2" w14:textId="6A03DEAA" w:rsidR="00417730" w:rsidRPr="00C11123" w:rsidRDefault="00417730" w:rsidP="00417730">
      <w:pPr>
        <w:rPr>
          <w:rFonts w:ascii="Times New Roman" w:hAnsi="Times New Roman" w:cs="Times New Roman"/>
          <w:b/>
          <w:bCs/>
          <w:sz w:val="28"/>
          <w:szCs w:val="28"/>
          <w:u w:val="single"/>
        </w:rPr>
      </w:pPr>
      <w:r w:rsidRPr="00C11123">
        <w:rPr>
          <w:rFonts w:ascii="Times New Roman" w:hAnsi="Times New Roman" w:cs="Times New Roman"/>
          <w:b/>
          <w:bCs/>
          <w:sz w:val="28"/>
          <w:szCs w:val="28"/>
          <w:u w:val="single"/>
        </w:rPr>
        <w:t>Observations:</w:t>
      </w:r>
    </w:p>
    <w:p w14:paraId="342F2805" w14:textId="60262AF6" w:rsidR="00417730" w:rsidRPr="00D71BCC" w:rsidRDefault="00417730" w:rsidP="00D71BCC">
      <w:pPr>
        <w:pStyle w:val="ListParagraph"/>
        <w:numPr>
          <w:ilvl w:val="0"/>
          <w:numId w:val="4"/>
        </w:numPr>
        <w:rPr>
          <w:rFonts w:ascii="Times New Roman" w:hAnsi="Times New Roman" w:cs="Times New Roman"/>
          <w:sz w:val="24"/>
          <w:szCs w:val="24"/>
        </w:rPr>
      </w:pPr>
      <w:r w:rsidRPr="00B05BD8">
        <w:rPr>
          <w:rFonts w:ascii="Times New Roman" w:hAnsi="Times New Roman" w:cs="Times New Roman"/>
          <w:b/>
          <w:bCs/>
          <w:sz w:val="24"/>
          <w:szCs w:val="24"/>
        </w:rPr>
        <w:t>BFS Outperformed A*:</w:t>
      </w:r>
      <w:r w:rsidRPr="00D71BCC">
        <w:rPr>
          <w:rFonts w:ascii="Times New Roman" w:hAnsi="Times New Roman" w:cs="Times New Roman"/>
          <w:sz w:val="24"/>
          <w:szCs w:val="24"/>
        </w:rPr>
        <w:t xml:space="preserve"> Contrary to the expectation that A* would outperform BFS due to its informed nature, BFS achieved a slightly higher score. This can be attributed to the characteristics of the Snake game environment where the optimal path length might not always directly correlate with the heuristic estimates used by A*. Additionally, BFS guarantees the shortest path in terms of steps, which might have been advantageous in this scenario.</w:t>
      </w:r>
    </w:p>
    <w:p w14:paraId="101F1778" w14:textId="26B9DE87" w:rsidR="00417730" w:rsidRPr="00417730" w:rsidRDefault="00417730" w:rsidP="00D71BCC">
      <w:pPr>
        <w:ind w:firstLine="120"/>
        <w:rPr>
          <w:rFonts w:ascii="Times New Roman" w:hAnsi="Times New Roman" w:cs="Times New Roman"/>
          <w:sz w:val="24"/>
          <w:szCs w:val="24"/>
        </w:rPr>
      </w:pPr>
    </w:p>
    <w:p w14:paraId="13D40D4B" w14:textId="29A453C0" w:rsidR="00417730" w:rsidRPr="00D71BCC" w:rsidRDefault="00417730" w:rsidP="00D71BCC">
      <w:pPr>
        <w:pStyle w:val="ListParagraph"/>
        <w:numPr>
          <w:ilvl w:val="0"/>
          <w:numId w:val="4"/>
        </w:numPr>
        <w:rPr>
          <w:rFonts w:ascii="Times New Roman" w:hAnsi="Times New Roman" w:cs="Times New Roman"/>
          <w:sz w:val="24"/>
          <w:szCs w:val="24"/>
        </w:rPr>
      </w:pPr>
      <w:r w:rsidRPr="00B05BD8">
        <w:rPr>
          <w:rFonts w:ascii="Times New Roman" w:hAnsi="Times New Roman" w:cs="Times New Roman"/>
          <w:b/>
          <w:bCs/>
          <w:sz w:val="24"/>
          <w:szCs w:val="24"/>
        </w:rPr>
        <w:t>Uninformed Search Beat Informed Search</w:t>
      </w:r>
      <w:r w:rsidRPr="00D71BCC">
        <w:rPr>
          <w:rFonts w:ascii="Times New Roman" w:hAnsi="Times New Roman" w:cs="Times New Roman"/>
          <w:sz w:val="24"/>
          <w:szCs w:val="24"/>
        </w:rPr>
        <w:t>: The results indicate that the uninformed search strategy employed by BFS was more effective in this context compared to the informed search strategy used by A*. This suggests that the structure of the maze and the dynamics of the Snake game favored exploration based on uniform breadth rather than guided heuristic-driven search.</w:t>
      </w:r>
    </w:p>
    <w:p w14:paraId="490EC0A6" w14:textId="77777777" w:rsidR="00417730" w:rsidRPr="00417730" w:rsidRDefault="00417730" w:rsidP="00417730">
      <w:pPr>
        <w:rPr>
          <w:rFonts w:ascii="Times New Roman" w:hAnsi="Times New Roman" w:cs="Times New Roman"/>
          <w:sz w:val="24"/>
          <w:szCs w:val="24"/>
        </w:rPr>
      </w:pPr>
    </w:p>
    <w:p w14:paraId="5601884E" w14:textId="6C7305AB" w:rsidR="00417730" w:rsidRPr="00C11123" w:rsidRDefault="00417730" w:rsidP="00417730">
      <w:pPr>
        <w:rPr>
          <w:rFonts w:ascii="Times New Roman" w:hAnsi="Times New Roman" w:cs="Times New Roman"/>
          <w:b/>
          <w:bCs/>
          <w:sz w:val="28"/>
          <w:szCs w:val="28"/>
          <w:u w:val="single"/>
        </w:rPr>
      </w:pPr>
      <w:r w:rsidRPr="00C11123">
        <w:rPr>
          <w:rFonts w:ascii="Times New Roman" w:hAnsi="Times New Roman" w:cs="Times New Roman"/>
          <w:b/>
          <w:bCs/>
          <w:sz w:val="28"/>
          <w:szCs w:val="28"/>
          <w:u w:val="single"/>
        </w:rPr>
        <w:t>Conclusion:</w:t>
      </w:r>
    </w:p>
    <w:p w14:paraId="6B585A74" w14:textId="13D6F6AC" w:rsidR="00417730" w:rsidRPr="00417730" w:rsidRDefault="00417730" w:rsidP="00417730">
      <w:pPr>
        <w:rPr>
          <w:rFonts w:ascii="Times New Roman" w:hAnsi="Times New Roman" w:cs="Times New Roman"/>
          <w:sz w:val="24"/>
          <w:szCs w:val="24"/>
        </w:rPr>
      </w:pPr>
      <w:r w:rsidRPr="00417730">
        <w:rPr>
          <w:rFonts w:ascii="Times New Roman" w:hAnsi="Times New Roman" w:cs="Times New Roman"/>
          <w:sz w:val="24"/>
          <w:szCs w:val="24"/>
        </w:rPr>
        <w:t xml:space="preserve">In conclusion, this experiment demonstrated that in certain scenarios, such as the Snake game environment, an uninformed search strategy like BFS can outperform informed search algorithms like A*. The effectiveness of a pathfinding algorithm depends on various factors including the problem structure, heuristic quality, and search space characteristics. Further </w:t>
      </w:r>
      <w:r w:rsidRPr="00417730">
        <w:rPr>
          <w:rFonts w:ascii="Times New Roman" w:hAnsi="Times New Roman" w:cs="Times New Roman"/>
          <w:sz w:val="24"/>
          <w:szCs w:val="24"/>
        </w:rPr>
        <w:lastRenderedPageBreak/>
        <w:t>experimentation with different maze configurations and heuristic functions could provide deeper insights into the performance of these algorithms in similar scenarios.</w:t>
      </w:r>
    </w:p>
    <w:sectPr w:rsidR="00417730" w:rsidRPr="00417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7BEA"/>
    <w:multiLevelType w:val="multilevel"/>
    <w:tmpl w:val="17080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397B46"/>
    <w:multiLevelType w:val="hybridMultilevel"/>
    <w:tmpl w:val="129C49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0750D"/>
    <w:multiLevelType w:val="multilevel"/>
    <w:tmpl w:val="8A1E1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C34484"/>
    <w:multiLevelType w:val="multilevel"/>
    <w:tmpl w:val="77C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4A47E2"/>
    <w:multiLevelType w:val="hybridMultilevel"/>
    <w:tmpl w:val="5C664F5C"/>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630070"/>
    <w:multiLevelType w:val="hybridMultilevel"/>
    <w:tmpl w:val="3B9E668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61361D"/>
    <w:multiLevelType w:val="hybridMultilevel"/>
    <w:tmpl w:val="49744C9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D86B32"/>
    <w:multiLevelType w:val="hybridMultilevel"/>
    <w:tmpl w:val="6F3486B6"/>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AD08E9"/>
    <w:multiLevelType w:val="multilevel"/>
    <w:tmpl w:val="FD5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FA6180"/>
    <w:multiLevelType w:val="hybridMultilevel"/>
    <w:tmpl w:val="88F49E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B21C0"/>
    <w:multiLevelType w:val="hybridMultilevel"/>
    <w:tmpl w:val="0E58CB5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C4B0B86"/>
    <w:multiLevelType w:val="hybridMultilevel"/>
    <w:tmpl w:val="A27CE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2263C"/>
    <w:multiLevelType w:val="hybridMultilevel"/>
    <w:tmpl w:val="D876C8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65630"/>
    <w:multiLevelType w:val="hybridMultilevel"/>
    <w:tmpl w:val="8FBCC9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CD311A"/>
    <w:multiLevelType w:val="multilevel"/>
    <w:tmpl w:val="DAF2F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0142672">
    <w:abstractNumId w:val="12"/>
  </w:num>
  <w:num w:numId="2" w16cid:durableId="492797397">
    <w:abstractNumId w:val="1"/>
  </w:num>
  <w:num w:numId="3" w16cid:durableId="821314685">
    <w:abstractNumId w:val="9"/>
  </w:num>
  <w:num w:numId="4" w16cid:durableId="1750344150">
    <w:abstractNumId w:val="13"/>
  </w:num>
  <w:num w:numId="5" w16cid:durableId="1493184609">
    <w:abstractNumId w:val="3"/>
  </w:num>
  <w:num w:numId="6" w16cid:durableId="760568214">
    <w:abstractNumId w:val="0"/>
  </w:num>
  <w:num w:numId="7" w16cid:durableId="1182624284">
    <w:abstractNumId w:val="2"/>
  </w:num>
  <w:num w:numId="8" w16cid:durableId="1626345630">
    <w:abstractNumId w:val="14"/>
  </w:num>
  <w:num w:numId="9" w16cid:durableId="1203441828">
    <w:abstractNumId w:val="8"/>
  </w:num>
  <w:num w:numId="10" w16cid:durableId="1979991255">
    <w:abstractNumId w:val="4"/>
  </w:num>
  <w:num w:numId="11" w16cid:durableId="1945265468">
    <w:abstractNumId w:val="10"/>
  </w:num>
  <w:num w:numId="12" w16cid:durableId="1928928705">
    <w:abstractNumId w:val="5"/>
  </w:num>
  <w:num w:numId="13" w16cid:durableId="48696508">
    <w:abstractNumId w:val="11"/>
  </w:num>
  <w:num w:numId="14" w16cid:durableId="940187207">
    <w:abstractNumId w:val="7"/>
  </w:num>
  <w:num w:numId="15" w16cid:durableId="1020937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9E"/>
    <w:rsid w:val="00125D1E"/>
    <w:rsid w:val="00187E9E"/>
    <w:rsid w:val="003A3246"/>
    <w:rsid w:val="00417730"/>
    <w:rsid w:val="004B141B"/>
    <w:rsid w:val="0072270A"/>
    <w:rsid w:val="00A8401F"/>
    <w:rsid w:val="00B05BD8"/>
    <w:rsid w:val="00C11123"/>
    <w:rsid w:val="00D71BCC"/>
    <w:rsid w:val="00DD0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4B04"/>
  <w15:chartTrackingRefBased/>
  <w15:docId w15:val="{3124EFF7-472E-466C-A49A-E7169799C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7730"/>
    <w:rPr>
      <w:b/>
      <w:bCs/>
    </w:rPr>
  </w:style>
  <w:style w:type="paragraph" w:styleId="ListParagraph">
    <w:name w:val="List Paragraph"/>
    <w:basedOn w:val="Normal"/>
    <w:uiPriority w:val="34"/>
    <w:qFormat/>
    <w:rsid w:val="00D71BCC"/>
    <w:pPr>
      <w:ind w:left="720"/>
      <w:contextualSpacing/>
    </w:pPr>
  </w:style>
  <w:style w:type="paragraph" w:styleId="NormalWeb">
    <w:name w:val="Normal (Web)"/>
    <w:basedOn w:val="Normal"/>
    <w:uiPriority w:val="99"/>
    <w:semiHidden/>
    <w:unhideWhenUsed/>
    <w:rsid w:val="00B05B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05BD8"/>
    <w:rPr>
      <w:i/>
      <w:iCs/>
    </w:rPr>
  </w:style>
  <w:style w:type="character" w:styleId="HTMLCode">
    <w:name w:val="HTML Code"/>
    <w:basedOn w:val="DefaultParagraphFont"/>
    <w:uiPriority w:val="99"/>
    <w:semiHidden/>
    <w:unhideWhenUsed/>
    <w:rsid w:val="00B05B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048960">
      <w:bodyDiv w:val="1"/>
      <w:marLeft w:val="0"/>
      <w:marRight w:val="0"/>
      <w:marTop w:val="0"/>
      <w:marBottom w:val="0"/>
      <w:divBdr>
        <w:top w:val="none" w:sz="0" w:space="0" w:color="auto"/>
        <w:left w:val="none" w:sz="0" w:space="0" w:color="auto"/>
        <w:bottom w:val="none" w:sz="0" w:space="0" w:color="auto"/>
        <w:right w:val="none" w:sz="0" w:space="0" w:color="auto"/>
      </w:divBdr>
    </w:div>
    <w:div w:id="103966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9</cp:revision>
  <dcterms:created xsi:type="dcterms:W3CDTF">2024-03-23T19:39:00Z</dcterms:created>
  <dcterms:modified xsi:type="dcterms:W3CDTF">2024-03-23T20:17:00Z</dcterms:modified>
</cp:coreProperties>
</file>