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1A4" w:rsidRDefault="00E411A4" w:rsidP="00E411A4"/>
    <w:p w:rsidR="00E411A4" w:rsidRDefault="00E411A4" w:rsidP="00E411A4">
      <w:r>
        <w:t>#### Q.7 In each of the following scenarios, identify the type of bias and briefly explain the error in decision-making that occurs. (CLO 3 – 15 Marks)</w:t>
      </w:r>
    </w:p>
    <w:p w:rsidR="00E411A4" w:rsidRDefault="00E411A4" w:rsidP="00E411A4"/>
    <w:p w:rsidR="00E411A4" w:rsidRDefault="00E411A4" w:rsidP="00E411A4">
      <w:r>
        <w:t xml:space="preserve">**a) Confirmation </w:t>
      </w:r>
      <w:proofErr w:type="gramStart"/>
      <w:r>
        <w:t>Bias:*</w:t>
      </w:r>
      <w:proofErr w:type="gramEnd"/>
      <w:r>
        <w:t>*</w:t>
      </w:r>
    </w:p>
    <w:p w:rsidR="00E411A4" w:rsidRDefault="00E411A4" w:rsidP="00E411A4">
      <w:r>
        <w:t>- **</w:t>
      </w:r>
      <w:proofErr w:type="gramStart"/>
      <w:r>
        <w:t>Bias:*</w:t>
      </w:r>
      <w:proofErr w:type="gramEnd"/>
      <w:r>
        <w:t>* Confirmation Bias</w:t>
      </w:r>
    </w:p>
    <w:p w:rsidR="00E411A4" w:rsidRDefault="00E411A4" w:rsidP="00E411A4">
      <w:r>
        <w:t>- **</w:t>
      </w:r>
      <w:proofErr w:type="gramStart"/>
      <w:r>
        <w:t>Error:*</w:t>
      </w:r>
      <w:proofErr w:type="gramEnd"/>
      <w:r>
        <w:t>* The marketing team focuses on positive social media comments and ignores overall sales data, leading to an overestimation of the campaign's success.</w:t>
      </w:r>
    </w:p>
    <w:p w:rsidR="00E411A4" w:rsidRDefault="00E411A4" w:rsidP="00E411A4"/>
    <w:p w:rsidR="00E411A4" w:rsidRDefault="00E411A4" w:rsidP="00E411A4">
      <w:r>
        <w:t xml:space="preserve">**b) Anchoring </w:t>
      </w:r>
      <w:proofErr w:type="gramStart"/>
      <w:r>
        <w:t>Bias:*</w:t>
      </w:r>
      <w:proofErr w:type="gramEnd"/>
      <w:r>
        <w:t>*</w:t>
      </w:r>
    </w:p>
    <w:p w:rsidR="00E411A4" w:rsidRDefault="00E411A4" w:rsidP="00E411A4">
      <w:r>
        <w:t>- **</w:t>
      </w:r>
      <w:proofErr w:type="gramStart"/>
      <w:r>
        <w:t>Bias:*</w:t>
      </w:r>
      <w:proofErr w:type="gramEnd"/>
      <w:r>
        <w:t>* Anchoring Bias</w:t>
      </w:r>
    </w:p>
    <w:p w:rsidR="00E411A4" w:rsidRDefault="00E411A4" w:rsidP="00E411A4">
      <w:r>
        <w:t>- **</w:t>
      </w:r>
      <w:proofErr w:type="gramStart"/>
      <w:r>
        <w:t>Error:*</w:t>
      </w:r>
      <w:proofErr w:type="gramEnd"/>
      <w:r>
        <w:t>* David anchors his judgment on the initial $1,500 price and perceives $1,200 as a great deal without further research, missing a potentially better offer.</w:t>
      </w:r>
    </w:p>
    <w:p w:rsidR="00E411A4" w:rsidRDefault="00E411A4" w:rsidP="00E411A4"/>
    <w:p w:rsidR="00E411A4" w:rsidRDefault="00E411A4" w:rsidP="00E411A4">
      <w:r>
        <w:t xml:space="preserve">**c) Sunk Cost </w:t>
      </w:r>
      <w:proofErr w:type="gramStart"/>
      <w:r>
        <w:t>Fallacy:*</w:t>
      </w:r>
      <w:proofErr w:type="gramEnd"/>
      <w:r>
        <w:t>*</w:t>
      </w:r>
      <w:bookmarkStart w:id="0" w:name="_GoBack"/>
      <w:bookmarkEnd w:id="0"/>
    </w:p>
    <w:p w:rsidR="00E411A4" w:rsidRDefault="00E411A4" w:rsidP="00E411A4">
      <w:r>
        <w:t>- **</w:t>
      </w:r>
      <w:proofErr w:type="gramStart"/>
      <w:r>
        <w:t>Bias:*</w:t>
      </w:r>
      <w:proofErr w:type="gramEnd"/>
      <w:r>
        <w:t>* Sunk Cost Fallacy</w:t>
      </w:r>
    </w:p>
    <w:p w:rsidR="00E411A4" w:rsidRDefault="00E411A4" w:rsidP="00E411A4">
      <w:r>
        <w:t>- **</w:t>
      </w:r>
      <w:proofErr w:type="gramStart"/>
      <w:r>
        <w:t>Error:*</w:t>
      </w:r>
      <w:proofErr w:type="gramEnd"/>
      <w:r>
        <w:t>* The business owner irrationally sticks to the current pricing strategy due to past investments, ignoring current market conditions and potential improvements.</w:t>
      </w:r>
    </w:p>
    <w:p w:rsidR="00E411A4" w:rsidRDefault="00E411A4" w:rsidP="00E411A4"/>
    <w:p w:rsidR="00E411A4" w:rsidRDefault="00E411A4" w:rsidP="00E411A4">
      <w:r>
        <w:t xml:space="preserve">**d) Hindsight </w:t>
      </w:r>
      <w:proofErr w:type="gramStart"/>
      <w:r>
        <w:t>Bias:*</w:t>
      </w:r>
      <w:proofErr w:type="gramEnd"/>
      <w:r>
        <w:t>*</w:t>
      </w:r>
    </w:p>
    <w:p w:rsidR="00E411A4" w:rsidRDefault="00E411A4" w:rsidP="00E411A4">
      <w:r>
        <w:t>- **</w:t>
      </w:r>
      <w:proofErr w:type="gramStart"/>
      <w:r>
        <w:t>Bias:*</w:t>
      </w:r>
      <w:proofErr w:type="gramEnd"/>
      <w:r>
        <w:t>* Hindsight Bias</w:t>
      </w:r>
    </w:p>
    <w:p w:rsidR="00E411A4" w:rsidRDefault="00E411A4" w:rsidP="00E411A4">
      <w:r>
        <w:t>- **</w:t>
      </w:r>
      <w:proofErr w:type="gramStart"/>
      <w:r>
        <w:t>Error:*</w:t>
      </w:r>
      <w:proofErr w:type="gramEnd"/>
      <w:r>
        <w:t>* The team leader retrospectively claims to have known the better strategy all along, which can distort learning and future decision-making.</w:t>
      </w:r>
    </w:p>
    <w:p w:rsidR="00E411A4" w:rsidRDefault="00E411A4" w:rsidP="00E411A4"/>
    <w:p w:rsidR="00E411A4" w:rsidRDefault="00E411A4" w:rsidP="00E411A4">
      <w:r>
        <w:t xml:space="preserve">**e) Framing </w:t>
      </w:r>
      <w:proofErr w:type="gramStart"/>
      <w:r>
        <w:t>Effect:*</w:t>
      </w:r>
      <w:proofErr w:type="gramEnd"/>
      <w:r>
        <w:t>*</w:t>
      </w:r>
    </w:p>
    <w:p w:rsidR="00E411A4" w:rsidRDefault="00E411A4" w:rsidP="00E411A4">
      <w:r>
        <w:t>- **</w:t>
      </w:r>
      <w:proofErr w:type="gramStart"/>
      <w:r>
        <w:t>Bias:*</w:t>
      </w:r>
      <w:proofErr w:type="gramEnd"/>
      <w:r>
        <w:t>* Framing Effect</w:t>
      </w:r>
    </w:p>
    <w:p w:rsidR="00E411A4" w:rsidRDefault="00E411A4" w:rsidP="00E411A4">
      <w:r>
        <w:t>- **</w:t>
      </w:r>
      <w:proofErr w:type="gramStart"/>
      <w:r>
        <w:t>Error:*</w:t>
      </w:r>
      <w:proofErr w:type="gramEnd"/>
      <w:r>
        <w:t>* Option B is framed as a better deal due to the perceived discount, despite both options costing the same. This influences consumer perception and decision-making.</w:t>
      </w:r>
    </w:p>
    <w:p w:rsidR="00E411A4" w:rsidRDefault="00E411A4" w:rsidP="00E411A4"/>
    <w:p w:rsidR="00E411A4" w:rsidRDefault="00E411A4" w:rsidP="00E411A4">
      <w:r>
        <w:t>---</w:t>
      </w:r>
    </w:p>
    <w:sectPr w:rsidR="00E4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A4"/>
    <w:rsid w:val="003D1D53"/>
    <w:rsid w:val="009B2BCE"/>
    <w:rsid w:val="00BD0218"/>
    <w:rsid w:val="00BF1009"/>
    <w:rsid w:val="00E411A4"/>
    <w:rsid w:val="00E8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0FA6"/>
  <w15:docId w15:val="{1E4C04D3-9A43-422F-BC7D-C83E2E99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AhsanAliAbbasi</cp:lastModifiedBy>
  <cp:revision>2</cp:revision>
  <dcterms:created xsi:type="dcterms:W3CDTF">2024-06-03T06:34:00Z</dcterms:created>
  <dcterms:modified xsi:type="dcterms:W3CDTF">2024-10-09T03:37:00Z</dcterms:modified>
</cp:coreProperties>
</file>