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5481705"/>
        <w:docPartObj>
          <w:docPartGallery w:val="Cover Pages"/>
          <w:docPartUnique/>
        </w:docPartObj>
      </w:sdtPr>
      <w:sdtContent>
        <w:p w:rsidR="00D93AB1" w:rsidRDefault="00D93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95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3AB1" w:rsidRDefault="00D93A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Dated: 25</w:t>
                                </w:r>
                                <w:r w:rsidRPr="00D93AB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March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D93AB1" w:rsidRDefault="00D93A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Dated: 25</w:t>
                          </w:r>
                          <w:r w:rsidRPr="00D93AB1">
                            <w:rPr>
                              <w:color w:val="595959" w:themeColor="text1" w:themeTint="A6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March 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3AB1" w:rsidRDefault="00D93AB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93AB1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6"/>
                                        <w:szCs w:val="26"/>
                                      </w:rPr>
                                      <w:t>Strengthening Security Measures for a Web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93AB1" w:rsidRDefault="00D93AB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Intern: Hassan Nawaz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93AB1" w:rsidRDefault="00D93AB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93A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Strengthening Security Measures for a Web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93AB1" w:rsidRDefault="00D93AB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Intern: Hassan Nawaz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93AB1" w:rsidRDefault="00D93AB1">
          <w:r>
            <w:br w:type="page"/>
          </w:r>
        </w:p>
      </w:sdtContent>
    </w:sdt>
    <w:p w:rsidR="00D93AB1" w:rsidRPr="00D93AB1" w:rsidRDefault="00D93AB1" w:rsidP="00D93A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3A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Security Audit Report for CRUD React Application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3AB1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 of the Application</w:t>
      </w:r>
    </w:p>
    <w:p w:rsidR="00D93AB1" w:rsidRPr="00D93AB1" w:rsidRDefault="00D93AB1" w:rsidP="00D9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CRUD React App</w:t>
      </w:r>
    </w:p>
    <w:p w:rsidR="00D93AB1" w:rsidRPr="00D93AB1" w:rsidRDefault="00D93AB1" w:rsidP="00D9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A simple task management application with authentication</w:t>
      </w:r>
    </w:p>
    <w:p w:rsidR="00D93AB1" w:rsidRPr="00D93AB1" w:rsidRDefault="00D93AB1" w:rsidP="00D9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 (Frontend)</w:t>
      </w:r>
    </w:p>
    <w:p w:rsidR="00D93AB1" w:rsidRPr="00D93AB1" w:rsidRDefault="00D93AB1" w:rsidP="00D9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 Tools: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OWASP ZAP,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</w:p>
    <w:p w:rsidR="00D93AB1" w:rsidRPr="00D93AB1" w:rsidRDefault="00D93AB1" w:rsidP="00D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3AB1">
        <w:rPr>
          <w:rFonts w:ascii="Times New Roman" w:eastAsia="Times New Roman" w:hAnsi="Times New Roman" w:cs="Times New Roman"/>
          <w:b/>
          <w:bCs/>
          <w:sz w:val="36"/>
          <w:szCs w:val="36"/>
        </w:rPr>
        <w:t>2. Security Assessment (Week 1)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Vulnerabilities Identified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</w:t>
      </w:r>
    </w:p>
    <w:p w:rsidR="00D93AB1" w:rsidRPr="00D93AB1" w:rsidRDefault="00D93AB1" w:rsidP="00D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t>Input fields accepted JavaScript (</w:t>
      </w:r>
      <w:r w:rsidRPr="00D93AB1">
        <w:rPr>
          <w:rFonts w:ascii="Courier New" w:eastAsia="Times New Roman" w:hAnsi="Courier New" w:cs="Courier New"/>
          <w:sz w:val="20"/>
          <w:szCs w:val="20"/>
        </w:rPr>
        <w:t>&lt;script&gt;</w:t>
      </w:r>
      <w:proofErr w:type="gramStart"/>
      <w:r w:rsidRPr="00D93AB1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D93AB1">
        <w:rPr>
          <w:rFonts w:ascii="Courier New" w:eastAsia="Times New Roman" w:hAnsi="Courier New" w:cs="Courier New"/>
          <w:sz w:val="20"/>
          <w:szCs w:val="20"/>
        </w:rPr>
        <w:t>'XSS')&lt;/script&gt;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>) which executed in the browser.</w:t>
      </w:r>
    </w:p>
    <w:p w:rsidR="00D93AB1" w:rsidRPr="00D93AB1" w:rsidRDefault="00D93AB1" w:rsidP="00D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Implemented </w:t>
      </w:r>
      <w:proofErr w:type="spellStart"/>
      <w:r w:rsidRPr="00D93AB1">
        <w:rPr>
          <w:rFonts w:ascii="Courier New" w:eastAsia="Times New Roman" w:hAnsi="Courier New" w:cs="Courier New"/>
          <w:sz w:val="20"/>
          <w:szCs w:val="20"/>
        </w:rPr>
        <w:t>DOMPurify</w:t>
      </w:r>
      <w:proofErr w:type="spellEnd"/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to sanitize all user inputs before rendering.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Missing Content Security Policy (CSP)</w:t>
      </w:r>
    </w:p>
    <w:p w:rsidR="00D93AB1" w:rsidRPr="00D93AB1" w:rsidRDefault="00D93AB1" w:rsidP="00D93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The app had no </w:t>
      </w:r>
      <w:r w:rsidRPr="00D93AB1">
        <w:rPr>
          <w:rFonts w:ascii="Courier New" w:eastAsia="Times New Roman" w:hAnsi="Courier New" w:cs="Courier New"/>
          <w:sz w:val="20"/>
          <w:szCs w:val="20"/>
        </w:rPr>
        <w:t>Content-Security-Policy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header, allowing unsafe inline scripts.</w:t>
      </w:r>
    </w:p>
    <w:p w:rsidR="00D93AB1" w:rsidRPr="00D93AB1" w:rsidRDefault="00D93AB1" w:rsidP="00D93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Implemented </w:t>
      </w:r>
      <w:r w:rsidRPr="00D93AB1">
        <w:rPr>
          <w:rFonts w:ascii="Courier New" w:eastAsia="Times New Roman" w:hAnsi="Courier New" w:cs="Courier New"/>
          <w:sz w:val="20"/>
          <w:szCs w:val="20"/>
        </w:rPr>
        <w:t>react-helmet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to enforce strict CSP rules.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Clickjacking Vulnerability</w:t>
      </w:r>
    </w:p>
    <w:p w:rsidR="00D93AB1" w:rsidRPr="00D93AB1" w:rsidRDefault="00D93AB1" w:rsidP="00D93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t>The app was vulnerable to being embedded in an iframe.</w:t>
      </w:r>
    </w:p>
    <w:p w:rsidR="00D93AB1" w:rsidRPr="00D93AB1" w:rsidRDefault="00D93AB1" w:rsidP="00D93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Added </w:t>
      </w:r>
      <w:r w:rsidRPr="00D93AB1">
        <w:rPr>
          <w:rFonts w:ascii="Courier New" w:eastAsia="Times New Roman" w:hAnsi="Courier New" w:cs="Courier New"/>
          <w:sz w:val="20"/>
          <w:szCs w:val="20"/>
        </w:rPr>
        <w:t>X-Frame-Options: DENY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to prevent Clickjacking.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CORS Misconfiguration</w:t>
      </w:r>
    </w:p>
    <w:p w:rsidR="00D93AB1" w:rsidRPr="00D93AB1" w:rsidRDefault="00D93AB1" w:rsidP="00D93A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t>CORS was allowing all domains (</w:t>
      </w:r>
      <w:r w:rsidRPr="00D93AB1">
        <w:rPr>
          <w:rFonts w:ascii="Courier New" w:eastAsia="Times New Roman" w:hAnsi="Courier New" w:cs="Courier New"/>
          <w:sz w:val="20"/>
          <w:szCs w:val="20"/>
        </w:rPr>
        <w:t>Access-Control-Allow-Origin: *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3AB1" w:rsidRPr="00D93AB1" w:rsidRDefault="00D93AB1" w:rsidP="00D93A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Restricted CORS to allow only trusted domains.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Headers Missing</w:t>
      </w:r>
    </w:p>
    <w:p w:rsidR="00D93AB1" w:rsidRPr="00D93AB1" w:rsidRDefault="00D93AB1" w:rsidP="00D93A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t>The application was missing important security headers (</w:t>
      </w:r>
      <w:r w:rsidRPr="00D93AB1">
        <w:rPr>
          <w:rFonts w:ascii="Courier New" w:eastAsia="Times New Roman" w:hAnsi="Courier New" w:cs="Courier New"/>
          <w:sz w:val="20"/>
          <w:szCs w:val="20"/>
        </w:rPr>
        <w:t>X-Content-Type-Options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3AB1">
        <w:rPr>
          <w:rFonts w:ascii="Courier New" w:eastAsia="Times New Roman" w:hAnsi="Courier New" w:cs="Courier New"/>
          <w:sz w:val="20"/>
          <w:szCs w:val="20"/>
        </w:rPr>
        <w:t>Strict-Transport-Security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3AB1" w:rsidRPr="00D93AB1" w:rsidRDefault="00D93AB1" w:rsidP="00D93A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r w:rsidRPr="00D93AB1">
        <w:rPr>
          <w:rFonts w:ascii="Courier New" w:eastAsia="Times New Roman" w:hAnsi="Courier New" w:cs="Courier New"/>
          <w:sz w:val="20"/>
          <w:szCs w:val="20"/>
        </w:rPr>
        <w:t>helmet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to add these headers.</w:t>
      </w:r>
    </w:p>
    <w:p w:rsidR="00D93AB1" w:rsidRPr="00D93AB1" w:rsidRDefault="00D93AB1" w:rsidP="00D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3AB1">
        <w:rPr>
          <w:rFonts w:ascii="Times New Roman" w:eastAsia="Times New Roman" w:hAnsi="Times New Roman" w:cs="Times New Roman"/>
          <w:b/>
          <w:bCs/>
          <w:sz w:val="36"/>
          <w:szCs w:val="36"/>
        </w:rPr>
        <w:t>3. Security Enhancements Implemented (Week 2)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XSS Prevention</w:t>
      </w:r>
    </w:p>
    <w:p w:rsidR="00D93AB1" w:rsidRPr="00D93AB1" w:rsidRDefault="00D93AB1" w:rsidP="00D93A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Integrated </w:t>
      </w:r>
      <w:proofErr w:type="spellStart"/>
      <w:r w:rsidRPr="00D93AB1">
        <w:rPr>
          <w:rFonts w:ascii="Courier New" w:eastAsia="Times New Roman" w:hAnsi="Courier New" w:cs="Courier New"/>
          <w:sz w:val="20"/>
          <w:szCs w:val="20"/>
        </w:rPr>
        <w:t>DOMPurify</w:t>
      </w:r>
      <w:proofErr w:type="spellEnd"/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to sanitize user-generated content.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Content Security Policy (CSP)</w:t>
      </w:r>
    </w:p>
    <w:p w:rsidR="00D93AB1" w:rsidRPr="00D93AB1" w:rsidRDefault="00D93AB1" w:rsidP="00D93A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Implemented </w:t>
      </w:r>
      <w:r w:rsidRPr="00D93AB1">
        <w:rPr>
          <w:rFonts w:ascii="Courier New" w:eastAsia="Times New Roman" w:hAnsi="Courier New" w:cs="Courier New"/>
          <w:sz w:val="20"/>
          <w:szCs w:val="20"/>
        </w:rPr>
        <w:t>react-helmet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to enforce a strict CSP.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Clickjacking Protection</w:t>
      </w:r>
    </w:p>
    <w:p w:rsidR="00D93AB1" w:rsidRPr="00D93AB1" w:rsidRDefault="00D93AB1" w:rsidP="00D93A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D93AB1">
        <w:rPr>
          <w:rFonts w:ascii="Courier New" w:eastAsia="Times New Roman" w:hAnsi="Courier New" w:cs="Courier New"/>
          <w:sz w:val="20"/>
          <w:szCs w:val="20"/>
        </w:rPr>
        <w:t>X-Frame-Options: DENY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in HTTP headers.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CORS Restrictions</w:t>
      </w:r>
    </w:p>
    <w:p w:rsidR="00D93AB1" w:rsidRPr="00D93AB1" w:rsidRDefault="00D93AB1" w:rsidP="00D93A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Restricted API access to trusted domains only.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Logging</w:t>
      </w:r>
    </w:p>
    <w:p w:rsidR="00D93AB1" w:rsidRPr="00D93AB1" w:rsidRDefault="00D93AB1" w:rsidP="00D93A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Configured </w:t>
      </w:r>
      <w:proofErr w:type="spellStart"/>
      <w:proofErr w:type="gramStart"/>
      <w:r w:rsidRPr="00D93AB1">
        <w:rPr>
          <w:rFonts w:ascii="Courier New" w:eastAsia="Times New Roman" w:hAnsi="Courier New" w:cs="Courier New"/>
          <w:sz w:val="20"/>
          <w:szCs w:val="20"/>
        </w:rPr>
        <w:t>winston</w:t>
      </w:r>
      <w:proofErr w:type="spellEnd"/>
      <w:proofErr w:type="gramEnd"/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for logging security-related events in </w:t>
      </w:r>
      <w:r w:rsidRPr="00D93AB1">
        <w:rPr>
          <w:rFonts w:ascii="Courier New" w:eastAsia="Times New Roman" w:hAnsi="Courier New" w:cs="Courier New"/>
          <w:sz w:val="20"/>
          <w:szCs w:val="20"/>
        </w:rPr>
        <w:t>security.log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3AB1" w:rsidRPr="00D93AB1" w:rsidRDefault="00D93AB1" w:rsidP="00D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3AB1">
        <w:rPr>
          <w:rFonts w:ascii="Times New Roman" w:eastAsia="Times New Roman" w:hAnsi="Times New Roman" w:cs="Times New Roman"/>
          <w:b/>
          <w:bCs/>
          <w:sz w:val="36"/>
          <w:szCs w:val="36"/>
        </w:rPr>
        <w:t>4. Final Testing &amp; Results (Week 3)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Nmap</w:t>
      </w:r>
      <w:proofErr w:type="spellEnd"/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Scan Results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No unnecessary open ports detected.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OWASP ZAP Scan Results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Major vulnerabilities (XSS, CSP, Clickjacking, etc.) successfully fixed.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Headers Verification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Confirmed in </w:t>
      </w: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Tools → Network Tab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3AB1" w:rsidRPr="00D93AB1" w:rsidRDefault="00D93AB1" w:rsidP="00D93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Courier New" w:eastAsia="Times New Roman" w:hAnsi="Courier New" w:cs="Courier New"/>
          <w:sz w:val="20"/>
          <w:szCs w:val="20"/>
        </w:rPr>
        <w:t>X-Frame-Options: DENY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D93AB1" w:rsidRPr="00D93AB1" w:rsidRDefault="00D93AB1" w:rsidP="00D93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Courier New" w:eastAsia="Times New Roman" w:hAnsi="Courier New" w:cs="Courier New"/>
          <w:sz w:val="20"/>
          <w:szCs w:val="20"/>
        </w:rPr>
        <w:t xml:space="preserve">X-Content-Type-Options: </w:t>
      </w:r>
      <w:proofErr w:type="spellStart"/>
      <w:r w:rsidRPr="00D93AB1">
        <w:rPr>
          <w:rFonts w:ascii="Courier New" w:eastAsia="Times New Roman" w:hAnsi="Courier New" w:cs="Courier New"/>
          <w:sz w:val="20"/>
          <w:szCs w:val="20"/>
        </w:rPr>
        <w:t>nosniff</w:t>
      </w:r>
      <w:proofErr w:type="spellEnd"/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D93AB1" w:rsidRPr="00D93AB1" w:rsidRDefault="00D93AB1" w:rsidP="00D93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Courier New" w:eastAsia="Times New Roman" w:hAnsi="Courier New" w:cs="Courier New"/>
          <w:sz w:val="20"/>
          <w:szCs w:val="20"/>
        </w:rPr>
        <w:t>Content-Security-Policy: default-</w:t>
      </w:r>
      <w:proofErr w:type="spellStart"/>
      <w:r w:rsidRPr="00D93AB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93AB1">
        <w:rPr>
          <w:rFonts w:ascii="Courier New" w:eastAsia="Times New Roman" w:hAnsi="Courier New" w:cs="Courier New"/>
          <w:sz w:val="20"/>
          <w:szCs w:val="20"/>
        </w:rPr>
        <w:t xml:space="preserve"> 'self'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AB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Security Logs Generated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93AB1">
        <w:rPr>
          <w:rFonts w:ascii="Courier New" w:eastAsia="Times New Roman" w:hAnsi="Courier New" w:cs="Courier New"/>
          <w:sz w:val="20"/>
          <w:szCs w:val="20"/>
        </w:rPr>
        <w:t>security.log</w:t>
      </w:r>
      <w:proofErr w:type="gramEnd"/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now tracks security events.</w:t>
      </w:r>
    </w:p>
    <w:p w:rsidR="00D93AB1" w:rsidRPr="00D93AB1" w:rsidRDefault="00D93AB1" w:rsidP="00D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3AB1">
        <w:rPr>
          <w:rFonts w:ascii="Times New Roman" w:eastAsia="Times New Roman" w:hAnsi="Times New Roman" w:cs="Times New Roman"/>
          <w:b/>
          <w:bCs/>
          <w:sz w:val="36"/>
          <w:szCs w:val="36"/>
        </w:rPr>
        <w:t>5. Final Submission Details</w:t>
      </w:r>
    </w:p>
    <w:p w:rsidR="00D93AB1" w:rsidRPr="00D93AB1" w:rsidRDefault="00D93AB1" w:rsidP="00D93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Video Explanation: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Recorded security audit &amp; fixes.</w:t>
      </w:r>
    </w:p>
    <w:p w:rsidR="00D93AB1" w:rsidRPr="00D93AB1" w:rsidRDefault="00D93AB1" w:rsidP="00D93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[Insert GitHub Link Here]</w:t>
      </w:r>
    </w:p>
    <w:p w:rsidR="00D93AB1" w:rsidRPr="00D93AB1" w:rsidRDefault="00D93AB1" w:rsidP="00D93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Report:</w:t>
      </w: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 Attached (this document).</w:t>
      </w:r>
    </w:p>
    <w:p w:rsidR="00D93AB1" w:rsidRPr="00D93AB1" w:rsidRDefault="00D93AB1" w:rsidP="00D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93AB1" w:rsidRPr="00D93AB1" w:rsidRDefault="00D93AB1" w:rsidP="00D93A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3AB1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</w:t>
      </w:r>
    </w:p>
    <w:p w:rsidR="00D93AB1" w:rsidRPr="00D93AB1" w:rsidRDefault="00D93AB1" w:rsidP="00D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B1">
        <w:rPr>
          <w:rFonts w:ascii="Times New Roman" w:eastAsia="Times New Roman" w:hAnsi="Times New Roman" w:cs="Times New Roman"/>
          <w:sz w:val="24"/>
          <w:szCs w:val="24"/>
        </w:rPr>
        <w:t xml:space="preserve">This security audit successfully identified and fixed vulnerabilities in the CRUD React application. The implemented security measures ensure protection against </w:t>
      </w:r>
      <w:r w:rsidRPr="00D93AB1">
        <w:rPr>
          <w:rFonts w:ascii="Times New Roman" w:eastAsia="Times New Roman" w:hAnsi="Times New Roman" w:cs="Times New Roman"/>
          <w:b/>
          <w:bCs/>
          <w:sz w:val="24"/>
          <w:szCs w:val="24"/>
        </w:rPr>
        <w:t>XSS, Clickjacking, CORS misconfiguration, and insecure headers</w:t>
      </w:r>
      <w:bookmarkStart w:id="0" w:name="_GoBack"/>
      <w:bookmarkEnd w:id="0"/>
    </w:p>
    <w:p w:rsidR="0050617C" w:rsidRDefault="0050617C"/>
    <w:sectPr w:rsidR="0050617C" w:rsidSect="00D93AB1">
      <w:pgSz w:w="12240" w:h="15840"/>
      <w:pgMar w:top="1440" w:right="1440" w:bottom="1440" w:left="1440" w:header="720" w:footer="720" w:gutter="0"/>
      <w:pgBorders w:display="not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16E"/>
    <w:multiLevelType w:val="multilevel"/>
    <w:tmpl w:val="E32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C81"/>
    <w:multiLevelType w:val="multilevel"/>
    <w:tmpl w:val="A61E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7FB7"/>
    <w:multiLevelType w:val="multilevel"/>
    <w:tmpl w:val="E77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03227"/>
    <w:multiLevelType w:val="multilevel"/>
    <w:tmpl w:val="754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E65EF"/>
    <w:multiLevelType w:val="multilevel"/>
    <w:tmpl w:val="7F4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D6C8D"/>
    <w:multiLevelType w:val="multilevel"/>
    <w:tmpl w:val="55B4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A571A"/>
    <w:multiLevelType w:val="multilevel"/>
    <w:tmpl w:val="B2B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57E13"/>
    <w:multiLevelType w:val="multilevel"/>
    <w:tmpl w:val="C50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449B1"/>
    <w:multiLevelType w:val="multilevel"/>
    <w:tmpl w:val="B33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7775A"/>
    <w:multiLevelType w:val="multilevel"/>
    <w:tmpl w:val="107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C00A5"/>
    <w:multiLevelType w:val="multilevel"/>
    <w:tmpl w:val="E442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71444"/>
    <w:multiLevelType w:val="multilevel"/>
    <w:tmpl w:val="48C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21052"/>
    <w:multiLevelType w:val="multilevel"/>
    <w:tmpl w:val="915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B5"/>
    <w:rsid w:val="000050B5"/>
    <w:rsid w:val="0050617C"/>
    <w:rsid w:val="00D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A7FD"/>
  <w15:chartTrackingRefBased/>
  <w15:docId w15:val="{990EE9EA-A624-4DE6-8CAA-E218BA81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3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3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3A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3A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3A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AB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D93A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A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Strengthening Security Measures for a Web Application</dc:title>
  <dc:subject>Intern: Hassan Nawaz</dc:subject>
  <dc:creator>Hassan Nawaz</dc:creator>
  <cp:keywords/>
  <dc:description/>
  <cp:lastModifiedBy>Hassan Nawaz</cp:lastModifiedBy>
  <cp:revision>2</cp:revision>
  <dcterms:created xsi:type="dcterms:W3CDTF">2025-03-25T05:04:00Z</dcterms:created>
  <dcterms:modified xsi:type="dcterms:W3CDTF">2025-03-25T05:07:00Z</dcterms:modified>
</cp:coreProperties>
</file>