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02A13" w14:textId="76D13A5D" w:rsidR="003442B4" w:rsidRDefault="00D359C8">
      <w:r>
        <w:rPr>
          <w:noProof/>
        </w:rPr>
        <w:drawing>
          <wp:inline distT="0" distB="0" distL="0" distR="0" wp14:anchorId="02E40590" wp14:editId="27F048BF">
            <wp:extent cx="2743200" cy="1523659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3605" cy="15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28F9">
        <w:rPr>
          <w:noProof/>
        </w:rPr>
        <w:drawing>
          <wp:inline distT="0" distB="0" distL="0" distR="0" wp14:anchorId="53B9049C" wp14:editId="3095EF64">
            <wp:extent cx="2683934" cy="1526540"/>
            <wp:effectExtent l="0" t="0" r="254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4949" cy="1555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3681D" w14:textId="62647455" w:rsidR="008F5963" w:rsidRPr="00EA28F9" w:rsidRDefault="00EA28F9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proofErr w:type="gramStart"/>
      <w:r w:rsidRPr="00EA28F9">
        <w:rPr>
          <w:rFonts w:ascii="Times New Roman" w:hAnsi="Times New Roman" w:cs="Times New Roman"/>
          <w:b/>
          <w:bCs/>
          <w:sz w:val="40"/>
          <w:szCs w:val="40"/>
          <w:lang w:val="en-US"/>
        </w:rPr>
        <w:t>Reference :</w:t>
      </w:r>
      <w:proofErr w:type="gramEnd"/>
      <w:r w:rsidRPr="00EA28F9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</w:t>
      </w:r>
      <w:r w:rsidRPr="00EA28F9">
        <w:rPr>
          <w:rFonts w:ascii="Times New Roman" w:hAnsi="Times New Roman" w:cs="Times New Roman"/>
          <w:b/>
          <w:bCs/>
          <w:sz w:val="40"/>
          <w:szCs w:val="40"/>
          <w:lang w:val="en-US"/>
        </w:rPr>
        <w:t>https://is.gd/5w4OmE</w:t>
      </w:r>
    </w:p>
    <w:p w14:paraId="21DE2CE3" w14:textId="77777777" w:rsidR="008F5963" w:rsidRPr="008F5963" w:rsidRDefault="008F5963">
      <w:pPr>
        <w:rPr>
          <w:lang w:val="en-US"/>
        </w:rPr>
      </w:pPr>
    </w:p>
    <w:p w14:paraId="2D0204D4" w14:textId="17051DB9" w:rsidR="004A4A67" w:rsidRDefault="004A4A67">
      <w:r>
        <w:rPr>
          <w:noProof/>
        </w:rPr>
        <w:drawing>
          <wp:inline distT="0" distB="0" distL="0" distR="0" wp14:anchorId="66BA969E" wp14:editId="3B43118D">
            <wp:extent cx="5906012" cy="38103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6012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8"/>
        <w:gridCol w:w="1558"/>
        <w:gridCol w:w="1558"/>
      </w:tblGrid>
      <w:tr w:rsidR="004A4A67" w14:paraId="5D03D1D7" w14:textId="77777777" w:rsidTr="004A4A67">
        <w:tc>
          <w:tcPr>
            <w:tcW w:w="1557" w:type="dxa"/>
          </w:tcPr>
          <w:p w14:paraId="701C316E" w14:textId="15946A8F" w:rsidR="004A4A67" w:rsidRPr="004A4A67" w:rsidRDefault="004A4A67">
            <w:pPr>
              <w:rPr>
                <w:lang w:val="en-US"/>
              </w:rPr>
            </w:pPr>
            <w:r>
              <w:rPr>
                <w:lang w:val="en-US"/>
              </w:rPr>
              <w:t>R= 6</w:t>
            </w:r>
          </w:p>
        </w:tc>
        <w:tc>
          <w:tcPr>
            <w:tcW w:w="1557" w:type="dxa"/>
          </w:tcPr>
          <w:p w14:paraId="04A14831" w14:textId="59E16260" w:rsidR="004A4A67" w:rsidRDefault="004A4A67">
            <w:r>
              <w:rPr>
                <w:rFonts w:ascii="Segoe UI" w:hAnsi="Segoe UI" w:cs="Segoe UI"/>
                <w:color w:val="FFFFFF"/>
                <w:sz w:val="21"/>
                <w:szCs w:val="21"/>
                <w:shd w:val="clear" w:color="auto" w:fill="292929"/>
              </w:rPr>
              <w:t>Ra=1kOhm</w:t>
            </w:r>
          </w:p>
        </w:tc>
        <w:tc>
          <w:tcPr>
            <w:tcW w:w="1557" w:type="dxa"/>
          </w:tcPr>
          <w:p w14:paraId="3A5B43C3" w14:textId="1DBB6FD6" w:rsidR="004A4A67" w:rsidRDefault="004A4A67">
            <w:r>
              <w:rPr>
                <w:rFonts w:ascii="Segoe UI" w:hAnsi="Segoe UI" w:cs="Segoe UI"/>
                <w:color w:val="FFFFFF"/>
                <w:sz w:val="21"/>
                <w:szCs w:val="21"/>
                <w:shd w:val="clear" w:color="auto" w:fill="292929"/>
              </w:rPr>
              <w:t>R</w:t>
            </w:r>
            <w:r>
              <w:rPr>
                <w:rFonts w:ascii="Segoe UI" w:hAnsi="Segoe UI" w:cs="Segoe UI"/>
                <w:color w:val="FFFFFF"/>
                <w:sz w:val="21"/>
                <w:szCs w:val="21"/>
                <w:shd w:val="clear" w:color="auto" w:fill="292929"/>
                <w:lang w:val="en-US"/>
              </w:rPr>
              <w:t>b</w:t>
            </w:r>
            <w:r>
              <w:rPr>
                <w:rFonts w:ascii="Segoe UI" w:hAnsi="Segoe UI" w:cs="Segoe UI"/>
                <w:color w:val="FFFFFF"/>
                <w:sz w:val="21"/>
                <w:szCs w:val="21"/>
                <w:shd w:val="clear" w:color="auto" w:fill="292929"/>
              </w:rPr>
              <w:t>=</w:t>
            </w:r>
            <w:r>
              <w:rPr>
                <w:rFonts w:ascii="Segoe UI" w:hAnsi="Segoe UI" w:cs="Segoe UI"/>
                <w:color w:val="FFFFFF"/>
                <w:sz w:val="21"/>
                <w:szCs w:val="21"/>
                <w:shd w:val="clear" w:color="auto" w:fill="292929"/>
                <w:lang w:val="en-US"/>
              </w:rPr>
              <w:t>2</w:t>
            </w:r>
            <w:r>
              <w:rPr>
                <w:rFonts w:ascii="Segoe UI" w:hAnsi="Segoe UI" w:cs="Segoe UI"/>
                <w:color w:val="FFFFFF"/>
                <w:sz w:val="21"/>
                <w:szCs w:val="21"/>
                <w:shd w:val="clear" w:color="auto" w:fill="292929"/>
              </w:rPr>
              <w:t>kOhm</w:t>
            </w:r>
          </w:p>
        </w:tc>
        <w:tc>
          <w:tcPr>
            <w:tcW w:w="1558" w:type="dxa"/>
          </w:tcPr>
          <w:p w14:paraId="5A436003" w14:textId="323A3FBF" w:rsidR="004A4A67" w:rsidRDefault="004A4A67">
            <w:r>
              <w:rPr>
                <w:rFonts w:ascii="Segoe UI" w:hAnsi="Segoe UI" w:cs="Segoe UI"/>
                <w:color w:val="FFFFFF"/>
                <w:sz w:val="21"/>
                <w:szCs w:val="21"/>
                <w:shd w:val="clear" w:color="auto" w:fill="292929"/>
              </w:rPr>
              <w:t>R</w:t>
            </w:r>
            <w:r>
              <w:rPr>
                <w:rFonts w:ascii="Segoe UI" w:hAnsi="Segoe UI" w:cs="Segoe UI"/>
                <w:color w:val="FFFFFF"/>
                <w:sz w:val="21"/>
                <w:szCs w:val="21"/>
                <w:shd w:val="clear" w:color="auto" w:fill="292929"/>
                <w:lang w:val="en-US"/>
              </w:rPr>
              <w:t>c</w:t>
            </w:r>
            <w:r>
              <w:rPr>
                <w:rFonts w:ascii="Segoe UI" w:hAnsi="Segoe UI" w:cs="Segoe UI"/>
                <w:color w:val="FFFFFF"/>
                <w:sz w:val="21"/>
                <w:szCs w:val="21"/>
                <w:shd w:val="clear" w:color="auto" w:fill="292929"/>
              </w:rPr>
              <w:t>=</w:t>
            </w:r>
            <w:r>
              <w:rPr>
                <w:rFonts w:ascii="Segoe UI" w:hAnsi="Segoe UI" w:cs="Segoe UI"/>
                <w:color w:val="FFFFFF"/>
                <w:sz w:val="21"/>
                <w:szCs w:val="21"/>
                <w:shd w:val="clear" w:color="auto" w:fill="292929"/>
                <w:lang w:val="en-US"/>
              </w:rPr>
              <w:t>3</w:t>
            </w:r>
            <w:r>
              <w:rPr>
                <w:rFonts w:ascii="Segoe UI" w:hAnsi="Segoe UI" w:cs="Segoe UI"/>
                <w:color w:val="FFFFFF"/>
                <w:sz w:val="21"/>
                <w:szCs w:val="21"/>
                <w:shd w:val="clear" w:color="auto" w:fill="292929"/>
              </w:rPr>
              <w:t>kOhm</w:t>
            </w:r>
          </w:p>
        </w:tc>
        <w:tc>
          <w:tcPr>
            <w:tcW w:w="1558" w:type="dxa"/>
          </w:tcPr>
          <w:p w14:paraId="65C73A90" w14:textId="2B13867C" w:rsidR="004A4A67" w:rsidRDefault="004A4A67">
            <w:r>
              <w:rPr>
                <w:lang w:val="en-US"/>
              </w:rPr>
              <w:t>6kOhm</w:t>
            </w:r>
          </w:p>
        </w:tc>
        <w:tc>
          <w:tcPr>
            <w:tcW w:w="1558" w:type="dxa"/>
          </w:tcPr>
          <w:p w14:paraId="271EA099" w14:textId="1F9C0347" w:rsidR="004A4A67" w:rsidRPr="004A4A67" w:rsidRDefault="004A4A67">
            <w:pPr>
              <w:rPr>
                <w:lang w:val="en-US"/>
              </w:rPr>
            </w:pPr>
            <w:r>
              <w:rPr>
                <w:lang w:val="en-US"/>
              </w:rPr>
              <w:t>6kOhm</w:t>
            </w:r>
          </w:p>
        </w:tc>
      </w:tr>
      <w:tr w:rsidR="004A4A67" w14:paraId="49F71AFC" w14:textId="77777777" w:rsidTr="004A4A67">
        <w:tc>
          <w:tcPr>
            <w:tcW w:w="1557" w:type="dxa"/>
          </w:tcPr>
          <w:p w14:paraId="76961126" w14:textId="73FEE1C8" w:rsidR="004A4A67" w:rsidRPr="004A4A67" w:rsidRDefault="004A4A67">
            <w:pPr>
              <w:rPr>
                <w:lang w:val="en-US"/>
              </w:rPr>
            </w:pPr>
            <w:r>
              <w:rPr>
                <w:lang w:val="en-US"/>
              </w:rPr>
              <w:t>R=9</w:t>
            </w:r>
          </w:p>
        </w:tc>
        <w:tc>
          <w:tcPr>
            <w:tcW w:w="1557" w:type="dxa"/>
          </w:tcPr>
          <w:p w14:paraId="761CDC28" w14:textId="7AF8130A" w:rsidR="004A4A67" w:rsidRPr="004A4A67" w:rsidRDefault="004A4A67">
            <w:pPr>
              <w:rPr>
                <w:lang w:val="en-US"/>
              </w:rPr>
            </w:pPr>
            <w:r>
              <w:rPr>
                <w:lang w:val="en-US"/>
              </w:rPr>
              <w:t>Ra=1kOhm</w:t>
            </w:r>
          </w:p>
        </w:tc>
        <w:tc>
          <w:tcPr>
            <w:tcW w:w="1557" w:type="dxa"/>
          </w:tcPr>
          <w:p w14:paraId="4C36E663" w14:textId="190FA714" w:rsidR="004A4A67" w:rsidRPr="004A4A67" w:rsidRDefault="004A4A67">
            <w:pPr>
              <w:rPr>
                <w:lang w:val="en-US"/>
              </w:rPr>
            </w:pPr>
            <w:r>
              <w:rPr>
                <w:lang w:val="en-US"/>
              </w:rPr>
              <w:t>Rb=3kOhm</w:t>
            </w:r>
          </w:p>
        </w:tc>
        <w:tc>
          <w:tcPr>
            <w:tcW w:w="1558" w:type="dxa"/>
          </w:tcPr>
          <w:p w14:paraId="7131478B" w14:textId="144060D2" w:rsidR="004A4A67" w:rsidRPr="004A4A67" w:rsidRDefault="004A4A67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Rc</w:t>
            </w:r>
            <w:proofErr w:type="spellEnd"/>
            <w:r>
              <w:rPr>
                <w:lang w:val="en-US"/>
              </w:rPr>
              <w:t>=5kOhm</w:t>
            </w:r>
          </w:p>
        </w:tc>
        <w:tc>
          <w:tcPr>
            <w:tcW w:w="1558" w:type="dxa"/>
          </w:tcPr>
          <w:p w14:paraId="0A9288B3" w14:textId="4B20ABB3" w:rsidR="004A4A67" w:rsidRPr="008F5963" w:rsidRDefault="008F5963">
            <w:pPr>
              <w:rPr>
                <w:lang w:val="en-US"/>
              </w:rPr>
            </w:pPr>
            <w:r>
              <w:rPr>
                <w:lang w:val="en-US"/>
              </w:rPr>
              <w:t>9kOhm</w:t>
            </w:r>
          </w:p>
        </w:tc>
        <w:tc>
          <w:tcPr>
            <w:tcW w:w="1558" w:type="dxa"/>
          </w:tcPr>
          <w:p w14:paraId="3292EF67" w14:textId="26A14A06" w:rsidR="004A4A67" w:rsidRPr="008F5963" w:rsidRDefault="008F5963">
            <w:pPr>
              <w:rPr>
                <w:lang w:val="en-US"/>
              </w:rPr>
            </w:pPr>
            <w:r>
              <w:rPr>
                <w:lang w:val="en-US"/>
              </w:rPr>
              <w:t>9kOhm</w:t>
            </w:r>
          </w:p>
        </w:tc>
      </w:tr>
    </w:tbl>
    <w:p w14:paraId="3A521155" w14:textId="40374E08" w:rsidR="004A4A67" w:rsidRDefault="004A4A67"/>
    <w:p w14:paraId="24B96A04" w14:textId="5403E27B" w:rsidR="008F5963" w:rsidRDefault="00B158F6">
      <w:r>
        <w:rPr>
          <w:noProof/>
        </w:rPr>
        <w:drawing>
          <wp:inline distT="0" distB="0" distL="0" distR="0" wp14:anchorId="57D4D329" wp14:editId="3651F57B">
            <wp:extent cx="2937934" cy="1651000"/>
            <wp:effectExtent l="0" t="0" r="0" b="635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2969" cy="167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28F9">
        <w:rPr>
          <w:noProof/>
        </w:rPr>
        <w:drawing>
          <wp:inline distT="0" distB="0" distL="0" distR="0" wp14:anchorId="34147CC0" wp14:editId="42CFBB51">
            <wp:extent cx="2904066" cy="1650278"/>
            <wp:effectExtent l="0" t="0" r="0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3662" cy="1684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D4022" w14:textId="3F21DEAD" w:rsidR="008F5963" w:rsidRDefault="008F5963">
      <w:pPr>
        <w:rPr>
          <w:noProof/>
        </w:rPr>
      </w:pPr>
    </w:p>
    <w:p w14:paraId="5C204195" w14:textId="222E1BB8" w:rsidR="00EA28F9" w:rsidRPr="003802FD" w:rsidRDefault="00EA28F9" w:rsidP="00EA28F9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proofErr w:type="gramStart"/>
      <w:r w:rsidRPr="003802FD">
        <w:rPr>
          <w:rFonts w:ascii="Times New Roman" w:hAnsi="Times New Roman" w:cs="Times New Roman"/>
          <w:b/>
          <w:bCs/>
          <w:sz w:val="40"/>
          <w:szCs w:val="40"/>
          <w:lang w:val="en-US"/>
        </w:rPr>
        <w:t>Reference :</w:t>
      </w:r>
      <w:proofErr w:type="gramEnd"/>
      <w:r w:rsidRPr="003802FD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</w:t>
      </w:r>
      <w:r w:rsidR="003802FD" w:rsidRPr="003802FD">
        <w:rPr>
          <w:rFonts w:ascii="Times New Roman" w:hAnsi="Times New Roman" w:cs="Times New Roman"/>
          <w:b/>
          <w:bCs/>
          <w:sz w:val="40"/>
          <w:szCs w:val="40"/>
          <w:lang w:val="en-US"/>
        </w:rPr>
        <w:t>https://is.gd/LCB4Mf</w:t>
      </w:r>
    </w:p>
    <w:p w14:paraId="2F7BE529" w14:textId="465890CF" w:rsidR="008F5963" w:rsidRDefault="00A37C1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BB2996B" wp14:editId="4EAFB8FD">
            <wp:extent cx="5921253" cy="708721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1253" cy="7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29" w:type="dxa"/>
        <w:tblInd w:w="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42"/>
        <w:gridCol w:w="721"/>
        <w:gridCol w:w="722"/>
        <w:gridCol w:w="722"/>
        <w:gridCol w:w="722"/>
        <w:gridCol w:w="834"/>
        <w:gridCol w:w="722"/>
        <w:gridCol w:w="722"/>
        <w:gridCol w:w="722"/>
        <w:gridCol w:w="834"/>
        <w:gridCol w:w="722"/>
        <w:gridCol w:w="722"/>
        <w:gridCol w:w="722"/>
      </w:tblGrid>
      <w:tr w:rsidR="00B158F6" w14:paraId="763094DA" w14:textId="3F00C8E7" w:rsidTr="00577C87">
        <w:trPr>
          <w:trHeight w:val="1226"/>
        </w:trPr>
        <w:tc>
          <w:tcPr>
            <w:tcW w:w="442" w:type="dxa"/>
          </w:tcPr>
          <w:p w14:paraId="272FF757" w14:textId="4AACB152" w:rsidR="00A37C13" w:rsidRDefault="00B158F6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721" w:type="dxa"/>
          </w:tcPr>
          <w:p w14:paraId="5ED4E939" w14:textId="4982AEA0" w:rsidR="00A37C13" w:rsidRDefault="00B158F6">
            <w:pPr>
              <w:rPr>
                <w:lang w:val="en-US"/>
              </w:rPr>
            </w:pPr>
            <w:r>
              <w:rPr>
                <w:lang w:val="en-US"/>
              </w:rPr>
              <w:t>1.668</w:t>
            </w:r>
          </w:p>
        </w:tc>
        <w:tc>
          <w:tcPr>
            <w:tcW w:w="722" w:type="dxa"/>
          </w:tcPr>
          <w:p w14:paraId="31FA5A0B" w14:textId="1F315F29" w:rsidR="00A37C13" w:rsidRDefault="00577C87">
            <w:pPr>
              <w:rPr>
                <w:lang w:val="en-US"/>
              </w:rPr>
            </w:pPr>
            <w:r>
              <w:rPr>
                <w:lang w:val="en-US"/>
              </w:rPr>
              <w:t>1.667</w:t>
            </w:r>
          </w:p>
        </w:tc>
        <w:tc>
          <w:tcPr>
            <w:tcW w:w="722" w:type="dxa"/>
          </w:tcPr>
          <w:p w14:paraId="12B28B41" w14:textId="3910EA06" w:rsidR="00A37C13" w:rsidRDefault="00577C87">
            <w:pPr>
              <w:rPr>
                <w:lang w:val="en-US"/>
              </w:rPr>
            </w:pPr>
            <w:r>
              <w:rPr>
                <w:lang w:val="en-US"/>
              </w:rPr>
              <w:t>3.333</w:t>
            </w:r>
          </w:p>
        </w:tc>
        <w:tc>
          <w:tcPr>
            <w:tcW w:w="722" w:type="dxa"/>
          </w:tcPr>
          <w:p w14:paraId="0F6711DD" w14:textId="70319490" w:rsidR="00A37C13" w:rsidRDefault="00577C87">
            <w:pPr>
              <w:rPr>
                <w:lang w:val="en-US"/>
              </w:rPr>
            </w:pPr>
            <w:r>
              <w:rPr>
                <w:lang w:val="en-US"/>
              </w:rPr>
              <w:t>5.0</w:t>
            </w:r>
            <w:r w:rsidR="00745200">
              <w:rPr>
                <w:lang w:val="en-US"/>
              </w:rPr>
              <w:t>00</w:t>
            </w:r>
          </w:p>
        </w:tc>
        <w:tc>
          <w:tcPr>
            <w:tcW w:w="834" w:type="dxa"/>
          </w:tcPr>
          <w:p w14:paraId="33178C53" w14:textId="50E7BA57" w:rsidR="00A37C13" w:rsidRDefault="00577C87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  <w:r w:rsidR="00745200">
              <w:rPr>
                <w:lang w:val="en-US"/>
              </w:rPr>
              <w:t>.000</w:t>
            </w:r>
          </w:p>
        </w:tc>
        <w:tc>
          <w:tcPr>
            <w:tcW w:w="722" w:type="dxa"/>
          </w:tcPr>
          <w:p w14:paraId="01619CC7" w14:textId="301194C7" w:rsidR="00A37C13" w:rsidRDefault="00577C87">
            <w:pPr>
              <w:rPr>
                <w:lang w:val="en-US"/>
              </w:rPr>
            </w:pPr>
            <w:r>
              <w:rPr>
                <w:lang w:val="en-US"/>
              </w:rPr>
              <w:t>1.668</w:t>
            </w:r>
          </w:p>
        </w:tc>
        <w:tc>
          <w:tcPr>
            <w:tcW w:w="722" w:type="dxa"/>
          </w:tcPr>
          <w:p w14:paraId="1FEC2C1B" w14:textId="5429C85A" w:rsidR="00A37C13" w:rsidRDefault="00577C87">
            <w:pPr>
              <w:rPr>
                <w:lang w:val="en-US"/>
              </w:rPr>
            </w:pPr>
            <w:r>
              <w:rPr>
                <w:lang w:val="en-US"/>
              </w:rPr>
              <w:t>3.336</w:t>
            </w:r>
          </w:p>
        </w:tc>
        <w:tc>
          <w:tcPr>
            <w:tcW w:w="722" w:type="dxa"/>
          </w:tcPr>
          <w:p w14:paraId="7ED0E57D" w14:textId="242BD4F4" w:rsidR="00A37C13" w:rsidRDefault="00577C87">
            <w:pPr>
              <w:rPr>
                <w:lang w:val="en-US"/>
              </w:rPr>
            </w:pPr>
            <w:r>
              <w:rPr>
                <w:lang w:val="en-US"/>
              </w:rPr>
              <w:t>5.004</w:t>
            </w:r>
          </w:p>
        </w:tc>
        <w:tc>
          <w:tcPr>
            <w:tcW w:w="834" w:type="dxa"/>
          </w:tcPr>
          <w:p w14:paraId="057B63BA" w14:textId="3614A8B4" w:rsidR="00A37C13" w:rsidRDefault="00577C87">
            <w:pPr>
              <w:rPr>
                <w:lang w:val="en-US"/>
              </w:rPr>
            </w:pPr>
            <w:r>
              <w:rPr>
                <w:lang w:val="en-US"/>
              </w:rPr>
              <w:t>10.008</w:t>
            </w:r>
          </w:p>
        </w:tc>
        <w:tc>
          <w:tcPr>
            <w:tcW w:w="722" w:type="dxa"/>
          </w:tcPr>
          <w:p w14:paraId="02806FEF" w14:textId="0A414389" w:rsidR="00A37C13" w:rsidRDefault="00577C87">
            <w:pPr>
              <w:rPr>
                <w:lang w:val="en-US"/>
              </w:rPr>
            </w:pPr>
            <w:r>
              <w:rPr>
                <w:lang w:val="en-US"/>
              </w:rPr>
              <w:t>2.781</w:t>
            </w:r>
          </w:p>
        </w:tc>
        <w:tc>
          <w:tcPr>
            <w:tcW w:w="722" w:type="dxa"/>
          </w:tcPr>
          <w:p w14:paraId="6DCC49D5" w14:textId="75429772" w:rsidR="00A37C13" w:rsidRDefault="00577C87">
            <w:pPr>
              <w:rPr>
                <w:lang w:val="en-US"/>
              </w:rPr>
            </w:pPr>
            <w:r>
              <w:rPr>
                <w:lang w:val="en-US"/>
              </w:rPr>
              <w:t>5.559</w:t>
            </w:r>
          </w:p>
        </w:tc>
        <w:tc>
          <w:tcPr>
            <w:tcW w:w="722" w:type="dxa"/>
          </w:tcPr>
          <w:p w14:paraId="1C281CB0" w14:textId="7BDAC7BD" w:rsidR="00A37C13" w:rsidRDefault="00577C87">
            <w:pPr>
              <w:rPr>
                <w:lang w:val="en-US"/>
              </w:rPr>
            </w:pPr>
            <w:r>
              <w:rPr>
                <w:lang w:val="en-US"/>
              </w:rPr>
              <w:t>8.340</w:t>
            </w:r>
          </w:p>
        </w:tc>
      </w:tr>
      <w:tr w:rsidR="00B158F6" w14:paraId="6ABD099D" w14:textId="254F1C98" w:rsidTr="00577C87">
        <w:trPr>
          <w:trHeight w:val="1432"/>
        </w:trPr>
        <w:tc>
          <w:tcPr>
            <w:tcW w:w="442" w:type="dxa"/>
          </w:tcPr>
          <w:p w14:paraId="54D42C87" w14:textId="12A2059F" w:rsidR="00A37C13" w:rsidRDefault="00B158F6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721" w:type="dxa"/>
          </w:tcPr>
          <w:p w14:paraId="76F466B6" w14:textId="6E056E03" w:rsidR="00A37C13" w:rsidRDefault="00577C87">
            <w:pPr>
              <w:rPr>
                <w:lang w:val="en-US"/>
              </w:rPr>
            </w:pPr>
            <w:r>
              <w:rPr>
                <w:lang w:val="en-US"/>
              </w:rPr>
              <w:t>1.113</w:t>
            </w:r>
          </w:p>
        </w:tc>
        <w:tc>
          <w:tcPr>
            <w:tcW w:w="722" w:type="dxa"/>
          </w:tcPr>
          <w:p w14:paraId="0BD64207" w14:textId="0A114727" w:rsidR="00A37C13" w:rsidRDefault="00577C87">
            <w:pPr>
              <w:rPr>
                <w:lang w:val="en-US"/>
              </w:rPr>
            </w:pPr>
            <w:r>
              <w:rPr>
                <w:lang w:val="en-US"/>
              </w:rPr>
              <w:t>1.111</w:t>
            </w:r>
          </w:p>
        </w:tc>
        <w:tc>
          <w:tcPr>
            <w:tcW w:w="722" w:type="dxa"/>
          </w:tcPr>
          <w:p w14:paraId="60E1426F" w14:textId="532DCFA7" w:rsidR="00A37C13" w:rsidRDefault="00577C87">
            <w:pPr>
              <w:rPr>
                <w:lang w:val="en-US"/>
              </w:rPr>
            </w:pPr>
            <w:r>
              <w:rPr>
                <w:lang w:val="en-US"/>
              </w:rPr>
              <w:t>3.334</w:t>
            </w:r>
          </w:p>
        </w:tc>
        <w:tc>
          <w:tcPr>
            <w:tcW w:w="722" w:type="dxa"/>
          </w:tcPr>
          <w:p w14:paraId="62591190" w14:textId="3D7FE63C" w:rsidR="00A37C13" w:rsidRDefault="00577C87">
            <w:pPr>
              <w:rPr>
                <w:lang w:val="en-US"/>
              </w:rPr>
            </w:pPr>
            <w:r>
              <w:rPr>
                <w:lang w:val="en-US"/>
              </w:rPr>
              <w:t>5.555</w:t>
            </w:r>
          </w:p>
        </w:tc>
        <w:tc>
          <w:tcPr>
            <w:tcW w:w="834" w:type="dxa"/>
          </w:tcPr>
          <w:p w14:paraId="41031D49" w14:textId="2E3A8DF3" w:rsidR="00A37C13" w:rsidRDefault="00577C87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  <w:r w:rsidR="00745200">
              <w:rPr>
                <w:lang w:val="en-US"/>
              </w:rPr>
              <w:t>.000</w:t>
            </w:r>
          </w:p>
        </w:tc>
        <w:tc>
          <w:tcPr>
            <w:tcW w:w="722" w:type="dxa"/>
          </w:tcPr>
          <w:p w14:paraId="3CC8C633" w14:textId="2D4F44F6" w:rsidR="00A37C13" w:rsidRDefault="00577C87">
            <w:pPr>
              <w:rPr>
                <w:lang w:val="en-US"/>
              </w:rPr>
            </w:pPr>
            <w:r>
              <w:rPr>
                <w:lang w:val="en-US"/>
              </w:rPr>
              <w:t>1.113</w:t>
            </w:r>
          </w:p>
        </w:tc>
        <w:tc>
          <w:tcPr>
            <w:tcW w:w="722" w:type="dxa"/>
          </w:tcPr>
          <w:p w14:paraId="0EB0278E" w14:textId="3F664604" w:rsidR="00A37C13" w:rsidRDefault="00577C87">
            <w:pPr>
              <w:rPr>
                <w:lang w:val="en-US"/>
              </w:rPr>
            </w:pPr>
            <w:r>
              <w:rPr>
                <w:lang w:val="en-US"/>
              </w:rPr>
              <w:t>3.339</w:t>
            </w:r>
          </w:p>
        </w:tc>
        <w:tc>
          <w:tcPr>
            <w:tcW w:w="722" w:type="dxa"/>
          </w:tcPr>
          <w:p w14:paraId="3C8CF1AC" w14:textId="7C928BCB" w:rsidR="00A37C13" w:rsidRDefault="00577C87">
            <w:pPr>
              <w:rPr>
                <w:lang w:val="en-US"/>
              </w:rPr>
            </w:pPr>
            <w:r>
              <w:rPr>
                <w:lang w:val="en-US"/>
              </w:rPr>
              <w:t>5.565</w:t>
            </w:r>
          </w:p>
        </w:tc>
        <w:tc>
          <w:tcPr>
            <w:tcW w:w="834" w:type="dxa"/>
          </w:tcPr>
          <w:p w14:paraId="02754EBF" w14:textId="3D940D83" w:rsidR="00A37C13" w:rsidRDefault="00577C87">
            <w:pPr>
              <w:rPr>
                <w:lang w:val="en-US"/>
              </w:rPr>
            </w:pPr>
            <w:r>
              <w:rPr>
                <w:lang w:val="en-US"/>
              </w:rPr>
              <w:t>10.017</w:t>
            </w:r>
          </w:p>
        </w:tc>
        <w:tc>
          <w:tcPr>
            <w:tcW w:w="722" w:type="dxa"/>
          </w:tcPr>
          <w:p w14:paraId="451B0F8C" w14:textId="4B96D82E" w:rsidR="00A37C13" w:rsidRDefault="00577C87">
            <w:pPr>
              <w:rPr>
                <w:lang w:val="en-US"/>
              </w:rPr>
            </w:pPr>
            <w:r>
              <w:rPr>
                <w:lang w:val="en-US"/>
              </w:rPr>
              <w:t>1.237</w:t>
            </w:r>
          </w:p>
        </w:tc>
        <w:tc>
          <w:tcPr>
            <w:tcW w:w="722" w:type="dxa"/>
          </w:tcPr>
          <w:p w14:paraId="228F958C" w14:textId="7832066D" w:rsidR="00A37C13" w:rsidRDefault="00577C87">
            <w:pPr>
              <w:rPr>
                <w:lang w:val="en-US"/>
              </w:rPr>
            </w:pPr>
            <w:r>
              <w:rPr>
                <w:lang w:val="en-US"/>
              </w:rPr>
              <w:t>3.711</w:t>
            </w:r>
          </w:p>
        </w:tc>
        <w:tc>
          <w:tcPr>
            <w:tcW w:w="722" w:type="dxa"/>
          </w:tcPr>
          <w:p w14:paraId="6708BB99" w14:textId="3B0B4EA3" w:rsidR="00A37C13" w:rsidRDefault="00577C87">
            <w:pPr>
              <w:rPr>
                <w:lang w:val="en-US"/>
              </w:rPr>
            </w:pPr>
            <w:r>
              <w:rPr>
                <w:lang w:val="en-US"/>
              </w:rPr>
              <w:t>6.183</w:t>
            </w:r>
          </w:p>
        </w:tc>
      </w:tr>
    </w:tbl>
    <w:p w14:paraId="4EB8394E" w14:textId="3F2B546D" w:rsidR="00A37C13" w:rsidRDefault="00A37C13">
      <w:pPr>
        <w:rPr>
          <w:lang w:val="en-US"/>
        </w:rPr>
      </w:pPr>
    </w:p>
    <w:p w14:paraId="7C52ABCA" w14:textId="0A4E4786" w:rsidR="00745200" w:rsidRDefault="00745200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4E2481B" wp14:editId="52A6DE58">
            <wp:extent cx="2878455" cy="1964266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2274" cy="1987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28F9">
        <w:rPr>
          <w:noProof/>
          <w:lang w:val="en-US"/>
        </w:rPr>
        <w:drawing>
          <wp:inline distT="0" distB="0" distL="0" distR="0" wp14:anchorId="781AA835" wp14:editId="0EFFD20C">
            <wp:extent cx="2937933" cy="196342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0556" cy="1985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FCA5D" w14:textId="697269EC" w:rsidR="00745200" w:rsidRDefault="00745200">
      <w:pPr>
        <w:rPr>
          <w:lang w:val="en-US"/>
        </w:rPr>
      </w:pPr>
    </w:p>
    <w:p w14:paraId="214CC85D" w14:textId="2789ADCA" w:rsidR="00745200" w:rsidRDefault="00745200">
      <w:pPr>
        <w:rPr>
          <w:lang w:val="en-US"/>
        </w:rPr>
      </w:pPr>
    </w:p>
    <w:p w14:paraId="50E0ED4D" w14:textId="162C28A5" w:rsidR="00EA28F9" w:rsidRPr="003802FD" w:rsidRDefault="00EA28F9" w:rsidP="00EA28F9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proofErr w:type="gramStart"/>
      <w:r w:rsidRPr="003802FD">
        <w:rPr>
          <w:rFonts w:ascii="Times New Roman" w:hAnsi="Times New Roman" w:cs="Times New Roman"/>
          <w:b/>
          <w:bCs/>
          <w:sz w:val="40"/>
          <w:szCs w:val="40"/>
          <w:lang w:val="en-US"/>
        </w:rPr>
        <w:t>Reference :</w:t>
      </w:r>
      <w:proofErr w:type="gramEnd"/>
      <w:r w:rsidRPr="003802FD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</w:t>
      </w:r>
      <w:r w:rsidR="003802FD" w:rsidRPr="003802FD">
        <w:rPr>
          <w:rFonts w:ascii="Times New Roman" w:hAnsi="Times New Roman" w:cs="Times New Roman"/>
          <w:b/>
          <w:bCs/>
          <w:sz w:val="40"/>
          <w:szCs w:val="40"/>
          <w:lang w:val="en-US"/>
        </w:rPr>
        <w:t>https://is.gd/VbUgEL</w:t>
      </w:r>
    </w:p>
    <w:p w14:paraId="62239B3D" w14:textId="77777777" w:rsidR="00574433" w:rsidRPr="00574433" w:rsidRDefault="00574433">
      <w:pPr>
        <w:rPr>
          <w:b/>
          <w:bCs/>
          <w:sz w:val="32"/>
          <w:szCs w:val="32"/>
          <w:lang w:val="en-US"/>
        </w:rPr>
      </w:pPr>
    </w:p>
    <w:p w14:paraId="6EEE216B" w14:textId="08802A99" w:rsidR="00745200" w:rsidRDefault="0057443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DAB991A" wp14:editId="2204CE7C">
            <wp:extent cx="6206067" cy="600710"/>
            <wp:effectExtent l="0" t="0" r="4445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4518" cy="622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536" w:type="dxa"/>
        <w:tblInd w:w="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97"/>
        <w:gridCol w:w="1918"/>
        <w:gridCol w:w="1907"/>
        <w:gridCol w:w="1928"/>
        <w:gridCol w:w="1886"/>
      </w:tblGrid>
      <w:tr w:rsidR="00574433" w14:paraId="400EDD28" w14:textId="4913BA0C" w:rsidTr="00EA28F9">
        <w:trPr>
          <w:trHeight w:val="605"/>
        </w:trPr>
        <w:tc>
          <w:tcPr>
            <w:tcW w:w="1897" w:type="dxa"/>
          </w:tcPr>
          <w:p w14:paraId="1441EC31" w14:textId="56BE0408" w:rsidR="00574433" w:rsidRDefault="00574433" w:rsidP="00574433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     1K</w:t>
            </w:r>
          </w:p>
        </w:tc>
        <w:tc>
          <w:tcPr>
            <w:tcW w:w="1918" w:type="dxa"/>
          </w:tcPr>
          <w:p w14:paraId="7D4DBC66" w14:textId="44D58CE7" w:rsidR="00574433" w:rsidRDefault="00574433" w:rsidP="00574433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      2K    </w:t>
            </w:r>
          </w:p>
        </w:tc>
        <w:tc>
          <w:tcPr>
            <w:tcW w:w="1907" w:type="dxa"/>
          </w:tcPr>
          <w:p w14:paraId="67CF6C87" w14:textId="2D6D6EBB" w:rsidR="00574433" w:rsidRDefault="00574433" w:rsidP="00574433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       3K</w:t>
            </w:r>
          </w:p>
        </w:tc>
        <w:tc>
          <w:tcPr>
            <w:tcW w:w="1928" w:type="dxa"/>
          </w:tcPr>
          <w:p w14:paraId="4FF604D4" w14:textId="4FD07B11" w:rsidR="00574433" w:rsidRDefault="00574433" w:rsidP="00574433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 545.5</w:t>
            </w:r>
            <w:r>
              <w:rPr>
                <w:rFonts w:cstheme="minorHAnsi"/>
                <w:lang w:val="en-US"/>
              </w:rPr>
              <w:t>Ω</w:t>
            </w:r>
          </w:p>
        </w:tc>
        <w:tc>
          <w:tcPr>
            <w:tcW w:w="1886" w:type="dxa"/>
          </w:tcPr>
          <w:p w14:paraId="125DE61E" w14:textId="17F13126" w:rsidR="00574433" w:rsidRDefault="00574433" w:rsidP="00574433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 545.5</w:t>
            </w:r>
            <w:r>
              <w:rPr>
                <w:rFonts w:cstheme="minorHAnsi"/>
                <w:lang w:val="en-US"/>
              </w:rPr>
              <w:t>Ω</w:t>
            </w:r>
          </w:p>
        </w:tc>
      </w:tr>
      <w:tr w:rsidR="00574433" w14:paraId="78B71331" w14:textId="21C69F44" w:rsidTr="00EA28F9">
        <w:trPr>
          <w:trHeight w:val="664"/>
        </w:trPr>
        <w:tc>
          <w:tcPr>
            <w:tcW w:w="1897" w:type="dxa"/>
          </w:tcPr>
          <w:p w14:paraId="63D836B1" w14:textId="38BE4401" w:rsidR="00574433" w:rsidRDefault="00574433" w:rsidP="00574433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     1K</w:t>
            </w:r>
          </w:p>
        </w:tc>
        <w:tc>
          <w:tcPr>
            <w:tcW w:w="1918" w:type="dxa"/>
          </w:tcPr>
          <w:p w14:paraId="72B7BABE" w14:textId="437AFB42" w:rsidR="00574433" w:rsidRDefault="00574433" w:rsidP="00574433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      3K</w:t>
            </w:r>
          </w:p>
        </w:tc>
        <w:tc>
          <w:tcPr>
            <w:tcW w:w="1907" w:type="dxa"/>
          </w:tcPr>
          <w:p w14:paraId="1D3367E6" w14:textId="77578AF7" w:rsidR="00574433" w:rsidRDefault="00574433" w:rsidP="00574433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      5K</w:t>
            </w:r>
          </w:p>
        </w:tc>
        <w:tc>
          <w:tcPr>
            <w:tcW w:w="1928" w:type="dxa"/>
          </w:tcPr>
          <w:p w14:paraId="0049FEB9" w14:textId="57D5A289" w:rsidR="00574433" w:rsidRDefault="00574433" w:rsidP="00574433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  652.2</w:t>
            </w:r>
            <w:r>
              <w:rPr>
                <w:rFonts w:cstheme="minorHAnsi"/>
                <w:lang w:val="en-US"/>
              </w:rPr>
              <w:t>Ω</w:t>
            </w:r>
          </w:p>
        </w:tc>
        <w:tc>
          <w:tcPr>
            <w:tcW w:w="1886" w:type="dxa"/>
          </w:tcPr>
          <w:p w14:paraId="592533D4" w14:textId="1AF73701" w:rsidR="00574433" w:rsidRDefault="00574433" w:rsidP="00574433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  652.2</w:t>
            </w:r>
            <w:r>
              <w:rPr>
                <w:rFonts w:cstheme="minorHAnsi"/>
                <w:lang w:val="en-US"/>
              </w:rPr>
              <w:t>Ω</w:t>
            </w:r>
          </w:p>
        </w:tc>
      </w:tr>
    </w:tbl>
    <w:p w14:paraId="37EED5CC" w14:textId="233CD8C5" w:rsidR="00574433" w:rsidRDefault="00574433">
      <w:pPr>
        <w:rPr>
          <w:lang w:val="en-US"/>
        </w:rPr>
      </w:pPr>
    </w:p>
    <w:p w14:paraId="7054BB01" w14:textId="51CD7C4B" w:rsidR="00574433" w:rsidRDefault="00EA28F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C7159C3" wp14:editId="786B3B08">
            <wp:extent cx="2980267" cy="1854049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1694" cy="187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32620F3" wp14:editId="27E01573">
            <wp:extent cx="2921000" cy="1844675"/>
            <wp:effectExtent l="0" t="0" r="0" b="317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2038" cy="1857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008F0" w14:textId="67736EC4" w:rsidR="00EA28F9" w:rsidRPr="003802FD" w:rsidRDefault="00EA28F9" w:rsidP="00EA28F9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3802FD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Reference : </w:t>
      </w:r>
      <w:r w:rsidR="003802FD" w:rsidRPr="003802FD">
        <w:rPr>
          <w:rFonts w:ascii="Times New Roman" w:hAnsi="Times New Roman" w:cs="Times New Roman"/>
          <w:b/>
          <w:bCs/>
          <w:sz w:val="40"/>
          <w:szCs w:val="40"/>
          <w:lang w:val="en-US"/>
        </w:rPr>
        <w:t>https://is.gd/8aOptf</w:t>
      </w:r>
    </w:p>
    <w:p w14:paraId="48DB6287" w14:textId="230003C2" w:rsidR="00B158F6" w:rsidRDefault="00B158F6">
      <w:pPr>
        <w:rPr>
          <w:lang w:val="en-US"/>
        </w:rPr>
      </w:pPr>
    </w:p>
    <w:p w14:paraId="529CE352" w14:textId="033203E4" w:rsidR="00B158F6" w:rsidRDefault="00B158F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54ECD9A" wp14:editId="4375D97E">
            <wp:extent cx="5920740" cy="465667"/>
            <wp:effectExtent l="0" t="0" r="381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0206" cy="47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0"/>
        <w:gridCol w:w="831"/>
        <w:gridCol w:w="618"/>
        <w:gridCol w:w="718"/>
        <w:gridCol w:w="731"/>
        <w:gridCol w:w="830"/>
        <w:gridCol w:w="605"/>
        <w:gridCol w:w="718"/>
        <w:gridCol w:w="718"/>
        <w:gridCol w:w="830"/>
        <w:gridCol w:w="648"/>
        <w:gridCol w:w="719"/>
        <w:gridCol w:w="725"/>
      </w:tblGrid>
      <w:tr w:rsidR="00B158F6" w14:paraId="001D4F68" w14:textId="6BA8E755" w:rsidTr="00B158F6">
        <w:trPr>
          <w:trHeight w:val="410"/>
        </w:trPr>
        <w:tc>
          <w:tcPr>
            <w:tcW w:w="700" w:type="dxa"/>
          </w:tcPr>
          <w:p w14:paraId="37DBA387" w14:textId="606C4022" w:rsidR="00B158F6" w:rsidRDefault="00B158F6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690" w:type="dxa"/>
          </w:tcPr>
          <w:p w14:paraId="6E69BC8B" w14:textId="0959EC92" w:rsidR="00B158F6" w:rsidRDefault="00B158F6">
            <w:pPr>
              <w:rPr>
                <w:lang w:val="en-US"/>
              </w:rPr>
            </w:pPr>
            <w:r>
              <w:rPr>
                <w:lang w:val="en-US"/>
              </w:rPr>
              <w:t>18.334</w:t>
            </w:r>
          </w:p>
        </w:tc>
        <w:tc>
          <w:tcPr>
            <w:tcW w:w="730" w:type="dxa"/>
          </w:tcPr>
          <w:p w14:paraId="17F7F696" w14:textId="14A417FA" w:rsidR="00B158F6" w:rsidRDefault="00B158F6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700" w:type="dxa"/>
          </w:tcPr>
          <w:p w14:paraId="7F3332EE" w14:textId="59CEC4C5" w:rsidR="00B158F6" w:rsidRDefault="00B158F6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740" w:type="dxa"/>
          </w:tcPr>
          <w:p w14:paraId="36BDB331" w14:textId="6FE266F3" w:rsidR="00B158F6" w:rsidRDefault="00B158F6">
            <w:pPr>
              <w:rPr>
                <w:lang w:val="en-US"/>
              </w:rPr>
            </w:pPr>
            <w:r>
              <w:rPr>
                <w:lang w:val="en-US"/>
              </w:rPr>
              <w:t>3.333</w:t>
            </w:r>
          </w:p>
        </w:tc>
        <w:tc>
          <w:tcPr>
            <w:tcW w:w="690" w:type="dxa"/>
          </w:tcPr>
          <w:p w14:paraId="77A6725C" w14:textId="7AC7859F" w:rsidR="00B158F6" w:rsidRDefault="00B158F6">
            <w:pPr>
              <w:rPr>
                <w:lang w:val="en-US"/>
              </w:rPr>
            </w:pPr>
            <w:r>
              <w:rPr>
                <w:lang w:val="en-US"/>
              </w:rPr>
              <w:t>18.333</w:t>
            </w:r>
          </w:p>
        </w:tc>
        <w:tc>
          <w:tcPr>
            <w:tcW w:w="710" w:type="dxa"/>
          </w:tcPr>
          <w:p w14:paraId="009B6C01" w14:textId="5A4D510D" w:rsidR="00B158F6" w:rsidRDefault="00B158F6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700" w:type="dxa"/>
          </w:tcPr>
          <w:p w14:paraId="6C5E7CC1" w14:textId="632B3B22" w:rsidR="00B158F6" w:rsidRDefault="00B158F6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710" w:type="dxa"/>
          </w:tcPr>
          <w:p w14:paraId="75F8BF9F" w14:textId="0AE97C5C" w:rsidR="00B158F6" w:rsidRDefault="00B158F6">
            <w:pPr>
              <w:rPr>
                <w:lang w:val="en-US"/>
              </w:rPr>
            </w:pPr>
            <w:r>
              <w:rPr>
                <w:lang w:val="en-US"/>
              </w:rPr>
              <w:t>3.333</w:t>
            </w:r>
          </w:p>
        </w:tc>
        <w:tc>
          <w:tcPr>
            <w:tcW w:w="700" w:type="dxa"/>
          </w:tcPr>
          <w:p w14:paraId="2C226C70" w14:textId="2D5BBCD9" w:rsidR="00B158F6" w:rsidRDefault="00B158F6">
            <w:pPr>
              <w:rPr>
                <w:lang w:val="en-US"/>
              </w:rPr>
            </w:pPr>
            <w:r>
              <w:rPr>
                <w:lang w:val="en-US"/>
              </w:rPr>
              <w:t>18.333</w:t>
            </w:r>
          </w:p>
        </w:tc>
        <w:tc>
          <w:tcPr>
            <w:tcW w:w="710" w:type="dxa"/>
          </w:tcPr>
          <w:p w14:paraId="75945FEE" w14:textId="1C5EA3A0" w:rsidR="00B158F6" w:rsidRDefault="00B158F6">
            <w:pPr>
              <w:rPr>
                <w:lang w:val="en-US"/>
              </w:rPr>
            </w:pPr>
            <w:r>
              <w:rPr>
                <w:lang w:val="en-US"/>
              </w:rPr>
              <w:t>100</w:t>
            </w:r>
          </w:p>
        </w:tc>
        <w:tc>
          <w:tcPr>
            <w:tcW w:w="720" w:type="dxa"/>
          </w:tcPr>
          <w:p w14:paraId="40F6E1BE" w14:textId="2E5330E2" w:rsidR="00B158F6" w:rsidRDefault="00B158F6">
            <w:pPr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730" w:type="dxa"/>
          </w:tcPr>
          <w:p w14:paraId="49BF9C64" w14:textId="37D30BB1" w:rsidR="00B158F6" w:rsidRDefault="00B158F6">
            <w:pPr>
              <w:rPr>
                <w:lang w:val="en-US"/>
              </w:rPr>
            </w:pPr>
            <w:r>
              <w:rPr>
                <w:lang w:val="en-US"/>
              </w:rPr>
              <w:t>33.33</w:t>
            </w:r>
          </w:p>
        </w:tc>
      </w:tr>
      <w:tr w:rsidR="00B158F6" w14:paraId="78510EED" w14:textId="5ED00E69" w:rsidTr="00B158F6">
        <w:trPr>
          <w:trHeight w:val="460"/>
        </w:trPr>
        <w:tc>
          <w:tcPr>
            <w:tcW w:w="700" w:type="dxa"/>
          </w:tcPr>
          <w:p w14:paraId="54666C2E" w14:textId="7C02651D" w:rsidR="00B158F6" w:rsidRDefault="00B158F6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690" w:type="dxa"/>
          </w:tcPr>
          <w:p w14:paraId="57BF83C9" w14:textId="416AEEEF" w:rsidR="00B158F6" w:rsidRDefault="00B158F6">
            <w:pPr>
              <w:rPr>
                <w:lang w:val="en-US"/>
              </w:rPr>
            </w:pPr>
            <w:r>
              <w:rPr>
                <w:lang w:val="en-US"/>
              </w:rPr>
              <w:t>15.334</w:t>
            </w:r>
          </w:p>
        </w:tc>
        <w:tc>
          <w:tcPr>
            <w:tcW w:w="730" w:type="dxa"/>
          </w:tcPr>
          <w:p w14:paraId="4DE2A369" w14:textId="73B74B40" w:rsidR="00B158F6" w:rsidRDefault="00B158F6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700" w:type="dxa"/>
          </w:tcPr>
          <w:p w14:paraId="798FAE8F" w14:textId="4315ABA0" w:rsidR="00B158F6" w:rsidRDefault="00B158F6">
            <w:pPr>
              <w:rPr>
                <w:lang w:val="en-US"/>
              </w:rPr>
            </w:pPr>
            <w:r>
              <w:rPr>
                <w:lang w:val="en-US"/>
              </w:rPr>
              <w:t>3.333</w:t>
            </w:r>
          </w:p>
        </w:tc>
        <w:tc>
          <w:tcPr>
            <w:tcW w:w="740" w:type="dxa"/>
          </w:tcPr>
          <w:p w14:paraId="119C9818" w14:textId="5B947A34" w:rsidR="00B158F6" w:rsidRDefault="00B158F6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690" w:type="dxa"/>
          </w:tcPr>
          <w:p w14:paraId="5627404A" w14:textId="69198B1E" w:rsidR="00B158F6" w:rsidRDefault="00B158F6">
            <w:pPr>
              <w:rPr>
                <w:lang w:val="en-US"/>
              </w:rPr>
            </w:pPr>
            <w:r>
              <w:rPr>
                <w:lang w:val="en-US"/>
              </w:rPr>
              <w:t>15.333</w:t>
            </w:r>
          </w:p>
        </w:tc>
        <w:tc>
          <w:tcPr>
            <w:tcW w:w="710" w:type="dxa"/>
          </w:tcPr>
          <w:p w14:paraId="7C27A625" w14:textId="1F20FB0D" w:rsidR="00B158F6" w:rsidRDefault="00B158F6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700" w:type="dxa"/>
          </w:tcPr>
          <w:p w14:paraId="11BA2D54" w14:textId="7A98FB41" w:rsidR="00B158F6" w:rsidRDefault="00B158F6">
            <w:pPr>
              <w:rPr>
                <w:lang w:val="en-US"/>
              </w:rPr>
            </w:pPr>
            <w:r>
              <w:rPr>
                <w:lang w:val="en-US"/>
              </w:rPr>
              <w:t>3.333</w:t>
            </w:r>
          </w:p>
        </w:tc>
        <w:tc>
          <w:tcPr>
            <w:tcW w:w="710" w:type="dxa"/>
          </w:tcPr>
          <w:p w14:paraId="550FFB8E" w14:textId="59EBDA4F" w:rsidR="00B158F6" w:rsidRDefault="00B158F6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700" w:type="dxa"/>
          </w:tcPr>
          <w:p w14:paraId="01F832AD" w14:textId="661CFC65" w:rsidR="00B158F6" w:rsidRDefault="00B158F6">
            <w:pPr>
              <w:rPr>
                <w:lang w:val="en-US"/>
              </w:rPr>
            </w:pPr>
            <w:r>
              <w:rPr>
                <w:lang w:val="en-US"/>
              </w:rPr>
              <w:t>15.333</w:t>
            </w:r>
          </w:p>
        </w:tc>
        <w:tc>
          <w:tcPr>
            <w:tcW w:w="710" w:type="dxa"/>
          </w:tcPr>
          <w:p w14:paraId="00416E27" w14:textId="2CFC0836" w:rsidR="00B158F6" w:rsidRDefault="00B158F6">
            <w:pPr>
              <w:rPr>
                <w:lang w:val="en-US"/>
              </w:rPr>
            </w:pPr>
            <w:r>
              <w:rPr>
                <w:lang w:val="en-US"/>
              </w:rPr>
              <w:t>100</w:t>
            </w:r>
          </w:p>
        </w:tc>
        <w:tc>
          <w:tcPr>
            <w:tcW w:w="720" w:type="dxa"/>
          </w:tcPr>
          <w:p w14:paraId="6E204498" w14:textId="5DDA5C4C" w:rsidR="00B158F6" w:rsidRDefault="00B158F6">
            <w:pPr>
              <w:rPr>
                <w:lang w:val="en-US"/>
              </w:rPr>
            </w:pPr>
            <w:r>
              <w:rPr>
                <w:lang w:val="en-US"/>
              </w:rPr>
              <w:t>33.33</w:t>
            </w:r>
          </w:p>
        </w:tc>
        <w:tc>
          <w:tcPr>
            <w:tcW w:w="730" w:type="dxa"/>
          </w:tcPr>
          <w:p w14:paraId="6EC5AD2E" w14:textId="19E4C996" w:rsidR="00B158F6" w:rsidRDefault="00B158F6">
            <w:pPr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</w:tr>
    </w:tbl>
    <w:p w14:paraId="30CBE6B2" w14:textId="77777777" w:rsidR="00B158F6" w:rsidRPr="00A37C13" w:rsidRDefault="00B158F6">
      <w:pPr>
        <w:rPr>
          <w:lang w:val="en-US"/>
        </w:rPr>
      </w:pPr>
    </w:p>
    <w:sectPr w:rsidR="00B158F6" w:rsidRPr="00A37C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9C8"/>
    <w:rsid w:val="00070270"/>
    <w:rsid w:val="001A3411"/>
    <w:rsid w:val="003442B4"/>
    <w:rsid w:val="003802FD"/>
    <w:rsid w:val="004A4A67"/>
    <w:rsid w:val="00574433"/>
    <w:rsid w:val="00577C87"/>
    <w:rsid w:val="00745200"/>
    <w:rsid w:val="00800BEB"/>
    <w:rsid w:val="008F5963"/>
    <w:rsid w:val="00A37C13"/>
    <w:rsid w:val="00B158F6"/>
    <w:rsid w:val="00D359C8"/>
    <w:rsid w:val="00EA28F9"/>
    <w:rsid w:val="00FC5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C4BDE"/>
  <w15:chartTrackingRefBased/>
  <w15:docId w15:val="{53C50524-56C6-4C90-9C5C-4E48445F2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28F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A4A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F596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59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mp"/><Relationship Id="rId13" Type="http://schemas.openxmlformats.org/officeDocument/2006/relationships/image" Target="media/image7.tmp"/><Relationship Id="rId18" Type="http://schemas.openxmlformats.org/officeDocument/2006/relationships/image" Target="media/image12.tmp"/><Relationship Id="rId3" Type="http://schemas.openxmlformats.org/officeDocument/2006/relationships/customXml" Target="../customXml/item3.xml"/><Relationship Id="rId7" Type="http://schemas.openxmlformats.org/officeDocument/2006/relationships/image" Target="media/image1.tmp"/><Relationship Id="rId12" Type="http://schemas.openxmlformats.org/officeDocument/2006/relationships/image" Target="media/image6.tmp"/><Relationship Id="rId17" Type="http://schemas.openxmlformats.org/officeDocument/2006/relationships/image" Target="media/image11.tmp"/><Relationship Id="rId2" Type="http://schemas.openxmlformats.org/officeDocument/2006/relationships/customXml" Target="../customXml/item2.xml"/><Relationship Id="rId16" Type="http://schemas.openxmlformats.org/officeDocument/2006/relationships/image" Target="media/image10.tmp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tmp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tmp"/><Relationship Id="rId14" Type="http://schemas.openxmlformats.org/officeDocument/2006/relationships/image" Target="media/image8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0EBD45869C69043BF2B9955826A633E" ma:contentTypeVersion="7" ma:contentTypeDescription="Crée un document." ma:contentTypeScope="" ma:versionID="82fc43ce7321ab18a90f3d1d3eb31f1e">
  <xsd:schema xmlns:xsd="http://www.w3.org/2001/XMLSchema" xmlns:xs="http://www.w3.org/2001/XMLSchema" xmlns:p="http://schemas.microsoft.com/office/2006/metadata/properties" xmlns:ns3="686c5618-7431-4285-8e0f-06a2112ae183" targetNamespace="http://schemas.microsoft.com/office/2006/metadata/properties" ma:root="true" ma:fieldsID="7861f7e5881eecee01da283f53551044" ns3:_="">
    <xsd:import namespace="686c5618-7431-4285-8e0f-06a2112ae18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6c5618-7431-4285-8e0f-06a2112ae18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C036977-1CAF-4114-BD3D-14A73B9E8DB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6c5618-7431-4285-8e0f-06a2112ae1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5B73B2C-94D8-4F56-BB7C-025D060B45A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DDB088B-B989-44AF-96AA-5755AC32D79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104</Words>
  <Characters>596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Mamedov Mahamed</dc:creator>
  <cp:keywords/>
  <dc:description/>
  <cp:lastModifiedBy>Hassan Ouadghiri</cp:lastModifiedBy>
  <cp:revision>2</cp:revision>
  <dcterms:created xsi:type="dcterms:W3CDTF">2026-03-29T16:30:00Z</dcterms:created>
  <dcterms:modified xsi:type="dcterms:W3CDTF">2026-03-29T16:30:00Z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0x01010000EBD45869C69043BF2B9955826A633E</vt:lpwstr>
  </property>
</Properties>
</file>