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обеспечиваем полный производственный цикл для брендов, платформ, вещательных компаний и институций, которым нужны премиальные визуальные материалы с дисциплинированной реализацией.</w:t>
        <w:br w:type="textWrapping"/>
        <w:t xml:space="preserve">Khaled Bendary | CEO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Untold Story — это full-service студия кино- и видеопроизводства.</w:t>
        <w:br w:type="textWrapping"/>
        <w:t xml:space="preserve">Более 3 офисов в регионе MENA</w:t>
        <w:br w:type="textWrapping"/>
        <w:t xml:space="preserve">Более 50 довольных клиентов с уровнем повторных обращений 90 %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Untold Story — это место, где идеи оживают, а истории обретают форму. От первой искры до финального кадра мы создаём кинематографический опыт, который захватывает, трогает и остаётся в памяти аудитории.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создаём смелые, незабываемые визуальные материалы для рекламных роликов, документальных фильмов, branded films, live-мероприятий, подкастов, фотографии и motion/CGI, реализуя их с точностью и выразительным стилем. Многоязычное производство? Мы занимаемся и этим.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международных съёмок в Египте мы берём на себя всё на месте: разрешения, команды, логистику, локации и полную производственную поддержку, чтобы ваша визия воплотилась безупречно.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Помимо клиентских проектов, мы разрабатываем оригинальные истории и форматы, созданные для того, чтобы выходить на международный уровень, вдохновлять и оставаться в памяти надолго после того, как экран погаснет.</w:t>
        <w:br w:type="textWrapping"/>
        <w:t xml:space="preserve">Свяжитесь с нами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Нам доверяют</w:t>
        <w:br w:type="textWrapping"/>
        <w:t xml:space="preserve">Лидеры индустрии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