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pacing w:val="-10"/>
          <w:kern w:val="28"/>
          <w:sz w:val="56"/>
          <w:szCs w:val="56"/>
        </w:rPr>
        <w:id w:val="1308277658"/>
        <w:docPartObj>
          <w:docPartGallery w:val="Cover Pages"/>
          <w:docPartUnique/>
        </w:docPartObj>
      </w:sdtPr>
      <w:sdtEndPr>
        <w:rPr>
          <w:rFonts w:asciiTheme="minorHAnsi" w:eastAsiaTheme="minorHAnsi" w:hAnsiTheme="minorHAnsi" w:cstheme="minorBidi"/>
          <w:spacing w:val="0"/>
          <w:kern w:val="0"/>
          <w:sz w:val="22"/>
          <w:szCs w:val="22"/>
        </w:rPr>
      </w:sdtEndPr>
      <w:sdtContent>
        <w:p w14:paraId="62EEE69C" w14:textId="38525519" w:rsidR="00DB6A68" w:rsidRPr="009C714A" w:rsidRDefault="00DB6A68" w:rsidP="00DB6A68">
          <w:pPr>
            <w:jc w:val="center"/>
            <w:rPr>
              <w:rFonts w:ascii="Century Schoolbook" w:hAnsi="Century Schoolbook" w:cstheme="majorBidi"/>
              <w:b/>
              <w:bCs/>
              <w:sz w:val="44"/>
              <w:szCs w:val="44"/>
            </w:rPr>
          </w:pPr>
          <w:r w:rsidRPr="009C714A">
            <w:rPr>
              <w:rFonts w:ascii="Century Schoolbook" w:hAnsi="Century Schoolbook" w:cstheme="majorBidi"/>
              <w:b/>
              <w:bCs/>
              <w:sz w:val="44"/>
              <w:szCs w:val="44"/>
            </w:rPr>
            <w:t>P</w:t>
          </w:r>
          <w:r w:rsidR="00C762F1">
            <w:rPr>
              <w:rFonts w:ascii="Century Schoolbook" w:hAnsi="Century Schoolbook" w:cstheme="majorBidi"/>
              <w:b/>
              <w:bCs/>
              <w:sz w:val="44"/>
              <w:szCs w:val="44"/>
            </w:rPr>
            <w:t>aper</w:t>
          </w:r>
          <w:r w:rsidRPr="009C714A">
            <w:rPr>
              <w:rFonts w:ascii="Century Schoolbook" w:hAnsi="Century Schoolbook" w:cstheme="majorBidi"/>
              <w:b/>
              <w:bCs/>
              <w:sz w:val="44"/>
              <w:szCs w:val="44"/>
            </w:rPr>
            <w:t xml:space="preserve">: </w:t>
          </w:r>
          <w:r w:rsidR="009E2900">
            <w:rPr>
              <w:rFonts w:ascii="Century Schoolbook" w:hAnsi="Century Schoolbook" w:cstheme="majorBidi"/>
              <w:b/>
              <w:bCs/>
              <w:sz w:val="44"/>
              <w:szCs w:val="44"/>
            </w:rPr>
            <w:t>C</w:t>
          </w:r>
          <w:r w:rsidRPr="009C714A">
            <w:rPr>
              <w:rFonts w:ascii="Century Schoolbook" w:hAnsi="Century Schoolbook" w:cstheme="majorBidi"/>
              <w:b/>
              <w:bCs/>
              <w:sz w:val="44"/>
              <w:szCs w:val="44"/>
            </w:rPr>
            <w:t xml:space="preserve">omparison </w:t>
          </w:r>
          <w:r w:rsidR="00C762F1" w:rsidRPr="009C714A">
            <w:rPr>
              <w:rFonts w:ascii="Century Schoolbook" w:hAnsi="Century Schoolbook" w:cstheme="majorBidi"/>
              <w:b/>
              <w:bCs/>
              <w:sz w:val="44"/>
              <w:szCs w:val="44"/>
            </w:rPr>
            <w:t xml:space="preserve">between </w:t>
          </w:r>
          <w:r w:rsidR="00C762F1" w:rsidRPr="00C762F1">
            <w:rPr>
              <w:rFonts w:ascii="Century Schoolbook" w:hAnsi="Century Schoolbook" w:cstheme="majorBidi"/>
              <w:b/>
              <w:bCs/>
              <w:sz w:val="44"/>
              <w:szCs w:val="44"/>
            </w:rPr>
            <w:t>Brute-force, Sunday, KMP, FSM, Rabin-Karp,</w:t>
          </w:r>
          <w:r w:rsidR="00C762F1">
            <w:rPr>
              <w:rFonts w:ascii="Century Schoolbook" w:hAnsi="Century Schoolbook" w:cstheme="majorBidi"/>
              <w:b/>
              <w:bCs/>
              <w:sz w:val="44"/>
              <w:szCs w:val="44"/>
            </w:rPr>
            <w:t xml:space="preserve"> and</w:t>
          </w:r>
          <w:r w:rsidR="00C762F1" w:rsidRPr="00C762F1">
            <w:rPr>
              <w:rFonts w:ascii="Century Schoolbook" w:hAnsi="Century Schoolbook" w:cstheme="majorBidi"/>
              <w:b/>
              <w:bCs/>
              <w:sz w:val="44"/>
              <w:szCs w:val="44"/>
            </w:rPr>
            <w:t xml:space="preserve"> Gusfield Z</w:t>
          </w:r>
        </w:p>
        <w:p w14:paraId="047E5EE6" w14:textId="77777777" w:rsidR="00144623" w:rsidRPr="00144623" w:rsidRDefault="00144623" w:rsidP="00DB6A68">
          <w:pPr>
            <w:jc w:val="center"/>
            <w:rPr>
              <w:rFonts w:ascii="Century Schoolbook" w:hAnsi="Century Schoolbook" w:cstheme="majorBidi"/>
              <w:b/>
              <w:bCs/>
              <w:sz w:val="14"/>
              <w:szCs w:val="14"/>
            </w:rPr>
          </w:pPr>
        </w:p>
        <w:p w14:paraId="4C2372F3" w14:textId="027A1AF8" w:rsidR="00DB6A68" w:rsidRPr="00C762F1" w:rsidRDefault="00DB6A68" w:rsidP="00DB6A68">
          <w:pPr>
            <w:jc w:val="center"/>
            <w:rPr>
              <w:rFonts w:ascii="Century Schoolbook" w:hAnsi="Century Schoolbook" w:cstheme="majorBidi"/>
              <w:sz w:val="28"/>
              <w:szCs w:val="28"/>
              <w:lang w:val="fr-FR"/>
            </w:rPr>
          </w:pPr>
          <w:r w:rsidRPr="00C762F1">
            <w:rPr>
              <w:rFonts w:ascii="Century Schoolbook" w:hAnsi="Century Schoolbook" w:cstheme="majorBidi"/>
              <w:sz w:val="28"/>
              <w:szCs w:val="28"/>
              <w:lang w:val="fr-FR"/>
            </w:rPr>
            <w:t>Hassan Samine</w:t>
          </w:r>
        </w:p>
        <w:p w14:paraId="7292499E" w14:textId="77777777" w:rsidR="00DB6A68" w:rsidRPr="00C762F1" w:rsidRDefault="00DB6A68" w:rsidP="00DB6A68">
          <w:pPr>
            <w:jc w:val="both"/>
            <w:rPr>
              <w:rFonts w:ascii="Century Schoolbook" w:hAnsi="Century Schoolbook" w:cstheme="majorBidi"/>
              <w:sz w:val="28"/>
              <w:szCs w:val="28"/>
              <w:lang w:val="fr-FR"/>
            </w:rPr>
          </w:pPr>
        </w:p>
        <w:p w14:paraId="18A3A564" w14:textId="77777777" w:rsidR="00144623" w:rsidRPr="009C714A" w:rsidRDefault="00DB6A68" w:rsidP="00144623">
          <w:pPr>
            <w:pStyle w:val="Title"/>
            <w:numPr>
              <w:ilvl w:val="0"/>
              <w:numId w:val="5"/>
            </w:numPr>
            <w:rPr>
              <w:sz w:val="96"/>
              <w:szCs w:val="96"/>
            </w:rPr>
          </w:pPr>
          <w:r w:rsidRPr="009C714A">
            <w:rPr>
              <w:rFonts w:asciiTheme="majorBidi" w:hAnsiTheme="majorBidi"/>
              <w:b/>
              <w:bCs/>
              <w:sz w:val="40"/>
              <w:szCs w:val="40"/>
            </w:rPr>
            <w:t>Introduction</w:t>
          </w:r>
        </w:p>
        <w:p w14:paraId="75B37EDF" w14:textId="77777777" w:rsidR="00144623" w:rsidRDefault="00144623" w:rsidP="00144623">
          <w:pPr>
            <w:rPr>
              <w:rFonts w:asciiTheme="majorBidi" w:hAnsiTheme="majorBidi" w:cstheme="majorBidi"/>
              <w:sz w:val="28"/>
              <w:szCs w:val="28"/>
            </w:rPr>
          </w:pPr>
        </w:p>
        <w:p w14:paraId="5741020C" w14:textId="62EF66D7" w:rsidR="00144623" w:rsidRDefault="00C762F1" w:rsidP="00D472D0">
          <w:pPr>
            <w:ind w:left="360"/>
            <w:jc w:val="both"/>
            <w:rPr>
              <w:rFonts w:asciiTheme="majorBidi" w:hAnsiTheme="majorBidi" w:cstheme="majorBidi"/>
              <w:sz w:val="28"/>
              <w:szCs w:val="28"/>
            </w:rPr>
          </w:pPr>
          <w:r w:rsidRPr="00C762F1">
            <w:rPr>
              <w:rFonts w:asciiTheme="majorBidi" w:hAnsiTheme="majorBidi" w:cstheme="majorBidi"/>
              <w:sz w:val="28"/>
              <w:szCs w:val="28"/>
            </w:rPr>
            <w:t xml:space="preserve">Pattern matching algorithms are a crucial tool in computer science that allow us to efficiently search for patterns within a larger text or string. There are numerous </w:t>
          </w:r>
          <w:r w:rsidR="001D2FF5" w:rsidRPr="00C762F1">
            <w:rPr>
              <w:rFonts w:asciiTheme="majorBidi" w:hAnsiTheme="majorBidi" w:cstheme="majorBidi"/>
              <w:sz w:val="28"/>
              <w:szCs w:val="28"/>
            </w:rPr>
            <w:t>patterns</w:t>
          </w:r>
          <w:r w:rsidRPr="00C762F1">
            <w:rPr>
              <w:rFonts w:asciiTheme="majorBidi" w:hAnsiTheme="majorBidi" w:cstheme="majorBidi"/>
              <w:sz w:val="28"/>
              <w:szCs w:val="28"/>
            </w:rPr>
            <w:t xml:space="preserve"> matching algorithms available, each with their unique strengths and weaknesses. For this paper, we will be comparing the running time of six popular pattern matching algorithms: Brute-force, Sunday, KMP, FSM, Rabin-Karp, and Gusfield Z</w:t>
          </w:r>
          <w:r>
            <w:rPr>
              <w:rFonts w:asciiTheme="majorBidi" w:hAnsiTheme="majorBidi" w:cstheme="majorBidi"/>
              <w:sz w:val="28"/>
              <w:szCs w:val="28"/>
            </w:rPr>
            <w:t xml:space="preserve">. </w:t>
          </w:r>
          <w:r w:rsidRPr="00C762F1">
            <w:rPr>
              <w:rFonts w:asciiTheme="majorBidi" w:hAnsiTheme="majorBidi" w:cstheme="majorBidi"/>
              <w:sz w:val="28"/>
              <w:szCs w:val="28"/>
            </w:rPr>
            <w:t>Through this research, we hope to improve our understanding of these fundamental algorithms and their practical applications.</w:t>
          </w:r>
          <w:r w:rsidR="005B7F1C">
            <w:rPr>
              <w:rFonts w:asciiTheme="majorBidi" w:hAnsiTheme="majorBidi" w:cstheme="majorBidi"/>
              <w:sz w:val="28"/>
              <w:szCs w:val="28"/>
            </w:rPr>
            <w:t xml:space="preserve">  </w:t>
          </w:r>
        </w:p>
        <w:p w14:paraId="518A2F3D" w14:textId="77777777" w:rsidR="001F32F3" w:rsidRDefault="001F32F3" w:rsidP="00144623">
          <w:pPr>
            <w:ind w:left="360"/>
            <w:jc w:val="both"/>
            <w:rPr>
              <w:rFonts w:asciiTheme="majorBidi" w:hAnsiTheme="majorBidi" w:cstheme="majorBidi"/>
              <w:sz w:val="28"/>
              <w:szCs w:val="28"/>
            </w:rPr>
          </w:pPr>
        </w:p>
        <w:p w14:paraId="72E15640" w14:textId="333A8B68" w:rsidR="00F26EDF" w:rsidRPr="00F26EDF" w:rsidRDefault="00E45AD0" w:rsidP="00F26EDF">
          <w:pPr>
            <w:pStyle w:val="ListParagraph"/>
            <w:numPr>
              <w:ilvl w:val="1"/>
              <w:numId w:val="5"/>
            </w:numPr>
            <w:jc w:val="both"/>
            <w:rPr>
              <w:rFonts w:asciiTheme="majorBidi" w:hAnsiTheme="majorBidi" w:cstheme="majorBidi"/>
              <w:b/>
              <w:bCs/>
              <w:i/>
              <w:iCs/>
              <w:sz w:val="28"/>
              <w:szCs w:val="28"/>
              <w:u w:val="single"/>
            </w:rPr>
          </w:pPr>
          <w:r w:rsidRPr="00E45AD0">
            <w:rPr>
              <w:rFonts w:asciiTheme="majorBidi" w:hAnsiTheme="majorBidi" w:cstheme="majorBidi"/>
              <w:b/>
              <w:bCs/>
              <w:i/>
              <w:iCs/>
              <w:sz w:val="28"/>
              <w:szCs w:val="28"/>
              <w:u w:val="single"/>
            </w:rPr>
            <w:t>Brute-force</w:t>
          </w:r>
          <w:r>
            <w:rPr>
              <w:rFonts w:asciiTheme="majorBidi" w:hAnsiTheme="majorBidi" w:cstheme="majorBidi"/>
              <w:b/>
              <w:bCs/>
              <w:i/>
              <w:iCs/>
              <w:sz w:val="28"/>
              <w:szCs w:val="28"/>
              <w:u w:val="single"/>
            </w:rPr>
            <w:t xml:space="preserve"> algorithm:</w:t>
          </w:r>
        </w:p>
        <w:p w14:paraId="48F0A04B" w14:textId="77777777" w:rsidR="00F26EDF" w:rsidRDefault="00F26EDF" w:rsidP="00D472D0">
          <w:pPr>
            <w:ind w:left="360"/>
            <w:jc w:val="both"/>
            <w:rPr>
              <w:rFonts w:asciiTheme="majorBidi" w:hAnsiTheme="majorBidi" w:cstheme="majorBidi"/>
              <w:sz w:val="28"/>
              <w:szCs w:val="28"/>
            </w:rPr>
          </w:pPr>
          <w:r w:rsidRPr="00E45AD0">
            <w:rPr>
              <w:rFonts w:asciiTheme="majorBidi" w:hAnsiTheme="majorBidi" w:cstheme="majorBidi"/>
              <w:sz w:val="28"/>
              <w:szCs w:val="28"/>
            </w:rPr>
            <w:t>The brute-force pattern matching algorithm, also known as the naive algorithm, is a simple string searching algorithm that checks for a pattern by comparing it to all possible substrings of a given text. The algorithm works by sliding the pattern over the text, checking if the pattern matches the substring at each position until it either finds a match or exhausts all possibilities.</w:t>
          </w:r>
        </w:p>
        <w:p w14:paraId="524226FA" w14:textId="77777777" w:rsidR="00F26EDF" w:rsidRDefault="00F26EDF" w:rsidP="00D472D0">
          <w:pPr>
            <w:ind w:left="360"/>
            <w:jc w:val="both"/>
            <w:rPr>
              <w:rFonts w:asciiTheme="majorBidi" w:hAnsiTheme="majorBidi" w:cstheme="majorBidi"/>
              <w:sz w:val="28"/>
              <w:szCs w:val="28"/>
            </w:rPr>
          </w:pPr>
          <w:r>
            <w:rPr>
              <w:rFonts w:asciiTheme="majorBidi" w:hAnsiTheme="majorBidi" w:cstheme="majorBidi"/>
              <w:sz w:val="28"/>
              <w:szCs w:val="28"/>
            </w:rPr>
            <w:t xml:space="preserve">The code that we implemented </w:t>
          </w:r>
          <w:r w:rsidRPr="00E45AD0">
            <w:rPr>
              <w:rFonts w:asciiTheme="majorBidi" w:hAnsiTheme="majorBidi" w:cstheme="majorBidi"/>
              <w:sz w:val="28"/>
              <w:szCs w:val="28"/>
            </w:rPr>
            <w:t>prompts the user to input two strings, "text" and "pattern", and then searches for the pattern within the text by comparing each substring of the text with the pattern. If a match is found, the program outputs the starting index of the match.</w:t>
          </w:r>
        </w:p>
        <w:p w14:paraId="3478EA40" w14:textId="4763F628" w:rsidR="001F32F3" w:rsidRDefault="00F26EDF" w:rsidP="00D472D0">
          <w:pPr>
            <w:ind w:left="360"/>
            <w:jc w:val="both"/>
            <w:rPr>
              <w:rFonts w:asciiTheme="majorBidi" w:hAnsiTheme="majorBidi" w:cstheme="majorBidi"/>
              <w:sz w:val="28"/>
              <w:szCs w:val="28"/>
            </w:rPr>
          </w:pPr>
          <w:r w:rsidRPr="00E45AD0">
            <w:rPr>
              <w:rFonts w:asciiTheme="majorBidi" w:hAnsiTheme="majorBidi" w:cstheme="majorBidi"/>
              <w:sz w:val="28"/>
              <w:szCs w:val="28"/>
            </w:rPr>
            <w:t>The search function takes in two parameters, the text, and the pattern to be searched. The function uses two nested for-loops to compare each character of the pattern with the characters of each substring of the text</w:t>
          </w:r>
          <w:r w:rsidR="001F32F3">
            <w:rPr>
              <w:rFonts w:asciiTheme="majorBidi" w:hAnsiTheme="majorBidi" w:cstheme="majorBidi"/>
              <w:sz w:val="28"/>
              <w:szCs w:val="28"/>
            </w:rPr>
            <w:t>.</w:t>
          </w:r>
        </w:p>
        <w:p w14:paraId="60E7377E" w14:textId="77777777" w:rsidR="001F32F3" w:rsidRDefault="001F32F3" w:rsidP="001F32F3">
          <w:pPr>
            <w:ind w:left="360"/>
            <w:rPr>
              <w:rFonts w:asciiTheme="majorBidi" w:hAnsiTheme="majorBidi" w:cstheme="majorBidi"/>
              <w:sz w:val="28"/>
              <w:szCs w:val="28"/>
            </w:rPr>
          </w:pPr>
        </w:p>
        <w:p w14:paraId="30EAF5E6" w14:textId="0E6D7881" w:rsidR="005F4096" w:rsidRDefault="00F26EDF" w:rsidP="005F4096">
          <w:pPr>
            <w:pStyle w:val="ListParagraph"/>
            <w:numPr>
              <w:ilvl w:val="1"/>
              <w:numId w:val="5"/>
            </w:numPr>
            <w:rPr>
              <w:rFonts w:asciiTheme="majorBidi" w:hAnsiTheme="majorBidi" w:cstheme="majorBidi"/>
              <w:b/>
              <w:bCs/>
              <w:i/>
              <w:iCs/>
              <w:sz w:val="28"/>
              <w:szCs w:val="28"/>
              <w:u w:val="single"/>
            </w:rPr>
          </w:pPr>
          <w:r w:rsidRPr="00F26EDF">
            <w:rPr>
              <w:rFonts w:asciiTheme="majorBidi" w:hAnsiTheme="majorBidi" w:cstheme="majorBidi"/>
              <w:b/>
              <w:bCs/>
              <w:i/>
              <w:iCs/>
              <w:sz w:val="28"/>
              <w:szCs w:val="28"/>
              <w:u w:val="single"/>
            </w:rPr>
            <w:lastRenderedPageBreak/>
            <w:t>Knuth Morris Patterson (KMP) Algorithm</w:t>
          </w:r>
          <w:r>
            <w:rPr>
              <w:rFonts w:asciiTheme="majorBidi" w:hAnsiTheme="majorBidi" w:cstheme="majorBidi"/>
              <w:b/>
              <w:bCs/>
              <w:i/>
              <w:iCs/>
              <w:sz w:val="28"/>
              <w:szCs w:val="28"/>
              <w:u w:val="single"/>
            </w:rPr>
            <w:t>:</w:t>
          </w:r>
        </w:p>
        <w:p w14:paraId="17D6450F" w14:textId="20539D58" w:rsidR="005F4096" w:rsidRPr="005F4096" w:rsidRDefault="005F4096" w:rsidP="00D472D0">
          <w:pPr>
            <w:ind w:left="360"/>
            <w:jc w:val="both"/>
            <w:rPr>
              <w:rFonts w:asciiTheme="majorBidi" w:hAnsiTheme="majorBidi" w:cstheme="majorBidi"/>
              <w:sz w:val="28"/>
              <w:szCs w:val="28"/>
            </w:rPr>
          </w:pPr>
          <w:r w:rsidRPr="005F4096">
            <w:rPr>
              <w:rFonts w:asciiTheme="majorBidi" w:hAnsiTheme="majorBidi" w:cstheme="majorBidi"/>
              <w:sz w:val="28"/>
              <w:szCs w:val="28"/>
            </w:rPr>
            <w:t>The Knuth-Morris-Pratt (KMP) algorithm is a more efficient string-matching algorithm than the brute-force algorithm, also known as the naive algorithm. Like the brute-force algorithm, the KMP algorithm searches for a pattern within a given text by comparing the pattern to all possible substrings of the text. However, the KMP algorithm utilizes an additional pre-processing step to avoid comparing the pattern with all possible substrings of the text.</w:t>
          </w:r>
        </w:p>
        <w:p w14:paraId="12240F64" w14:textId="2423D9F6" w:rsidR="005F4096" w:rsidRPr="005F4096" w:rsidRDefault="005F4096" w:rsidP="00D472D0">
          <w:pPr>
            <w:ind w:left="360"/>
            <w:jc w:val="both"/>
            <w:rPr>
              <w:rFonts w:asciiTheme="majorBidi" w:hAnsiTheme="majorBidi" w:cstheme="majorBidi"/>
              <w:sz w:val="28"/>
              <w:szCs w:val="28"/>
            </w:rPr>
          </w:pPr>
          <w:r w:rsidRPr="005F4096">
            <w:rPr>
              <w:rFonts w:asciiTheme="majorBidi" w:hAnsiTheme="majorBidi" w:cstheme="majorBidi"/>
              <w:sz w:val="28"/>
              <w:szCs w:val="28"/>
            </w:rPr>
            <w:t xml:space="preserve">The KMP algorithm works by pre-processing the pattern and generating a partial match table, which is also known as the longest proper prefix-suffix table (LPS table). The LPS table is then used to guide the search process and avoid unnecessary comparisons of the pattern with the text. </w:t>
          </w:r>
        </w:p>
        <w:p w14:paraId="34205A2A" w14:textId="6ABBC242" w:rsidR="00144623" w:rsidRPr="005F4096" w:rsidRDefault="005F4096" w:rsidP="00CF2B8E">
          <w:pPr>
            <w:ind w:left="360"/>
            <w:jc w:val="both"/>
            <w:rPr>
              <w:rFonts w:asciiTheme="majorBidi" w:hAnsiTheme="majorBidi" w:cstheme="majorBidi"/>
              <w:sz w:val="28"/>
              <w:szCs w:val="28"/>
            </w:rPr>
          </w:pPr>
          <w:r w:rsidRPr="005F4096">
            <w:rPr>
              <w:rFonts w:asciiTheme="majorBidi" w:hAnsiTheme="majorBidi" w:cstheme="majorBidi"/>
              <w:sz w:val="28"/>
              <w:szCs w:val="28"/>
            </w:rPr>
            <w:t>In this implementation, the KMP algorithm is used to search for a pattern within a given text. The code prompts the user to input the text and the pattern to be searched, and then calls the KMP function with these strings as input. The KMP function searches for the pattern within the text using the LPS table to avoid unnecessary comparisons, and outputs the starting index of any matches found.</w:t>
          </w:r>
        </w:p>
      </w:sdtContent>
    </w:sdt>
    <w:p w14:paraId="3255AF03" w14:textId="37A01173" w:rsidR="005F4096" w:rsidRPr="005F4096" w:rsidRDefault="005F4096" w:rsidP="005F4096">
      <w:pPr>
        <w:pStyle w:val="ListParagraph"/>
        <w:numPr>
          <w:ilvl w:val="1"/>
          <w:numId w:val="5"/>
        </w:numPr>
        <w:rPr>
          <w:rFonts w:asciiTheme="majorBidi" w:hAnsiTheme="majorBidi" w:cstheme="majorBidi"/>
          <w:b/>
          <w:bCs/>
          <w:i/>
          <w:iCs/>
          <w:sz w:val="28"/>
          <w:szCs w:val="28"/>
          <w:u w:val="single"/>
        </w:rPr>
      </w:pPr>
      <w:r>
        <w:rPr>
          <w:rFonts w:asciiTheme="majorBidi" w:hAnsiTheme="majorBidi" w:cstheme="majorBidi"/>
          <w:b/>
          <w:bCs/>
          <w:i/>
          <w:iCs/>
          <w:sz w:val="28"/>
          <w:szCs w:val="28"/>
          <w:u w:val="single"/>
        </w:rPr>
        <w:t>Sunday Algorithm:</w:t>
      </w:r>
    </w:p>
    <w:p w14:paraId="15503E23" w14:textId="77777777" w:rsidR="00D472D0" w:rsidRP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The Sunday matching algorithm is a string-matching algorithm that is similar to the brute-force algorithm, which compares a pattern to all possible substrings of the text. However, it utilizes an additional pre-processing step to generate a shift table that maps each character of the pattern to the number of characters by which the pattern can be shifted in case of a mismatch.</w:t>
      </w:r>
    </w:p>
    <w:p w14:paraId="426C81B5" w14:textId="77777777" w:rsidR="00D472D0" w:rsidRP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The shift table is used to guide the search process and avoid unnecessary comparisons of the pattern with the text. The algorithm compares the pattern with the text by sliding the pattern over the text, starting at the beginning of the text. If there is a mismatch between a character of the pattern and the corresponding character in the text, the algorithm uses the shift table to determine the number of characters by which the pattern can be shifted to the right.</w:t>
      </w:r>
    </w:p>
    <w:p w14:paraId="57B8D10C" w14:textId="7473BFA1" w:rsidR="00D472D0" w:rsidRDefault="00D472D0" w:rsidP="00D472D0">
      <w:pPr>
        <w:ind w:left="360"/>
        <w:jc w:val="both"/>
        <w:rPr>
          <w:rFonts w:asciiTheme="majorBidi" w:hAnsiTheme="majorBidi" w:cstheme="majorBidi"/>
          <w:sz w:val="28"/>
          <w:szCs w:val="28"/>
        </w:rPr>
      </w:pPr>
      <w:r w:rsidRPr="00D472D0">
        <w:rPr>
          <w:rFonts w:asciiTheme="majorBidi" w:hAnsiTheme="majorBidi" w:cstheme="majorBidi"/>
          <w:sz w:val="28"/>
          <w:szCs w:val="28"/>
        </w:rPr>
        <w:t xml:space="preserve">In this implementation, the code prompts the user to input the text and the pattern to be searched, and then calls the Sunday matching function with these strings as input. The Sunday matching function searches for the pattern within the text using the shift table to avoid unnecessary comparisons, and outputs the starting index of any matches found. If no match is found, the function returns </w:t>
      </w:r>
      <w:r>
        <w:rPr>
          <w:rFonts w:asciiTheme="majorBidi" w:hAnsiTheme="majorBidi" w:cstheme="majorBidi"/>
          <w:sz w:val="28"/>
          <w:szCs w:val="28"/>
        </w:rPr>
        <w:t>-</w:t>
      </w:r>
      <w:r w:rsidRPr="00D472D0">
        <w:rPr>
          <w:rFonts w:asciiTheme="majorBidi" w:hAnsiTheme="majorBidi" w:cstheme="majorBidi"/>
          <w:sz w:val="28"/>
          <w:szCs w:val="28"/>
        </w:rPr>
        <w:t>1.</w:t>
      </w:r>
    </w:p>
    <w:p w14:paraId="22E45A25" w14:textId="75D44A10"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lastRenderedPageBreak/>
        <w:t>Finite State Machine Algorithm:</w:t>
      </w:r>
    </w:p>
    <w:p w14:paraId="67A0A618" w14:textId="725430E3" w:rsidR="00884F47"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 xml:space="preserve">FSM (Finite State Machine) Algorithm: It is a simple string-matching algorithm that works by creating a state machine to represent the pattern to be matched. It then scans the text from left to right, moving from state to state based on the characters encountered in the text. If the machine reaches the final state, it means the pattern has been found. The FSM algorithm has a time complexity of O(m*|Σ|) for preprocessing the pattern and O(n) for matching the pattern in the text, where m is the length of the pattern, |Σ| is the size of the alphabet, and n is the length of the text. </w:t>
      </w:r>
    </w:p>
    <w:p w14:paraId="7398D454" w14:textId="77777777"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t xml:space="preserve">Rabin-Karp Algorithm: </w:t>
      </w:r>
    </w:p>
    <w:p w14:paraId="361938B2" w14:textId="6AC07015" w:rsidR="00884F47"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It is a hash-based string-matching algorithm that works by computing the hash values of the pattern and all substrings of the text of the same length as the pattern. It then compares the hash values to determine if there is a match. This algorithm has a time complexity of O(</w:t>
      </w:r>
      <w:proofErr w:type="spellStart"/>
      <w:r w:rsidRPr="00884F47">
        <w:rPr>
          <w:rFonts w:asciiTheme="majorBidi" w:hAnsiTheme="majorBidi" w:cstheme="majorBidi"/>
          <w:sz w:val="28"/>
          <w:szCs w:val="28"/>
        </w:rPr>
        <w:t>n+m</w:t>
      </w:r>
      <w:proofErr w:type="spellEnd"/>
      <w:r w:rsidRPr="00884F47">
        <w:rPr>
          <w:rFonts w:asciiTheme="majorBidi" w:hAnsiTheme="majorBidi" w:cstheme="majorBidi"/>
          <w:sz w:val="28"/>
          <w:szCs w:val="28"/>
        </w:rPr>
        <w:t xml:space="preserve">) in the average and best case, and O(nm) in the worst case, where n is the length of the text and m is the length of the pattern. </w:t>
      </w:r>
    </w:p>
    <w:p w14:paraId="28D2BFFE" w14:textId="77777777" w:rsidR="00884F47" w:rsidRPr="00884F47" w:rsidRDefault="00884F47" w:rsidP="00602751">
      <w:pPr>
        <w:pStyle w:val="ListParagraph"/>
        <w:numPr>
          <w:ilvl w:val="1"/>
          <w:numId w:val="5"/>
        </w:numPr>
        <w:jc w:val="both"/>
        <w:rPr>
          <w:rFonts w:asciiTheme="majorBidi" w:hAnsiTheme="majorBidi" w:cstheme="majorBidi"/>
          <w:b/>
          <w:bCs/>
          <w:i/>
          <w:iCs/>
          <w:sz w:val="28"/>
          <w:szCs w:val="28"/>
          <w:u w:val="single"/>
        </w:rPr>
      </w:pPr>
      <w:r w:rsidRPr="00884F47">
        <w:rPr>
          <w:rFonts w:asciiTheme="majorBidi" w:hAnsiTheme="majorBidi" w:cstheme="majorBidi"/>
          <w:b/>
          <w:bCs/>
          <w:i/>
          <w:iCs/>
          <w:sz w:val="28"/>
          <w:szCs w:val="28"/>
          <w:u w:val="single"/>
        </w:rPr>
        <w:t xml:space="preserve">Gusfield Z Algorithm: </w:t>
      </w:r>
    </w:p>
    <w:p w14:paraId="178B7036" w14:textId="66CB85A4" w:rsidR="00602751" w:rsidRPr="00884F47" w:rsidRDefault="00884F47" w:rsidP="00884F47">
      <w:pPr>
        <w:ind w:left="360"/>
        <w:jc w:val="both"/>
        <w:rPr>
          <w:rFonts w:asciiTheme="majorBidi" w:hAnsiTheme="majorBidi" w:cstheme="majorBidi"/>
          <w:sz w:val="28"/>
          <w:szCs w:val="28"/>
        </w:rPr>
      </w:pPr>
      <w:r w:rsidRPr="00884F47">
        <w:rPr>
          <w:rFonts w:asciiTheme="majorBidi" w:hAnsiTheme="majorBidi" w:cstheme="majorBidi"/>
          <w:sz w:val="28"/>
          <w:szCs w:val="28"/>
        </w:rPr>
        <w:t>It is a linear time string matching algorithm that works by computing the Z-values of a concatenated string formed by concatenating the pattern, a separator symbol, and the text. The Z-values represent the length of the longest substring that starts from a given position in the concatenated string and matches a prefix of the pattern. The algorithm then looks for positions in the Z-array where the Z-value is equal to the length of the pattern, which indicates a match. The Gusfield Z algorithm has a time complexity of O(</w:t>
      </w:r>
      <w:proofErr w:type="spellStart"/>
      <w:r w:rsidRPr="00884F47">
        <w:rPr>
          <w:rFonts w:asciiTheme="majorBidi" w:hAnsiTheme="majorBidi" w:cstheme="majorBidi"/>
          <w:sz w:val="28"/>
          <w:szCs w:val="28"/>
        </w:rPr>
        <w:t>n+m</w:t>
      </w:r>
      <w:proofErr w:type="spellEnd"/>
      <w:r w:rsidRPr="00884F47">
        <w:rPr>
          <w:rFonts w:asciiTheme="majorBidi" w:hAnsiTheme="majorBidi" w:cstheme="majorBidi"/>
          <w:sz w:val="28"/>
          <w:szCs w:val="28"/>
        </w:rPr>
        <w:t>) for matching the pattern in the text, where n is the length of the text and m is the length of the pattern. The preprocessing time is O(m) which is the time to compute the Z-values of the concatenated string.</w:t>
      </w:r>
    </w:p>
    <w:p w14:paraId="2E35A1DA" w14:textId="7D013A7D" w:rsidR="00627E45" w:rsidRDefault="00627E45" w:rsidP="00627E45">
      <w:pPr>
        <w:pStyle w:val="Title"/>
        <w:numPr>
          <w:ilvl w:val="0"/>
          <w:numId w:val="5"/>
        </w:numPr>
        <w:rPr>
          <w:rFonts w:asciiTheme="majorBidi" w:hAnsiTheme="majorBidi"/>
          <w:b/>
          <w:bCs/>
          <w:sz w:val="40"/>
          <w:szCs w:val="40"/>
        </w:rPr>
      </w:pPr>
      <w:r>
        <w:rPr>
          <w:rFonts w:asciiTheme="majorBidi" w:hAnsiTheme="majorBidi"/>
          <w:b/>
          <w:bCs/>
          <w:sz w:val="40"/>
          <w:szCs w:val="40"/>
        </w:rPr>
        <w:t>Methodology</w:t>
      </w:r>
    </w:p>
    <w:p w14:paraId="332DBC88" w14:textId="576FC77C" w:rsidR="00627E45" w:rsidRDefault="00627E45" w:rsidP="00627E45"/>
    <w:p w14:paraId="7644CBA4" w14:textId="77604CAB" w:rsidR="00627E45" w:rsidRDefault="00627E45" w:rsidP="008F4C6F">
      <w:pPr>
        <w:ind w:left="360"/>
        <w:jc w:val="both"/>
        <w:rPr>
          <w:rFonts w:asciiTheme="majorBidi" w:hAnsiTheme="majorBidi" w:cstheme="majorBidi"/>
          <w:sz w:val="28"/>
          <w:szCs w:val="28"/>
        </w:rPr>
      </w:pPr>
      <w:r w:rsidRPr="00627E45">
        <w:rPr>
          <w:rFonts w:asciiTheme="majorBidi" w:hAnsiTheme="majorBidi" w:cstheme="majorBidi"/>
          <w:sz w:val="28"/>
          <w:szCs w:val="28"/>
        </w:rPr>
        <w:t xml:space="preserve">The </w:t>
      </w:r>
      <w:r>
        <w:rPr>
          <w:rFonts w:asciiTheme="majorBidi" w:hAnsiTheme="majorBidi" w:cstheme="majorBidi"/>
          <w:sz w:val="28"/>
          <w:szCs w:val="28"/>
        </w:rPr>
        <w:t>algorithms were implemented in C++</w:t>
      </w:r>
      <w:r w:rsidR="009E7557">
        <w:rPr>
          <w:rFonts w:asciiTheme="majorBidi" w:hAnsiTheme="majorBidi" w:cstheme="majorBidi"/>
          <w:sz w:val="28"/>
          <w:szCs w:val="28"/>
        </w:rPr>
        <w:t>.</w:t>
      </w:r>
      <w:r>
        <w:rPr>
          <w:rFonts w:asciiTheme="majorBidi" w:hAnsiTheme="majorBidi" w:cstheme="majorBidi"/>
          <w:sz w:val="28"/>
          <w:szCs w:val="28"/>
        </w:rPr>
        <w:t xml:space="preserve"> </w:t>
      </w:r>
      <w:r w:rsidR="009E7557">
        <w:rPr>
          <w:rFonts w:asciiTheme="majorBidi" w:hAnsiTheme="majorBidi" w:cstheme="majorBidi"/>
          <w:sz w:val="28"/>
          <w:szCs w:val="28"/>
        </w:rPr>
        <w:t>W</w:t>
      </w:r>
      <w:r>
        <w:rPr>
          <w:rFonts w:asciiTheme="majorBidi" w:hAnsiTheme="majorBidi" w:cstheme="majorBidi"/>
          <w:sz w:val="28"/>
          <w:szCs w:val="28"/>
        </w:rPr>
        <w:t>e</w:t>
      </w:r>
      <w:r w:rsidR="00881962">
        <w:rPr>
          <w:rFonts w:asciiTheme="majorBidi" w:hAnsiTheme="majorBidi" w:cstheme="majorBidi"/>
          <w:sz w:val="28"/>
          <w:szCs w:val="28"/>
        </w:rPr>
        <w:t xml:space="preserve"> have</w:t>
      </w:r>
      <w:r>
        <w:rPr>
          <w:rFonts w:asciiTheme="majorBidi" w:hAnsiTheme="majorBidi" w:cstheme="majorBidi"/>
          <w:sz w:val="28"/>
          <w:szCs w:val="28"/>
        </w:rPr>
        <w:t xml:space="preserve"> </w:t>
      </w:r>
      <w:r w:rsidR="009E7557" w:rsidRPr="009E7557">
        <w:rPr>
          <w:rFonts w:asciiTheme="majorBidi" w:hAnsiTheme="majorBidi" w:cstheme="majorBidi"/>
          <w:sz w:val="28"/>
          <w:szCs w:val="28"/>
        </w:rPr>
        <w:t xml:space="preserve">used essays of varying lengths ranging from 100 to 700 words as the initial text and tested the algorithms using three types of patterns: a single word, a sentence, and a large pattern. To ensure accurate and reliable results, each algorithm was tested 1000 times, and the reported time is the average of these tests. This rigorous testing methodology was employed to reduce the impact of potential outliers or random variations in </w:t>
      </w:r>
      <w:r w:rsidR="009E7557" w:rsidRPr="009E7557">
        <w:rPr>
          <w:rFonts w:asciiTheme="majorBidi" w:hAnsiTheme="majorBidi" w:cstheme="majorBidi"/>
          <w:sz w:val="28"/>
          <w:szCs w:val="28"/>
        </w:rPr>
        <w:lastRenderedPageBreak/>
        <w:t>the test results, thus ensuring that the measured performance accurately reflects the actual performance of the algorithms.</w:t>
      </w:r>
    </w:p>
    <w:p w14:paraId="10EF433D" w14:textId="2BCC49AD" w:rsidR="008F4C6F" w:rsidRPr="008F4C6F" w:rsidRDefault="00627E45" w:rsidP="008F4C6F">
      <w:pPr>
        <w:pStyle w:val="Title"/>
        <w:numPr>
          <w:ilvl w:val="0"/>
          <w:numId w:val="5"/>
        </w:numPr>
        <w:rPr>
          <w:rFonts w:asciiTheme="majorBidi" w:hAnsiTheme="majorBidi"/>
          <w:b/>
          <w:bCs/>
          <w:sz w:val="40"/>
          <w:szCs w:val="40"/>
        </w:rPr>
      </w:pPr>
      <w:r>
        <w:rPr>
          <w:rFonts w:asciiTheme="majorBidi" w:hAnsiTheme="majorBidi"/>
          <w:b/>
          <w:bCs/>
          <w:sz w:val="40"/>
          <w:szCs w:val="40"/>
        </w:rPr>
        <w:t>Results</w:t>
      </w:r>
    </w:p>
    <w:p w14:paraId="008DC273" w14:textId="77777777" w:rsidR="00BD43E2" w:rsidRPr="00BD43E2" w:rsidRDefault="00BD43E2" w:rsidP="00BD43E2">
      <w:pPr>
        <w:rPr>
          <w:sz w:val="2"/>
          <w:szCs w:val="2"/>
        </w:rPr>
      </w:pPr>
    </w:p>
    <w:p w14:paraId="46996D98" w14:textId="45F329FE" w:rsidR="008F4C6F" w:rsidRPr="008F4C6F" w:rsidRDefault="008F4C6F" w:rsidP="008F4C6F">
      <w:pPr>
        <w:ind w:left="360"/>
        <w:rPr>
          <w:rFonts w:asciiTheme="majorBidi" w:hAnsiTheme="majorBidi" w:cstheme="majorBidi"/>
          <w:sz w:val="28"/>
          <w:szCs w:val="28"/>
        </w:rPr>
      </w:pPr>
      <w:r>
        <w:rPr>
          <w:rFonts w:asciiTheme="majorBidi" w:hAnsiTheme="majorBidi" w:cstheme="majorBidi"/>
          <w:sz w:val="28"/>
          <w:szCs w:val="28"/>
        </w:rPr>
        <w:t xml:space="preserve">In </w:t>
      </w:r>
      <w:r w:rsidRPr="008F4C6F">
        <w:rPr>
          <w:rFonts w:asciiTheme="majorBidi" w:hAnsiTheme="majorBidi" w:cstheme="majorBidi"/>
          <w:sz w:val="28"/>
          <w:szCs w:val="28"/>
        </w:rPr>
        <w:t>Figure 1, we can observe the comparison of running times for all six pattern matching algorithms when tested with a text ranging from 100 to 700 words and a single-word pattern. Upon initial inspection, it is evident that the Brute-Force algorithm performs the fastest out of the six algorithms, with a time ranging between approximately 10 Ms and 80 Ms. In contrast, the Gusfield-Z algorithm can be deemed the slowest algorithm to perform the pattern matching task, with a time range of approximately 50 Ms to 180 Ms.</w:t>
      </w:r>
    </w:p>
    <w:p w14:paraId="070E3125" w14:textId="1C9EBCE8" w:rsidR="008F4C6F" w:rsidRDefault="008F4C6F" w:rsidP="008F4C6F">
      <w:pPr>
        <w:ind w:left="360"/>
        <w:rPr>
          <w:rFonts w:asciiTheme="majorBidi" w:hAnsiTheme="majorBidi" w:cstheme="majorBidi"/>
          <w:sz w:val="28"/>
          <w:szCs w:val="28"/>
        </w:rPr>
      </w:pPr>
      <w:r w:rsidRPr="008F4C6F">
        <w:rPr>
          <w:rFonts w:asciiTheme="majorBidi" w:hAnsiTheme="majorBidi" w:cstheme="majorBidi"/>
          <w:sz w:val="28"/>
          <w:szCs w:val="28"/>
        </w:rPr>
        <w:t>However, a closer analysis of the graph reveals that all algorithms recorded a time between 10 Ms and 60 Ms for the first 200 words. Among these algorithms, Brute-Force is the fastest, taking only 22.5 Ms, while Gusfield-Z is the slowest, taking 48.896 Ms. At the 500-word mark, we observe that the FSM algorithm is the fastest, recording a time of 50.60 Ms, whereas the slowest is again the Gusfield-Z algorithm with a time of 173.46 Ms. By the end mark of 700 words, there is a change, with the Sunday algorithm becoming the slowest algorithm, recording a time of 143.23 Ms, while Brute-Force is the fastest with a recorded time of 81 Ms.</w:t>
      </w:r>
    </w:p>
    <w:p w14:paraId="5EEDC374" w14:textId="5DCCC53D" w:rsidR="00112EEF" w:rsidRDefault="00CF2B8E" w:rsidP="00CF2B8E">
      <w:pPr>
        <w:ind w:left="360"/>
        <w:rPr>
          <w:rFonts w:asciiTheme="majorBidi" w:hAnsiTheme="majorBidi" w:cstheme="majorBidi"/>
          <w:sz w:val="28"/>
          <w:szCs w:val="28"/>
        </w:rPr>
      </w:pPr>
      <w:r>
        <w:rPr>
          <w:rFonts w:asciiTheme="majorBidi" w:hAnsiTheme="majorBidi" w:cstheme="majorBidi"/>
          <w:sz w:val="28"/>
          <w:szCs w:val="28"/>
        </w:rPr>
        <w:t>In figure 2,</w:t>
      </w:r>
      <w:r w:rsidR="00884F47">
        <w:rPr>
          <w:rFonts w:asciiTheme="majorBidi" w:hAnsiTheme="majorBidi" w:cstheme="majorBidi"/>
          <w:sz w:val="28"/>
          <w:szCs w:val="28"/>
        </w:rPr>
        <w:t xml:space="preserve"> we repeated the same comparison but this time the length of the pattern is a sentence instead of a word, we notice that for the majority of the algorithms the RT is between 0 and 200 MS except FSM algorithm which performed in a strange behavior </w:t>
      </w:r>
      <w:r w:rsidR="00196CE0">
        <w:rPr>
          <w:rFonts w:asciiTheme="majorBidi" w:hAnsiTheme="majorBidi" w:cstheme="majorBidi"/>
          <w:sz w:val="28"/>
          <w:szCs w:val="28"/>
        </w:rPr>
        <w:t xml:space="preserve">ranging between 200 and 500 MS with its best performance at the </w:t>
      </w:r>
      <w:proofErr w:type="gramStart"/>
      <w:r w:rsidR="00196CE0">
        <w:rPr>
          <w:rFonts w:asciiTheme="majorBidi" w:hAnsiTheme="majorBidi" w:cstheme="majorBidi"/>
          <w:sz w:val="28"/>
          <w:szCs w:val="28"/>
        </w:rPr>
        <w:t>500 word</w:t>
      </w:r>
      <w:proofErr w:type="gramEnd"/>
      <w:r w:rsidR="00196CE0">
        <w:rPr>
          <w:rFonts w:asciiTheme="majorBidi" w:hAnsiTheme="majorBidi" w:cstheme="majorBidi"/>
          <w:sz w:val="28"/>
          <w:szCs w:val="28"/>
        </w:rPr>
        <w:t xml:space="preserve"> text </w:t>
      </w:r>
    </w:p>
    <w:p w14:paraId="576A1FED" w14:textId="4804D8CA" w:rsidR="00CF2B8E" w:rsidRDefault="00CF2B8E" w:rsidP="00CF2B8E">
      <w:pPr>
        <w:ind w:left="360"/>
        <w:rPr>
          <w:rFonts w:asciiTheme="majorBidi" w:hAnsiTheme="majorBidi" w:cstheme="majorBidi"/>
          <w:sz w:val="28"/>
          <w:szCs w:val="28"/>
        </w:rPr>
      </w:pPr>
      <w:r>
        <w:rPr>
          <w:rFonts w:asciiTheme="majorBidi" w:hAnsiTheme="majorBidi" w:cstheme="majorBidi"/>
          <w:sz w:val="28"/>
          <w:szCs w:val="28"/>
        </w:rPr>
        <w:t>In figure 3 and</w:t>
      </w:r>
      <w:r w:rsidR="00196CE0">
        <w:rPr>
          <w:rFonts w:asciiTheme="majorBidi" w:hAnsiTheme="majorBidi" w:cstheme="majorBidi"/>
          <w:sz w:val="28"/>
          <w:szCs w:val="28"/>
        </w:rPr>
        <w:t xml:space="preserve"> 4, we conducted the same experience as before just changing the pattern length from a sentence to a paragraph, we made 2 different graphs due to the unexpected behavior of the FSM algorithm and how slow it is compared the other 5 algorithms with </w:t>
      </w:r>
      <w:r w:rsidR="00253AF3">
        <w:rPr>
          <w:rFonts w:asciiTheme="majorBidi" w:hAnsiTheme="majorBidi" w:cstheme="majorBidi"/>
          <w:sz w:val="28"/>
          <w:szCs w:val="28"/>
        </w:rPr>
        <w:t>its</w:t>
      </w:r>
      <w:r w:rsidR="00196CE0">
        <w:rPr>
          <w:rFonts w:asciiTheme="majorBidi" w:hAnsiTheme="majorBidi" w:cstheme="majorBidi"/>
          <w:sz w:val="28"/>
          <w:szCs w:val="28"/>
        </w:rPr>
        <w:t xml:space="preserve"> best time around 1800 MS and worst around 6600 MS compared to the </w:t>
      </w:r>
      <w:r w:rsidR="00253AF3">
        <w:rPr>
          <w:rFonts w:asciiTheme="majorBidi" w:hAnsiTheme="majorBidi" w:cstheme="majorBidi"/>
          <w:sz w:val="28"/>
          <w:szCs w:val="28"/>
        </w:rPr>
        <w:t>fastest</w:t>
      </w:r>
      <w:r w:rsidR="00196CE0">
        <w:rPr>
          <w:rFonts w:asciiTheme="majorBidi" w:hAnsiTheme="majorBidi" w:cstheme="majorBidi"/>
          <w:sz w:val="28"/>
          <w:szCs w:val="28"/>
        </w:rPr>
        <w:t xml:space="preserve"> algorithm which is Brute force algorithm with</w:t>
      </w:r>
      <w:r w:rsidR="00253AF3">
        <w:rPr>
          <w:rFonts w:asciiTheme="majorBidi" w:hAnsiTheme="majorBidi" w:cstheme="majorBidi"/>
          <w:sz w:val="28"/>
          <w:szCs w:val="28"/>
        </w:rPr>
        <w:t xml:space="preserve"> a best time of 10 MS and worst 80 MS </w:t>
      </w:r>
    </w:p>
    <w:p w14:paraId="5DEC19D7" w14:textId="34284FA3" w:rsidR="00112EEF" w:rsidRDefault="00112EEF" w:rsidP="008F4C6F">
      <w:pPr>
        <w:ind w:left="360"/>
        <w:rPr>
          <w:rFonts w:asciiTheme="majorBidi" w:hAnsiTheme="majorBidi" w:cstheme="majorBidi"/>
          <w:sz w:val="28"/>
          <w:szCs w:val="28"/>
        </w:rPr>
      </w:pPr>
    </w:p>
    <w:p w14:paraId="0983FDF4" w14:textId="77777777" w:rsidR="00112EEF" w:rsidRDefault="00112EEF">
      <w:pPr>
        <w:rPr>
          <w:rFonts w:asciiTheme="majorBidi" w:hAnsiTheme="majorBidi" w:cstheme="majorBidi"/>
          <w:sz w:val="28"/>
          <w:szCs w:val="28"/>
        </w:rPr>
      </w:pPr>
      <w:r>
        <w:rPr>
          <w:rFonts w:asciiTheme="majorBidi" w:hAnsiTheme="majorBidi" w:cstheme="majorBidi"/>
          <w:sz w:val="28"/>
          <w:szCs w:val="28"/>
        </w:rPr>
        <w:br w:type="page"/>
      </w:r>
    </w:p>
    <w:p w14:paraId="05A55E89" w14:textId="77777777" w:rsidR="008F4C6F" w:rsidRDefault="008F4C6F" w:rsidP="008F4C6F">
      <w:pPr>
        <w:ind w:left="360"/>
        <w:rPr>
          <w:rFonts w:asciiTheme="majorBidi" w:hAnsiTheme="majorBidi" w:cstheme="majorBidi"/>
          <w:sz w:val="28"/>
          <w:szCs w:val="28"/>
        </w:rPr>
      </w:pPr>
    </w:p>
    <w:p w14:paraId="5137E897" w14:textId="5830251B" w:rsidR="00627E45" w:rsidRPr="00627E45" w:rsidRDefault="00627E45" w:rsidP="00627E45">
      <w:pPr>
        <w:ind w:left="360"/>
      </w:pPr>
    </w:p>
    <w:p w14:paraId="75E54FBA" w14:textId="51A682D9" w:rsidR="00627E45" w:rsidRPr="00627E45" w:rsidRDefault="00627E45" w:rsidP="00627E45">
      <w:pPr>
        <w:ind w:left="360"/>
        <w:rPr>
          <w:rFonts w:asciiTheme="majorBidi" w:hAnsiTheme="majorBidi" w:cstheme="majorBidi"/>
          <w:sz w:val="28"/>
          <w:szCs w:val="28"/>
        </w:rPr>
      </w:pPr>
    </w:p>
    <w:p w14:paraId="20CF59DD" w14:textId="5822FB04" w:rsidR="00BD43E2" w:rsidRDefault="008F4C6F" w:rsidP="00F26EDF">
      <w:pPr>
        <w:ind w:left="360"/>
        <w:rPr>
          <w:rFonts w:asciiTheme="majorBidi" w:hAnsiTheme="majorBidi" w:cstheme="majorBidi"/>
          <w:sz w:val="28"/>
          <w:szCs w:val="28"/>
        </w:rPr>
      </w:pPr>
      <w:r>
        <w:rPr>
          <w:noProof/>
        </w:rPr>
        <mc:AlternateContent>
          <mc:Choice Requires="wps">
            <w:drawing>
              <wp:anchor distT="0" distB="0" distL="114300" distR="114300" simplePos="0" relativeHeight="251660288" behindDoc="0" locked="0" layoutInCell="1" allowOverlap="1" wp14:anchorId="366B7C64" wp14:editId="39FE06FB">
                <wp:simplePos x="0" y="0"/>
                <wp:positionH relativeFrom="column">
                  <wp:posOffset>0</wp:posOffset>
                </wp:positionH>
                <wp:positionV relativeFrom="paragraph">
                  <wp:posOffset>3012440</wp:posOffset>
                </wp:positionV>
                <wp:extent cx="596836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68365" cy="635"/>
                        </a:xfrm>
                        <a:prstGeom prst="rect">
                          <a:avLst/>
                        </a:prstGeom>
                        <a:solidFill>
                          <a:prstClr val="white"/>
                        </a:solidFill>
                        <a:ln>
                          <a:noFill/>
                        </a:ln>
                      </wps:spPr>
                      <wps:txbx>
                        <w:txbxContent>
                          <w:p w14:paraId="1BEF4EAB" w14:textId="277EDA8B" w:rsidR="008F4C6F" w:rsidRPr="00AE3D11" w:rsidRDefault="008F4C6F" w:rsidP="008F4C6F">
                            <w:pPr>
                              <w:pStyle w:val="Caption"/>
                              <w:jc w:val="center"/>
                              <w:rPr>
                                <w:noProof/>
                              </w:rPr>
                            </w:pPr>
                            <w:r>
                              <w:t xml:space="preserve">Figure </w:t>
                            </w:r>
                            <w:fldSimple w:instr=" SEQ Figure \* ARABIC ">
                              <w:r w:rsidR="00112EEF">
                                <w:rPr>
                                  <w:noProof/>
                                </w:rPr>
                                <w:t>1</w:t>
                              </w:r>
                            </w:fldSimple>
                            <w:r>
                              <w:t>: average time each algorithm took to find a pattern of one 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6B7C64" id="_x0000_t202" coordsize="21600,21600" o:spt="202" path="m,l,21600r21600,l21600,xe">
                <v:stroke joinstyle="miter"/>
                <v:path gradientshapeok="t" o:connecttype="rect"/>
              </v:shapetype>
              <v:shape id="Text Box 2" o:spid="_x0000_s1026" type="#_x0000_t202" style="position:absolute;left:0;text-align:left;margin-left:0;margin-top:237.2pt;width:46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" stroked="f">
                <v:textbox style="mso-fit-shape-to-text:t" inset="0,0,0,0">
                  <w:txbxContent>
                    <w:p w14:paraId="1BEF4EAB" w14:textId="277EDA8B" w:rsidR="008F4C6F" w:rsidRPr="00AE3D11" w:rsidRDefault="008F4C6F" w:rsidP="008F4C6F">
                      <w:pPr>
                        <w:pStyle w:val="Caption"/>
                        <w:jc w:val="center"/>
                        <w:rPr>
                          <w:noProof/>
                        </w:rPr>
                      </w:pPr>
                      <w:r>
                        <w:t xml:space="preserve">Figure </w:t>
                      </w:r>
                      <w:fldSimple w:instr=" SEQ Figure \* ARABIC ">
                        <w:r w:rsidR="00112EEF">
                          <w:rPr>
                            <w:noProof/>
                          </w:rPr>
                          <w:t>1</w:t>
                        </w:r>
                      </w:fldSimple>
                      <w:r>
                        <w:t>: average time each algorithm took to find a pattern of one word.</w:t>
                      </w:r>
                    </w:p>
                  </w:txbxContent>
                </v:textbox>
              </v:shape>
            </w:pict>
          </mc:Fallback>
        </mc:AlternateContent>
      </w:r>
      <w:r>
        <w:rPr>
          <w:noProof/>
        </w:rPr>
        <w:drawing>
          <wp:anchor distT="0" distB="0" distL="114300" distR="114300" simplePos="0" relativeHeight="251658240" behindDoc="0" locked="0" layoutInCell="1" allowOverlap="1" wp14:anchorId="143AE42B" wp14:editId="36DE7085">
            <wp:simplePos x="0" y="0"/>
            <wp:positionH relativeFrom="margin">
              <wp:align>left</wp:align>
            </wp:positionH>
            <wp:positionV relativeFrom="paragraph">
              <wp:posOffset>-292633</wp:posOffset>
            </wp:positionV>
            <wp:extent cx="5968847" cy="3247593"/>
            <wp:effectExtent l="0" t="0" r="13335" b="10160"/>
            <wp:wrapNone/>
            <wp:docPr id="1" name="Chart 1">
              <a:extLst xmlns:a="http://schemas.openxmlformats.org/drawingml/2006/main">
                <a:ext uri="{FF2B5EF4-FFF2-40B4-BE49-F238E27FC236}">
                  <a16:creationId xmlns:a16="http://schemas.microsoft.com/office/drawing/2014/main" id="{8E7A91F5-B05A-BA3D-8EE3-F8FE75D0A4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33C4D65F" w14:textId="7F6466B4" w:rsidR="008F4C6F" w:rsidRDefault="008F4C6F">
      <w:pPr>
        <w:rPr>
          <w:rFonts w:asciiTheme="majorBidi" w:hAnsiTheme="majorBidi" w:cstheme="majorBidi"/>
          <w:sz w:val="28"/>
          <w:szCs w:val="28"/>
        </w:rPr>
      </w:pPr>
    </w:p>
    <w:p w14:paraId="17A03653" w14:textId="1F34F7A8" w:rsidR="008F4C6F" w:rsidRDefault="008F4C6F">
      <w:pPr>
        <w:rPr>
          <w:rFonts w:asciiTheme="majorBidi" w:hAnsiTheme="majorBidi" w:cstheme="majorBidi"/>
          <w:sz w:val="28"/>
          <w:szCs w:val="28"/>
        </w:rPr>
      </w:pPr>
    </w:p>
    <w:p w14:paraId="4C4698FD" w14:textId="1E4F4F10" w:rsidR="008F4C6F" w:rsidRDefault="008F4C6F">
      <w:pPr>
        <w:rPr>
          <w:rFonts w:asciiTheme="majorBidi" w:hAnsiTheme="majorBidi" w:cstheme="majorBidi"/>
          <w:sz w:val="28"/>
          <w:szCs w:val="28"/>
        </w:rPr>
      </w:pPr>
    </w:p>
    <w:p w14:paraId="7017BC13" w14:textId="45178B28" w:rsidR="008F4C6F" w:rsidRDefault="008F4C6F">
      <w:pPr>
        <w:rPr>
          <w:rFonts w:asciiTheme="majorBidi" w:hAnsiTheme="majorBidi" w:cstheme="majorBidi"/>
          <w:sz w:val="28"/>
          <w:szCs w:val="28"/>
        </w:rPr>
      </w:pPr>
    </w:p>
    <w:p w14:paraId="12FC36A6" w14:textId="5B9CDB25" w:rsidR="008F4C6F" w:rsidRDefault="008F4C6F">
      <w:pPr>
        <w:rPr>
          <w:rFonts w:asciiTheme="majorBidi" w:hAnsiTheme="majorBidi" w:cstheme="majorBidi"/>
          <w:sz w:val="28"/>
          <w:szCs w:val="28"/>
        </w:rPr>
      </w:pPr>
    </w:p>
    <w:p w14:paraId="743C5828" w14:textId="3EF70953" w:rsidR="008F4C6F" w:rsidRDefault="008F4C6F">
      <w:pPr>
        <w:rPr>
          <w:rFonts w:asciiTheme="majorBidi" w:hAnsiTheme="majorBidi" w:cstheme="majorBidi"/>
          <w:sz w:val="28"/>
          <w:szCs w:val="28"/>
        </w:rPr>
      </w:pPr>
    </w:p>
    <w:p w14:paraId="3BB1D552" w14:textId="45DD20CD" w:rsidR="008F4C6F" w:rsidRDefault="008F4C6F">
      <w:pPr>
        <w:rPr>
          <w:rFonts w:asciiTheme="majorBidi" w:hAnsiTheme="majorBidi" w:cstheme="majorBidi"/>
          <w:sz w:val="28"/>
          <w:szCs w:val="28"/>
        </w:rPr>
      </w:pPr>
    </w:p>
    <w:p w14:paraId="3FF5A1B5" w14:textId="077F6C56" w:rsidR="008F4C6F" w:rsidRDefault="008F4C6F">
      <w:pPr>
        <w:rPr>
          <w:rFonts w:asciiTheme="majorBidi" w:hAnsiTheme="majorBidi" w:cstheme="majorBidi"/>
          <w:sz w:val="28"/>
          <w:szCs w:val="28"/>
        </w:rPr>
      </w:pPr>
    </w:p>
    <w:p w14:paraId="1596DF8F" w14:textId="5ED7594B" w:rsidR="008F4C6F" w:rsidRDefault="008F4C6F">
      <w:pPr>
        <w:rPr>
          <w:rFonts w:asciiTheme="majorBidi" w:hAnsiTheme="majorBidi" w:cstheme="majorBidi"/>
          <w:sz w:val="28"/>
          <w:szCs w:val="28"/>
        </w:rPr>
      </w:pPr>
    </w:p>
    <w:p w14:paraId="3F924EFC" w14:textId="5B429B97" w:rsidR="008F4C6F" w:rsidRDefault="008F4C6F">
      <w:pPr>
        <w:rPr>
          <w:rFonts w:asciiTheme="majorBidi" w:hAnsiTheme="majorBidi" w:cstheme="majorBidi"/>
          <w:sz w:val="28"/>
          <w:szCs w:val="28"/>
        </w:rPr>
      </w:pPr>
    </w:p>
    <w:p w14:paraId="3924F495" w14:textId="75980E07" w:rsidR="00BD43E2" w:rsidRDefault="00112EEF">
      <w:pPr>
        <w:rPr>
          <w:rFonts w:asciiTheme="majorBidi" w:hAnsiTheme="majorBidi" w:cstheme="majorBidi"/>
          <w:sz w:val="28"/>
          <w:szCs w:val="28"/>
        </w:rPr>
      </w:pPr>
      <w:r>
        <w:rPr>
          <w:noProof/>
        </w:rPr>
        <mc:AlternateContent>
          <mc:Choice Requires="wps">
            <w:drawing>
              <wp:anchor distT="0" distB="0" distL="114300" distR="114300" simplePos="0" relativeHeight="251664384" behindDoc="0" locked="0" layoutInCell="1" allowOverlap="1" wp14:anchorId="655F25AA" wp14:editId="5273F56D">
                <wp:simplePos x="0" y="0"/>
                <wp:positionH relativeFrom="column">
                  <wp:posOffset>0</wp:posOffset>
                </wp:positionH>
                <wp:positionV relativeFrom="paragraph">
                  <wp:posOffset>4072890</wp:posOffset>
                </wp:positionV>
                <wp:extent cx="597281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FFA1F81" w14:textId="08A9506B" w:rsidR="00112EEF" w:rsidRPr="003407DD" w:rsidRDefault="00112EEF" w:rsidP="00112EEF">
                            <w:pPr>
                              <w:pStyle w:val="Caption"/>
                              <w:jc w:val="center"/>
                              <w:rPr>
                                <w:noProof/>
                              </w:rPr>
                            </w:pPr>
                            <w:r>
                              <w:t xml:space="preserve">Figure </w:t>
                            </w:r>
                            <w:fldSimple w:instr=" SEQ Figure \* ARABIC ">
                              <w:r>
                                <w:rPr>
                                  <w:noProof/>
                                </w:rPr>
                                <w:t>2</w:t>
                              </w:r>
                            </w:fldSimple>
                            <w:r>
                              <w:t>: average time each algorithm took to find a pattern of a sentence.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F25AA" id="Text Box 5" o:spid="_x0000_s1027" type="#_x0000_t202" style="position:absolute;margin-left:0;margin-top:320.7pt;width:470.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" stroked="f">
                <v:textbox style="mso-fit-shape-to-text:t" inset="0,0,0,0">
                  <w:txbxContent>
                    <w:p w14:paraId="6FFA1F81" w14:textId="08A9506B" w:rsidR="00112EEF" w:rsidRPr="003407DD" w:rsidRDefault="00112EEF" w:rsidP="00112EEF">
                      <w:pPr>
                        <w:pStyle w:val="Caption"/>
                        <w:jc w:val="center"/>
                        <w:rPr>
                          <w:noProof/>
                        </w:rPr>
                      </w:pPr>
                      <w:r>
                        <w:t xml:space="preserve">Figure </w:t>
                      </w:r>
                      <w:fldSimple w:instr=" SEQ Figure \* ARABIC ">
                        <w:r>
                          <w:rPr>
                            <w:noProof/>
                          </w:rPr>
                          <w:t>2</w:t>
                        </w:r>
                      </w:fldSimple>
                      <w:r>
                        <w:t>: average time each algorithm took to find a pattern of a sentence.</w:t>
                      </w:r>
                    </w:p>
                  </w:txbxContent>
                </v:textbox>
              </v:shape>
            </w:pict>
          </mc:Fallback>
        </mc:AlternateContent>
      </w:r>
      <w:r>
        <w:rPr>
          <w:noProof/>
        </w:rPr>
        <w:drawing>
          <wp:anchor distT="0" distB="0" distL="114300" distR="114300" simplePos="0" relativeHeight="251662336" behindDoc="0" locked="0" layoutInCell="1" allowOverlap="1" wp14:anchorId="728A6CB8" wp14:editId="7DE51904">
            <wp:simplePos x="0" y="0"/>
            <wp:positionH relativeFrom="margin">
              <wp:align>left</wp:align>
            </wp:positionH>
            <wp:positionV relativeFrom="paragraph">
              <wp:posOffset>60452</wp:posOffset>
            </wp:positionV>
            <wp:extent cx="5972810" cy="3955415"/>
            <wp:effectExtent l="0" t="0" r="8890" b="6985"/>
            <wp:wrapNone/>
            <wp:docPr id="4" name="Chart 4">
              <a:extLst xmlns:a="http://schemas.openxmlformats.org/drawingml/2006/main">
                <a:ext uri="{FF2B5EF4-FFF2-40B4-BE49-F238E27FC236}">
                  <a16:creationId xmlns:a16="http://schemas.microsoft.com/office/drawing/2014/main" id="{0ECFBFE3-DC88-7E5A-FF97-6FD28A782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BD43E2">
        <w:rPr>
          <w:rFonts w:asciiTheme="majorBidi" w:hAnsiTheme="majorBidi" w:cstheme="majorBidi"/>
          <w:sz w:val="28"/>
          <w:szCs w:val="28"/>
        </w:rPr>
        <w:br w:type="page"/>
      </w:r>
    </w:p>
    <w:p w14:paraId="6264D937" w14:textId="3369324B" w:rsidR="008F4C6F" w:rsidRDefault="00112EEF">
      <w:pPr>
        <w:rPr>
          <w:rFonts w:asciiTheme="majorBidi" w:hAnsiTheme="majorBidi" w:cstheme="majorBidi"/>
          <w:sz w:val="28"/>
          <w:szCs w:val="28"/>
        </w:rPr>
      </w:pPr>
      <w:r>
        <w:rPr>
          <w:noProof/>
        </w:rPr>
        <w:lastRenderedPageBreak/>
        <w:drawing>
          <wp:anchor distT="0" distB="0" distL="114300" distR="114300" simplePos="0" relativeHeight="251661312" behindDoc="0" locked="0" layoutInCell="1" allowOverlap="1" wp14:anchorId="21ADF571" wp14:editId="1D2C0C48">
            <wp:simplePos x="0" y="0"/>
            <wp:positionH relativeFrom="margin">
              <wp:posOffset>203251</wp:posOffset>
            </wp:positionH>
            <wp:positionV relativeFrom="paragraph">
              <wp:posOffset>-622757</wp:posOffset>
            </wp:positionV>
            <wp:extent cx="5972810" cy="3955415"/>
            <wp:effectExtent l="0" t="0" r="8890" b="6985"/>
            <wp:wrapNone/>
            <wp:docPr id="3" name="Chart 3">
              <a:extLst xmlns:a="http://schemas.openxmlformats.org/drawingml/2006/main">
                <a:ext uri="{FF2B5EF4-FFF2-40B4-BE49-F238E27FC236}">
                  <a16:creationId xmlns:a16="http://schemas.microsoft.com/office/drawing/2014/main" id="{AACB81DC-9317-4606-AC09-516C0938C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660B7900" w14:textId="20935BF3" w:rsidR="00F26EDF" w:rsidRDefault="00F26EDF" w:rsidP="00F26EDF">
      <w:pPr>
        <w:ind w:left="360"/>
        <w:rPr>
          <w:rFonts w:asciiTheme="majorBidi" w:hAnsiTheme="majorBidi" w:cstheme="majorBidi"/>
          <w:sz w:val="28"/>
          <w:szCs w:val="28"/>
        </w:rPr>
      </w:pPr>
    </w:p>
    <w:p w14:paraId="503B4FD2" w14:textId="0E71FD44" w:rsidR="00112EEF" w:rsidRDefault="00112EEF" w:rsidP="00F26EDF">
      <w:pPr>
        <w:ind w:left="360"/>
        <w:rPr>
          <w:rFonts w:asciiTheme="majorBidi" w:hAnsiTheme="majorBidi" w:cstheme="majorBidi"/>
          <w:sz w:val="28"/>
          <w:szCs w:val="28"/>
        </w:rPr>
      </w:pPr>
    </w:p>
    <w:p w14:paraId="460DC23D" w14:textId="18E18244" w:rsidR="00112EEF" w:rsidRDefault="00112EEF" w:rsidP="00F26EDF">
      <w:pPr>
        <w:ind w:left="360"/>
        <w:rPr>
          <w:rFonts w:asciiTheme="majorBidi" w:hAnsiTheme="majorBidi" w:cstheme="majorBidi"/>
          <w:sz w:val="28"/>
          <w:szCs w:val="28"/>
        </w:rPr>
      </w:pPr>
    </w:p>
    <w:p w14:paraId="1E4F37F5" w14:textId="60226FE5" w:rsidR="00112EEF" w:rsidRDefault="00112EEF" w:rsidP="00F26EDF">
      <w:pPr>
        <w:ind w:left="360"/>
        <w:rPr>
          <w:rFonts w:asciiTheme="majorBidi" w:hAnsiTheme="majorBidi" w:cstheme="majorBidi"/>
          <w:sz w:val="28"/>
          <w:szCs w:val="28"/>
        </w:rPr>
      </w:pPr>
    </w:p>
    <w:p w14:paraId="242B7F62" w14:textId="33C28840" w:rsidR="00112EEF" w:rsidRDefault="00112EEF" w:rsidP="00F26EDF">
      <w:pPr>
        <w:ind w:left="360"/>
        <w:rPr>
          <w:rFonts w:asciiTheme="majorBidi" w:hAnsiTheme="majorBidi" w:cstheme="majorBidi"/>
          <w:sz w:val="28"/>
          <w:szCs w:val="28"/>
        </w:rPr>
      </w:pPr>
    </w:p>
    <w:p w14:paraId="48F1DB30" w14:textId="01729569" w:rsidR="00112EEF" w:rsidRDefault="00112EEF" w:rsidP="00F26EDF">
      <w:pPr>
        <w:ind w:left="360"/>
        <w:rPr>
          <w:rFonts w:asciiTheme="majorBidi" w:hAnsiTheme="majorBidi" w:cstheme="majorBidi"/>
          <w:sz w:val="28"/>
          <w:szCs w:val="28"/>
        </w:rPr>
      </w:pPr>
    </w:p>
    <w:p w14:paraId="23DA8FDF" w14:textId="12CE36BB" w:rsidR="00112EEF" w:rsidRDefault="00112EEF" w:rsidP="00F26EDF">
      <w:pPr>
        <w:ind w:left="360"/>
        <w:rPr>
          <w:rFonts w:asciiTheme="majorBidi" w:hAnsiTheme="majorBidi" w:cstheme="majorBidi"/>
          <w:sz w:val="28"/>
          <w:szCs w:val="28"/>
        </w:rPr>
      </w:pPr>
    </w:p>
    <w:p w14:paraId="0C166550" w14:textId="523960D3" w:rsidR="00112EEF" w:rsidRDefault="00112EEF" w:rsidP="00F26EDF">
      <w:pPr>
        <w:ind w:left="360"/>
        <w:rPr>
          <w:rFonts w:asciiTheme="majorBidi" w:hAnsiTheme="majorBidi" w:cstheme="majorBidi"/>
          <w:sz w:val="28"/>
          <w:szCs w:val="28"/>
        </w:rPr>
      </w:pPr>
    </w:p>
    <w:p w14:paraId="7E446E08" w14:textId="223E164E" w:rsidR="00112EEF" w:rsidRDefault="00112EEF" w:rsidP="00F26EDF">
      <w:pPr>
        <w:ind w:left="360"/>
        <w:rPr>
          <w:rFonts w:asciiTheme="majorBidi" w:hAnsiTheme="majorBidi" w:cstheme="majorBidi"/>
          <w:sz w:val="28"/>
          <w:szCs w:val="28"/>
        </w:rPr>
      </w:pPr>
    </w:p>
    <w:p w14:paraId="42EA694E" w14:textId="1F26C202" w:rsidR="00112EEF" w:rsidRDefault="00112EEF" w:rsidP="00F26EDF">
      <w:pPr>
        <w:ind w:left="360"/>
        <w:rPr>
          <w:rFonts w:asciiTheme="majorBidi" w:hAnsiTheme="majorBidi" w:cstheme="majorBidi"/>
          <w:sz w:val="28"/>
          <w:szCs w:val="28"/>
        </w:rPr>
      </w:pPr>
      <w:r>
        <w:rPr>
          <w:noProof/>
        </w:rPr>
        <mc:AlternateContent>
          <mc:Choice Requires="wps">
            <w:drawing>
              <wp:anchor distT="0" distB="0" distL="114300" distR="114300" simplePos="0" relativeHeight="251666432" behindDoc="0" locked="0" layoutInCell="1" allowOverlap="1" wp14:anchorId="33D04732" wp14:editId="1A1D4254">
                <wp:simplePos x="0" y="0"/>
                <wp:positionH relativeFrom="column">
                  <wp:posOffset>151435</wp:posOffset>
                </wp:positionH>
                <wp:positionV relativeFrom="paragraph">
                  <wp:posOffset>159715</wp:posOffset>
                </wp:positionV>
                <wp:extent cx="59728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6CC4B0C" w14:textId="482BBFAE" w:rsidR="00112EEF" w:rsidRPr="0097435B" w:rsidRDefault="00112EEF" w:rsidP="00112EEF">
                            <w:pPr>
                              <w:pStyle w:val="Caption"/>
                              <w:jc w:val="center"/>
                              <w:rPr>
                                <w:noProof/>
                              </w:rPr>
                            </w:pPr>
                            <w:r>
                              <w:t xml:space="preserve">Figure </w:t>
                            </w:r>
                            <w:fldSimple w:instr=" SEQ Figure \* ARABIC ">
                              <w:r>
                                <w:rPr>
                                  <w:noProof/>
                                </w:rPr>
                                <w:t>3</w:t>
                              </w:r>
                            </w:fldSimple>
                            <w:r>
                              <w:t xml:space="preserve">: </w:t>
                            </w:r>
                            <w:r w:rsidRPr="00406D29">
                              <w:t xml:space="preserve">average time each algorithm took to find a pattern of a </w:t>
                            </w:r>
                            <w:r>
                              <w:t>paragraph.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04732" id="Text Box 6" o:spid="_x0000_s1028" type="#_x0000_t202" style="position:absolute;left:0;text-align:left;margin-left:11.9pt;margin-top:12.6pt;width:470.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oi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" stroked="f">
                <v:textbox style="mso-fit-shape-to-text:t" inset="0,0,0,0">
                  <w:txbxContent>
                    <w:p w14:paraId="46CC4B0C" w14:textId="482BBFAE" w:rsidR="00112EEF" w:rsidRPr="0097435B" w:rsidRDefault="00112EEF" w:rsidP="00112EEF">
                      <w:pPr>
                        <w:pStyle w:val="Caption"/>
                        <w:jc w:val="center"/>
                        <w:rPr>
                          <w:noProof/>
                        </w:rPr>
                      </w:pPr>
                      <w:r>
                        <w:t xml:space="preserve">Figure </w:t>
                      </w:r>
                      <w:fldSimple w:instr=" SEQ Figure \* ARABIC ">
                        <w:r>
                          <w:rPr>
                            <w:noProof/>
                          </w:rPr>
                          <w:t>3</w:t>
                        </w:r>
                      </w:fldSimple>
                      <w:r>
                        <w:t xml:space="preserve">: </w:t>
                      </w:r>
                      <w:r w:rsidRPr="00406D29">
                        <w:t xml:space="preserve">average time each algorithm took to find a pattern of a </w:t>
                      </w:r>
                      <w:r>
                        <w:t>paragraph.</w:t>
                      </w:r>
                    </w:p>
                  </w:txbxContent>
                </v:textbox>
              </v:shape>
            </w:pict>
          </mc:Fallback>
        </mc:AlternateContent>
      </w:r>
    </w:p>
    <w:p w14:paraId="07C34642" w14:textId="3C5B8C6B" w:rsidR="00112EEF" w:rsidRDefault="00112EEF" w:rsidP="00F26EDF">
      <w:pPr>
        <w:ind w:left="360"/>
        <w:rPr>
          <w:rFonts w:asciiTheme="majorBidi" w:hAnsiTheme="majorBidi" w:cstheme="majorBidi"/>
          <w:sz w:val="28"/>
          <w:szCs w:val="28"/>
        </w:rPr>
      </w:pPr>
    </w:p>
    <w:p w14:paraId="47DCFA69" w14:textId="0F0F4BF5" w:rsidR="00112EEF" w:rsidRDefault="00112EEF" w:rsidP="00F26EDF">
      <w:pPr>
        <w:ind w:left="360"/>
        <w:rPr>
          <w:rFonts w:asciiTheme="majorBidi" w:hAnsiTheme="majorBidi" w:cstheme="majorBidi"/>
          <w:sz w:val="28"/>
          <w:szCs w:val="28"/>
        </w:rPr>
      </w:pPr>
      <w:r>
        <w:rPr>
          <w:noProof/>
        </w:rPr>
        <w:drawing>
          <wp:inline distT="0" distB="0" distL="0" distR="0" wp14:anchorId="58E1BB16" wp14:editId="0645DCD5">
            <wp:extent cx="5972810" cy="3955415"/>
            <wp:effectExtent l="0" t="0" r="8890" b="6985"/>
            <wp:docPr id="7" name="Chart 7">
              <a:extLst xmlns:a="http://schemas.openxmlformats.org/drawingml/2006/main">
                <a:ext uri="{FF2B5EF4-FFF2-40B4-BE49-F238E27FC236}">
                  <a16:creationId xmlns:a16="http://schemas.microsoft.com/office/drawing/2014/main" id="{AACB81DC-9317-4606-AC09-516C0938C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E2E65F" w14:textId="77777777" w:rsidR="00112EEF" w:rsidRPr="00F26EDF" w:rsidRDefault="00112EEF" w:rsidP="00112EEF">
      <w:pPr>
        <w:pStyle w:val="Caption"/>
        <w:jc w:val="center"/>
        <w:rPr>
          <w:rFonts w:asciiTheme="majorBidi" w:hAnsiTheme="majorBidi" w:cstheme="majorBidi"/>
          <w:sz w:val="28"/>
          <w:szCs w:val="28"/>
        </w:rPr>
      </w:pPr>
      <w:r>
        <w:t xml:space="preserve">Figure </w:t>
      </w:r>
      <w:fldSimple w:instr=" SEQ Figure \* ARABIC ">
        <w:r>
          <w:rPr>
            <w:noProof/>
          </w:rPr>
          <w:t>4</w:t>
        </w:r>
      </w:fldSimple>
      <w:r>
        <w:t>:</w:t>
      </w:r>
      <w:r w:rsidRPr="001376C8">
        <w:t>average time each algorithm took to find a pattern of a sentence</w:t>
      </w:r>
      <w:r>
        <w:t xml:space="preserve"> (without FSM)</w:t>
      </w:r>
    </w:p>
    <w:p w14:paraId="3B721CE0" w14:textId="125FDE82" w:rsidR="00CF2B8E" w:rsidRDefault="00CF2B8E" w:rsidP="00CF2B8E">
      <w:pPr>
        <w:pStyle w:val="Title"/>
        <w:numPr>
          <w:ilvl w:val="0"/>
          <w:numId w:val="5"/>
        </w:numPr>
        <w:rPr>
          <w:rFonts w:asciiTheme="majorBidi" w:hAnsiTheme="majorBidi"/>
          <w:b/>
          <w:bCs/>
          <w:sz w:val="40"/>
          <w:szCs w:val="40"/>
        </w:rPr>
      </w:pPr>
      <w:r>
        <w:rPr>
          <w:rFonts w:asciiTheme="majorBidi" w:hAnsiTheme="majorBidi"/>
          <w:b/>
          <w:bCs/>
          <w:sz w:val="40"/>
          <w:szCs w:val="40"/>
        </w:rPr>
        <w:lastRenderedPageBreak/>
        <w:t>Conclusion</w:t>
      </w:r>
    </w:p>
    <w:p w14:paraId="02E7EBEF" w14:textId="77777777" w:rsidR="00253AF3" w:rsidRPr="00253AF3" w:rsidRDefault="00253AF3" w:rsidP="00253AF3"/>
    <w:p w14:paraId="1F2BC302" w14:textId="7F5F9EE6" w:rsidR="00112EEF" w:rsidRPr="00253AF3" w:rsidRDefault="00253AF3" w:rsidP="00112EEF">
      <w:pPr>
        <w:keepNext/>
        <w:ind w:left="360"/>
        <w:rPr>
          <w:rFonts w:ascii="Times New Roman" w:hAnsi="Times New Roman" w:cs="Times New Roman"/>
          <w:sz w:val="28"/>
          <w:szCs w:val="28"/>
        </w:rPr>
      </w:pPr>
      <w:r w:rsidRPr="00253AF3">
        <w:rPr>
          <w:rFonts w:ascii="Times New Roman" w:hAnsi="Times New Roman" w:cs="Times New Roman"/>
          <w:sz w:val="28"/>
          <w:szCs w:val="28"/>
        </w:rPr>
        <w:t>We can safely conclude</w:t>
      </w:r>
      <w:r>
        <w:rPr>
          <w:rFonts w:ascii="Times New Roman" w:hAnsi="Times New Roman" w:cs="Times New Roman"/>
          <w:sz w:val="28"/>
          <w:szCs w:val="28"/>
        </w:rPr>
        <w:t xml:space="preserve"> that for a text ranging of 100 to 700 word and a pattern ranging from a word to a paragraph, the Brute force algorithm is the fastest by far with a bit of competition from Robin-Karp algorithm in some cases specially in the </w:t>
      </w:r>
      <w:proofErr w:type="gramStart"/>
      <w:r>
        <w:rPr>
          <w:rFonts w:ascii="Times New Roman" w:hAnsi="Times New Roman" w:cs="Times New Roman"/>
          <w:sz w:val="28"/>
          <w:szCs w:val="28"/>
        </w:rPr>
        <w:t>300 to 400 word</w:t>
      </w:r>
      <w:proofErr w:type="gramEnd"/>
      <w:r>
        <w:rPr>
          <w:rFonts w:ascii="Times New Roman" w:hAnsi="Times New Roman" w:cs="Times New Roman"/>
          <w:sz w:val="28"/>
          <w:szCs w:val="28"/>
        </w:rPr>
        <w:t xml:space="preserve"> texts, beside that we got a very unexpected behavior from FSM algorithm which can be caused by implementation issues</w:t>
      </w:r>
    </w:p>
    <w:sectPr w:rsidR="00112EEF" w:rsidRPr="00253AF3" w:rsidSect="00F26ED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21B4"/>
    <w:multiLevelType w:val="hybridMultilevel"/>
    <w:tmpl w:val="455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9BC"/>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174E5F"/>
    <w:multiLevelType w:val="hybridMultilevel"/>
    <w:tmpl w:val="C83E7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11EAE"/>
    <w:multiLevelType w:val="multilevel"/>
    <w:tmpl w:val="7FB8558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E1B0F48"/>
    <w:multiLevelType w:val="hybridMultilevel"/>
    <w:tmpl w:val="F5824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C71959"/>
    <w:multiLevelType w:val="multilevel"/>
    <w:tmpl w:val="4F3E7EF8"/>
    <w:lvl w:ilvl="0">
      <w:start w:val="1"/>
      <w:numFmt w:val="decimal"/>
      <w:lvlText w:val="%1"/>
      <w:lvlJc w:val="left"/>
      <w:pPr>
        <w:ind w:left="720" w:hanging="360"/>
      </w:pPr>
      <w:rPr>
        <w:rFonts w:asciiTheme="majorBidi" w:hAnsiTheme="majorBidi"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0E67348"/>
    <w:multiLevelType w:val="hybridMultilevel"/>
    <w:tmpl w:val="8F646A80"/>
    <w:lvl w:ilvl="0" w:tplc="BBC4C322">
      <w:start w:val="1"/>
      <w:numFmt w:val="decimal"/>
      <w:lvlText w:val="%1."/>
      <w:lvlJc w:val="left"/>
      <w:pPr>
        <w:ind w:left="1080" w:hanging="720"/>
      </w:pPr>
      <w:rPr>
        <w:rFonts w:asciiTheme="majorBidi" w:hAnsi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73047"/>
    <w:multiLevelType w:val="hybridMultilevel"/>
    <w:tmpl w:val="187A7694"/>
    <w:lvl w:ilvl="0" w:tplc="2BE8DDA2">
      <w:start w:val="1"/>
      <w:numFmt w:val="decimal"/>
      <w:lvlText w:val="%1."/>
      <w:lvlJc w:val="left"/>
      <w:pPr>
        <w:ind w:left="1080" w:hanging="720"/>
      </w:pPr>
      <w:rPr>
        <w:rFonts w:asciiTheme="majorBidi" w:hAnsi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E0E52"/>
    <w:multiLevelType w:val="hybridMultilevel"/>
    <w:tmpl w:val="07E2D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541349">
    <w:abstractNumId w:val="0"/>
  </w:num>
  <w:num w:numId="2" w16cid:durableId="1841501187">
    <w:abstractNumId w:val="4"/>
  </w:num>
  <w:num w:numId="3" w16cid:durableId="1820339441">
    <w:abstractNumId w:val="6"/>
  </w:num>
  <w:num w:numId="4" w16cid:durableId="1034699320">
    <w:abstractNumId w:val="7"/>
  </w:num>
  <w:num w:numId="5" w16cid:durableId="1392194240">
    <w:abstractNumId w:val="5"/>
  </w:num>
  <w:num w:numId="6" w16cid:durableId="134415376">
    <w:abstractNumId w:val="2"/>
  </w:num>
  <w:num w:numId="7" w16cid:durableId="31686223">
    <w:abstractNumId w:val="8"/>
  </w:num>
  <w:num w:numId="8" w16cid:durableId="64228637">
    <w:abstractNumId w:val="3"/>
  </w:num>
  <w:num w:numId="9" w16cid:durableId="1907522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68"/>
    <w:rsid w:val="000426F7"/>
    <w:rsid w:val="00112EEF"/>
    <w:rsid w:val="00134A96"/>
    <w:rsid w:val="00144623"/>
    <w:rsid w:val="00196CE0"/>
    <w:rsid w:val="001D2FF5"/>
    <w:rsid w:val="001F32F3"/>
    <w:rsid w:val="00253AF3"/>
    <w:rsid w:val="00411973"/>
    <w:rsid w:val="00437B11"/>
    <w:rsid w:val="004B62C5"/>
    <w:rsid w:val="004F7E02"/>
    <w:rsid w:val="00500AB0"/>
    <w:rsid w:val="00576056"/>
    <w:rsid w:val="0058598A"/>
    <w:rsid w:val="00597589"/>
    <w:rsid w:val="005B7F1C"/>
    <w:rsid w:val="005F4096"/>
    <w:rsid w:val="00602751"/>
    <w:rsid w:val="00627E45"/>
    <w:rsid w:val="006A7AF7"/>
    <w:rsid w:val="006C4116"/>
    <w:rsid w:val="007105DF"/>
    <w:rsid w:val="007A2D2A"/>
    <w:rsid w:val="00822ABE"/>
    <w:rsid w:val="00826846"/>
    <w:rsid w:val="00881962"/>
    <w:rsid w:val="00884F47"/>
    <w:rsid w:val="008F4C6F"/>
    <w:rsid w:val="00960130"/>
    <w:rsid w:val="009830FC"/>
    <w:rsid w:val="00984397"/>
    <w:rsid w:val="009C714A"/>
    <w:rsid w:val="009E2900"/>
    <w:rsid w:val="009E7557"/>
    <w:rsid w:val="009F3B46"/>
    <w:rsid w:val="00AA3441"/>
    <w:rsid w:val="00BD43E2"/>
    <w:rsid w:val="00C24FD2"/>
    <w:rsid w:val="00C25A3C"/>
    <w:rsid w:val="00C762F1"/>
    <w:rsid w:val="00CF2B8E"/>
    <w:rsid w:val="00D13831"/>
    <w:rsid w:val="00D449C6"/>
    <w:rsid w:val="00D472D0"/>
    <w:rsid w:val="00D76E3F"/>
    <w:rsid w:val="00D855A3"/>
    <w:rsid w:val="00DB6A68"/>
    <w:rsid w:val="00E45AD0"/>
    <w:rsid w:val="00EA271A"/>
    <w:rsid w:val="00EB5934"/>
    <w:rsid w:val="00F26EDF"/>
    <w:rsid w:val="00FD0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05BB"/>
  <w15:chartTrackingRefBased/>
  <w15:docId w15:val="{70C99559-00CD-4869-826E-57A30B46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A68"/>
    <w:pPr>
      <w:spacing w:after="0" w:line="240" w:lineRule="auto"/>
    </w:pPr>
    <w:rPr>
      <w:rFonts w:eastAsiaTheme="minorEastAsia"/>
    </w:rPr>
  </w:style>
  <w:style w:type="character" w:customStyle="1" w:styleId="NoSpacingChar">
    <w:name w:val="No Spacing Char"/>
    <w:basedOn w:val="DefaultParagraphFont"/>
    <w:link w:val="NoSpacing"/>
    <w:uiPriority w:val="1"/>
    <w:rsid w:val="00DB6A68"/>
    <w:rPr>
      <w:rFonts w:eastAsiaTheme="minorEastAsia"/>
    </w:rPr>
  </w:style>
  <w:style w:type="paragraph" w:styleId="Title">
    <w:name w:val="Title"/>
    <w:basedOn w:val="Normal"/>
    <w:next w:val="Normal"/>
    <w:link w:val="TitleChar"/>
    <w:uiPriority w:val="10"/>
    <w:qFormat/>
    <w:rsid w:val="00DB6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A6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623"/>
    <w:pPr>
      <w:ind w:left="720"/>
      <w:contextualSpacing/>
    </w:pPr>
  </w:style>
  <w:style w:type="paragraph" w:styleId="NormalWeb">
    <w:name w:val="Normal (Web)"/>
    <w:basedOn w:val="Normal"/>
    <w:uiPriority w:val="99"/>
    <w:semiHidden/>
    <w:unhideWhenUsed/>
    <w:rsid w:val="005F409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F4C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668">
      <w:bodyDiv w:val="1"/>
      <w:marLeft w:val="0"/>
      <w:marRight w:val="0"/>
      <w:marTop w:val="0"/>
      <w:marBottom w:val="0"/>
      <w:divBdr>
        <w:top w:val="none" w:sz="0" w:space="0" w:color="auto"/>
        <w:left w:val="none" w:sz="0" w:space="0" w:color="auto"/>
        <w:bottom w:val="none" w:sz="0" w:space="0" w:color="auto"/>
        <w:right w:val="none" w:sz="0" w:space="0" w:color="auto"/>
      </w:divBdr>
    </w:div>
    <w:div w:id="493030608">
      <w:bodyDiv w:val="1"/>
      <w:marLeft w:val="0"/>
      <w:marRight w:val="0"/>
      <w:marTop w:val="0"/>
      <w:marBottom w:val="0"/>
      <w:divBdr>
        <w:top w:val="none" w:sz="0" w:space="0" w:color="auto"/>
        <w:left w:val="none" w:sz="0" w:space="0" w:color="auto"/>
        <w:bottom w:val="none" w:sz="0" w:space="0" w:color="auto"/>
        <w:right w:val="none" w:sz="0" w:space="0" w:color="auto"/>
      </w:divBdr>
    </w:div>
    <w:div w:id="519515795">
      <w:bodyDiv w:val="1"/>
      <w:marLeft w:val="0"/>
      <w:marRight w:val="0"/>
      <w:marTop w:val="0"/>
      <w:marBottom w:val="0"/>
      <w:divBdr>
        <w:top w:val="none" w:sz="0" w:space="0" w:color="auto"/>
        <w:left w:val="none" w:sz="0" w:space="0" w:color="auto"/>
        <w:bottom w:val="none" w:sz="0" w:space="0" w:color="auto"/>
        <w:right w:val="none" w:sz="0" w:space="0" w:color="auto"/>
      </w:divBdr>
    </w:div>
    <w:div w:id="589856000">
      <w:bodyDiv w:val="1"/>
      <w:marLeft w:val="0"/>
      <w:marRight w:val="0"/>
      <w:marTop w:val="0"/>
      <w:marBottom w:val="0"/>
      <w:divBdr>
        <w:top w:val="none" w:sz="0" w:space="0" w:color="auto"/>
        <w:left w:val="none" w:sz="0" w:space="0" w:color="auto"/>
        <w:bottom w:val="none" w:sz="0" w:space="0" w:color="auto"/>
        <w:right w:val="none" w:sz="0" w:space="0" w:color="auto"/>
      </w:divBdr>
    </w:div>
    <w:div w:id="701517192">
      <w:bodyDiv w:val="1"/>
      <w:marLeft w:val="0"/>
      <w:marRight w:val="0"/>
      <w:marTop w:val="0"/>
      <w:marBottom w:val="0"/>
      <w:divBdr>
        <w:top w:val="none" w:sz="0" w:space="0" w:color="auto"/>
        <w:left w:val="none" w:sz="0" w:space="0" w:color="auto"/>
        <w:bottom w:val="none" w:sz="0" w:space="0" w:color="auto"/>
        <w:right w:val="none" w:sz="0" w:space="0" w:color="auto"/>
      </w:divBdr>
    </w:div>
    <w:div w:id="904343593">
      <w:bodyDiv w:val="1"/>
      <w:marLeft w:val="0"/>
      <w:marRight w:val="0"/>
      <w:marTop w:val="0"/>
      <w:marBottom w:val="0"/>
      <w:divBdr>
        <w:top w:val="none" w:sz="0" w:space="0" w:color="auto"/>
        <w:left w:val="none" w:sz="0" w:space="0" w:color="auto"/>
        <w:bottom w:val="none" w:sz="0" w:space="0" w:color="auto"/>
        <w:right w:val="none" w:sz="0" w:space="0" w:color="auto"/>
      </w:divBdr>
    </w:div>
    <w:div w:id="1399590535">
      <w:bodyDiv w:val="1"/>
      <w:marLeft w:val="0"/>
      <w:marRight w:val="0"/>
      <w:marTop w:val="0"/>
      <w:marBottom w:val="0"/>
      <w:divBdr>
        <w:top w:val="none" w:sz="0" w:space="0" w:color="auto"/>
        <w:left w:val="none" w:sz="0" w:space="0" w:color="auto"/>
        <w:bottom w:val="none" w:sz="0" w:space="0" w:color="auto"/>
        <w:right w:val="none" w:sz="0" w:space="0" w:color="auto"/>
      </w:divBdr>
    </w:div>
    <w:div w:id="1432162195">
      <w:bodyDiv w:val="1"/>
      <w:marLeft w:val="0"/>
      <w:marRight w:val="0"/>
      <w:marTop w:val="0"/>
      <w:marBottom w:val="0"/>
      <w:divBdr>
        <w:top w:val="none" w:sz="0" w:space="0" w:color="auto"/>
        <w:left w:val="none" w:sz="0" w:space="0" w:color="auto"/>
        <w:bottom w:val="none" w:sz="0" w:space="0" w:color="auto"/>
        <w:right w:val="none" w:sz="0" w:space="0" w:color="auto"/>
      </w:divBdr>
    </w:div>
    <w:div w:id="1578780419">
      <w:bodyDiv w:val="1"/>
      <w:marLeft w:val="0"/>
      <w:marRight w:val="0"/>
      <w:marTop w:val="0"/>
      <w:marBottom w:val="0"/>
      <w:divBdr>
        <w:top w:val="none" w:sz="0" w:space="0" w:color="auto"/>
        <w:left w:val="none" w:sz="0" w:space="0" w:color="auto"/>
        <w:bottom w:val="none" w:sz="0" w:space="0" w:color="auto"/>
        <w:right w:val="none" w:sz="0" w:space="0" w:color="auto"/>
      </w:divBdr>
      <w:divsChild>
        <w:div w:id="1336809669">
          <w:marLeft w:val="0"/>
          <w:marRight w:val="0"/>
          <w:marTop w:val="0"/>
          <w:marBottom w:val="255"/>
          <w:divBdr>
            <w:top w:val="none" w:sz="0" w:space="0" w:color="auto"/>
            <w:left w:val="none" w:sz="0" w:space="0" w:color="auto"/>
            <w:bottom w:val="none" w:sz="0" w:space="0" w:color="auto"/>
            <w:right w:val="none" w:sz="0" w:space="0" w:color="auto"/>
          </w:divBdr>
          <w:divsChild>
            <w:div w:id="225071005">
              <w:marLeft w:val="0"/>
              <w:marRight w:val="240"/>
              <w:marTop w:val="0"/>
              <w:marBottom w:val="0"/>
              <w:divBdr>
                <w:top w:val="none" w:sz="0" w:space="0" w:color="auto"/>
                <w:left w:val="none" w:sz="0" w:space="0" w:color="auto"/>
                <w:bottom w:val="none" w:sz="0" w:space="0" w:color="auto"/>
                <w:right w:val="none" w:sz="0" w:space="0" w:color="auto"/>
              </w:divBdr>
              <w:divsChild>
                <w:div w:id="1809929352">
                  <w:marLeft w:val="0"/>
                  <w:marRight w:val="0"/>
                  <w:marTop w:val="0"/>
                  <w:marBottom w:val="0"/>
                  <w:divBdr>
                    <w:top w:val="none" w:sz="0" w:space="0" w:color="auto"/>
                    <w:left w:val="none" w:sz="0" w:space="0" w:color="auto"/>
                    <w:bottom w:val="none" w:sz="0" w:space="0" w:color="auto"/>
                    <w:right w:val="none" w:sz="0" w:space="0" w:color="auto"/>
                  </w:divBdr>
                  <w:divsChild>
                    <w:div w:id="389887136">
                      <w:marLeft w:val="0"/>
                      <w:marRight w:val="0"/>
                      <w:marTop w:val="0"/>
                      <w:marBottom w:val="0"/>
                      <w:divBdr>
                        <w:top w:val="none" w:sz="0" w:space="0" w:color="auto"/>
                        <w:left w:val="none" w:sz="0" w:space="0" w:color="auto"/>
                        <w:bottom w:val="none" w:sz="0" w:space="0" w:color="auto"/>
                        <w:right w:val="none" w:sz="0" w:space="0" w:color="auto"/>
                      </w:divBdr>
                      <w:divsChild>
                        <w:div w:id="1955212925">
                          <w:marLeft w:val="0"/>
                          <w:marRight w:val="0"/>
                          <w:marTop w:val="0"/>
                          <w:marBottom w:val="0"/>
                          <w:divBdr>
                            <w:top w:val="none" w:sz="0" w:space="0" w:color="auto"/>
                            <w:left w:val="none" w:sz="0" w:space="0" w:color="auto"/>
                            <w:bottom w:val="none" w:sz="0" w:space="0" w:color="auto"/>
                            <w:right w:val="none" w:sz="0" w:space="0" w:color="auto"/>
                          </w:divBdr>
                          <w:divsChild>
                            <w:div w:id="28604991">
                              <w:marLeft w:val="0"/>
                              <w:marRight w:val="0"/>
                              <w:marTop w:val="0"/>
                              <w:marBottom w:val="0"/>
                              <w:divBdr>
                                <w:top w:val="none" w:sz="0" w:space="0" w:color="auto"/>
                                <w:left w:val="none" w:sz="0" w:space="0" w:color="auto"/>
                                <w:bottom w:val="none" w:sz="0" w:space="0" w:color="auto"/>
                                <w:right w:val="none" w:sz="0" w:space="0" w:color="auto"/>
                              </w:divBdr>
                              <w:divsChild>
                                <w:div w:id="67190481">
                                  <w:marLeft w:val="0"/>
                                  <w:marRight w:val="0"/>
                                  <w:marTop w:val="0"/>
                                  <w:marBottom w:val="0"/>
                                  <w:divBdr>
                                    <w:top w:val="none" w:sz="0" w:space="0" w:color="auto"/>
                                    <w:left w:val="none" w:sz="0" w:space="0" w:color="auto"/>
                                    <w:bottom w:val="none" w:sz="0" w:space="0" w:color="auto"/>
                                    <w:right w:val="none" w:sz="0" w:space="0" w:color="auto"/>
                                  </w:divBdr>
                                  <w:divsChild>
                                    <w:div w:id="656303194">
                                      <w:marLeft w:val="0"/>
                                      <w:marRight w:val="0"/>
                                      <w:marTop w:val="0"/>
                                      <w:marBottom w:val="0"/>
                                      <w:divBdr>
                                        <w:top w:val="none" w:sz="0" w:space="0" w:color="auto"/>
                                        <w:left w:val="none" w:sz="0" w:space="0" w:color="auto"/>
                                        <w:bottom w:val="none" w:sz="0" w:space="0" w:color="auto"/>
                                        <w:right w:val="none" w:sz="0" w:space="0" w:color="auto"/>
                                      </w:divBdr>
                                      <w:divsChild>
                                        <w:div w:id="1621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210659">
      <w:bodyDiv w:val="1"/>
      <w:marLeft w:val="0"/>
      <w:marRight w:val="0"/>
      <w:marTop w:val="0"/>
      <w:marBottom w:val="0"/>
      <w:divBdr>
        <w:top w:val="none" w:sz="0" w:space="0" w:color="auto"/>
        <w:left w:val="none" w:sz="0" w:space="0" w:color="auto"/>
        <w:bottom w:val="none" w:sz="0" w:space="0" w:color="auto"/>
        <w:right w:val="none" w:sz="0" w:space="0" w:color="auto"/>
      </w:divBdr>
    </w:div>
    <w:div w:id="1837384163">
      <w:bodyDiv w:val="1"/>
      <w:marLeft w:val="0"/>
      <w:marRight w:val="0"/>
      <w:marTop w:val="0"/>
      <w:marBottom w:val="0"/>
      <w:divBdr>
        <w:top w:val="none" w:sz="0" w:space="0" w:color="auto"/>
        <w:left w:val="none" w:sz="0" w:space="0" w:color="auto"/>
        <w:bottom w:val="none" w:sz="0" w:space="0" w:color="auto"/>
        <w:right w:val="none" w:sz="0" w:space="0" w:color="auto"/>
      </w:divBdr>
    </w:div>
    <w:div w:id="20026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MY%20STUDIES\SEMESTER%204\Advanced%20algorithms\assignement%201\Main%20project\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Pattern</a:t>
            </a:r>
            <a:r>
              <a:rPr lang="en-US" baseline="0"/>
              <a:t> matching algorithms - Pattern length : one word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132423975665954E-2"/>
          <c:y val="0.12116070101143232"/>
          <c:w val="0.76120348318227449"/>
          <c:h val="0.73378845472218668"/>
        </c:manualLayout>
      </c:layout>
      <c:lineChart>
        <c:grouping val="standard"/>
        <c:varyColors val="0"/>
        <c:ser>
          <c:idx val="0"/>
          <c:order val="0"/>
          <c:tx>
            <c:v>Brut-Force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word'!$B$2:$H$2</c:f>
              <c:numCache>
                <c:formatCode>General</c:formatCode>
                <c:ptCount val="7"/>
                <c:pt idx="0">
                  <c:v>10.989000000000001</c:v>
                </c:pt>
                <c:pt idx="1">
                  <c:v>22.539000000000001</c:v>
                </c:pt>
                <c:pt idx="2">
                  <c:v>34.372999999999998</c:v>
                </c:pt>
                <c:pt idx="3">
                  <c:v>39.753999999999998</c:v>
                </c:pt>
                <c:pt idx="4">
                  <c:v>71.561999999999998</c:v>
                </c:pt>
                <c:pt idx="5">
                  <c:v>53.920999999999999</c:v>
                </c:pt>
                <c:pt idx="6">
                  <c:v>81.820999999999998</c:v>
                </c:pt>
              </c:numCache>
            </c:numRef>
          </c:val>
          <c:smooth val="0"/>
          <c:extLst>
            <c:ext xmlns:c16="http://schemas.microsoft.com/office/drawing/2014/chart" uri="{C3380CC4-5D6E-409C-BE32-E72D297353CC}">
              <c16:uniqueId val="{00000000-A0DC-46D3-B391-E7565EAB0985}"/>
            </c:ext>
          </c:extLst>
        </c:ser>
        <c:ser>
          <c:idx val="1"/>
          <c:order val="1"/>
          <c:tx>
            <c:v>KMP</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word'!$B$3:$H$3</c:f>
              <c:numCache>
                <c:formatCode>General</c:formatCode>
                <c:ptCount val="7"/>
                <c:pt idx="0">
                  <c:v>16.148</c:v>
                </c:pt>
                <c:pt idx="1">
                  <c:v>38.482999999999997</c:v>
                </c:pt>
                <c:pt idx="2">
                  <c:v>46.085999999999999</c:v>
                </c:pt>
                <c:pt idx="3">
                  <c:v>51.854999999999997</c:v>
                </c:pt>
                <c:pt idx="4">
                  <c:v>82.311999999999998</c:v>
                </c:pt>
                <c:pt idx="5">
                  <c:v>121.76600000000001</c:v>
                </c:pt>
                <c:pt idx="6">
                  <c:v>91.457999999999998</c:v>
                </c:pt>
              </c:numCache>
            </c:numRef>
          </c:val>
          <c:smooth val="0"/>
          <c:extLst>
            <c:ext xmlns:c16="http://schemas.microsoft.com/office/drawing/2014/chart" uri="{C3380CC4-5D6E-409C-BE32-E72D297353CC}">
              <c16:uniqueId val="{00000001-A0DC-46D3-B391-E7565EAB0985}"/>
            </c:ext>
          </c:extLst>
        </c:ser>
        <c:ser>
          <c:idx val="2"/>
          <c:order val="2"/>
          <c:tx>
            <c:v>Sunday</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word'!$B$4:$H$4</c:f>
              <c:numCache>
                <c:formatCode>General</c:formatCode>
                <c:ptCount val="7"/>
                <c:pt idx="0">
                  <c:v>22.995000000000001</c:v>
                </c:pt>
                <c:pt idx="1">
                  <c:v>45.284999999999997</c:v>
                </c:pt>
                <c:pt idx="2">
                  <c:v>76.602000000000004</c:v>
                </c:pt>
                <c:pt idx="3">
                  <c:v>85.807000000000002</c:v>
                </c:pt>
                <c:pt idx="4">
                  <c:v>84.861000000000004</c:v>
                </c:pt>
                <c:pt idx="5">
                  <c:v>125.22799999999999</c:v>
                </c:pt>
                <c:pt idx="6">
                  <c:v>143.23699999999999</c:v>
                </c:pt>
              </c:numCache>
            </c:numRef>
          </c:val>
          <c:smooth val="0"/>
          <c:extLst>
            <c:ext xmlns:c16="http://schemas.microsoft.com/office/drawing/2014/chart" uri="{C3380CC4-5D6E-409C-BE32-E72D297353CC}">
              <c16:uniqueId val="{00000002-A0DC-46D3-B391-E7565EAB0985}"/>
            </c:ext>
          </c:extLst>
        </c:ser>
        <c:ser>
          <c:idx val="3"/>
          <c:order val="3"/>
          <c:tx>
            <c:v>FSM</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word'!$B$5:$H$5</c:f>
              <c:numCache>
                <c:formatCode>General</c:formatCode>
                <c:ptCount val="7"/>
                <c:pt idx="0">
                  <c:v>36.811</c:v>
                </c:pt>
                <c:pt idx="1">
                  <c:v>45.284999999999997</c:v>
                </c:pt>
                <c:pt idx="2">
                  <c:v>40.076000000000001</c:v>
                </c:pt>
                <c:pt idx="3">
                  <c:v>45.616999999999997</c:v>
                </c:pt>
                <c:pt idx="4">
                  <c:v>50.603999999999999</c:v>
                </c:pt>
                <c:pt idx="5">
                  <c:v>89.518000000000001</c:v>
                </c:pt>
                <c:pt idx="6">
                  <c:v>134.691</c:v>
                </c:pt>
              </c:numCache>
            </c:numRef>
          </c:val>
          <c:smooth val="0"/>
          <c:extLst>
            <c:ext xmlns:c16="http://schemas.microsoft.com/office/drawing/2014/chart" uri="{C3380CC4-5D6E-409C-BE32-E72D297353CC}">
              <c16:uniqueId val="{00000003-A0DC-46D3-B391-E7565EAB0985}"/>
            </c:ext>
          </c:extLst>
        </c:ser>
        <c:ser>
          <c:idx val="4"/>
          <c:order val="4"/>
          <c:tx>
            <c:v>Rabin-Karp</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word'!$B$6:$H$6</c:f>
              <c:numCache>
                <c:formatCode>General</c:formatCode>
                <c:ptCount val="7"/>
                <c:pt idx="0">
                  <c:v>18.317</c:v>
                </c:pt>
                <c:pt idx="1">
                  <c:v>26.071999999999999</c:v>
                </c:pt>
                <c:pt idx="2">
                  <c:v>23.347999999999999</c:v>
                </c:pt>
                <c:pt idx="3">
                  <c:v>53.404000000000003</c:v>
                </c:pt>
                <c:pt idx="4">
                  <c:v>60.658999999999999</c:v>
                </c:pt>
                <c:pt idx="5">
                  <c:v>120.65300000000001</c:v>
                </c:pt>
                <c:pt idx="6">
                  <c:v>100.74299999999999</c:v>
                </c:pt>
              </c:numCache>
            </c:numRef>
          </c:val>
          <c:smooth val="0"/>
          <c:extLst>
            <c:ext xmlns:c16="http://schemas.microsoft.com/office/drawing/2014/chart" uri="{C3380CC4-5D6E-409C-BE32-E72D297353CC}">
              <c16:uniqueId val="{00000004-A0DC-46D3-B391-E7565EAB0985}"/>
            </c:ext>
          </c:extLst>
        </c:ser>
        <c:ser>
          <c:idx val="5"/>
          <c:order val="5"/>
          <c:tx>
            <c:v>Gusfield-Z</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'One word'!$B$1:$H$1</c:f>
              <c:numCache>
                <c:formatCode>General</c:formatCode>
                <c:ptCount val="7"/>
                <c:pt idx="0">
                  <c:v>100</c:v>
                </c:pt>
                <c:pt idx="1">
                  <c:v>200</c:v>
                </c:pt>
                <c:pt idx="2">
                  <c:v>300</c:v>
                </c:pt>
                <c:pt idx="3">
                  <c:v>400</c:v>
                </c:pt>
                <c:pt idx="4">
                  <c:v>500</c:v>
                </c:pt>
                <c:pt idx="5">
                  <c:v>600</c:v>
                </c:pt>
                <c:pt idx="6">
                  <c:v>700</c:v>
                </c:pt>
              </c:numCache>
            </c:numRef>
          </c:cat>
          <c:val>
            <c:numRef>
              <c:f>'One word'!$B$7:$H$7</c:f>
              <c:numCache>
                <c:formatCode>General</c:formatCode>
                <c:ptCount val="7"/>
                <c:pt idx="0">
                  <c:v>48.896000000000001</c:v>
                </c:pt>
                <c:pt idx="1">
                  <c:v>48.01</c:v>
                </c:pt>
                <c:pt idx="2">
                  <c:v>70.039000000000001</c:v>
                </c:pt>
                <c:pt idx="3">
                  <c:v>116.12</c:v>
                </c:pt>
                <c:pt idx="4">
                  <c:v>142.761</c:v>
                </c:pt>
                <c:pt idx="5">
                  <c:v>173.46</c:v>
                </c:pt>
                <c:pt idx="6">
                  <c:v>128.66499999999999</c:v>
                </c:pt>
              </c:numCache>
            </c:numRef>
          </c:val>
          <c:smooth val="0"/>
          <c:extLst>
            <c:ext xmlns:c16="http://schemas.microsoft.com/office/drawing/2014/chart" uri="{C3380CC4-5D6E-409C-BE32-E72D297353CC}">
              <c16:uniqueId val="{00000005-A0DC-46D3-B391-E7565EAB0985}"/>
            </c:ext>
          </c:extLst>
        </c:ser>
        <c:dLbls>
          <c:showLegendKey val="0"/>
          <c:showVal val="0"/>
          <c:showCatName val="0"/>
          <c:showSerName val="0"/>
          <c:showPercent val="0"/>
          <c:showBubbleSize val="0"/>
        </c:dLbls>
        <c:marker val="1"/>
        <c:smooth val="0"/>
        <c:axId val="1426002144"/>
        <c:axId val="1204669520"/>
      </c:lineChart>
      <c:catAx>
        <c:axId val="142600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a:t>
                </a:r>
                <a:r>
                  <a:rPr lang="en-US" baseline="0"/>
                  <a:t> length in words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4669520"/>
        <c:crossesAt val="0"/>
        <c:auto val="1"/>
        <c:lblAlgn val="ctr"/>
        <c:lblOffset val="100"/>
        <c:noMultiLvlLbl val="0"/>
      </c:catAx>
      <c:valAx>
        <c:axId val="120466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60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Pattern matching algorithms - Pattern length : Sentence </a:t>
            </a:r>
            <a:endParaRPr lang="en-US" sz="120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Sentence!$B$2:$H$2</c:f>
              <c:numCache>
                <c:formatCode>General</c:formatCode>
                <c:ptCount val="7"/>
                <c:pt idx="0">
                  <c:v>17.952000000000002</c:v>
                </c:pt>
                <c:pt idx="1">
                  <c:v>19.492999999999999</c:v>
                </c:pt>
                <c:pt idx="2">
                  <c:v>34.728000000000002</c:v>
                </c:pt>
                <c:pt idx="3">
                  <c:v>27.491</c:v>
                </c:pt>
                <c:pt idx="4">
                  <c:v>61.017000000000003</c:v>
                </c:pt>
                <c:pt idx="5">
                  <c:v>71.161000000000001</c:v>
                </c:pt>
                <c:pt idx="6">
                  <c:v>59.808</c:v>
                </c:pt>
              </c:numCache>
            </c:numRef>
          </c:val>
          <c:smooth val="0"/>
          <c:extLst>
            <c:ext xmlns:c16="http://schemas.microsoft.com/office/drawing/2014/chart" uri="{C3380CC4-5D6E-409C-BE32-E72D297353CC}">
              <c16:uniqueId val="{00000000-5562-487E-8926-A8B14A17967A}"/>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Sentence!$B$3:$H$3</c:f>
              <c:numCache>
                <c:formatCode>General</c:formatCode>
                <c:ptCount val="7"/>
                <c:pt idx="0">
                  <c:v>30.971</c:v>
                </c:pt>
                <c:pt idx="1">
                  <c:v>33.497999999999998</c:v>
                </c:pt>
                <c:pt idx="2">
                  <c:v>55.351999999999997</c:v>
                </c:pt>
                <c:pt idx="3">
                  <c:v>67.403000000000006</c:v>
                </c:pt>
                <c:pt idx="4">
                  <c:v>104.654</c:v>
                </c:pt>
                <c:pt idx="5">
                  <c:v>102.877</c:v>
                </c:pt>
                <c:pt idx="6">
                  <c:v>131.70599999999999</c:v>
                </c:pt>
              </c:numCache>
            </c:numRef>
          </c:val>
          <c:smooth val="0"/>
          <c:extLst>
            <c:ext xmlns:c16="http://schemas.microsoft.com/office/drawing/2014/chart" uri="{C3380CC4-5D6E-409C-BE32-E72D297353CC}">
              <c16:uniqueId val="{00000001-5562-487E-8926-A8B14A17967A}"/>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Sentence!$B$4:$H$4</c:f>
              <c:numCache>
                <c:formatCode>General</c:formatCode>
                <c:ptCount val="7"/>
                <c:pt idx="0">
                  <c:v>41.457999999999998</c:v>
                </c:pt>
                <c:pt idx="1">
                  <c:v>48.420999999999999</c:v>
                </c:pt>
                <c:pt idx="2">
                  <c:v>75.061000000000007</c:v>
                </c:pt>
                <c:pt idx="3">
                  <c:v>44.881</c:v>
                </c:pt>
                <c:pt idx="4">
                  <c:v>71.326999999999998</c:v>
                </c:pt>
                <c:pt idx="5">
                  <c:v>76.438999999999993</c:v>
                </c:pt>
                <c:pt idx="6">
                  <c:v>90.286000000000001</c:v>
                </c:pt>
              </c:numCache>
            </c:numRef>
          </c:val>
          <c:smooth val="0"/>
          <c:extLst>
            <c:ext xmlns:c16="http://schemas.microsoft.com/office/drawing/2014/chart" uri="{C3380CC4-5D6E-409C-BE32-E72D297353CC}">
              <c16:uniqueId val="{00000002-5562-487E-8926-A8B14A17967A}"/>
            </c:ext>
          </c:extLst>
        </c:ser>
        <c:ser>
          <c:idx val="3"/>
          <c:order val="3"/>
          <c:tx>
            <c:v>FSM</c:v>
          </c:tx>
          <c:spPr>
            <a:ln w="28575" cap="rnd">
              <a:solidFill>
                <a:schemeClr val="accent4"/>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Sentence!$B$5:$H$5</c:f>
              <c:numCache>
                <c:formatCode>General</c:formatCode>
                <c:ptCount val="7"/>
                <c:pt idx="0">
                  <c:v>395.72699999999998</c:v>
                </c:pt>
                <c:pt idx="1">
                  <c:v>319.70100000000002</c:v>
                </c:pt>
                <c:pt idx="2">
                  <c:v>254.88499999999999</c:v>
                </c:pt>
                <c:pt idx="3">
                  <c:v>378.399</c:v>
                </c:pt>
                <c:pt idx="4">
                  <c:v>208.87700000000001</c:v>
                </c:pt>
                <c:pt idx="5">
                  <c:v>500.392</c:v>
                </c:pt>
                <c:pt idx="6">
                  <c:v>322.25200000000001</c:v>
                </c:pt>
              </c:numCache>
            </c:numRef>
          </c:val>
          <c:smooth val="0"/>
          <c:extLst>
            <c:ext xmlns:c16="http://schemas.microsoft.com/office/drawing/2014/chart" uri="{C3380CC4-5D6E-409C-BE32-E72D297353CC}">
              <c16:uniqueId val="{00000003-5562-487E-8926-A8B14A17967A}"/>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Sentence!$B$6:$H$6</c:f>
              <c:numCache>
                <c:formatCode>General</c:formatCode>
                <c:ptCount val="7"/>
                <c:pt idx="0">
                  <c:v>26.968</c:v>
                </c:pt>
                <c:pt idx="1">
                  <c:v>32.917000000000002</c:v>
                </c:pt>
                <c:pt idx="2">
                  <c:v>46.875</c:v>
                </c:pt>
                <c:pt idx="3">
                  <c:v>60.353999999999999</c:v>
                </c:pt>
                <c:pt idx="4">
                  <c:v>74.31</c:v>
                </c:pt>
                <c:pt idx="5">
                  <c:v>89.278999999999996</c:v>
                </c:pt>
                <c:pt idx="6">
                  <c:v>102.246</c:v>
                </c:pt>
              </c:numCache>
            </c:numRef>
          </c:val>
          <c:smooth val="0"/>
          <c:extLst>
            <c:ext xmlns:c16="http://schemas.microsoft.com/office/drawing/2014/chart" uri="{C3380CC4-5D6E-409C-BE32-E72D297353CC}">
              <c16:uniqueId val="{00000004-5562-487E-8926-A8B14A17967A}"/>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Sentence!$B$7:$H$7</c:f>
              <c:numCache>
                <c:formatCode>General</c:formatCode>
                <c:ptCount val="7"/>
                <c:pt idx="0">
                  <c:v>43.886000000000003</c:v>
                </c:pt>
                <c:pt idx="1">
                  <c:v>62.83</c:v>
                </c:pt>
                <c:pt idx="2">
                  <c:v>85.298000000000002</c:v>
                </c:pt>
                <c:pt idx="3">
                  <c:v>79.433999999999997</c:v>
                </c:pt>
                <c:pt idx="4">
                  <c:v>133.16800000000001</c:v>
                </c:pt>
                <c:pt idx="5">
                  <c:v>172.57599999999999</c:v>
                </c:pt>
                <c:pt idx="6">
                  <c:v>188.54400000000001</c:v>
                </c:pt>
              </c:numCache>
            </c:numRef>
          </c:val>
          <c:smooth val="0"/>
          <c:extLst>
            <c:ext xmlns:c16="http://schemas.microsoft.com/office/drawing/2014/chart" uri="{C3380CC4-5D6E-409C-BE32-E72D297353CC}">
              <c16:uniqueId val="{00000005-5562-487E-8926-A8B14A17967A}"/>
            </c:ext>
          </c:extLst>
        </c:ser>
        <c:dLbls>
          <c:showLegendKey val="0"/>
          <c:showVal val="0"/>
          <c:showCatName val="0"/>
          <c:showSerName val="0"/>
          <c:showPercent val="0"/>
          <c:showBubbleSize val="0"/>
        </c:dLbls>
        <c:smooth val="0"/>
        <c:axId val="1657302064"/>
        <c:axId val="1655707248"/>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Pattern matching algorithms - Pattern length : Paragaraph</a:t>
            </a:r>
            <a:endParaRPr lang="en-US" sz="105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Paragraph!$B$2:$H$2</c:f>
              <c:numCache>
                <c:formatCode>General</c:formatCode>
                <c:ptCount val="7"/>
                <c:pt idx="0">
                  <c:v>11.968</c:v>
                </c:pt>
                <c:pt idx="1">
                  <c:v>16.954000000000001</c:v>
                </c:pt>
                <c:pt idx="2">
                  <c:v>33.914999999999999</c:v>
                </c:pt>
                <c:pt idx="3">
                  <c:v>43.88</c:v>
                </c:pt>
                <c:pt idx="4">
                  <c:v>49.887</c:v>
                </c:pt>
                <c:pt idx="5">
                  <c:v>76.33</c:v>
                </c:pt>
                <c:pt idx="6">
                  <c:v>82.111000000000004</c:v>
                </c:pt>
              </c:numCache>
            </c:numRef>
          </c:val>
          <c:smooth val="0"/>
          <c:extLst>
            <c:ext xmlns:c16="http://schemas.microsoft.com/office/drawing/2014/chart" uri="{C3380CC4-5D6E-409C-BE32-E72D297353CC}">
              <c16:uniqueId val="{00000000-6018-4783-AB4A-1ABAED26CDE4}"/>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Paragraph!$B$3:$H$3</c:f>
              <c:numCache>
                <c:formatCode>General</c:formatCode>
                <c:ptCount val="7"/>
                <c:pt idx="0">
                  <c:v>42.884</c:v>
                </c:pt>
                <c:pt idx="1">
                  <c:v>33.906999999999996</c:v>
                </c:pt>
                <c:pt idx="2">
                  <c:v>48.87</c:v>
                </c:pt>
                <c:pt idx="3">
                  <c:v>77.314999999999998</c:v>
                </c:pt>
                <c:pt idx="4">
                  <c:v>98.263000000000005</c:v>
                </c:pt>
                <c:pt idx="5">
                  <c:v>151.67500000000001</c:v>
                </c:pt>
                <c:pt idx="6">
                  <c:v>187.98400000000001</c:v>
                </c:pt>
              </c:numCache>
            </c:numRef>
          </c:val>
          <c:smooth val="0"/>
          <c:extLst>
            <c:ext xmlns:c16="http://schemas.microsoft.com/office/drawing/2014/chart" uri="{C3380CC4-5D6E-409C-BE32-E72D297353CC}">
              <c16:uniqueId val="{00000001-6018-4783-AB4A-1ABAED26CDE4}"/>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Paragraph!$B$4:$H$4</c:f>
              <c:numCache>
                <c:formatCode>General</c:formatCode>
                <c:ptCount val="7"/>
                <c:pt idx="0">
                  <c:v>126.021</c:v>
                </c:pt>
                <c:pt idx="1">
                  <c:v>120.377</c:v>
                </c:pt>
                <c:pt idx="2">
                  <c:v>95.207999999999998</c:v>
                </c:pt>
                <c:pt idx="3">
                  <c:v>135.535</c:v>
                </c:pt>
                <c:pt idx="4">
                  <c:v>179.74199999999999</c:v>
                </c:pt>
                <c:pt idx="5">
                  <c:v>203.745</c:v>
                </c:pt>
                <c:pt idx="6">
                  <c:v>240.524</c:v>
                </c:pt>
              </c:numCache>
            </c:numRef>
          </c:val>
          <c:smooth val="0"/>
          <c:extLst>
            <c:ext xmlns:c16="http://schemas.microsoft.com/office/drawing/2014/chart" uri="{C3380CC4-5D6E-409C-BE32-E72D297353CC}">
              <c16:uniqueId val="{00000002-6018-4783-AB4A-1ABAED26CDE4}"/>
            </c:ext>
          </c:extLst>
        </c:ser>
        <c:ser>
          <c:idx val="3"/>
          <c:order val="3"/>
          <c:tx>
            <c:v>FSM</c:v>
          </c:tx>
          <c:spPr>
            <a:ln w="28575" cap="rnd">
              <a:solidFill>
                <a:schemeClr val="accent4"/>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Paragraph!$B$5:$H$5</c:f>
              <c:numCache>
                <c:formatCode>General</c:formatCode>
                <c:ptCount val="7"/>
                <c:pt idx="0">
                  <c:v>2002.53</c:v>
                </c:pt>
                <c:pt idx="1">
                  <c:v>1889.2</c:v>
                </c:pt>
                <c:pt idx="2">
                  <c:v>1796.27</c:v>
                </c:pt>
                <c:pt idx="3">
                  <c:v>4578.24</c:v>
                </c:pt>
                <c:pt idx="4">
                  <c:v>3709.08</c:v>
                </c:pt>
                <c:pt idx="5">
                  <c:v>4199.54</c:v>
                </c:pt>
                <c:pt idx="6">
                  <c:v>6633.74</c:v>
                </c:pt>
              </c:numCache>
            </c:numRef>
          </c:val>
          <c:smooth val="0"/>
          <c:extLst>
            <c:ext xmlns:c16="http://schemas.microsoft.com/office/drawing/2014/chart" uri="{C3380CC4-5D6E-409C-BE32-E72D297353CC}">
              <c16:uniqueId val="{00000003-6018-4783-AB4A-1ABAED26CDE4}"/>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Paragraph!$B$6:$H$6</c:f>
              <c:numCache>
                <c:formatCode>General</c:formatCode>
                <c:ptCount val="7"/>
                <c:pt idx="0">
                  <c:v>21.968</c:v>
                </c:pt>
                <c:pt idx="1">
                  <c:v>39.771000000000001</c:v>
                </c:pt>
                <c:pt idx="2">
                  <c:v>35.804000000000002</c:v>
                </c:pt>
                <c:pt idx="3">
                  <c:v>44.933999999999997</c:v>
                </c:pt>
                <c:pt idx="4">
                  <c:v>82.662999999999997</c:v>
                </c:pt>
                <c:pt idx="5">
                  <c:v>93.614000000000004</c:v>
                </c:pt>
                <c:pt idx="6">
                  <c:v>129.53100000000001</c:v>
                </c:pt>
              </c:numCache>
            </c:numRef>
          </c:val>
          <c:smooth val="0"/>
          <c:extLst>
            <c:ext xmlns:c16="http://schemas.microsoft.com/office/drawing/2014/chart" uri="{C3380CC4-5D6E-409C-BE32-E72D297353CC}">
              <c16:uniqueId val="{00000004-6018-4783-AB4A-1ABAED26CDE4}"/>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Paragraph!$B$7:$H$7</c:f>
              <c:numCache>
                <c:formatCode>General</c:formatCode>
                <c:ptCount val="7"/>
                <c:pt idx="0">
                  <c:v>62.082000000000001</c:v>
                </c:pt>
                <c:pt idx="1">
                  <c:v>82.923000000000002</c:v>
                </c:pt>
                <c:pt idx="2">
                  <c:v>104.84</c:v>
                </c:pt>
                <c:pt idx="3">
                  <c:v>137.876</c:v>
                </c:pt>
                <c:pt idx="4">
                  <c:v>140.31299999999999</c:v>
                </c:pt>
                <c:pt idx="5">
                  <c:v>198.43299999999999</c:v>
                </c:pt>
                <c:pt idx="6">
                  <c:v>224.309</c:v>
                </c:pt>
              </c:numCache>
            </c:numRef>
          </c:val>
          <c:smooth val="0"/>
          <c:extLst>
            <c:ext xmlns:c16="http://schemas.microsoft.com/office/drawing/2014/chart" uri="{C3380CC4-5D6E-409C-BE32-E72D297353CC}">
              <c16:uniqueId val="{00000005-6018-4783-AB4A-1ABAED26CDE4}"/>
            </c:ext>
          </c:extLst>
        </c:ser>
        <c:dLbls>
          <c:showLegendKey val="0"/>
          <c:showVal val="0"/>
          <c:showCatName val="0"/>
          <c:showSerName val="0"/>
          <c:showPercent val="0"/>
          <c:showBubbleSize val="0"/>
        </c:dLbls>
        <c:smooth val="0"/>
        <c:axId val="1657302064"/>
        <c:axId val="1655707248"/>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Pattern matching algorithms - Pattern length : Paragraph</a:t>
            </a:r>
            <a:endParaRPr lang="en-US" sz="1200">
              <a:effectLst/>
            </a:endParaRPr>
          </a:p>
        </c:rich>
      </c:tx>
      <c:layout>
        <c:manualLayout>
          <c:xMode val="edge"/>
          <c:yMode val="edge"/>
          <c:x val="0.14476688453159042"/>
          <c:y val="2.0125783505731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58653697699554E-2"/>
          <c:y val="0.16242765234456191"/>
          <c:w val="0.88857078438374182"/>
          <c:h val="0.70662258377923759"/>
        </c:manualLayout>
      </c:layout>
      <c:lineChart>
        <c:grouping val="standard"/>
        <c:varyColors val="0"/>
        <c:ser>
          <c:idx val="0"/>
          <c:order val="0"/>
          <c:tx>
            <c:v>Brute-Force</c:v>
          </c:tx>
          <c:spPr>
            <a:ln w="28575" cap="rnd">
              <a:solidFill>
                <a:schemeClr val="accent1"/>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Paragraph!$B$2:$H$2</c:f>
              <c:numCache>
                <c:formatCode>General</c:formatCode>
                <c:ptCount val="7"/>
                <c:pt idx="0">
                  <c:v>11.968</c:v>
                </c:pt>
                <c:pt idx="1">
                  <c:v>16.954000000000001</c:v>
                </c:pt>
                <c:pt idx="2">
                  <c:v>33.914999999999999</c:v>
                </c:pt>
                <c:pt idx="3">
                  <c:v>43.88</c:v>
                </c:pt>
                <c:pt idx="4">
                  <c:v>49.887</c:v>
                </c:pt>
                <c:pt idx="5">
                  <c:v>76.33</c:v>
                </c:pt>
                <c:pt idx="6">
                  <c:v>82.111000000000004</c:v>
                </c:pt>
              </c:numCache>
            </c:numRef>
          </c:val>
          <c:smooth val="0"/>
          <c:extLst>
            <c:ext xmlns:c16="http://schemas.microsoft.com/office/drawing/2014/chart" uri="{C3380CC4-5D6E-409C-BE32-E72D297353CC}">
              <c16:uniqueId val="{00000000-27A8-4A0E-A623-57F04C888FFF}"/>
            </c:ext>
          </c:extLst>
        </c:ser>
        <c:ser>
          <c:idx val="1"/>
          <c:order val="1"/>
          <c:tx>
            <c:v>KMP</c:v>
          </c:tx>
          <c:spPr>
            <a:ln w="28575" cap="rnd">
              <a:solidFill>
                <a:schemeClr val="accent2"/>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Paragraph!$B$3:$H$3</c:f>
              <c:numCache>
                <c:formatCode>General</c:formatCode>
                <c:ptCount val="7"/>
                <c:pt idx="0">
                  <c:v>42.884</c:v>
                </c:pt>
                <c:pt idx="1">
                  <c:v>33.906999999999996</c:v>
                </c:pt>
                <c:pt idx="2">
                  <c:v>48.87</c:v>
                </c:pt>
                <c:pt idx="3">
                  <c:v>77.314999999999998</c:v>
                </c:pt>
                <c:pt idx="4">
                  <c:v>98.263000000000005</c:v>
                </c:pt>
                <c:pt idx="5">
                  <c:v>151.67500000000001</c:v>
                </c:pt>
                <c:pt idx="6">
                  <c:v>187.98400000000001</c:v>
                </c:pt>
              </c:numCache>
            </c:numRef>
          </c:val>
          <c:smooth val="0"/>
          <c:extLst>
            <c:ext xmlns:c16="http://schemas.microsoft.com/office/drawing/2014/chart" uri="{C3380CC4-5D6E-409C-BE32-E72D297353CC}">
              <c16:uniqueId val="{00000001-27A8-4A0E-A623-57F04C888FFF}"/>
            </c:ext>
          </c:extLst>
        </c:ser>
        <c:ser>
          <c:idx val="2"/>
          <c:order val="2"/>
          <c:tx>
            <c:v>Sunday</c:v>
          </c:tx>
          <c:spPr>
            <a:ln w="28575" cap="rnd">
              <a:solidFill>
                <a:schemeClr val="accent3"/>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Paragraph!$B$4:$H$4</c:f>
              <c:numCache>
                <c:formatCode>General</c:formatCode>
                <c:ptCount val="7"/>
                <c:pt idx="0">
                  <c:v>126.021</c:v>
                </c:pt>
                <c:pt idx="1">
                  <c:v>120.377</c:v>
                </c:pt>
                <c:pt idx="2">
                  <c:v>95.207999999999998</c:v>
                </c:pt>
                <c:pt idx="3">
                  <c:v>135.535</c:v>
                </c:pt>
                <c:pt idx="4">
                  <c:v>179.74199999999999</c:v>
                </c:pt>
                <c:pt idx="5">
                  <c:v>203.745</c:v>
                </c:pt>
                <c:pt idx="6">
                  <c:v>240.524</c:v>
                </c:pt>
              </c:numCache>
            </c:numRef>
          </c:val>
          <c:smooth val="0"/>
          <c:extLst>
            <c:ext xmlns:c16="http://schemas.microsoft.com/office/drawing/2014/chart" uri="{C3380CC4-5D6E-409C-BE32-E72D297353CC}">
              <c16:uniqueId val="{00000002-27A8-4A0E-A623-57F04C888FFF}"/>
            </c:ext>
          </c:extLst>
        </c:ser>
        <c:ser>
          <c:idx val="4"/>
          <c:order val="4"/>
          <c:tx>
            <c:v>Rabin-Karp</c:v>
          </c:tx>
          <c:spPr>
            <a:ln w="28575" cap="rnd">
              <a:solidFill>
                <a:schemeClr val="accent5"/>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Paragraph!$B$6:$H$6</c:f>
              <c:numCache>
                <c:formatCode>General</c:formatCode>
                <c:ptCount val="7"/>
                <c:pt idx="0">
                  <c:v>21.968</c:v>
                </c:pt>
                <c:pt idx="1">
                  <c:v>39.771000000000001</c:v>
                </c:pt>
                <c:pt idx="2">
                  <c:v>35.804000000000002</c:v>
                </c:pt>
                <c:pt idx="3">
                  <c:v>44.933999999999997</c:v>
                </c:pt>
                <c:pt idx="4">
                  <c:v>82.662999999999997</c:v>
                </c:pt>
                <c:pt idx="5">
                  <c:v>93.614000000000004</c:v>
                </c:pt>
                <c:pt idx="6">
                  <c:v>129.53100000000001</c:v>
                </c:pt>
              </c:numCache>
            </c:numRef>
          </c:val>
          <c:smooth val="0"/>
          <c:extLst>
            <c:ext xmlns:c16="http://schemas.microsoft.com/office/drawing/2014/chart" uri="{C3380CC4-5D6E-409C-BE32-E72D297353CC}">
              <c16:uniqueId val="{00000003-27A8-4A0E-A623-57F04C888FFF}"/>
            </c:ext>
          </c:extLst>
        </c:ser>
        <c:ser>
          <c:idx val="5"/>
          <c:order val="5"/>
          <c:tx>
            <c:v>Gusfield-Z</c:v>
          </c:tx>
          <c:spPr>
            <a:ln w="28575" cap="rnd">
              <a:solidFill>
                <a:schemeClr val="accent6"/>
              </a:solidFill>
              <a:round/>
            </a:ln>
            <a:effectLst/>
          </c:spPr>
          <c:marker>
            <c:symbol val="none"/>
          </c:marker>
          <c:cat>
            <c:numRef>
              <c:f>Sentence!$B$1:$H$1</c:f>
              <c:numCache>
                <c:formatCode>General</c:formatCode>
                <c:ptCount val="7"/>
                <c:pt idx="0">
                  <c:v>100</c:v>
                </c:pt>
                <c:pt idx="1">
                  <c:v>200</c:v>
                </c:pt>
                <c:pt idx="2">
                  <c:v>300</c:v>
                </c:pt>
                <c:pt idx="3">
                  <c:v>400</c:v>
                </c:pt>
                <c:pt idx="4">
                  <c:v>500</c:v>
                </c:pt>
                <c:pt idx="5">
                  <c:v>600</c:v>
                </c:pt>
                <c:pt idx="6">
                  <c:v>700</c:v>
                </c:pt>
              </c:numCache>
            </c:numRef>
          </c:cat>
          <c:val>
            <c:numRef>
              <c:f>Paragraph!$B$7:$H$7</c:f>
              <c:numCache>
                <c:formatCode>General</c:formatCode>
                <c:ptCount val="7"/>
                <c:pt idx="0">
                  <c:v>62.082000000000001</c:v>
                </c:pt>
                <c:pt idx="1">
                  <c:v>82.923000000000002</c:v>
                </c:pt>
                <c:pt idx="2">
                  <c:v>104.84</c:v>
                </c:pt>
                <c:pt idx="3">
                  <c:v>137.876</c:v>
                </c:pt>
                <c:pt idx="4">
                  <c:v>140.31299999999999</c:v>
                </c:pt>
                <c:pt idx="5">
                  <c:v>198.43299999999999</c:v>
                </c:pt>
                <c:pt idx="6">
                  <c:v>224.309</c:v>
                </c:pt>
              </c:numCache>
            </c:numRef>
          </c:val>
          <c:smooth val="0"/>
          <c:extLst>
            <c:ext xmlns:c16="http://schemas.microsoft.com/office/drawing/2014/chart" uri="{C3380CC4-5D6E-409C-BE32-E72D297353CC}">
              <c16:uniqueId val="{00000004-27A8-4A0E-A623-57F04C888FFF}"/>
            </c:ext>
          </c:extLst>
        </c:ser>
        <c:dLbls>
          <c:showLegendKey val="0"/>
          <c:showVal val="0"/>
          <c:showCatName val="0"/>
          <c:showSerName val="0"/>
          <c:showPercent val="0"/>
          <c:showBubbleSize val="0"/>
        </c:dLbls>
        <c:smooth val="0"/>
        <c:axId val="1657302064"/>
        <c:axId val="1655707248"/>
        <c:extLst>
          <c:ext xmlns:c15="http://schemas.microsoft.com/office/drawing/2012/chart" uri="{02D57815-91ED-43cb-92C2-25804820EDAC}">
            <c15:filteredLineSeries>
              <c15:ser>
                <c:idx val="3"/>
                <c:order val="3"/>
                <c:tx>
                  <c:v>FSM</c:v>
                </c:tx>
                <c:spPr>
                  <a:ln w="28575" cap="rnd">
                    <a:solidFill>
                      <a:schemeClr val="accent4"/>
                    </a:solidFill>
                    <a:round/>
                  </a:ln>
                  <a:effectLst/>
                </c:spPr>
                <c:marker>
                  <c:symbol val="none"/>
                </c:marker>
                <c:cat>
                  <c:numRef>
                    <c:extLst>
                      <c:ext uri="{02D57815-91ED-43cb-92C2-25804820EDAC}">
                        <c15:formulaRef>
                          <c15:sqref>Sentence!$B$1:$H$1</c15:sqref>
                        </c15:formulaRef>
                      </c:ext>
                    </c:extLst>
                    <c:numCache>
                      <c:formatCode>General</c:formatCode>
                      <c:ptCount val="7"/>
                      <c:pt idx="0">
                        <c:v>100</c:v>
                      </c:pt>
                      <c:pt idx="1">
                        <c:v>200</c:v>
                      </c:pt>
                      <c:pt idx="2">
                        <c:v>300</c:v>
                      </c:pt>
                      <c:pt idx="3">
                        <c:v>400</c:v>
                      </c:pt>
                      <c:pt idx="4">
                        <c:v>500</c:v>
                      </c:pt>
                      <c:pt idx="5">
                        <c:v>600</c:v>
                      </c:pt>
                      <c:pt idx="6">
                        <c:v>700</c:v>
                      </c:pt>
                    </c:numCache>
                  </c:numRef>
                </c:cat>
                <c:val>
                  <c:numRef>
                    <c:extLst>
                      <c:ext uri="{02D57815-91ED-43cb-92C2-25804820EDAC}">
                        <c15:formulaRef>
                          <c15:sqref>Paragraph!$B$5:$H$5</c15:sqref>
                        </c15:formulaRef>
                      </c:ext>
                    </c:extLst>
                    <c:numCache>
                      <c:formatCode>General</c:formatCode>
                      <c:ptCount val="7"/>
                      <c:pt idx="0">
                        <c:v>2002.53</c:v>
                      </c:pt>
                      <c:pt idx="1">
                        <c:v>1889.2</c:v>
                      </c:pt>
                      <c:pt idx="2">
                        <c:v>1796.27</c:v>
                      </c:pt>
                      <c:pt idx="3">
                        <c:v>4578.24</c:v>
                      </c:pt>
                      <c:pt idx="4">
                        <c:v>3709.08</c:v>
                      </c:pt>
                      <c:pt idx="5">
                        <c:v>4199.54</c:v>
                      </c:pt>
                      <c:pt idx="6">
                        <c:v>6633.74</c:v>
                      </c:pt>
                    </c:numCache>
                  </c:numRef>
                </c:val>
                <c:smooth val="0"/>
                <c:extLst>
                  <c:ext xmlns:c16="http://schemas.microsoft.com/office/drawing/2014/chart" uri="{C3380CC4-5D6E-409C-BE32-E72D297353CC}">
                    <c16:uniqueId val="{00000005-27A8-4A0E-A623-57F04C888FFF}"/>
                  </c:ext>
                </c:extLst>
              </c15:ser>
            </c15:filteredLineSeries>
          </c:ext>
        </c:extLst>
      </c:lineChart>
      <c:catAx>
        <c:axId val="16573020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Text length in words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5707248"/>
        <c:crosses val="autoZero"/>
        <c:auto val="1"/>
        <c:lblAlgn val="ctr"/>
        <c:lblOffset val="100"/>
        <c:noMultiLvlLbl val="0"/>
      </c:catAx>
      <c:valAx>
        <c:axId val="1655707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302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FC2D-8BD6-4922-87CE-BAF93202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8227</TotalTime>
  <Pages>7</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Samine</dc:creator>
  <cp:keywords/>
  <dc:description/>
  <cp:lastModifiedBy>Hassan Samine</cp:lastModifiedBy>
  <cp:revision>12</cp:revision>
  <dcterms:created xsi:type="dcterms:W3CDTF">2023-04-15T12:24:00Z</dcterms:created>
  <dcterms:modified xsi:type="dcterms:W3CDTF">2024-02-02T16:20:00Z</dcterms:modified>
</cp:coreProperties>
</file>