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B8" w:rsidRDefault="006A1B1F">
      <w:pPr>
        <w:spacing w:line="200" w:lineRule="exact"/>
        <w:rPr>
          <w:sz w:val="24"/>
          <w:szCs w:val="24"/>
        </w:rPr>
      </w:pPr>
      <w:bookmarkStart w:id="0" w:name="page1"/>
      <w:bookmarkEnd w:id="0"/>
      <w:r>
        <w:rPr>
          <w:noProof/>
          <w:sz w:val="24"/>
          <w:szCs w:val="24"/>
        </w:rPr>
        <w:drawing>
          <wp:anchor distT="0" distB="0" distL="114300" distR="114300" simplePos="0" relativeHeight="251655168" behindDoc="1" locked="0" layoutInCell="0" allowOverlap="1">
            <wp:simplePos x="0" y="0"/>
            <wp:positionH relativeFrom="page">
              <wp:posOffset>914400</wp:posOffset>
            </wp:positionH>
            <wp:positionV relativeFrom="page">
              <wp:posOffset>457200</wp:posOffset>
            </wp:positionV>
            <wp:extent cx="5943600" cy="819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943600" cy="819150"/>
                    </a:xfrm>
                    <a:prstGeom prst="rect">
                      <a:avLst/>
                    </a:prstGeom>
                    <a:noFill/>
                  </pic:spPr>
                </pic:pic>
              </a:graphicData>
            </a:graphic>
          </wp:anchor>
        </w:drawing>
      </w: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40" w:lineRule="exact"/>
        <w:rPr>
          <w:sz w:val="24"/>
          <w:szCs w:val="24"/>
        </w:rPr>
      </w:pPr>
    </w:p>
    <w:p w:rsidR="00B84DB8" w:rsidRDefault="006A1B1F">
      <w:pPr>
        <w:ind w:left="3000"/>
        <w:rPr>
          <w:sz w:val="20"/>
          <w:szCs w:val="20"/>
        </w:rPr>
      </w:pPr>
      <w:r>
        <w:rPr>
          <w:rFonts w:eastAsia="Times New Roman"/>
          <w:b/>
          <w:bCs/>
          <w:sz w:val="32"/>
          <w:szCs w:val="32"/>
        </w:rPr>
        <w:t>Department of Computing</w:t>
      </w: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359" w:lineRule="exact"/>
        <w:rPr>
          <w:sz w:val="24"/>
          <w:szCs w:val="24"/>
        </w:rPr>
      </w:pPr>
    </w:p>
    <w:p w:rsidR="00B84DB8" w:rsidRDefault="006A1B1F">
      <w:pPr>
        <w:ind w:left="2800"/>
        <w:rPr>
          <w:sz w:val="20"/>
          <w:szCs w:val="20"/>
        </w:rPr>
      </w:pPr>
      <w:r>
        <w:rPr>
          <w:rFonts w:eastAsia="Times New Roman"/>
          <w:b/>
          <w:bCs/>
          <w:sz w:val="32"/>
          <w:szCs w:val="32"/>
        </w:rPr>
        <w:t>CS 330: Operating Systems</w:t>
      </w:r>
    </w:p>
    <w:p w:rsidR="00B84DB8" w:rsidRDefault="00B84DB8">
      <w:pPr>
        <w:spacing w:line="205" w:lineRule="exact"/>
        <w:rPr>
          <w:sz w:val="24"/>
          <w:szCs w:val="24"/>
        </w:rPr>
      </w:pPr>
    </w:p>
    <w:p w:rsidR="00B84DB8" w:rsidRDefault="006A1B1F">
      <w:pPr>
        <w:ind w:left="3680"/>
        <w:rPr>
          <w:sz w:val="20"/>
          <w:szCs w:val="20"/>
        </w:rPr>
      </w:pPr>
      <w:r>
        <w:rPr>
          <w:rFonts w:eastAsia="Times New Roman"/>
          <w:b/>
          <w:bCs/>
          <w:sz w:val="32"/>
          <w:szCs w:val="32"/>
        </w:rPr>
        <w:t>BSCS: 7C</w:t>
      </w:r>
    </w:p>
    <w:p w:rsidR="00B84DB8" w:rsidRDefault="00B84DB8">
      <w:pPr>
        <w:spacing w:line="237" w:lineRule="exact"/>
        <w:rPr>
          <w:sz w:val="24"/>
          <w:szCs w:val="24"/>
        </w:rPr>
      </w:pPr>
    </w:p>
    <w:p w:rsidR="00B84DB8" w:rsidRDefault="00E95516">
      <w:pPr>
        <w:ind w:left="3020"/>
        <w:rPr>
          <w:sz w:val="20"/>
          <w:szCs w:val="20"/>
        </w:rPr>
      </w:pPr>
      <w:r>
        <w:rPr>
          <w:rFonts w:eastAsia="Times New Roman"/>
          <w:b/>
          <w:bCs/>
          <w:sz w:val="28"/>
          <w:szCs w:val="28"/>
        </w:rPr>
        <w:t>Lab 9</w:t>
      </w:r>
      <w:r w:rsidR="006A1B1F">
        <w:rPr>
          <w:rFonts w:eastAsia="Times New Roman"/>
          <w:sz w:val="28"/>
          <w:szCs w:val="28"/>
        </w:rPr>
        <w:t>:</w:t>
      </w:r>
      <w:r w:rsidR="006A1B1F">
        <w:rPr>
          <w:rFonts w:eastAsia="Times New Roman"/>
          <w:b/>
          <w:bCs/>
          <w:sz w:val="28"/>
          <w:szCs w:val="28"/>
        </w:rPr>
        <w:t xml:space="preserve"> Programming Threads</w:t>
      </w:r>
    </w:p>
    <w:p w:rsidR="00B84DB8" w:rsidRDefault="00B84DB8">
      <w:pPr>
        <w:spacing w:line="293" w:lineRule="exact"/>
        <w:rPr>
          <w:sz w:val="24"/>
          <w:szCs w:val="24"/>
        </w:rPr>
      </w:pPr>
    </w:p>
    <w:p w:rsidR="00B84DB8" w:rsidRDefault="006A1B1F">
      <w:pPr>
        <w:ind w:left="1040"/>
        <w:rPr>
          <w:sz w:val="20"/>
          <w:szCs w:val="20"/>
        </w:rPr>
      </w:pPr>
      <w:r>
        <w:rPr>
          <w:rFonts w:eastAsia="Times New Roman"/>
          <w:b/>
          <w:bCs/>
          <w:sz w:val="27"/>
          <w:szCs w:val="27"/>
        </w:rPr>
        <w:t>CLO4(Develop programs to interact with OS components through its API)</w:t>
      </w:r>
    </w:p>
    <w:p w:rsidR="00B84DB8" w:rsidRDefault="00B84DB8">
      <w:pPr>
        <w:spacing w:line="249" w:lineRule="exact"/>
        <w:rPr>
          <w:sz w:val="24"/>
          <w:szCs w:val="24"/>
        </w:rPr>
      </w:pPr>
    </w:p>
    <w:p w:rsidR="00B84DB8" w:rsidRDefault="006A1B1F">
      <w:pPr>
        <w:ind w:right="600"/>
        <w:jc w:val="center"/>
        <w:rPr>
          <w:sz w:val="20"/>
          <w:szCs w:val="20"/>
        </w:rPr>
      </w:pPr>
      <w:r>
        <w:rPr>
          <w:rFonts w:eastAsia="Times New Roman"/>
          <w:b/>
          <w:bCs/>
          <w:sz w:val="32"/>
          <w:szCs w:val="32"/>
        </w:rPr>
        <w:t>Date: 15-11-2019</w:t>
      </w:r>
    </w:p>
    <w:p w:rsidR="00B84DB8" w:rsidRDefault="00B84DB8">
      <w:pPr>
        <w:spacing w:line="252" w:lineRule="exact"/>
        <w:rPr>
          <w:sz w:val="24"/>
          <w:szCs w:val="24"/>
        </w:rPr>
      </w:pPr>
    </w:p>
    <w:p w:rsidR="00B84DB8" w:rsidRDefault="006A1B1F">
      <w:pPr>
        <w:ind w:right="600"/>
        <w:jc w:val="center"/>
        <w:rPr>
          <w:sz w:val="20"/>
          <w:szCs w:val="20"/>
        </w:rPr>
      </w:pPr>
      <w:r>
        <w:rPr>
          <w:rFonts w:eastAsia="Times New Roman"/>
          <w:b/>
          <w:bCs/>
          <w:sz w:val="32"/>
          <w:szCs w:val="32"/>
        </w:rPr>
        <w:t>Time: 02:00 PM – 05:00 PM</w:t>
      </w:r>
    </w:p>
    <w:p w:rsidR="00B84DB8" w:rsidRDefault="00B84DB8">
      <w:pPr>
        <w:spacing w:line="234" w:lineRule="exact"/>
        <w:rPr>
          <w:sz w:val="24"/>
          <w:szCs w:val="24"/>
        </w:rPr>
      </w:pPr>
    </w:p>
    <w:p w:rsidR="00B84DB8" w:rsidRDefault="006A1B1F">
      <w:pPr>
        <w:ind w:left="2980"/>
        <w:rPr>
          <w:sz w:val="20"/>
          <w:szCs w:val="20"/>
        </w:rPr>
      </w:pPr>
      <w:r>
        <w:rPr>
          <w:rFonts w:eastAsia="Times New Roman"/>
          <w:b/>
          <w:bCs/>
          <w:sz w:val="28"/>
          <w:szCs w:val="28"/>
        </w:rPr>
        <w:t>Instructor: Dr. Fahad Javed</w:t>
      </w:r>
    </w:p>
    <w:p w:rsidR="00B84DB8" w:rsidRDefault="006A1B1F">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-17145</wp:posOffset>
            </wp:positionH>
            <wp:positionV relativeFrom="paragraph">
              <wp:posOffset>4052570</wp:posOffset>
            </wp:positionV>
            <wp:extent cx="5981065"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981065" cy="38100"/>
                    </a:xfrm>
                    <a:prstGeom prst="rect">
                      <a:avLst/>
                    </a:prstGeom>
                    <a:noFill/>
                  </pic:spPr>
                </pic:pic>
              </a:graphicData>
            </a:graphic>
          </wp:anchor>
        </w:drawing>
      </w:r>
      <w:r>
        <w:rPr>
          <w:noProof/>
          <w:sz w:val="24"/>
          <w:szCs w:val="24"/>
        </w:rPr>
        <w:drawing>
          <wp:anchor distT="0" distB="0" distL="114300" distR="114300" simplePos="0" relativeHeight="251657216" behindDoc="1" locked="0" layoutInCell="0" allowOverlap="1">
            <wp:simplePos x="0" y="0"/>
            <wp:positionH relativeFrom="column">
              <wp:posOffset>-17145</wp:posOffset>
            </wp:positionH>
            <wp:positionV relativeFrom="paragraph">
              <wp:posOffset>4100195</wp:posOffset>
            </wp:positionV>
            <wp:extent cx="598106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blip>
                    <a:srcRect/>
                    <a:stretch>
                      <a:fillRect/>
                    </a:stretch>
                  </pic:blipFill>
                  <pic:spPr bwMode="auto">
                    <a:xfrm>
                      <a:off x="0" y="0"/>
                      <a:ext cx="5981065" cy="8890"/>
                    </a:xfrm>
                    <a:prstGeom prst="rect">
                      <a:avLst/>
                    </a:prstGeom>
                    <a:noFill/>
                  </pic:spPr>
                </pic:pic>
              </a:graphicData>
            </a:graphic>
          </wp:anchor>
        </w:drawing>
      </w:r>
    </w:p>
    <w:p w:rsidR="00B84DB8" w:rsidRDefault="00B84DB8">
      <w:pPr>
        <w:sectPr w:rsidR="00B84DB8">
          <w:pgSz w:w="12240" w:h="15840"/>
          <w:pgMar w:top="1440" w:right="840" w:bottom="422" w:left="1440" w:header="0" w:footer="0" w:gutter="0"/>
          <w:cols w:space="720" w:equalWidth="0">
            <w:col w:w="9960"/>
          </w:cols>
        </w:sect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00" w:lineRule="exact"/>
        <w:rPr>
          <w:sz w:val="24"/>
          <w:szCs w:val="24"/>
        </w:rPr>
      </w:pPr>
    </w:p>
    <w:p w:rsidR="00B84DB8" w:rsidRDefault="00B84DB8">
      <w:pPr>
        <w:spacing w:line="291" w:lineRule="exact"/>
        <w:rPr>
          <w:sz w:val="24"/>
          <w:szCs w:val="24"/>
        </w:rPr>
      </w:pPr>
    </w:p>
    <w:p w:rsidR="00B84DB8" w:rsidRDefault="006A1B1F">
      <w:pPr>
        <w:tabs>
          <w:tab w:val="left" w:pos="8720"/>
        </w:tabs>
        <w:rPr>
          <w:sz w:val="20"/>
          <w:szCs w:val="20"/>
        </w:rPr>
      </w:pPr>
      <w:r>
        <w:rPr>
          <w:rFonts w:ascii="Cambria" w:eastAsia="Cambria" w:hAnsi="Cambria" w:cs="Cambria"/>
        </w:rPr>
        <w:t>CS330: Operating Systems</w:t>
      </w:r>
      <w:r>
        <w:rPr>
          <w:sz w:val="20"/>
          <w:szCs w:val="20"/>
        </w:rPr>
        <w:tab/>
      </w:r>
      <w:r>
        <w:rPr>
          <w:rFonts w:ascii="Cambria" w:eastAsia="Cambria" w:hAnsi="Cambria" w:cs="Cambria"/>
        </w:rPr>
        <w:t>Page 1</w:t>
      </w:r>
    </w:p>
    <w:p w:rsidR="00B84DB8" w:rsidRDefault="00B84DB8">
      <w:pPr>
        <w:sectPr w:rsidR="00B84DB8">
          <w:type w:val="continuous"/>
          <w:pgSz w:w="12240" w:h="15840"/>
          <w:pgMar w:top="1440" w:right="840" w:bottom="422" w:left="1440" w:header="0" w:footer="0" w:gutter="0"/>
          <w:cols w:space="720" w:equalWidth="0">
            <w:col w:w="9960"/>
          </w:cols>
        </w:sectPr>
      </w:pPr>
    </w:p>
    <w:p w:rsidR="00B84DB8" w:rsidRDefault="006A1B1F">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8240" behindDoc="1" locked="0" layoutInCell="0" allowOverlap="1">
            <wp:simplePos x="0" y="0"/>
            <wp:positionH relativeFrom="page">
              <wp:posOffset>933450</wp:posOffset>
            </wp:positionH>
            <wp:positionV relativeFrom="page">
              <wp:posOffset>628015</wp:posOffset>
            </wp:positionV>
            <wp:extent cx="5943600" cy="8185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5943600" cy="818515"/>
                    </a:xfrm>
                    <a:prstGeom prst="rect">
                      <a:avLst/>
                    </a:prstGeom>
                    <a:noFill/>
                  </pic:spPr>
                </pic:pic>
              </a:graphicData>
            </a:graphic>
          </wp:anchor>
        </w:drawing>
      </w:r>
    </w:p>
    <w:p w:rsidR="00B84DB8" w:rsidRDefault="00B84DB8">
      <w:pPr>
        <w:spacing w:line="200" w:lineRule="exact"/>
        <w:rPr>
          <w:sz w:val="20"/>
          <w:szCs w:val="20"/>
        </w:rPr>
      </w:pPr>
    </w:p>
    <w:p w:rsidR="00B84DB8" w:rsidRDefault="00B84DB8">
      <w:pPr>
        <w:spacing w:line="200" w:lineRule="exact"/>
        <w:rPr>
          <w:sz w:val="20"/>
          <w:szCs w:val="20"/>
        </w:rPr>
      </w:pPr>
    </w:p>
    <w:p w:rsidR="00B84DB8" w:rsidRDefault="00B84DB8">
      <w:pPr>
        <w:spacing w:line="201" w:lineRule="exact"/>
        <w:rPr>
          <w:sz w:val="20"/>
          <w:szCs w:val="20"/>
        </w:rPr>
      </w:pPr>
    </w:p>
    <w:p w:rsidR="00B84DB8" w:rsidRDefault="00163297">
      <w:pPr>
        <w:ind w:left="3240"/>
        <w:rPr>
          <w:sz w:val="20"/>
          <w:szCs w:val="20"/>
        </w:rPr>
      </w:pPr>
      <w:r>
        <w:rPr>
          <w:rFonts w:eastAsia="Times New Roman"/>
          <w:b/>
          <w:bCs/>
          <w:sz w:val="28"/>
          <w:szCs w:val="28"/>
          <w:u w:val="single"/>
        </w:rPr>
        <w:t>Lab 9</w:t>
      </w:r>
      <w:bookmarkStart w:id="2" w:name="_GoBack"/>
      <w:bookmarkEnd w:id="2"/>
      <w:r w:rsidR="006A1B1F">
        <w:rPr>
          <w:rFonts w:eastAsia="Times New Roman"/>
          <w:b/>
          <w:bCs/>
          <w:sz w:val="28"/>
          <w:szCs w:val="28"/>
          <w:u w:val="single"/>
        </w:rPr>
        <w:t xml:space="preserve">: </w:t>
      </w:r>
      <w:r w:rsidR="006A1B1F">
        <w:rPr>
          <w:rFonts w:eastAsia="Times New Roman"/>
          <w:b/>
          <w:bCs/>
          <w:color w:val="281F18"/>
          <w:sz w:val="28"/>
          <w:szCs w:val="28"/>
          <w:highlight w:val="white"/>
          <w:u w:val="single"/>
        </w:rPr>
        <w:t>Programming Threads</w:t>
      </w:r>
    </w:p>
    <w:p w:rsidR="00B84DB8" w:rsidRDefault="00B84DB8">
      <w:pPr>
        <w:spacing w:line="284" w:lineRule="exact"/>
        <w:rPr>
          <w:sz w:val="20"/>
          <w:szCs w:val="20"/>
        </w:rPr>
      </w:pPr>
    </w:p>
    <w:p w:rsidR="00B84DB8" w:rsidRDefault="006A1B1F">
      <w:pPr>
        <w:rPr>
          <w:sz w:val="20"/>
          <w:szCs w:val="20"/>
        </w:rPr>
      </w:pPr>
      <w:r>
        <w:rPr>
          <w:rFonts w:eastAsia="Times New Roman"/>
          <w:b/>
          <w:bCs/>
          <w:sz w:val="24"/>
          <w:szCs w:val="24"/>
        </w:rPr>
        <w:t>Introduction</w:t>
      </w:r>
    </w:p>
    <w:p w:rsidR="00B84DB8" w:rsidRDefault="00B84DB8">
      <w:pPr>
        <w:spacing w:line="250" w:lineRule="exact"/>
        <w:rPr>
          <w:sz w:val="20"/>
          <w:szCs w:val="20"/>
        </w:rPr>
      </w:pPr>
    </w:p>
    <w:p w:rsidR="00B84DB8" w:rsidRDefault="006A1B1F">
      <w:pPr>
        <w:spacing w:line="264" w:lineRule="auto"/>
        <w:jc w:val="both"/>
        <w:rPr>
          <w:sz w:val="20"/>
          <w:szCs w:val="20"/>
        </w:rPr>
      </w:pPr>
      <w:r>
        <w:rPr>
          <w:rFonts w:eastAsia="Times New Roman"/>
          <w:sz w:val="24"/>
          <w:szCs w:val="24"/>
        </w:rPr>
        <w:t>The purpose of this lab is to learn threads programmatically in more depth and learn to ensure safe global memory access.</w:t>
      </w:r>
    </w:p>
    <w:p w:rsidR="00B84DB8" w:rsidRDefault="00B84DB8">
      <w:pPr>
        <w:spacing w:line="218" w:lineRule="exact"/>
        <w:rPr>
          <w:sz w:val="20"/>
          <w:szCs w:val="20"/>
        </w:rPr>
      </w:pPr>
    </w:p>
    <w:p w:rsidR="00B84DB8" w:rsidRDefault="006A1B1F">
      <w:pPr>
        <w:rPr>
          <w:sz w:val="20"/>
          <w:szCs w:val="20"/>
        </w:rPr>
      </w:pPr>
      <w:r>
        <w:rPr>
          <w:rFonts w:eastAsia="Times New Roman"/>
          <w:b/>
          <w:bCs/>
          <w:sz w:val="24"/>
          <w:szCs w:val="24"/>
        </w:rPr>
        <w:t>Objectives</w:t>
      </w:r>
    </w:p>
    <w:p w:rsidR="00B84DB8" w:rsidRDefault="00B84DB8">
      <w:pPr>
        <w:spacing w:line="249" w:lineRule="exact"/>
        <w:rPr>
          <w:sz w:val="20"/>
          <w:szCs w:val="20"/>
        </w:rPr>
      </w:pPr>
    </w:p>
    <w:p w:rsidR="00B84DB8" w:rsidRDefault="006A1B1F">
      <w:pPr>
        <w:rPr>
          <w:sz w:val="20"/>
          <w:szCs w:val="20"/>
        </w:rPr>
      </w:pPr>
      <w:r>
        <w:rPr>
          <w:rFonts w:eastAsia="Times New Roman"/>
          <w:sz w:val="23"/>
          <w:szCs w:val="23"/>
        </w:rPr>
        <w:t>Objective of this lab is to enable students use threads in programs and synchronization primitives.</w:t>
      </w:r>
    </w:p>
    <w:p w:rsidR="00B84DB8" w:rsidRDefault="00B84DB8">
      <w:pPr>
        <w:spacing w:line="248" w:lineRule="exact"/>
        <w:rPr>
          <w:sz w:val="20"/>
          <w:szCs w:val="20"/>
        </w:rPr>
      </w:pPr>
    </w:p>
    <w:p w:rsidR="00B84DB8" w:rsidRDefault="006A1B1F">
      <w:pPr>
        <w:rPr>
          <w:sz w:val="20"/>
          <w:szCs w:val="20"/>
        </w:rPr>
      </w:pPr>
      <w:r>
        <w:rPr>
          <w:rFonts w:eastAsia="Times New Roman"/>
          <w:b/>
          <w:bCs/>
          <w:sz w:val="24"/>
          <w:szCs w:val="24"/>
        </w:rPr>
        <w:t>Tools/Software Requirement</w:t>
      </w:r>
    </w:p>
    <w:p w:rsidR="00B84DB8" w:rsidRDefault="00B84DB8">
      <w:pPr>
        <w:spacing w:line="235" w:lineRule="exact"/>
        <w:rPr>
          <w:sz w:val="20"/>
          <w:szCs w:val="20"/>
        </w:rPr>
      </w:pPr>
    </w:p>
    <w:p w:rsidR="00B84DB8" w:rsidRDefault="006A1B1F">
      <w:pPr>
        <w:rPr>
          <w:sz w:val="20"/>
          <w:szCs w:val="20"/>
        </w:rPr>
      </w:pPr>
      <w:r>
        <w:rPr>
          <w:rFonts w:eastAsia="Times New Roman"/>
          <w:sz w:val="24"/>
          <w:szCs w:val="24"/>
        </w:rPr>
        <w:t>Linux OS installed on laptops or systems.</w:t>
      </w:r>
    </w:p>
    <w:p w:rsidR="00B84DB8" w:rsidRDefault="00B84DB8">
      <w:pPr>
        <w:spacing w:line="247" w:lineRule="exact"/>
        <w:rPr>
          <w:sz w:val="20"/>
          <w:szCs w:val="20"/>
        </w:rPr>
      </w:pPr>
    </w:p>
    <w:p w:rsidR="00B84DB8" w:rsidRDefault="006A1B1F">
      <w:pPr>
        <w:rPr>
          <w:sz w:val="20"/>
          <w:szCs w:val="20"/>
        </w:rPr>
      </w:pPr>
      <w:r>
        <w:rPr>
          <w:rFonts w:eastAsia="Times New Roman"/>
          <w:b/>
          <w:bCs/>
          <w:sz w:val="24"/>
          <w:szCs w:val="24"/>
        </w:rPr>
        <w:t>Description</w:t>
      </w:r>
    </w:p>
    <w:p w:rsidR="00B84DB8" w:rsidRDefault="00B84DB8">
      <w:pPr>
        <w:spacing w:line="247" w:lineRule="exact"/>
        <w:rPr>
          <w:sz w:val="20"/>
          <w:szCs w:val="20"/>
        </w:rPr>
      </w:pPr>
    </w:p>
    <w:p w:rsidR="00B84DB8" w:rsidRDefault="006A1B1F">
      <w:pPr>
        <w:spacing w:line="287" w:lineRule="auto"/>
        <w:jc w:val="both"/>
        <w:rPr>
          <w:sz w:val="20"/>
          <w:szCs w:val="20"/>
        </w:rPr>
      </w:pPr>
      <w:r>
        <w:rPr>
          <w:rFonts w:eastAsia="Times New Roman"/>
          <w:sz w:val="23"/>
          <w:szCs w:val="23"/>
        </w:rPr>
        <w:t xml:space="preserve">In order to understand the concept of threads and role of synchronization primitives to ensure safe global variable access you are supposed to </w:t>
      </w:r>
      <w:r>
        <w:rPr>
          <w:rFonts w:eastAsia="Times New Roman"/>
          <w:color w:val="281F18"/>
          <w:sz w:val="23"/>
          <w:szCs w:val="23"/>
        </w:rPr>
        <w:t>Write a program using pthreads, which calculates the</w:t>
      </w:r>
      <w:r>
        <w:rPr>
          <w:rFonts w:eastAsia="Times New Roman"/>
          <w:sz w:val="23"/>
          <w:szCs w:val="23"/>
        </w:rPr>
        <w:t xml:space="preserve"> </w:t>
      </w:r>
      <w:r>
        <w:rPr>
          <w:rFonts w:eastAsia="Times New Roman"/>
          <w:color w:val="281F18"/>
          <w:sz w:val="23"/>
          <w:szCs w:val="23"/>
        </w:rPr>
        <w:t>sum of elements in a hard-coded integer array in parallel using 4 threads. The program must divide the work between 4 threads which run simultaneously. For simplicity, you can assume that the size of the array is 100. Note that the integer array must be declared as a global data structure.</w:t>
      </w:r>
    </w:p>
    <w:p w:rsidR="00B84DB8" w:rsidRDefault="00B84DB8">
      <w:pPr>
        <w:spacing w:line="238" w:lineRule="exact"/>
        <w:rPr>
          <w:sz w:val="20"/>
          <w:szCs w:val="20"/>
        </w:rPr>
      </w:pPr>
    </w:p>
    <w:p w:rsidR="00B84DB8" w:rsidRDefault="006A1B1F">
      <w:pPr>
        <w:rPr>
          <w:sz w:val="20"/>
          <w:szCs w:val="20"/>
        </w:rPr>
      </w:pPr>
      <w:r>
        <w:rPr>
          <w:rFonts w:eastAsia="Times New Roman"/>
          <w:b/>
          <w:bCs/>
          <w:sz w:val="24"/>
          <w:szCs w:val="24"/>
        </w:rPr>
        <w:t>Tasks</w:t>
      </w:r>
    </w:p>
    <w:p w:rsidR="00B84DB8" w:rsidRDefault="00B84DB8">
      <w:pPr>
        <w:spacing w:line="291" w:lineRule="exact"/>
        <w:rPr>
          <w:sz w:val="20"/>
          <w:szCs w:val="20"/>
        </w:rPr>
      </w:pPr>
    </w:p>
    <w:p w:rsidR="00B84DB8" w:rsidRDefault="006A1B1F">
      <w:pPr>
        <w:numPr>
          <w:ilvl w:val="0"/>
          <w:numId w:val="1"/>
        </w:numPr>
        <w:tabs>
          <w:tab w:val="left" w:pos="250"/>
        </w:tabs>
        <w:spacing w:line="270" w:lineRule="auto"/>
        <w:jc w:val="both"/>
        <w:rPr>
          <w:rFonts w:eastAsia="Times New Roman"/>
          <w:color w:val="281F18"/>
          <w:sz w:val="24"/>
          <w:szCs w:val="24"/>
        </w:rPr>
      </w:pPr>
      <w:r>
        <w:rPr>
          <w:rFonts w:eastAsia="Times New Roman"/>
          <w:color w:val="281F18"/>
          <w:sz w:val="24"/>
          <w:szCs w:val="24"/>
        </w:rPr>
        <w:t>Initially code your solution so that the sum of elements is maintained in a global shared variable. Each thread modifies the same shared variable as it sums up elements from the array. Use a suitable synchronization primitive to ensure safe access to the global variable.</w:t>
      </w:r>
    </w:p>
    <w:p w:rsidR="00B84DB8" w:rsidRDefault="00B84DB8">
      <w:pPr>
        <w:spacing w:line="258" w:lineRule="exact"/>
        <w:rPr>
          <w:rFonts w:eastAsia="Times New Roman"/>
          <w:color w:val="281F18"/>
          <w:sz w:val="24"/>
          <w:szCs w:val="24"/>
        </w:rPr>
      </w:pPr>
    </w:p>
    <w:p w:rsidR="00B84DB8" w:rsidRDefault="006A1B1F">
      <w:pPr>
        <w:numPr>
          <w:ilvl w:val="0"/>
          <w:numId w:val="1"/>
        </w:numPr>
        <w:tabs>
          <w:tab w:val="left" w:pos="269"/>
        </w:tabs>
        <w:spacing w:line="271" w:lineRule="auto"/>
        <w:jc w:val="both"/>
        <w:rPr>
          <w:rFonts w:eastAsia="Times New Roman"/>
          <w:color w:val="281F18"/>
          <w:sz w:val="24"/>
          <w:szCs w:val="24"/>
        </w:rPr>
      </w:pPr>
      <w:r>
        <w:rPr>
          <w:rFonts w:eastAsia="Times New Roman"/>
          <w:color w:val="281F18"/>
          <w:sz w:val="24"/>
          <w:szCs w:val="24"/>
        </w:rPr>
        <w:t>Now modify your solution so that it does not require any synchronization primitives. An idea here is that each thread must first find its own local sum first, and later the main () function can use these local sums to determine the global sum for the entire array.</w:t>
      </w:r>
    </w:p>
    <w:p w:rsidR="00B84DB8" w:rsidRDefault="00B84DB8">
      <w:pPr>
        <w:spacing w:line="245" w:lineRule="exact"/>
        <w:rPr>
          <w:rFonts w:eastAsia="Times New Roman"/>
          <w:color w:val="281F18"/>
          <w:sz w:val="24"/>
          <w:szCs w:val="24"/>
        </w:rPr>
      </w:pPr>
    </w:p>
    <w:p w:rsidR="00B84DB8" w:rsidRDefault="006A1B1F">
      <w:pPr>
        <w:numPr>
          <w:ilvl w:val="0"/>
          <w:numId w:val="1"/>
        </w:numPr>
        <w:tabs>
          <w:tab w:val="left" w:pos="260"/>
        </w:tabs>
        <w:ind w:left="260" w:hanging="260"/>
        <w:rPr>
          <w:rFonts w:eastAsia="Times New Roman"/>
          <w:color w:val="281F18"/>
          <w:sz w:val="24"/>
          <w:szCs w:val="24"/>
        </w:rPr>
      </w:pPr>
      <w:r>
        <w:rPr>
          <w:rFonts w:eastAsia="Times New Roman"/>
          <w:color w:val="281F18"/>
          <w:sz w:val="24"/>
          <w:szCs w:val="24"/>
        </w:rPr>
        <w:t>Which approach do you think would run faster, and why?</w:t>
      </w:r>
    </w:p>
    <w:p w:rsidR="00B84DB8" w:rsidRDefault="00B84DB8">
      <w:pPr>
        <w:spacing w:line="286" w:lineRule="exact"/>
        <w:rPr>
          <w:sz w:val="20"/>
          <w:szCs w:val="20"/>
        </w:rPr>
      </w:pPr>
    </w:p>
    <w:p w:rsidR="00B84DB8" w:rsidRDefault="006A1B1F">
      <w:pPr>
        <w:rPr>
          <w:sz w:val="20"/>
          <w:szCs w:val="20"/>
        </w:rPr>
      </w:pPr>
      <w:r>
        <w:rPr>
          <w:rFonts w:eastAsia="Times New Roman"/>
          <w:b/>
          <w:bCs/>
          <w:sz w:val="24"/>
          <w:szCs w:val="24"/>
        </w:rPr>
        <w:t>Deliverables</w:t>
      </w:r>
    </w:p>
    <w:p w:rsidR="00B84DB8" w:rsidRDefault="00B84DB8">
      <w:pPr>
        <w:spacing w:line="238" w:lineRule="exact"/>
        <w:rPr>
          <w:sz w:val="20"/>
          <w:szCs w:val="20"/>
        </w:rPr>
      </w:pPr>
    </w:p>
    <w:p w:rsidR="00B84DB8" w:rsidRDefault="006A1B1F">
      <w:pPr>
        <w:rPr>
          <w:sz w:val="20"/>
          <w:szCs w:val="20"/>
        </w:rPr>
      </w:pPr>
      <w:r>
        <w:rPr>
          <w:rFonts w:eastAsia="Times New Roman"/>
          <w:color w:val="281F18"/>
          <w:sz w:val="24"/>
          <w:szCs w:val="24"/>
        </w:rPr>
        <w:t>Submit the code for both of your programs, along with the answer to the last question.</w:t>
      </w:r>
    </w:p>
    <w:p w:rsidR="00B84DB8" w:rsidRDefault="006A1B1F">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-17145</wp:posOffset>
            </wp:positionH>
            <wp:positionV relativeFrom="paragraph">
              <wp:posOffset>835660</wp:posOffset>
            </wp:positionV>
            <wp:extent cx="5981065" cy="38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5981065" cy="3810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simplePos x="0" y="0"/>
            <wp:positionH relativeFrom="column">
              <wp:posOffset>-17145</wp:posOffset>
            </wp:positionH>
            <wp:positionV relativeFrom="paragraph">
              <wp:posOffset>882650</wp:posOffset>
            </wp:positionV>
            <wp:extent cx="5981065" cy="88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blip>
                    <a:srcRect/>
                    <a:stretch>
                      <a:fillRect/>
                    </a:stretch>
                  </pic:blipFill>
                  <pic:spPr bwMode="auto">
                    <a:xfrm>
                      <a:off x="0" y="0"/>
                      <a:ext cx="5981065" cy="8890"/>
                    </a:xfrm>
                    <a:prstGeom prst="rect">
                      <a:avLst/>
                    </a:prstGeom>
                    <a:noFill/>
                  </pic:spPr>
                </pic:pic>
              </a:graphicData>
            </a:graphic>
          </wp:anchor>
        </w:drawing>
      </w:r>
    </w:p>
    <w:p w:rsidR="00B84DB8" w:rsidRDefault="00B84DB8">
      <w:pPr>
        <w:sectPr w:rsidR="00B84DB8">
          <w:pgSz w:w="12240" w:h="15840"/>
          <w:pgMar w:top="1440" w:right="1440" w:bottom="691" w:left="1440" w:header="0" w:footer="0" w:gutter="0"/>
          <w:cols w:space="720" w:equalWidth="0">
            <w:col w:w="9360"/>
          </w:cols>
        </w:sectPr>
      </w:pPr>
    </w:p>
    <w:p w:rsidR="00B84DB8" w:rsidRDefault="00B84DB8">
      <w:pPr>
        <w:spacing w:line="200" w:lineRule="exact"/>
        <w:rPr>
          <w:sz w:val="20"/>
          <w:szCs w:val="20"/>
        </w:rPr>
      </w:pPr>
    </w:p>
    <w:p w:rsidR="00B84DB8" w:rsidRDefault="00B84DB8">
      <w:pPr>
        <w:spacing w:line="200" w:lineRule="exact"/>
        <w:rPr>
          <w:sz w:val="20"/>
          <w:szCs w:val="20"/>
        </w:rPr>
      </w:pPr>
    </w:p>
    <w:p w:rsidR="00B84DB8" w:rsidRDefault="00B84DB8">
      <w:pPr>
        <w:spacing w:line="200" w:lineRule="exact"/>
        <w:rPr>
          <w:sz w:val="20"/>
          <w:szCs w:val="20"/>
        </w:rPr>
      </w:pPr>
    </w:p>
    <w:p w:rsidR="00B84DB8" w:rsidRDefault="00B84DB8">
      <w:pPr>
        <w:spacing w:line="200" w:lineRule="exact"/>
        <w:rPr>
          <w:sz w:val="20"/>
          <w:szCs w:val="20"/>
        </w:rPr>
      </w:pPr>
    </w:p>
    <w:p w:rsidR="00B84DB8" w:rsidRDefault="00B84DB8">
      <w:pPr>
        <w:spacing w:line="200" w:lineRule="exact"/>
        <w:rPr>
          <w:sz w:val="20"/>
          <w:szCs w:val="20"/>
        </w:rPr>
      </w:pPr>
    </w:p>
    <w:p w:rsidR="00B84DB8" w:rsidRDefault="00B84DB8">
      <w:pPr>
        <w:spacing w:line="200" w:lineRule="exact"/>
        <w:rPr>
          <w:sz w:val="20"/>
          <w:szCs w:val="20"/>
        </w:rPr>
      </w:pPr>
    </w:p>
    <w:p w:rsidR="00B84DB8" w:rsidRDefault="00B84DB8">
      <w:pPr>
        <w:spacing w:line="225" w:lineRule="exact"/>
        <w:rPr>
          <w:sz w:val="20"/>
          <w:szCs w:val="20"/>
        </w:rPr>
      </w:pPr>
    </w:p>
    <w:p w:rsidR="00B84DB8" w:rsidRDefault="006A1B1F">
      <w:pPr>
        <w:tabs>
          <w:tab w:val="left" w:pos="8720"/>
        </w:tabs>
        <w:rPr>
          <w:sz w:val="20"/>
          <w:szCs w:val="20"/>
        </w:rPr>
      </w:pPr>
      <w:r>
        <w:rPr>
          <w:rFonts w:ascii="Cambria" w:eastAsia="Cambria" w:hAnsi="Cambria" w:cs="Cambria"/>
        </w:rPr>
        <w:t>CS330: Operating Systems</w:t>
      </w:r>
      <w:r>
        <w:rPr>
          <w:sz w:val="20"/>
          <w:szCs w:val="20"/>
        </w:rPr>
        <w:tab/>
      </w:r>
      <w:r>
        <w:rPr>
          <w:rFonts w:ascii="Cambria" w:eastAsia="Cambria" w:hAnsi="Cambria" w:cs="Cambria"/>
        </w:rPr>
        <w:t>Page 2</w:t>
      </w:r>
    </w:p>
    <w:sectPr w:rsidR="00B84DB8">
      <w:type w:val="continuous"/>
      <w:pgSz w:w="12240" w:h="15840"/>
      <w:pgMar w:top="1440" w:right="1440" w:bottom="69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72AE"/>
    <w:multiLevelType w:val="hybridMultilevel"/>
    <w:tmpl w:val="22323C2E"/>
    <w:lvl w:ilvl="0" w:tplc="0EF8B26A">
      <w:start w:val="1"/>
      <w:numFmt w:val="decimal"/>
      <w:lvlText w:val="%1)"/>
      <w:lvlJc w:val="left"/>
    </w:lvl>
    <w:lvl w:ilvl="1" w:tplc="10A603FA">
      <w:numFmt w:val="decimal"/>
      <w:lvlText w:val=""/>
      <w:lvlJc w:val="left"/>
    </w:lvl>
    <w:lvl w:ilvl="2" w:tplc="CC00DB52">
      <w:numFmt w:val="decimal"/>
      <w:lvlText w:val=""/>
      <w:lvlJc w:val="left"/>
    </w:lvl>
    <w:lvl w:ilvl="3" w:tplc="92FA1E76">
      <w:numFmt w:val="decimal"/>
      <w:lvlText w:val=""/>
      <w:lvlJc w:val="left"/>
    </w:lvl>
    <w:lvl w:ilvl="4" w:tplc="D506F1F0">
      <w:numFmt w:val="decimal"/>
      <w:lvlText w:val=""/>
      <w:lvlJc w:val="left"/>
    </w:lvl>
    <w:lvl w:ilvl="5" w:tplc="079679E0">
      <w:numFmt w:val="decimal"/>
      <w:lvlText w:val=""/>
      <w:lvlJc w:val="left"/>
    </w:lvl>
    <w:lvl w:ilvl="6" w:tplc="2340B774">
      <w:numFmt w:val="decimal"/>
      <w:lvlText w:val=""/>
      <w:lvlJc w:val="left"/>
    </w:lvl>
    <w:lvl w:ilvl="7" w:tplc="8F82E426">
      <w:numFmt w:val="decimal"/>
      <w:lvlText w:val=""/>
      <w:lvlJc w:val="left"/>
    </w:lvl>
    <w:lvl w:ilvl="8" w:tplc="4B68692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B8"/>
    <w:rsid w:val="00163297"/>
    <w:rsid w:val="006A1B1F"/>
    <w:rsid w:val="00B84DB8"/>
    <w:rsid w:val="00E9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faculty</cp:lastModifiedBy>
  <cp:revision>5</cp:revision>
  <dcterms:created xsi:type="dcterms:W3CDTF">2019-11-30T04:57:00Z</dcterms:created>
  <dcterms:modified xsi:type="dcterms:W3CDTF">2019-12-01T08:08:00Z</dcterms:modified>
</cp:coreProperties>
</file>