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1D" w:rsidRDefault="00A1131D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white"/>
          <w:u w:val="single"/>
        </w:rPr>
      </w:pPr>
      <w:r>
        <w:rPr>
          <w:rFonts w:ascii="Consolas" w:hAnsi="Consolas" w:cs="Consolas"/>
          <w:b/>
          <w:sz w:val="44"/>
          <w:szCs w:val="44"/>
          <w:highlight w:val="white"/>
          <w:u w:val="single"/>
        </w:rPr>
        <w:t>Lab 02</w:t>
      </w:r>
    </w:p>
    <w:p w:rsidR="00A1131D" w:rsidRDefault="00A1131D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white"/>
          <w:u w:val="single"/>
        </w:rPr>
      </w:pPr>
    </w:p>
    <w:p w:rsidR="00A1131D" w:rsidRPr="00A1131D" w:rsidRDefault="00A1131D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white"/>
          <w:u w:val="single"/>
        </w:rPr>
      </w:pPr>
      <w:r w:rsidRPr="00A1131D">
        <w:rPr>
          <w:rFonts w:ascii="Consolas" w:hAnsi="Consolas" w:cs="Consolas"/>
          <w:b/>
          <w:sz w:val="44"/>
          <w:szCs w:val="44"/>
          <w:highlight w:val="white"/>
          <w:u w:val="single"/>
        </w:rPr>
        <w:t>Name: Hassan Shahzad</w:t>
      </w:r>
    </w:p>
    <w:p w:rsidR="00A1131D" w:rsidRPr="00A1131D" w:rsidRDefault="00A1131D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white"/>
          <w:u w:val="single"/>
        </w:rPr>
      </w:pPr>
      <w:r w:rsidRPr="00A1131D">
        <w:rPr>
          <w:rFonts w:ascii="Consolas" w:hAnsi="Consolas" w:cs="Consolas"/>
          <w:b/>
          <w:sz w:val="44"/>
          <w:szCs w:val="44"/>
          <w:highlight w:val="white"/>
          <w:u w:val="single"/>
        </w:rPr>
        <w:t>Class: BSCS-7C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highlight w:val="white"/>
          <w:u w:val="single"/>
        </w:rPr>
      </w:pPr>
      <w:r>
        <w:rPr>
          <w:rFonts w:ascii="Consolas" w:hAnsi="Consolas" w:cs="Consolas"/>
          <w:b/>
          <w:sz w:val="44"/>
          <w:szCs w:val="44"/>
          <w:highlight w:val="white"/>
          <w:u w:val="single"/>
        </w:rPr>
        <w:t>Registration no: 101454173</w:t>
      </w:r>
      <w:bookmarkStart w:id="0" w:name="_GoBack"/>
      <w:bookmarkEnd w:id="0"/>
    </w:p>
    <w:p w:rsidR="00A1131D" w:rsidRPr="00A1131D" w:rsidRDefault="00A1131D" w:rsidP="00A113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4"/>
          <w:szCs w:val="44"/>
          <w:highlight w:val="white"/>
          <w:u w:val="single"/>
        </w:rPr>
      </w:pPr>
      <w:r>
        <w:rPr>
          <w:rFonts w:ascii="Consolas" w:hAnsi="Consolas" w:cs="Consolas"/>
          <w:b/>
          <w:sz w:val="44"/>
          <w:szCs w:val="44"/>
          <w:highlight w:val="white"/>
          <w:u w:val="single"/>
        </w:rPr>
        <w:t xml:space="preserve">Task </w:t>
      </w:r>
      <w:r w:rsidRPr="00A1131D">
        <w:rPr>
          <w:rFonts w:ascii="Consolas" w:hAnsi="Consolas" w:cs="Consolas"/>
          <w:b/>
          <w:sz w:val="44"/>
          <w:szCs w:val="44"/>
          <w:highlight w:val="white"/>
          <w:u w:val="single"/>
        </w:rPr>
        <w:t>1</w:t>
      </w:r>
    </w:p>
    <w:p w:rsidR="00A1131D" w:rsidRDefault="00A1131D" w:rsidP="00A113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comment, this is so you can read your program later.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Anything after the // is ignored by C/C++/Java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Yes, the two slashes are used for comments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Name: Hassan Shahzad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Dated; 25th September 2017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 could have code like this.\n"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the comment after is ignored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Want to use C-style to comment*/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You can even write comments 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spanning multiple lines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using the C-style */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You can also use a comma to "disable" or comment out a piece of code: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 "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This will run.\n );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This will 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0F90" w:rsidRDefault="005B0F90" w:rsidP="005B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F90" w:rsidRDefault="005B0F90" w:rsidP="005B0F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0F90" w:rsidRDefault="005B0F90" w:rsidP="005B0F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0F453A" wp14:editId="6D3B0B05">
            <wp:extent cx="5943600" cy="69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90" w:rsidRDefault="005B0F90" w:rsidP="005B0F90">
      <w:pPr>
        <w:rPr>
          <w:sz w:val="24"/>
          <w:szCs w:val="24"/>
        </w:rPr>
      </w:pPr>
    </w:p>
    <w:p w:rsidR="00F76033" w:rsidRDefault="00F76033" w:rsidP="00F76033">
      <w:pPr>
        <w:jc w:val="center"/>
        <w:rPr>
          <w:b/>
          <w:sz w:val="52"/>
          <w:szCs w:val="52"/>
          <w:u w:val="single"/>
        </w:rPr>
      </w:pPr>
      <w:r w:rsidRPr="00F76033">
        <w:rPr>
          <w:b/>
          <w:sz w:val="52"/>
          <w:szCs w:val="52"/>
          <w:u w:val="single"/>
        </w:rPr>
        <w:t>Task 2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Printing -- program to print out some text. *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*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Author: &lt;Hassan Shahzad&gt;. *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********************************************************/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"Testing, testing,\n"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"one two three.\n\n"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output\n\n"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"will there be?\n"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Question. *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How many lines of output are produced (including blank lines)? *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*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Answer. *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&lt;six&gt; *</w:t>
      </w:r>
    </w:p>
    <w:p w:rsidR="00F76033" w:rsidRDefault="00F76033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A1131D" w:rsidRDefault="00A1131D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1131D" w:rsidRDefault="00A1131D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014A5B7" wp14:editId="35DF6F36">
            <wp:extent cx="5943600" cy="92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1D" w:rsidRDefault="00A1131D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31D" w:rsidRDefault="00A1131D" w:rsidP="00F7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31D" w:rsidRDefault="00A1131D" w:rsidP="00A113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  <w:r w:rsidRPr="00A1131D"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  <w:t>Task 3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\"quoted\" string is\n"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'Much' better if you learn\n"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rules of \"escape sequences\"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"Also, \"\" represents an empty string.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"Don't forget: use \\\" instead of \"!\n"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'' is not same as\"\n"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  <w:r>
        <w:rPr>
          <w:noProof/>
        </w:rPr>
        <w:lastRenderedPageBreak/>
        <w:drawing>
          <wp:inline distT="0" distB="0" distL="0" distR="0" wp14:anchorId="2DB0C0BA" wp14:editId="60F6C2A3">
            <wp:extent cx="5943600" cy="1280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51" w:rsidRDefault="00953751" w:rsidP="00953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</w:p>
    <w:p w:rsidR="00953751" w:rsidRDefault="0094115D" w:rsidP="0094115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  <w:t>Task 4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"+--------------------------------------------+\n"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Pakistan Post                       ######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          Hassan Shahzad           ######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          NUST-SEECS               ######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"|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Islamabad,Pakistan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               _ _ _ _ _ 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              |_|_|_|_|_|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              Postal Code           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"+--------------------------------------------+\n"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  <w:r>
        <w:rPr>
          <w:noProof/>
        </w:rPr>
        <w:drawing>
          <wp:inline distT="0" distB="0" distL="0" distR="0" wp14:anchorId="06A880AA" wp14:editId="29BDCBDB">
            <wp:extent cx="5943600" cy="1296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5D" w:rsidRDefault="0094115D" w:rsidP="009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  <w:t>Task 5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"For the name Hassan Shahzad ...\n\n"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H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SSSSS\n"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H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SS\n"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HHHHHH    SSSSS\n"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H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SS\n"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H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SSSSS\n"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  <w:r>
        <w:rPr>
          <w:noProof/>
        </w:rPr>
        <w:drawing>
          <wp:inline distT="0" distB="0" distL="0" distR="0" wp14:anchorId="0B10DD31" wp14:editId="602E32BB">
            <wp:extent cx="5943600" cy="1052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  <w:t>Task 6</w:t>
      </w:r>
    </w:p>
    <w:p w:rsidR="004117FE" w:rsidRDefault="004117FE" w:rsidP="004117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Math -- program to do some math. 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Author: &lt;your name&gt;. 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will print the statement enclosed within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quotaion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marks 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 will now count my chickens:\n"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print the answer of 25 + 30 / 6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"Hens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(25.0 + 30.0 / 6.0));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print the answer of 100 - 25 * 3 % 4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"Roosters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(100.0 - 25 * 3 % 4));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print the statement enclosed in the quotation marks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"Now I will count the eggs:\n"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give the answer of 3 + 2 + 1 - 5 + 4 % 2 -1 / 4 + 6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3.0 + 2.0 + 1.0 - 5.0 + 4 % 2 - 1.0 / 4.0 + 6.0);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enclosed statement is FALSE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"Is it true that 3 + 2 &lt; 5 - 7?\n"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check if it is true or false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((3 + 2 &lt; 5 - 7)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print answer of 3 + 2 and 5 - 7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3 + 2?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(3.0 + 2.0));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5 - 7?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(5.0 - 7.0));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will the enclosed statement 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"Oh, that's why it's false.\n"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 will print the enclosed statement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about some more.\n"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the starting string as true or false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"Is it greater?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((5 &gt; -2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"Is it greater or equal?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((5 &gt;= -2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"Is it less or equal?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((5 &lt;= -2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Question. 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Notice the math seems "wrong"? There are no fractions, only whole numbers. 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Find out why by researching what a "floating point" number is. 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Answer. 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&lt;The term floating point refers to the fact that a number's radix point (decimal point, or, more commonly in computers, binary point) can "float"; that is, it can be placed anywhere relative to the significant digits of the number.&gt; *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5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917" w:rsidRDefault="005C7917" w:rsidP="004117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</w:p>
    <w:p w:rsidR="005C7917" w:rsidRDefault="005C7917" w:rsidP="004117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52"/>
          <w:szCs w:val="52"/>
          <w:highlight w:val="white"/>
          <w:u w:val="single"/>
        </w:rPr>
      </w:pPr>
      <w:r>
        <w:rPr>
          <w:noProof/>
        </w:rPr>
        <w:drawing>
          <wp:inline distT="0" distB="0" distL="0" distR="0" wp14:anchorId="334047BD" wp14:editId="2FE78F7B">
            <wp:extent cx="5943600" cy="1751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2A"/>
    <w:rsid w:val="004117FE"/>
    <w:rsid w:val="005B0F90"/>
    <w:rsid w:val="005C7917"/>
    <w:rsid w:val="005C7C95"/>
    <w:rsid w:val="00630D2A"/>
    <w:rsid w:val="0094115D"/>
    <w:rsid w:val="00953751"/>
    <w:rsid w:val="00A1131D"/>
    <w:rsid w:val="00F7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1951"/>
  <w15:chartTrackingRefBased/>
  <w15:docId w15:val="{8C78562F-FFD0-408B-B9F9-66D97566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2</cp:revision>
  <dcterms:created xsi:type="dcterms:W3CDTF">2017-09-25T09:49:00Z</dcterms:created>
  <dcterms:modified xsi:type="dcterms:W3CDTF">2017-09-25T11:56:00Z</dcterms:modified>
</cp:coreProperties>
</file>