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87903" w14:textId="23415191" w:rsidR="008659F5" w:rsidRDefault="008659F5" w:rsidP="003853AA">
      <w:pPr>
        <w:spacing w:line="360"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Q.</w:t>
      </w:r>
      <w:r w:rsidRPr="008659F5">
        <w:t xml:space="preserve"> </w:t>
      </w:r>
      <w:r w:rsidRPr="008659F5">
        <w:rPr>
          <w:rFonts w:ascii="Times New Roman" w:hAnsi="Times New Roman" w:cs="Times New Roman"/>
          <w:sz w:val="24"/>
          <w:szCs w:val="24"/>
        </w:rPr>
        <w:t>The aim of this challenge is to create a machine learning model that can translate from English to German. Can you convince C-suite of an international company that your custom solution trained on company specific data is better than of-the-shelf solutions from big internet companies? Can you think of possible reasons why a company would hesitate to use a solution from big internet company and prefer an in-house solution? Use them together with results from your model to convince them to use your solution</w:t>
      </w:r>
    </w:p>
    <w:p w14:paraId="76CADB89" w14:textId="154549C5" w:rsidR="00F10342" w:rsidRDefault="008659F5" w:rsidP="003853AA">
      <w:pPr>
        <w:spacing w:line="360" w:lineRule="auto"/>
        <w:jc w:val="both"/>
        <w:rPr>
          <w:rStyle w:val="Strong"/>
          <w:rFonts w:ascii="Times New Roman" w:hAnsi="Times New Roman" w:cs="Times New Roman"/>
          <w:b w:val="0"/>
          <w:bCs w:val="0"/>
          <w:spacing w:val="-1"/>
          <w:sz w:val="24"/>
          <w:szCs w:val="24"/>
          <w:shd w:val="clear" w:color="auto" w:fill="FFFFFF"/>
        </w:rPr>
      </w:pPr>
      <w:r w:rsidRPr="008659F5">
        <w:rPr>
          <w:rStyle w:val="Strong"/>
          <w:rFonts w:ascii="Times New Roman" w:hAnsi="Times New Roman" w:cs="Times New Roman"/>
          <w:b w:val="0"/>
          <w:bCs w:val="0"/>
          <w:spacing w:val="-1"/>
          <w:sz w:val="24"/>
          <w:szCs w:val="24"/>
          <w:shd w:val="clear" w:color="auto" w:fill="FFFFFF"/>
        </w:rPr>
        <w:t>The objective is to convert a</w:t>
      </w:r>
      <w:r>
        <w:rPr>
          <w:rStyle w:val="Strong"/>
          <w:rFonts w:ascii="Times New Roman" w:hAnsi="Times New Roman" w:cs="Times New Roman"/>
          <w:b w:val="0"/>
          <w:bCs w:val="0"/>
          <w:spacing w:val="-1"/>
          <w:sz w:val="24"/>
          <w:szCs w:val="24"/>
          <w:shd w:val="clear" w:color="auto" w:fill="FFFFFF"/>
        </w:rPr>
        <w:t>n</w:t>
      </w:r>
      <w:r w:rsidRPr="008659F5">
        <w:rPr>
          <w:rStyle w:val="Strong"/>
          <w:rFonts w:ascii="Times New Roman" w:hAnsi="Times New Roman" w:cs="Times New Roman"/>
          <w:b w:val="0"/>
          <w:bCs w:val="0"/>
          <w:spacing w:val="-1"/>
          <w:sz w:val="24"/>
          <w:szCs w:val="24"/>
          <w:shd w:val="clear" w:color="auto" w:fill="FFFFFF"/>
        </w:rPr>
        <w:t xml:space="preserve"> </w:t>
      </w:r>
      <w:r>
        <w:rPr>
          <w:rStyle w:val="Strong"/>
          <w:rFonts w:ascii="Times New Roman" w:hAnsi="Times New Roman" w:cs="Times New Roman"/>
          <w:b w:val="0"/>
          <w:bCs w:val="0"/>
          <w:spacing w:val="-1"/>
          <w:sz w:val="24"/>
          <w:szCs w:val="24"/>
          <w:shd w:val="clear" w:color="auto" w:fill="FFFFFF"/>
        </w:rPr>
        <w:t>English</w:t>
      </w:r>
      <w:r w:rsidRPr="008659F5">
        <w:rPr>
          <w:rStyle w:val="Strong"/>
          <w:rFonts w:ascii="Times New Roman" w:hAnsi="Times New Roman" w:cs="Times New Roman"/>
          <w:b w:val="0"/>
          <w:bCs w:val="0"/>
          <w:spacing w:val="-1"/>
          <w:sz w:val="24"/>
          <w:szCs w:val="24"/>
          <w:shd w:val="clear" w:color="auto" w:fill="FFFFFF"/>
        </w:rPr>
        <w:t xml:space="preserve"> sentence to its </w:t>
      </w:r>
      <w:r>
        <w:rPr>
          <w:rStyle w:val="Strong"/>
          <w:rFonts w:ascii="Times New Roman" w:hAnsi="Times New Roman" w:cs="Times New Roman"/>
          <w:b w:val="0"/>
          <w:bCs w:val="0"/>
          <w:spacing w:val="-1"/>
          <w:sz w:val="24"/>
          <w:szCs w:val="24"/>
          <w:shd w:val="clear" w:color="auto" w:fill="FFFFFF"/>
        </w:rPr>
        <w:t>German</w:t>
      </w:r>
      <w:r w:rsidRPr="008659F5">
        <w:rPr>
          <w:rStyle w:val="Strong"/>
          <w:rFonts w:ascii="Times New Roman" w:hAnsi="Times New Roman" w:cs="Times New Roman"/>
          <w:b w:val="0"/>
          <w:bCs w:val="0"/>
          <w:spacing w:val="-1"/>
          <w:sz w:val="24"/>
          <w:szCs w:val="24"/>
          <w:shd w:val="clear" w:color="auto" w:fill="FFFFFF"/>
        </w:rPr>
        <w:t xml:space="preserve"> counterpart using a Neural Machine Translation (NMT) system.</w:t>
      </w:r>
      <w:r w:rsidR="003853AA">
        <w:rPr>
          <w:rStyle w:val="Strong"/>
          <w:rFonts w:ascii="Times New Roman" w:hAnsi="Times New Roman" w:cs="Times New Roman"/>
          <w:b w:val="0"/>
          <w:bCs w:val="0"/>
          <w:spacing w:val="-1"/>
          <w:sz w:val="24"/>
          <w:szCs w:val="24"/>
          <w:shd w:val="clear" w:color="auto" w:fill="FFFFFF"/>
        </w:rPr>
        <w:t xml:space="preserve"> I divided my assignment into different notebooks. If all work is done in one file, then it may get very memory heavy and it is not easy to make changes. I will explain content and role of each notebook briefly.</w:t>
      </w:r>
    </w:p>
    <w:p w14:paraId="4830AB8C" w14:textId="426387ED" w:rsidR="00156AB9" w:rsidRPr="00156AB9" w:rsidRDefault="001D2CD9" w:rsidP="00156AB9">
      <w:pPr>
        <w:pStyle w:val="Heading1"/>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1-</w:t>
      </w:r>
      <w:r w:rsidR="00156AB9" w:rsidRPr="00156AB9">
        <w:rPr>
          <w:rFonts w:ascii="Times New Roman" w:hAnsi="Times New Roman" w:cs="Times New Roman"/>
          <w:b/>
          <w:bCs/>
          <w:color w:val="000000" w:themeColor="text1"/>
          <w:sz w:val="24"/>
          <w:szCs w:val="24"/>
          <w:shd w:val="clear" w:color="auto" w:fill="FFFFFF"/>
        </w:rPr>
        <w:t>Work 0:</w:t>
      </w:r>
    </w:p>
    <w:p w14:paraId="4D48580F" w14:textId="7EFE7E3C" w:rsidR="00156AB9" w:rsidRPr="00156AB9" w:rsidRDefault="001D2CD9" w:rsidP="00156AB9">
      <w:pPr>
        <w:pStyle w:val="Heading1"/>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2-</w:t>
      </w:r>
      <w:r w:rsidR="00156AB9" w:rsidRPr="00156AB9">
        <w:rPr>
          <w:rFonts w:ascii="Times New Roman" w:hAnsi="Times New Roman" w:cs="Times New Roman"/>
          <w:b/>
          <w:bCs/>
          <w:color w:val="000000" w:themeColor="text1"/>
          <w:sz w:val="24"/>
          <w:szCs w:val="24"/>
          <w:shd w:val="clear" w:color="auto" w:fill="FFFFFF"/>
        </w:rPr>
        <w:t>Combine:</w:t>
      </w:r>
    </w:p>
    <w:p w14:paraId="3793A179" w14:textId="5934D239" w:rsidR="00156AB9" w:rsidRDefault="001D2CD9" w:rsidP="00156AB9">
      <w:pPr>
        <w:pStyle w:val="Heading1"/>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3-</w:t>
      </w:r>
      <w:r w:rsidR="00156AB9" w:rsidRPr="00156AB9">
        <w:rPr>
          <w:rFonts w:ascii="Times New Roman" w:hAnsi="Times New Roman" w:cs="Times New Roman"/>
          <w:b/>
          <w:bCs/>
          <w:color w:val="000000" w:themeColor="text1"/>
          <w:sz w:val="24"/>
          <w:szCs w:val="24"/>
          <w:shd w:val="clear" w:color="auto" w:fill="FFFFFF"/>
        </w:rPr>
        <w:t>Preprocessing:</w:t>
      </w:r>
    </w:p>
    <w:p w14:paraId="5A71C39A" w14:textId="70558248" w:rsidR="00051C05" w:rsidRPr="00051C05" w:rsidRDefault="00051C05" w:rsidP="00051C05">
      <w:pPr>
        <w:spacing w:line="360" w:lineRule="auto"/>
        <w:jc w:val="both"/>
        <w:rPr>
          <w:rFonts w:ascii="Times New Roman" w:hAnsi="Times New Roman" w:cs="Times New Roman"/>
          <w:spacing w:val="-1"/>
          <w:sz w:val="24"/>
          <w:szCs w:val="24"/>
          <w:shd w:val="clear" w:color="auto" w:fill="FFFFFF"/>
        </w:rPr>
      </w:pPr>
      <w:r w:rsidRPr="00051C05">
        <w:rPr>
          <w:rFonts w:ascii="Times New Roman" w:hAnsi="Times New Roman" w:cs="Times New Roman"/>
          <w:spacing w:val="-1"/>
          <w:sz w:val="24"/>
          <w:szCs w:val="24"/>
          <w:shd w:val="clear" w:color="auto" w:fill="FFFFFF"/>
        </w:rPr>
        <w:t xml:space="preserve">The data we work with is </w:t>
      </w:r>
      <w:proofErr w:type="gramStart"/>
      <w:r w:rsidRPr="00051C05">
        <w:rPr>
          <w:rFonts w:ascii="Times New Roman" w:hAnsi="Times New Roman" w:cs="Times New Roman"/>
          <w:spacing w:val="-1"/>
          <w:sz w:val="24"/>
          <w:szCs w:val="24"/>
          <w:shd w:val="clear" w:color="auto" w:fill="FFFFFF"/>
        </w:rPr>
        <w:t>more often than not</w:t>
      </w:r>
      <w:proofErr w:type="gramEnd"/>
      <w:r w:rsidRPr="00051C05">
        <w:rPr>
          <w:rFonts w:ascii="Times New Roman" w:hAnsi="Times New Roman" w:cs="Times New Roman"/>
          <w:spacing w:val="-1"/>
          <w:sz w:val="24"/>
          <w:szCs w:val="24"/>
          <w:shd w:val="clear" w:color="auto" w:fill="FFFFFF"/>
        </w:rPr>
        <w:t xml:space="preserve"> unstructured so there are certain things we need to take care of before jumping to the model building part.</w:t>
      </w:r>
    </w:p>
    <w:p w14:paraId="1B73E7AA" w14:textId="39D9E37D" w:rsidR="00051C05" w:rsidRPr="00AF1F4F" w:rsidRDefault="00051C05" w:rsidP="00051C05">
      <w:pPr>
        <w:rPr>
          <w:rStyle w:val="Strong"/>
          <w:rFonts w:ascii="Georgia" w:hAnsi="Georgia"/>
          <w:b w:val="0"/>
          <w:bCs w:val="0"/>
          <w:i/>
          <w:iCs/>
          <w:spacing w:val="-1"/>
          <w:shd w:val="clear" w:color="auto" w:fill="FFFFFF"/>
        </w:rPr>
      </w:pPr>
      <w:r w:rsidRPr="00AF1F4F">
        <w:rPr>
          <w:rStyle w:val="Strong"/>
          <w:rFonts w:ascii="Georgia" w:hAnsi="Georgia"/>
          <w:b w:val="0"/>
          <w:bCs w:val="0"/>
          <w:i/>
          <w:iCs/>
          <w:spacing w:val="-1"/>
          <w:shd w:val="clear" w:color="auto" w:fill="FFFFFF"/>
        </w:rPr>
        <w:t>3.1)-</w:t>
      </w:r>
      <w:r w:rsidRPr="00AF1F4F">
        <w:rPr>
          <w:rStyle w:val="Strong"/>
          <w:rFonts w:ascii="Georgia" w:hAnsi="Georgia"/>
          <w:b w:val="0"/>
          <w:bCs w:val="0"/>
          <w:i/>
          <w:iCs/>
          <w:spacing w:val="-1"/>
          <w:shd w:val="clear" w:color="auto" w:fill="FFFFFF"/>
        </w:rPr>
        <w:t>Text Cleaning</w:t>
      </w:r>
    </w:p>
    <w:p w14:paraId="76F8FA6A" w14:textId="4127EC12" w:rsidR="00051C05" w:rsidRPr="00AF1F4F" w:rsidRDefault="00051C05" w:rsidP="00051C05">
      <w:pPr>
        <w:pStyle w:val="ListParagraph"/>
        <w:numPr>
          <w:ilvl w:val="0"/>
          <w:numId w:val="2"/>
        </w:numPr>
        <w:spacing w:line="360" w:lineRule="auto"/>
        <w:jc w:val="both"/>
        <w:rPr>
          <w:rFonts w:ascii="Times New Roman" w:hAnsi="Times New Roman" w:cs="Times New Roman"/>
          <w:sz w:val="24"/>
          <w:szCs w:val="24"/>
        </w:rPr>
      </w:pPr>
      <w:r w:rsidRPr="00051C05">
        <w:rPr>
          <w:rFonts w:ascii="Times New Roman" w:hAnsi="Times New Roman" w:cs="Times New Roman"/>
          <w:spacing w:val="-1"/>
          <w:sz w:val="24"/>
          <w:szCs w:val="24"/>
          <w:shd w:val="clear" w:color="auto" w:fill="FFFFFF"/>
        </w:rPr>
        <w:t>get rid of the punctuation marks and then convert all the text to lower case.</w:t>
      </w:r>
    </w:p>
    <w:p w14:paraId="33983C77" w14:textId="3CE0A2E6" w:rsidR="00AF1F4F" w:rsidRPr="00AF1F4F" w:rsidRDefault="00AF1F4F" w:rsidP="00AF1F4F">
      <w:pPr>
        <w:rPr>
          <w:rStyle w:val="Strong"/>
          <w:rFonts w:ascii="Georgia" w:hAnsi="Georgia"/>
          <w:i/>
          <w:iCs/>
          <w:spacing w:val="-1"/>
          <w:shd w:val="clear" w:color="auto" w:fill="FFFFFF"/>
        </w:rPr>
      </w:pPr>
      <w:r>
        <w:rPr>
          <w:rStyle w:val="Strong"/>
          <w:rFonts w:ascii="Georgia" w:hAnsi="Georgia"/>
          <w:b w:val="0"/>
          <w:bCs w:val="0"/>
          <w:i/>
          <w:iCs/>
          <w:spacing w:val="-1"/>
          <w:shd w:val="clear" w:color="auto" w:fill="FFFFFF"/>
        </w:rPr>
        <w:t>3.2)-</w:t>
      </w:r>
      <w:r w:rsidRPr="00AF1F4F">
        <w:rPr>
          <w:rStyle w:val="Strong"/>
          <w:rFonts w:ascii="Georgia" w:hAnsi="Georgia"/>
          <w:b w:val="0"/>
          <w:bCs w:val="0"/>
          <w:i/>
          <w:iCs/>
          <w:spacing w:val="-1"/>
          <w:shd w:val="clear" w:color="auto" w:fill="FFFFFF"/>
        </w:rPr>
        <w:t>Text to Sequence Conversion</w:t>
      </w:r>
    </w:p>
    <w:p w14:paraId="106BEEF4" w14:textId="12333341" w:rsidR="00051C05" w:rsidRPr="00051C05" w:rsidRDefault="00051C05" w:rsidP="00051C05">
      <w:pPr>
        <w:pStyle w:val="ListParagraph"/>
        <w:numPr>
          <w:ilvl w:val="0"/>
          <w:numId w:val="2"/>
        </w:numPr>
        <w:spacing w:line="360" w:lineRule="auto"/>
        <w:jc w:val="both"/>
        <w:rPr>
          <w:rFonts w:ascii="Times New Roman" w:hAnsi="Times New Roman" w:cs="Times New Roman"/>
          <w:sz w:val="24"/>
          <w:szCs w:val="24"/>
        </w:rPr>
      </w:pPr>
      <w:r w:rsidRPr="00051C05">
        <w:rPr>
          <w:rFonts w:ascii="Times New Roman" w:hAnsi="Times New Roman" w:cs="Times New Roman"/>
          <w:spacing w:val="-1"/>
          <w:sz w:val="24"/>
          <w:szCs w:val="24"/>
          <w:shd w:val="clear" w:color="auto" w:fill="FFFFFF"/>
        </w:rPr>
        <w:t>A Seq2Seq model requires that we convert both the input and the output sentences into integer sequences of fixed length.</w:t>
      </w:r>
    </w:p>
    <w:p w14:paraId="5141F6D1" w14:textId="4D0D3945" w:rsidR="00051C05" w:rsidRPr="00051C05" w:rsidRDefault="00051C05" w:rsidP="00051C05">
      <w:pPr>
        <w:pStyle w:val="ListParagraph"/>
        <w:numPr>
          <w:ilvl w:val="0"/>
          <w:numId w:val="2"/>
        </w:numPr>
        <w:spacing w:line="360" w:lineRule="auto"/>
        <w:jc w:val="both"/>
        <w:rPr>
          <w:rFonts w:ascii="Times New Roman" w:hAnsi="Times New Roman" w:cs="Times New Roman"/>
          <w:sz w:val="24"/>
          <w:szCs w:val="24"/>
        </w:rPr>
      </w:pPr>
      <w:r w:rsidRPr="00051C05">
        <w:rPr>
          <w:rFonts w:ascii="Times New Roman" w:hAnsi="Times New Roman" w:cs="Times New Roman"/>
          <w:spacing w:val="-1"/>
          <w:sz w:val="24"/>
          <w:szCs w:val="24"/>
          <w:shd w:val="clear" w:color="auto" w:fill="FFFFFF"/>
        </w:rPr>
        <w:t xml:space="preserve">vectorize our text data by using </w:t>
      </w:r>
      <w:proofErr w:type="spellStart"/>
      <w:r w:rsidRPr="00051C05">
        <w:rPr>
          <w:rFonts w:ascii="Times New Roman" w:hAnsi="Times New Roman" w:cs="Times New Roman"/>
          <w:spacing w:val="-1"/>
          <w:sz w:val="24"/>
          <w:szCs w:val="24"/>
          <w:shd w:val="clear" w:color="auto" w:fill="FFFFFF"/>
        </w:rPr>
        <w:t>Keras’s</w:t>
      </w:r>
      <w:proofErr w:type="spellEnd"/>
      <w:r w:rsidRPr="00051C05">
        <w:rPr>
          <w:rFonts w:ascii="Times New Roman" w:hAnsi="Times New Roman" w:cs="Times New Roman"/>
          <w:spacing w:val="-1"/>
          <w:sz w:val="24"/>
          <w:szCs w:val="24"/>
          <w:shd w:val="clear" w:color="auto" w:fill="FFFFFF"/>
        </w:rPr>
        <w:t> </w:t>
      </w:r>
      <w:r w:rsidR="00864E54" w:rsidRPr="00051C05">
        <w:rPr>
          <w:rStyle w:val="Emphasis"/>
          <w:rFonts w:ascii="Times New Roman" w:hAnsi="Times New Roman" w:cs="Times New Roman"/>
          <w:spacing w:val="-1"/>
          <w:sz w:val="24"/>
          <w:szCs w:val="24"/>
          <w:shd w:val="clear" w:color="auto" w:fill="FFFFFF"/>
        </w:rPr>
        <w:t>Tokenizer (</w:t>
      </w:r>
      <w:r w:rsidRPr="00051C05">
        <w:rPr>
          <w:rStyle w:val="Emphasis"/>
          <w:rFonts w:ascii="Times New Roman" w:hAnsi="Times New Roman" w:cs="Times New Roman"/>
          <w:spacing w:val="-1"/>
          <w:sz w:val="24"/>
          <w:szCs w:val="24"/>
          <w:shd w:val="clear" w:color="auto" w:fill="FFFFFF"/>
        </w:rPr>
        <w:t>)</w:t>
      </w:r>
      <w:r w:rsidRPr="00051C05">
        <w:rPr>
          <w:rFonts w:ascii="Times New Roman" w:hAnsi="Times New Roman" w:cs="Times New Roman"/>
          <w:spacing w:val="-1"/>
          <w:sz w:val="24"/>
          <w:szCs w:val="24"/>
          <w:shd w:val="clear" w:color="auto" w:fill="FFFFFF"/>
        </w:rPr>
        <w:t> class. It will turn our sentences into sequences of integers. We can then pad those sequences with zeros to make all the sequences of the same length.</w:t>
      </w:r>
    </w:p>
    <w:p w14:paraId="55D18460" w14:textId="4CD8002B" w:rsidR="00156AB9" w:rsidRDefault="001D2CD9" w:rsidP="00156AB9">
      <w:pPr>
        <w:pStyle w:val="Heading1"/>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00156AB9" w:rsidRPr="00156AB9">
        <w:rPr>
          <w:rFonts w:ascii="Times New Roman" w:hAnsi="Times New Roman" w:cs="Times New Roman"/>
          <w:b/>
          <w:bCs/>
          <w:color w:val="000000" w:themeColor="text1"/>
          <w:sz w:val="24"/>
          <w:szCs w:val="24"/>
          <w:shd w:val="clear" w:color="auto" w:fill="FFFFFF"/>
        </w:rPr>
        <w:t>Applied Models</w:t>
      </w:r>
    </w:p>
    <w:p w14:paraId="158B5EB8" w14:textId="66A3386C" w:rsidR="003853AA" w:rsidRPr="003853AA" w:rsidRDefault="003853AA" w:rsidP="003853AA">
      <w:pPr>
        <w:spacing w:line="360" w:lineRule="auto"/>
        <w:jc w:val="both"/>
        <w:rPr>
          <w:rFonts w:ascii="Times New Roman" w:hAnsi="Times New Roman" w:cs="Times New Roman"/>
          <w:spacing w:val="-1"/>
          <w:sz w:val="24"/>
          <w:szCs w:val="24"/>
          <w:shd w:val="clear" w:color="auto" w:fill="FFFFFF"/>
        </w:rPr>
      </w:pPr>
      <w:r w:rsidRPr="003853AA">
        <w:rPr>
          <w:rFonts w:ascii="Times New Roman" w:hAnsi="Times New Roman" w:cs="Times New Roman"/>
          <w:spacing w:val="-1"/>
          <w:sz w:val="24"/>
          <w:szCs w:val="24"/>
          <w:shd w:val="clear" w:color="auto" w:fill="FFFFFF"/>
        </w:rPr>
        <w:t>Sequence-to-Sequence (seq2seq) models are used for a variety of NLP tasks, such as text summarization, speech recognition, DNA sequence modeling, among others. Our aim is to translate given sentences from one language to another. We used seq2seq model for our problem as well.</w:t>
      </w:r>
    </w:p>
    <w:p w14:paraId="7C6DB0A6" w14:textId="3613A89F" w:rsidR="00D945F5" w:rsidRPr="00156AB9" w:rsidRDefault="001D2CD9" w:rsidP="00156AB9">
      <w:pPr>
        <w:pStyle w:val="Heading2"/>
        <w:rPr>
          <w:rStyle w:val="Strong"/>
          <w:rFonts w:ascii="Times New Roman" w:hAnsi="Times New Roman" w:cs="Times New Roman"/>
          <w:i/>
          <w:iCs/>
          <w:color w:val="000000" w:themeColor="text1"/>
          <w:spacing w:val="-1"/>
          <w:sz w:val="24"/>
          <w:szCs w:val="24"/>
        </w:rPr>
      </w:pPr>
      <w:r>
        <w:rPr>
          <w:rStyle w:val="Strong"/>
          <w:rFonts w:ascii="Times New Roman" w:hAnsi="Times New Roman" w:cs="Times New Roman"/>
          <w:i/>
          <w:iCs/>
          <w:color w:val="000000" w:themeColor="text1"/>
          <w:spacing w:val="-1"/>
          <w:sz w:val="24"/>
          <w:szCs w:val="24"/>
        </w:rPr>
        <w:lastRenderedPageBreak/>
        <w:t>4a)-</w:t>
      </w:r>
      <w:r w:rsidR="00D945F5" w:rsidRPr="00156AB9">
        <w:rPr>
          <w:rStyle w:val="Strong"/>
          <w:rFonts w:ascii="Times New Roman" w:hAnsi="Times New Roman" w:cs="Times New Roman"/>
          <w:i/>
          <w:iCs/>
          <w:color w:val="000000" w:themeColor="text1"/>
          <w:spacing w:val="-1"/>
          <w:sz w:val="24"/>
          <w:szCs w:val="24"/>
        </w:rPr>
        <w:t>Simple Model:</w:t>
      </w:r>
    </w:p>
    <w:p w14:paraId="6FC77292" w14:textId="77CBC483" w:rsidR="008659F5" w:rsidRPr="00663088" w:rsidRDefault="008659F5" w:rsidP="00156AB9">
      <w:pPr>
        <w:pStyle w:val="lk"/>
        <w:shd w:val="clear" w:color="auto" w:fill="FFFFFF"/>
        <w:spacing w:before="480" w:beforeAutospacing="0" w:after="0" w:afterAutospacing="0" w:line="360" w:lineRule="auto"/>
        <w:jc w:val="both"/>
        <w:rPr>
          <w:b/>
          <w:bCs/>
          <w:spacing w:val="-1"/>
        </w:rPr>
      </w:pPr>
      <w:r w:rsidRPr="00663088">
        <w:rPr>
          <w:rStyle w:val="Strong"/>
          <w:b w:val="0"/>
          <w:bCs w:val="0"/>
          <w:spacing w:val="-1"/>
        </w:rPr>
        <w:t xml:space="preserve">A typical seq2seq model has 2 major </w:t>
      </w:r>
      <w:r w:rsidR="00663088" w:rsidRPr="00663088">
        <w:rPr>
          <w:rStyle w:val="Strong"/>
          <w:b w:val="0"/>
          <w:bCs w:val="0"/>
          <w:spacing w:val="-1"/>
        </w:rPr>
        <w:t>components.</w:t>
      </w:r>
    </w:p>
    <w:p w14:paraId="5183307E" w14:textId="77777777" w:rsidR="008659F5" w:rsidRPr="00156AB9" w:rsidRDefault="008659F5" w:rsidP="00156AB9">
      <w:pPr>
        <w:pStyle w:val="lk"/>
        <w:shd w:val="clear" w:color="auto" w:fill="FFFFFF"/>
        <w:spacing w:before="480" w:beforeAutospacing="0" w:after="0" w:afterAutospacing="0" w:line="360" w:lineRule="auto"/>
        <w:ind w:right="8010"/>
        <w:jc w:val="both"/>
        <w:rPr>
          <w:spacing w:val="-1"/>
        </w:rPr>
      </w:pPr>
      <w:r w:rsidRPr="00156AB9">
        <w:rPr>
          <w:spacing w:val="-1"/>
        </w:rPr>
        <w:t>a) an encoder</w:t>
      </w:r>
      <w:r w:rsidRPr="00156AB9">
        <w:rPr>
          <w:spacing w:val="-1"/>
        </w:rPr>
        <w:br/>
        <w:t>b) a decoder</w:t>
      </w:r>
    </w:p>
    <w:p w14:paraId="53B166D7" w14:textId="47E32F2A" w:rsidR="00156AB9" w:rsidRPr="00156AB9" w:rsidRDefault="008659F5" w:rsidP="00156AB9">
      <w:pPr>
        <w:pStyle w:val="lk"/>
        <w:shd w:val="clear" w:color="auto" w:fill="FFFFFF"/>
        <w:spacing w:before="480" w:beforeAutospacing="0" w:after="0" w:afterAutospacing="0" w:line="360" w:lineRule="auto"/>
        <w:jc w:val="both"/>
        <w:rPr>
          <w:spacing w:val="-1"/>
        </w:rPr>
      </w:pPr>
      <w:r w:rsidRPr="00156AB9">
        <w:rPr>
          <w:spacing w:val="-1"/>
        </w:rPr>
        <w:t>Both these parts are essentially two different recurrent neural network (RNN) models combined into one giant network</w:t>
      </w:r>
      <w:r w:rsidR="00156AB9" w:rsidRPr="00156AB9">
        <w:rPr>
          <w:spacing w:val="-1"/>
        </w:rPr>
        <w:t>.</w:t>
      </w:r>
      <w:r w:rsidR="00156AB9">
        <w:rPr>
          <w:spacing w:val="-1"/>
        </w:rPr>
        <w:t xml:space="preserve"> Our simple</w:t>
      </w:r>
      <w:r w:rsidR="00156AB9" w:rsidRPr="00156AB9">
        <w:rPr>
          <w:spacing w:val="-1"/>
        </w:rPr>
        <w:t xml:space="preserve"> model architecture</w:t>
      </w:r>
      <w:r w:rsidR="00156AB9">
        <w:rPr>
          <w:spacing w:val="-1"/>
        </w:rPr>
        <w:t xml:space="preserve"> consists of following;</w:t>
      </w:r>
    </w:p>
    <w:p w14:paraId="57C31E4C" w14:textId="77777777" w:rsidR="00156AB9" w:rsidRPr="00156AB9" w:rsidRDefault="00156AB9" w:rsidP="00156AB9">
      <w:pPr>
        <w:numPr>
          <w:ilvl w:val="0"/>
          <w:numId w:val="1"/>
        </w:numPr>
        <w:shd w:val="clear" w:color="auto" w:fill="FFFFFF"/>
        <w:spacing w:before="480" w:after="0" w:line="360" w:lineRule="auto"/>
        <w:ind w:left="450"/>
        <w:jc w:val="both"/>
        <w:rPr>
          <w:rFonts w:ascii="Times New Roman" w:eastAsia="Times New Roman" w:hAnsi="Times New Roman" w:cs="Times New Roman"/>
          <w:spacing w:val="-1"/>
          <w:sz w:val="24"/>
          <w:szCs w:val="24"/>
        </w:rPr>
      </w:pPr>
      <w:r w:rsidRPr="00156AB9">
        <w:rPr>
          <w:rFonts w:ascii="Times New Roman" w:eastAsia="Times New Roman" w:hAnsi="Times New Roman" w:cs="Times New Roman"/>
          <w:spacing w:val="-1"/>
          <w:sz w:val="24"/>
          <w:szCs w:val="24"/>
        </w:rPr>
        <w:t>For the encoder, we will use an embedding layer and an LSTM layer</w:t>
      </w:r>
    </w:p>
    <w:p w14:paraId="68AFC977" w14:textId="133FE545" w:rsidR="008659F5" w:rsidRPr="00156AB9" w:rsidRDefault="00156AB9" w:rsidP="008659F5">
      <w:pPr>
        <w:numPr>
          <w:ilvl w:val="0"/>
          <w:numId w:val="1"/>
        </w:numPr>
        <w:shd w:val="clear" w:color="auto" w:fill="FFFFFF"/>
        <w:spacing w:before="252" w:after="0" w:line="360" w:lineRule="auto"/>
        <w:ind w:left="450"/>
        <w:jc w:val="both"/>
        <w:rPr>
          <w:rStyle w:val="Strong"/>
          <w:rFonts w:ascii="Times New Roman" w:eastAsia="Times New Roman" w:hAnsi="Times New Roman" w:cs="Times New Roman"/>
          <w:b w:val="0"/>
          <w:bCs w:val="0"/>
          <w:spacing w:val="-1"/>
          <w:sz w:val="24"/>
          <w:szCs w:val="24"/>
        </w:rPr>
      </w:pPr>
      <w:r w:rsidRPr="00156AB9">
        <w:rPr>
          <w:rFonts w:ascii="Times New Roman" w:eastAsia="Times New Roman" w:hAnsi="Times New Roman" w:cs="Times New Roman"/>
          <w:spacing w:val="-1"/>
          <w:sz w:val="24"/>
          <w:szCs w:val="24"/>
        </w:rPr>
        <w:t>For the decoder, we will use another LSTM layer followed by a dense layer</w:t>
      </w:r>
    </w:p>
    <w:p w14:paraId="23DD7910" w14:textId="719529DC" w:rsidR="00391746" w:rsidRDefault="00391746" w:rsidP="008659F5">
      <w:pPr>
        <w:rPr>
          <w:rStyle w:val="Strong"/>
          <w:rFonts w:ascii="Times New Roman" w:hAnsi="Times New Roman" w:cs="Times New Roman"/>
          <w:b w:val="0"/>
          <w:bCs w:val="0"/>
          <w:spacing w:val="-1"/>
          <w:sz w:val="24"/>
          <w:szCs w:val="24"/>
          <w:shd w:val="clear" w:color="auto" w:fill="FFFFFF"/>
        </w:rPr>
      </w:pPr>
      <w:r>
        <w:rPr>
          <w:noProof/>
        </w:rPr>
        <w:drawing>
          <wp:inline distT="0" distB="0" distL="0" distR="0" wp14:anchorId="2E9585C3" wp14:editId="246D40A0">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0273C154" w14:textId="0F5AF14C" w:rsidR="00156AB9" w:rsidRDefault="00156AB9" w:rsidP="008659F5">
      <w:pPr>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This model gave not very impressive results implying that we may need to develop a better model.</w:t>
      </w:r>
    </w:p>
    <w:p w14:paraId="2EE7B34C" w14:textId="09D6376A" w:rsidR="00864E54" w:rsidRDefault="00864E54" w:rsidP="008659F5">
      <w:pPr>
        <w:rPr>
          <w:rStyle w:val="Strong"/>
          <w:rFonts w:ascii="Times New Roman" w:hAnsi="Times New Roman" w:cs="Times New Roman"/>
          <w:b w:val="0"/>
          <w:bCs w:val="0"/>
          <w:spacing w:val="-1"/>
          <w:sz w:val="24"/>
          <w:szCs w:val="24"/>
          <w:shd w:val="clear" w:color="auto" w:fill="FFFFFF"/>
        </w:rPr>
      </w:pPr>
    </w:p>
    <w:p w14:paraId="7A1897F3" w14:textId="7842B43A" w:rsidR="00864E54" w:rsidRDefault="00864E54" w:rsidP="008659F5">
      <w:pPr>
        <w:rPr>
          <w:rStyle w:val="Strong"/>
          <w:rFonts w:ascii="Times New Roman" w:hAnsi="Times New Roman" w:cs="Times New Roman"/>
          <w:b w:val="0"/>
          <w:bCs w:val="0"/>
          <w:spacing w:val="-1"/>
          <w:sz w:val="24"/>
          <w:szCs w:val="24"/>
          <w:shd w:val="clear" w:color="auto" w:fill="FFFFFF"/>
        </w:rPr>
      </w:pPr>
      <w:r>
        <w:rPr>
          <w:rStyle w:val="Strong"/>
          <w:noProof/>
          <w:spacing w:val="-1"/>
          <w:shd w:val="clear" w:color="auto" w:fill="FFFFFF"/>
        </w:rPr>
        <w:drawing>
          <wp:inline distT="0" distB="0" distL="0" distR="0" wp14:anchorId="42D0CD34" wp14:editId="15BFC058">
            <wp:extent cx="4762500" cy="2491740"/>
            <wp:effectExtent l="0" t="0" r="0" b="0"/>
            <wp:docPr id="3" name="Picture 3" descr="C:\Users\Hassan\AppData\Local\Microsoft\Windows\INetCache\Content.MSO\F8BEC9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n\AppData\Local\Microsoft\Windows\INetCache\Content.MSO\F8BEC9F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491740"/>
                    </a:xfrm>
                    <a:prstGeom prst="rect">
                      <a:avLst/>
                    </a:prstGeom>
                    <a:noFill/>
                    <a:ln>
                      <a:noFill/>
                    </a:ln>
                  </pic:spPr>
                </pic:pic>
              </a:graphicData>
            </a:graphic>
          </wp:inline>
        </w:drawing>
      </w:r>
    </w:p>
    <w:p w14:paraId="3209011E" w14:textId="02C569E5" w:rsidR="00864E54" w:rsidRPr="00864E54" w:rsidRDefault="00864E54" w:rsidP="00864E54">
      <w:pPr>
        <w:spacing w:line="360" w:lineRule="auto"/>
        <w:jc w:val="both"/>
        <w:rPr>
          <w:rStyle w:val="Strong"/>
          <w:rFonts w:ascii="Times New Roman" w:hAnsi="Times New Roman" w:cs="Times New Roman"/>
          <w:b w:val="0"/>
          <w:bCs w:val="0"/>
          <w:spacing w:val="-1"/>
          <w:sz w:val="24"/>
          <w:szCs w:val="24"/>
          <w:shd w:val="clear" w:color="auto" w:fill="FFFFFF"/>
        </w:rPr>
      </w:pPr>
      <w:r w:rsidRPr="00864E54">
        <w:rPr>
          <w:rFonts w:ascii="Times New Roman" w:hAnsi="Times New Roman" w:cs="Times New Roman"/>
          <w:spacing w:val="-1"/>
          <w:sz w:val="24"/>
          <w:szCs w:val="24"/>
          <w:shd w:val="clear" w:color="auto" w:fill="FFFFFF"/>
        </w:rPr>
        <w:lastRenderedPageBreak/>
        <w:t>we have used ‘</w:t>
      </w:r>
      <w:proofErr w:type="spellStart"/>
      <w:r w:rsidRPr="00864E54">
        <w:rPr>
          <w:rStyle w:val="Emphasis"/>
          <w:rFonts w:ascii="Times New Roman" w:hAnsi="Times New Roman" w:cs="Times New Roman"/>
          <w:spacing w:val="-1"/>
          <w:sz w:val="24"/>
          <w:szCs w:val="24"/>
          <w:shd w:val="clear" w:color="auto" w:fill="FFFFFF"/>
        </w:rPr>
        <w:t>sparse_categorical_</w:t>
      </w:r>
      <w:proofErr w:type="gramStart"/>
      <w:r w:rsidRPr="00864E54">
        <w:rPr>
          <w:rStyle w:val="Emphasis"/>
          <w:rFonts w:ascii="Times New Roman" w:hAnsi="Times New Roman" w:cs="Times New Roman"/>
          <w:spacing w:val="-1"/>
          <w:sz w:val="24"/>
          <w:szCs w:val="24"/>
          <w:shd w:val="clear" w:color="auto" w:fill="FFFFFF"/>
        </w:rPr>
        <w:t>crossentropy</w:t>
      </w:r>
      <w:r w:rsidRPr="00864E54">
        <w:rPr>
          <w:rFonts w:ascii="Times New Roman" w:hAnsi="Times New Roman" w:cs="Times New Roman"/>
          <w:spacing w:val="-1"/>
          <w:sz w:val="24"/>
          <w:szCs w:val="24"/>
          <w:shd w:val="clear" w:color="auto" w:fill="FFFFFF"/>
        </w:rPr>
        <w:t>‘</w:t>
      </w:r>
      <w:proofErr w:type="gramEnd"/>
      <w:r w:rsidRPr="00864E54">
        <w:rPr>
          <w:rFonts w:ascii="Times New Roman" w:hAnsi="Times New Roman" w:cs="Times New Roman"/>
          <w:spacing w:val="-1"/>
          <w:sz w:val="24"/>
          <w:szCs w:val="24"/>
          <w:shd w:val="clear" w:color="auto" w:fill="FFFFFF"/>
        </w:rPr>
        <w:t>as</w:t>
      </w:r>
      <w:proofErr w:type="spellEnd"/>
      <w:r w:rsidRPr="00864E54">
        <w:rPr>
          <w:rFonts w:ascii="Times New Roman" w:hAnsi="Times New Roman" w:cs="Times New Roman"/>
          <w:spacing w:val="-1"/>
          <w:sz w:val="24"/>
          <w:szCs w:val="24"/>
          <w:shd w:val="clear" w:color="auto" w:fill="FFFFFF"/>
        </w:rPr>
        <w:t xml:space="preserve"> the loss function. This is because the function allows us to use the target sequence as is, instead of the one-hot encoded format</w:t>
      </w:r>
      <w:r w:rsidRPr="00864E54">
        <w:rPr>
          <w:rFonts w:ascii="Times New Roman" w:hAnsi="Times New Roman" w:cs="Times New Roman"/>
          <w:b/>
          <w:bCs/>
          <w:spacing w:val="-1"/>
          <w:sz w:val="24"/>
          <w:szCs w:val="24"/>
          <w:shd w:val="clear" w:color="auto" w:fill="FFFFFF"/>
        </w:rPr>
        <w:t>. </w:t>
      </w:r>
      <w:r w:rsidRPr="00864E54">
        <w:rPr>
          <w:rStyle w:val="Strong"/>
          <w:rFonts w:ascii="Times New Roman" w:hAnsi="Times New Roman" w:cs="Times New Roman"/>
          <w:b w:val="0"/>
          <w:bCs w:val="0"/>
          <w:spacing w:val="-1"/>
          <w:sz w:val="24"/>
          <w:szCs w:val="24"/>
          <w:shd w:val="clear" w:color="auto" w:fill="FFFFFF"/>
        </w:rPr>
        <w:t xml:space="preserve">One-hot encoding the target sequences using such a huge vocabulary might consume </w:t>
      </w:r>
      <w:bookmarkStart w:id="0" w:name="_GoBack"/>
      <w:bookmarkEnd w:id="0"/>
      <w:r w:rsidRPr="00864E54">
        <w:rPr>
          <w:rStyle w:val="Strong"/>
          <w:rFonts w:ascii="Times New Roman" w:hAnsi="Times New Roman" w:cs="Times New Roman"/>
          <w:b w:val="0"/>
          <w:bCs w:val="0"/>
          <w:spacing w:val="-1"/>
          <w:sz w:val="24"/>
          <w:szCs w:val="24"/>
          <w:shd w:val="clear" w:color="auto" w:fill="FFFFFF"/>
        </w:rPr>
        <w:t>our system’s entire memory.</w:t>
      </w:r>
    </w:p>
    <w:p w14:paraId="380938B9" w14:textId="25E0423B" w:rsidR="001D2CD9" w:rsidRPr="001D2CD9" w:rsidRDefault="001D2CD9" w:rsidP="001D2CD9">
      <w:pPr>
        <w:pStyle w:val="Heading2"/>
        <w:rPr>
          <w:rStyle w:val="Strong"/>
          <w:rFonts w:ascii="Times New Roman" w:hAnsi="Times New Roman" w:cs="Times New Roman"/>
          <w:i/>
          <w:iCs/>
          <w:color w:val="000000" w:themeColor="text1"/>
          <w:spacing w:val="-1"/>
          <w:sz w:val="24"/>
          <w:szCs w:val="24"/>
        </w:rPr>
      </w:pPr>
      <w:r w:rsidRPr="001D2CD9">
        <w:rPr>
          <w:rStyle w:val="Strong"/>
          <w:rFonts w:ascii="Times New Roman" w:hAnsi="Times New Roman" w:cs="Times New Roman"/>
          <w:i/>
          <w:iCs/>
          <w:color w:val="000000" w:themeColor="text1"/>
          <w:spacing w:val="-1"/>
          <w:sz w:val="24"/>
          <w:szCs w:val="24"/>
        </w:rPr>
        <w:t>4b)-Encoder-decoder model</w:t>
      </w:r>
    </w:p>
    <w:p w14:paraId="359CDE3E" w14:textId="77777777" w:rsidR="001D2CD9" w:rsidRDefault="001D2CD9" w:rsidP="008659F5">
      <w:pPr>
        <w:rPr>
          <w:rStyle w:val="Strong"/>
          <w:rFonts w:ascii="Times New Roman" w:hAnsi="Times New Roman" w:cs="Times New Roman"/>
          <w:b w:val="0"/>
          <w:bCs w:val="0"/>
          <w:spacing w:val="-1"/>
          <w:sz w:val="24"/>
          <w:szCs w:val="24"/>
          <w:shd w:val="clear" w:color="auto" w:fill="FFFFFF"/>
        </w:rPr>
      </w:pPr>
    </w:p>
    <w:sectPr w:rsidR="001D2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43077"/>
    <w:multiLevelType w:val="hybridMultilevel"/>
    <w:tmpl w:val="164A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33664"/>
    <w:multiLevelType w:val="multilevel"/>
    <w:tmpl w:val="CBB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FC"/>
    <w:rsid w:val="00051C05"/>
    <w:rsid w:val="00156AB9"/>
    <w:rsid w:val="001D2CD9"/>
    <w:rsid w:val="003853AA"/>
    <w:rsid w:val="00391746"/>
    <w:rsid w:val="00545EFC"/>
    <w:rsid w:val="00663088"/>
    <w:rsid w:val="006A4BBB"/>
    <w:rsid w:val="00864E54"/>
    <w:rsid w:val="008659F5"/>
    <w:rsid w:val="00AF1F4F"/>
    <w:rsid w:val="00D945F5"/>
    <w:rsid w:val="00F10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8C34"/>
  <w15:chartTrackingRefBased/>
  <w15:docId w15:val="{A86457B0-5198-4D6A-9DE7-4F36042F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59F5"/>
    <w:rPr>
      <w:b/>
      <w:bCs/>
    </w:rPr>
  </w:style>
  <w:style w:type="character" w:customStyle="1" w:styleId="Heading1Char">
    <w:name w:val="Heading 1 Char"/>
    <w:basedOn w:val="DefaultParagraphFont"/>
    <w:link w:val="Heading1"/>
    <w:uiPriority w:val="9"/>
    <w:rsid w:val="008659F5"/>
    <w:rPr>
      <w:rFonts w:asciiTheme="majorHAnsi" w:eastAsiaTheme="majorEastAsia" w:hAnsiTheme="majorHAnsi" w:cstheme="majorBidi"/>
      <w:color w:val="2F5496" w:themeColor="accent1" w:themeShade="BF"/>
      <w:sz w:val="32"/>
      <w:szCs w:val="32"/>
    </w:rPr>
  </w:style>
  <w:style w:type="paragraph" w:customStyle="1" w:styleId="lk">
    <w:name w:val="lk"/>
    <w:basedOn w:val="Normal"/>
    <w:rsid w:val="008659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6A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1C05"/>
    <w:pPr>
      <w:ind w:left="720"/>
      <w:contextualSpacing/>
    </w:pPr>
  </w:style>
  <w:style w:type="character" w:styleId="Emphasis">
    <w:name w:val="Emphasis"/>
    <w:basedOn w:val="DefaultParagraphFont"/>
    <w:uiPriority w:val="20"/>
    <w:qFormat/>
    <w:rsid w:val="00051C05"/>
    <w:rPr>
      <w:i/>
      <w:iCs/>
    </w:rPr>
  </w:style>
  <w:style w:type="paragraph" w:customStyle="1" w:styleId="msonormal0">
    <w:name w:val="msonormal"/>
    <w:basedOn w:val="Normal"/>
    <w:rsid w:val="00864E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937378">
      <w:bodyDiv w:val="1"/>
      <w:marLeft w:val="0"/>
      <w:marRight w:val="0"/>
      <w:marTop w:val="0"/>
      <w:marBottom w:val="0"/>
      <w:divBdr>
        <w:top w:val="none" w:sz="0" w:space="0" w:color="auto"/>
        <w:left w:val="none" w:sz="0" w:space="0" w:color="auto"/>
        <w:bottom w:val="none" w:sz="0" w:space="0" w:color="auto"/>
        <w:right w:val="none" w:sz="0" w:space="0" w:color="auto"/>
      </w:divBdr>
    </w:div>
    <w:div w:id="148000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Sherwani</dc:creator>
  <cp:keywords/>
  <dc:description/>
  <cp:lastModifiedBy>Hassan Sherwani</cp:lastModifiedBy>
  <cp:revision>11</cp:revision>
  <dcterms:created xsi:type="dcterms:W3CDTF">2019-09-16T13:14:00Z</dcterms:created>
  <dcterms:modified xsi:type="dcterms:W3CDTF">2019-09-16T14:45:00Z</dcterms:modified>
</cp:coreProperties>
</file>