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E1124" w14:textId="77777777" w:rsidR="00435EE2" w:rsidRPr="00435EE2" w:rsidRDefault="00435EE2" w:rsidP="00435EE2">
      <w:pPr>
        <w:rPr>
          <w:b/>
          <w:bCs/>
        </w:rPr>
      </w:pPr>
      <w:proofErr w:type="spellStart"/>
      <w:r w:rsidRPr="00435EE2">
        <w:rPr>
          <w:b/>
          <w:bCs/>
        </w:rPr>
        <w:t>Brighto</w:t>
      </w:r>
      <w:proofErr w:type="spellEnd"/>
      <w:r w:rsidRPr="00435EE2">
        <w:rPr>
          <w:b/>
          <w:bCs/>
        </w:rPr>
        <w:t xml:space="preserve"> Paints — Selected Product Data</w:t>
      </w:r>
    </w:p>
    <w:p w14:paraId="30E47D01" w14:textId="77777777" w:rsidR="00435EE2" w:rsidRPr="00435EE2" w:rsidRDefault="00435EE2" w:rsidP="00435EE2">
      <w:r w:rsidRPr="00435EE2">
        <w:t xml:space="preserve">Here are some </w:t>
      </w:r>
      <w:proofErr w:type="spellStart"/>
      <w:r w:rsidRPr="00435EE2">
        <w:t>Brighto</w:t>
      </w:r>
      <w:proofErr w:type="spellEnd"/>
      <w:r w:rsidRPr="00435EE2">
        <w:t xml:space="preserve"> Paints products with detailed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200"/>
        <w:gridCol w:w="1243"/>
        <w:gridCol w:w="2838"/>
        <w:gridCol w:w="2872"/>
      </w:tblGrid>
      <w:tr w:rsidR="00435EE2" w:rsidRPr="00435EE2" w14:paraId="7D62A568" w14:textId="77777777" w:rsidTr="00435E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C4A8E" w14:textId="77777777" w:rsidR="00435EE2" w:rsidRPr="00435EE2" w:rsidRDefault="00435EE2" w:rsidP="00435EE2">
            <w:pPr>
              <w:rPr>
                <w:b/>
                <w:bCs/>
              </w:rPr>
            </w:pPr>
            <w:r w:rsidRPr="00435EE2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2EE51675" w14:textId="77777777" w:rsidR="00435EE2" w:rsidRPr="00435EE2" w:rsidRDefault="00435EE2" w:rsidP="00435EE2">
            <w:pPr>
              <w:rPr>
                <w:b/>
                <w:bCs/>
              </w:rPr>
            </w:pPr>
            <w:r w:rsidRPr="00435EE2">
              <w:rPr>
                <w:b/>
                <w:bCs/>
              </w:rPr>
              <w:t>Size / Quantity</w:t>
            </w:r>
          </w:p>
        </w:tc>
        <w:tc>
          <w:tcPr>
            <w:tcW w:w="0" w:type="auto"/>
            <w:vAlign w:val="center"/>
            <w:hideMark/>
          </w:tcPr>
          <w:p w14:paraId="259B5D6C" w14:textId="77777777" w:rsidR="00435EE2" w:rsidRPr="00435EE2" w:rsidRDefault="00435EE2" w:rsidP="00435EE2">
            <w:pPr>
              <w:rPr>
                <w:b/>
                <w:bCs/>
              </w:rPr>
            </w:pPr>
            <w:r w:rsidRPr="00435EE2">
              <w:rPr>
                <w:b/>
                <w:bCs/>
              </w:rPr>
              <w:t>Finish(s)</w:t>
            </w:r>
          </w:p>
        </w:tc>
        <w:tc>
          <w:tcPr>
            <w:tcW w:w="0" w:type="auto"/>
            <w:vAlign w:val="center"/>
            <w:hideMark/>
          </w:tcPr>
          <w:p w14:paraId="545BC6AF" w14:textId="77777777" w:rsidR="00435EE2" w:rsidRPr="00435EE2" w:rsidRDefault="00435EE2" w:rsidP="00435EE2">
            <w:pPr>
              <w:rPr>
                <w:b/>
                <w:bCs/>
              </w:rPr>
            </w:pPr>
            <w:r w:rsidRPr="00435EE2">
              <w:rPr>
                <w:b/>
                <w:bCs/>
              </w:rPr>
              <w:t>Purpose / Description</w:t>
            </w:r>
          </w:p>
        </w:tc>
        <w:tc>
          <w:tcPr>
            <w:tcW w:w="0" w:type="auto"/>
            <w:vAlign w:val="center"/>
            <w:hideMark/>
          </w:tcPr>
          <w:p w14:paraId="5FE2083B" w14:textId="77777777" w:rsidR="00435EE2" w:rsidRPr="00435EE2" w:rsidRDefault="00435EE2" w:rsidP="00435EE2">
            <w:pPr>
              <w:rPr>
                <w:b/>
                <w:bCs/>
              </w:rPr>
            </w:pPr>
            <w:r w:rsidRPr="00435EE2">
              <w:rPr>
                <w:b/>
                <w:bCs/>
              </w:rPr>
              <w:t>Quality / Special Features</w:t>
            </w:r>
          </w:p>
        </w:tc>
      </w:tr>
      <w:tr w:rsidR="00435EE2" w:rsidRPr="00435EE2" w14:paraId="537C791A" w14:textId="77777777" w:rsidTr="00435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8F26" w14:textId="77777777" w:rsidR="00435EE2" w:rsidRPr="00435EE2" w:rsidRDefault="00435EE2" w:rsidP="00435EE2">
            <w:proofErr w:type="spellStart"/>
            <w:r w:rsidRPr="00435EE2">
              <w:rPr>
                <w:b/>
                <w:bCs/>
              </w:rPr>
              <w:t>Brighto</w:t>
            </w:r>
            <w:proofErr w:type="spellEnd"/>
            <w:r w:rsidRPr="00435EE2">
              <w:rPr>
                <w:b/>
                <w:bCs/>
              </w:rPr>
              <w:t xml:space="preserve"> Stain Free</w:t>
            </w:r>
          </w:p>
        </w:tc>
        <w:tc>
          <w:tcPr>
            <w:tcW w:w="0" w:type="auto"/>
            <w:vAlign w:val="center"/>
            <w:hideMark/>
          </w:tcPr>
          <w:p w14:paraId="15309520" w14:textId="77777777" w:rsidR="00435EE2" w:rsidRPr="00435EE2" w:rsidRDefault="00435EE2" w:rsidP="00435EE2">
            <w:r w:rsidRPr="00435EE2">
              <w:t xml:space="preserve">1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, 4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, 16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 </w:t>
            </w:r>
            <w:hyperlink r:id="rId4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Paints+1</w:t>
              </w:r>
            </w:hyperlink>
          </w:p>
        </w:tc>
        <w:tc>
          <w:tcPr>
            <w:tcW w:w="0" w:type="auto"/>
            <w:vAlign w:val="center"/>
            <w:hideMark/>
          </w:tcPr>
          <w:p w14:paraId="03D5AAD2" w14:textId="77777777" w:rsidR="00435EE2" w:rsidRPr="00435EE2" w:rsidRDefault="00435EE2" w:rsidP="00435EE2">
            <w:r w:rsidRPr="00435EE2">
              <w:t xml:space="preserve">Metallic, Satin, Smooth, Soft Sheen </w:t>
            </w:r>
            <w:hyperlink r:id="rId5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3706E4A0" w14:textId="77777777" w:rsidR="00435EE2" w:rsidRPr="00435EE2" w:rsidRDefault="00435EE2" w:rsidP="00435EE2">
            <w:r w:rsidRPr="00435EE2">
              <w:t xml:space="preserve">A </w:t>
            </w:r>
            <w:r w:rsidRPr="00435EE2">
              <w:rPr>
                <w:b/>
                <w:bCs/>
              </w:rPr>
              <w:t>low-VOC interior premium emulsion paint</w:t>
            </w:r>
            <w:r w:rsidRPr="00435EE2">
              <w:t xml:space="preserve"> designed to repel stains like ketchup, tea, coffee, juice, ink, handprints. Stains can be removed without damaging the paint. </w:t>
            </w:r>
            <w:hyperlink r:id="rId6" w:tgtFrame="_blank" w:history="1">
              <w:r w:rsidRPr="00435EE2">
                <w:rPr>
                  <w:rStyle w:val="Hyperlink"/>
                </w:rPr>
                <w:t>PaintShop+1</w:t>
              </w:r>
            </w:hyperlink>
          </w:p>
        </w:tc>
        <w:tc>
          <w:tcPr>
            <w:tcW w:w="0" w:type="auto"/>
            <w:vAlign w:val="center"/>
            <w:hideMark/>
          </w:tcPr>
          <w:p w14:paraId="1E7D99A8" w14:textId="77777777" w:rsidR="00435EE2" w:rsidRPr="00435EE2" w:rsidRDefault="00435EE2" w:rsidP="00435EE2">
            <w:r w:rsidRPr="00435EE2">
              <w:t xml:space="preserve">- Low VOC </w:t>
            </w:r>
            <w:hyperlink r:id="rId7" w:tgtFrame="_blank" w:history="1">
              <w:proofErr w:type="spellStart"/>
              <w:r w:rsidRPr="00435EE2">
                <w:rPr>
                  <w:rStyle w:val="Hyperlink"/>
                </w:rPr>
                <w:t>PaintShop</w:t>
              </w:r>
              <w:proofErr w:type="spellEnd"/>
            </w:hyperlink>
            <w:r w:rsidRPr="00435EE2">
              <w:t xml:space="preserve"> </w:t>
            </w:r>
            <w:r w:rsidRPr="00435EE2">
              <w:br/>
              <w:t xml:space="preserve">- Long-lasting colors </w:t>
            </w:r>
            <w:hyperlink r:id="rId8" w:tgtFrame="_blank" w:history="1">
              <w:proofErr w:type="spellStart"/>
              <w:r w:rsidRPr="00435EE2">
                <w:rPr>
                  <w:rStyle w:val="Hyperlink"/>
                </w:rPr>
                <w:t>PaintShop</w:t>
              </w:r>
              <w:proofErr w:type="spellEnd"/>
            </w:hyperlink>
            <w:r w:rsidRPr="00435EE2">
              <w:t xml:space="preserve"> </w:t>
            </w:r>
            <w:r w:rsidRPr="00435EE2">
              <w:br/>
              <w:t xml:space="preserve">- Easy to clean &amp; washable </w:t>
            </w:r>
            <w:hyperlink r:id="rId9" w:tgtFrame="_blank" w:history="1">
              <w:proofErr w:type="spellStart"/>
              <w:r w:rsidRPr="00435EE2">
                <w:rPr>
                  <w:rStyle w:val="Hyperlink"/>
                </w:rPr>
                <w:t>PaintShop</w:t>
              </w:r>
              <w:proofErr w:type="spellEnd"/>
            </w:hyperlink>
            <w:r w:rsidRPr="00435EE2">
              <w:t xml:space="preserve"> </w:t>
            </w:r>
            <w:r w:rsidRPr="00435EE2">
              <w:br/>
              <w:t xml:space="preserve">- Excellent scrub resistance </w:t>
            </w:r>
            <w:hyperlink r:id="rId10" w:tgtFrame="_blank" w:history="1">
              <w:proofErr w:type="spellStart"/>
              <w:r w:rsidRPr="00435EE2">
                <w:rPr>
                  <w:rStyle w:val="Hyperlink"/>
                </w:rPr>
                <w:t>PaintShop</w:t>
              </w:r>
              <w:proofErr w:type="spellEnd"/>
            </w:hyperlink>
            <w:r w:rsidRPr="00435EE2">
              <w:t xml:space="preserve"> </w:t>
            </w:r>
            <w:r w:rsidRPr="00435EE2">
              <w:br/>
              <w:t xml:space="preserve">- No added lead &amp; mercury </w:t>
            </w:r>
            <w:hyperlink r:id="rId11" w:tgtFrame="_blank" w:history="1">
              <w:proofErr w:type="spellStart"/>
              <w:r w:rsidRPr="00435EE2">
                <w:rPr>
                  <w:rStyle w:val="Hyperlink"/>
                </w:rPr>
                <w:t>PaintShop</w:t>
              </w:r>
              <w:proofErr w:type="spellEnd"/>
            </w:hyperlink>
            <w:r w:rsidRPr="00435EE2">
              <w:t xml:space="preserve"> </w:t>
            </w:r>
            <w:r w:rsidRPr="00435EE2">
              <w:br/>
              <w:t xml:space="preserve">- Ultra-modern anti-stain technology </w:t>
            </w:r>
            <w:hyperlink r:id="rId12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Anti-bacterial, anti-algae, anti-fungal </w:t>
            </w:r>
            <w:hyperlink r:id="rId13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</w:tr>
      <w:tr w:rsidR="00435EE2" w:rsidRPr="00435EE2" w14:paraId="2AE2295B" w14:textId="77777777" w:rsidTr="00435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C7B0" w14:textId="77777777" w:rsidR="00435EE2" w:rsidRPr="00435EE2" w:rsidRDefault="00435EE2" w:rsidP="00435EE2">
            <w:proofErr w:type="spellStart"/>
            <w:r w:rsidRPr="00435EE2">
              <w:rPr>
                <w:b/>
                <w:bCs/>
              </w:rPr>
              <w:t>Brighto</w:t>
            </w:r>
            <w:proofErr w:type="spellEnd"/>
            <w:r w:rsidRPr="00435EE2">
              <w:rPr>
                <w:b/>
                <w:bCs/>
              </w:rPr>
              <w:t xml:space="preserve"> Super Emulsion</w:t>
            </w:r>
          </w:p>
        </w:tc>
        <w:tc>
          <w:tcPr>
            <w:tcW w:w="0" w:type="auto"/>
            <w:vAlign w:val="center"/>
            <w:hideMark/>
          </w:tcPr>
          <w:p w14:paraId="287FA4B3" w14:textId="77777777" w:rsidR="00435EE2" w:rsidRPr="00435EE2" w:rsidRDefault="00435EE2" w:rsidP="00435EE2">
            <w:r w:rsidRPr="00435EE2">
              <w:t xml:space="preserve">0.91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, 3.64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, 14.56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 </w:t>
            </w:r>
            <w:hyperlink r:id="rId14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43DE20DF" w14:textId="77777777" w:rsidR="00435EE2" w:rsidRPr="00435EE2" w:rsidRDefault="00435EE2" w:rsidP="00435EE2">
            <w:r w:rsidRPr="00435EE2">
              <w:t xml:space="preserve">Smooth </w:t>
            </w:r>
            <w:hyperlink r:id="rId15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3B9FED8B" w14:textId="77777777" w:rsidR="00435EE2" w:rsidRPr="00435EE2" w:rsidRDefault="00435EE2" w:rsidP="00435EE2">
            <w:r w:rsidRPr="00435EE2">
              <w:t xml:space="preserve">Special emulsion for </w:t>
            </w:r>
            <w:r w:rsidRPr="00435EE2">
              <w:rPr>
                <w:b/>
                <w:bCs/>
              </w:rPr>
              <w:t>interior use</w:t>
            </w:r>
            <w:r w:rsidRPr="00435EE2">
              <w:t xml:space="preserve"> — walls, ceilings, plaster, concrete, etc. Gives an “ultra silky smooth” finish. </w:t>
            </w:r>
            <w:hyperlink r:id="rId16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0168C1DF" w14:textId="77777777" w:rsidR="00435EE2" w:rsidRPr="00435EE2" w:rsidRDefault="00435EE2" w:rsidP="00435EE2">
            <w:r w:rsidRPr="00435EE2">
              <w:t xml:space="preserve">- Low VOC </w:t>
            </w:r>
            <w:hyperlink r:id="rId17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Anti-Bacterial Properties </w:t>
            </w:r>
            <w:hyperlink r:id="rId18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Excellent coverage </w:t>
            </w:r>
            <w:hyperlink r:id="rId19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Lead &amp; Mercury Free </w:t>
            </w:r>
            <w:hyperlink r:id="rId20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Eco-Friendly </w:t>
            </w:r>
            <w:hyperlink r:id="rId21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</w:tr>
      <w:tr w:rsidR="00435EE2" w:rsidRPr="00435EE2" w14:paraId="11AB0D52" w14:textId="77777777" w:rsidTr="00435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5B61" w14:textId="77777777" w:rsidR="00435EE2" w:rsidRPr="00435EE2" w:rsidRDefault="00435EE2" w:rsidP="00435EE2">
            <w:proofErr w:type="spellStart"/>
            <w:r w:rsidRPr="00435EE2">
              <w:rPr>
                <w:b/>
                <w:bCs/>
              </w:rPr>
              <w:t>Brighto</w:t>
            </w:r>
            <w:proofErr w:type="spellEnd"/>
            <w:r w:rsidRPr="00435EE2">
              <w:rPr>
                <w:b/>
                <w:bCs/>
              </w:rPr>
              <w:t xml:space="preserve"> Plastic Emulsion</w:t>
            </w:r>
          </w:p>
        </w:tc>
        <w:tc>
          <w:tcPr>
            <w:tcW w:w="0" w:type="auto"/>
            <w:vAlign w:val="center"/>
            <w:hideMark/>
          </w:tcPr>
          <w:p w14:paraId="1C137CFB" w14:textId="77777777" w:rsidR="00435EE2" w:rsidRPr="00435EE2" w:rsidRDefault="00435EE2" w:rsidP="00435EE2">
            <w:r w:rsidRPr="00435EE2">
              <w:t xml:space="preserve">1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, 4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, 16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 </w:t>
            </w:r>
            <w:hyperlink r:id="rId22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32AE7829" w14:textId="77777777" w:rsidR="00435EE2" w:rsidRPr="00435EE2" w:rsidRDefault="00435EE2" w:rsidP="00435EE2">
            <w:r w:rsidRPr="00435EE2">
              <w:t xml:space="preserve">Smooth, Soft Sheen </w:t>
            </w:r>
            <w:hyperlink r:id="rId23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6A44819A" w14:textId="77777777" w:rsidR="00435EE2" w:rsidRPr="00435EE2" w:rsidRDefault="00435EE2" w:rsidP="00435EE2">
            <w:r w:rsidRPr="00435EE2">
              <w:t xml:space="preserve">Interior emulsion for general-purpose use on walls, ceilings, plaster, concrete, etc. </w:t>
            </w:r>
            <w:hyperlink r:id="rId24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612CE070" w14:textId="77777777" w:rsidR="00435EE2" w:rsidRPr="00435EE2" w:rsidRDefault="00435EE2" w:rsidP="00435EE2">
            <w:r w:rsidRPr="00435EE2">
              <w:t xml:space="preserve">- 100% Acrylic based </w:t>
            </w:r>
            <w:hyperlink r:id="rId25" w:tgtFrame="_blank" w:history="1">
              <w:r w:rsidRPr="00435EE2">
                <w:rPr>
                  <w:rStyle w:val="Hyperlink"/>
                </w:rPr>
                <w:t>shammastraders.com</w:t>
              </w:r>
            </w:hyperlink>
            <w:r w:rsidRPr="00435EE2">
              <w:t xml:space="preserve"> </w:t>
            </w:r>
            <w:r w:rsidRPr="00435EE2">
              <w:br/>
              <w:t xml:space="preserve">- No added lead &amp; mercury </w:t>
            </w:r>
            <w:hyperlink r:id="rId26" w:tgtFrame="_blank" w:history="1">
              <w:r w:rsidRPr="00435EE2">
                <w:rPr>
                  <w:rStyle w:val="Hyperlink"/>
                </w:rPr>
                <w:t>shammastraders.com</w:t>
              </w:r>
            </w:hyperlink>
            <w:r w:rsidRPr="00435EE2">
              <w:t xml:space="preserve"> </w:t>
            </w:r>
            <w:r w:rsidRPr="00435EE2">
              <w:br/>
              <w:t xml:space="preserve">- Anti-bacterial &amp; anti-fungal </w:t>
            </w:r>
            <w:hyperlink r:id="rId27" w:tgtFrame="_blank" w:history="1">
              <w:r w:rsidRPr="00435EE2">
                <w:rPr>
                  <w:rStyle w:val="Hyperlink"/>
                </w:rPr>
                <w:t>shammastraders.com</w:t>
              </w:r>
            </w:hyperlink>
            <w:r w:rsidRPr="00435EE2">
              <w:t xml:space="preserve"> </w:t>
            </w:r>
            <w:r w:rsidRPr="00435EE2">
              <w:br/>
              <w:t xml:space="preserve">- Excellent durability &amp; coverage </w:t>
            </w:r>
            <w:hyperlink r:id="rId28" w:tgtFrame="_blank" w:history="1">
              <w:r w:rsidRPr="00435EE2">
                <w:rPr>
                  <w:rStyle w:val="Hyperlink"/>
                </w:rPr>
                <w:t>shammastraders.com</w:t>
              </w:r>
            </w:hyperlink>
            <w:r w:rsidRPr="00435EE2">
              <w:t xml:space="preserve"> </w:t>
            </w:r>
            <w:r w:rsidRPr="00435EE2">
              <w:br/>
              <w:t xml:space="preserve">- Low VOC </w:t>
            </w:r>
            <w:hyperlink r:id="rId29" w:tgtFrame="_blank" w:history="1">
              <w:r w:rsidRPr="00435EE2">
                <w:rPr>
                  <w:rStyle w:val="Hyperlink"/>
                </w:rPr>
                <w:t>shammastraders.com</w:t>
              </w:r>
            </w:hyperlink>
            <w:r w:rsidRPr="00435EE2">
              <w:t xml:space="preserve"> </w:t>
            </w:r>
            <w:r w:rsidRPr="00435EE2">
              <w:br/>
              <w:t xml:space="preserve">- Provides “luxurious matt finish” </w:t>
            </w:r>
            <w:hyperlink r:id="rId30" w:tgtFrame="_blank" w:history="1">
              <w:r w:rsidRPr="00435EE2">
                <w:rPr>
                  <w:rStyle w:val="Hyperlink"/>
                </w:rPr>
                <w:t>shammastraders.com</w:t>
              </w:r>
            </w:hyperlink>
          </w:p>
        </w:tc>
      </w:tr>
      <w:tr w:rsidR="00435EE2" w:rsidRPr="00435EE2" w14:paraId="7AD529F4" w14:textId="77777777" w:rsidTr="00435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B417" w14:textId="77777777" w:rsidR="00435EE2" w:rsidRPr="00435EE2" w:rsidRDefault="00435EE2" w:rsidP="00435EE2">
            <w:proofErr w:type="spellStart"/>
            <w:r w:rsidRPr="00435EE2">
              <w:rPr>
                <w:b/>
                <w:bCs/>
              </w:rPr>
              <w:lastRenderedPageBreak/>
              <w:t>Brighto</w:t>
            </w:r>
            <w:proofErr w:type="spellEnd"/>
            <w:r w:rsidRPr="00435EE2">
              <w:rPr>
                <w:b/>
                <w:bCs/>
              </w:rPr>
              <w:t xml:space="preserve"> All Weather</w:t>
            </w:r>
          </w:p>
        </w:tc>
        <w:tc>
          <w:tcPr>
            <w:tcW w:w="0" w:type="auto"/>
            <w:vAlign w:val="center"/>
            <w:hideMark/>
          </w:tcPr>
          <w:p w14:paraId="034BC421" w14:textId="77777777" w:rsidR="00435EE2" w:rsidRPr="00435EE2" w:rsidRDefault="00435EE2" w:rsidP="00435EE2">
            <w:r w:rsidRPr="00435EE2">
              <w:t xml:space="preserve">1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, 4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, 16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 </w:t>
            </w:r>
            <w:hyperlink r:id="rId31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0CAFDD70" w14:textId="77777777" w:rsidR="00435EE2" w:rsidRPr="00435EE2" w:rsidRDefault="00435EE2" w:rsidP="00435EE2">
            <w:r w:rsidRPr="00435EE2">
              <w:t xml:space="preserve">Eggshell </w:t>
            </w:r>
            <w:hyperlink r:id="rId32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51CED50D" w14:textId="77777777" w:rsidR="00435EE2" w:rsidRPr="00435EE2" w:rsidRDefault="00435EE2" w:rsidP="00435EE2">
            <w:r w:rsidRPr="00435EE2">
              <w:t xml:space="preserve">Exterior paint made to protect buildings from </w:t>
            </w:r>
            <w:r w:rsidRPr="00435EE2">
              <w:rPr>
                <w:b/>
                <w:bCs/>
              </w:rPr>
              <w:t>all weather</w:t>
            </w:r>
            <w:r w:rsidRPr="00435EE2">
              <w:t xml:space="preserve">. Can be used on exterior walls, ceilings, concrete, plaster. </w:t>
            </w:r>
            <w:hyperlink r:id="rId33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06D02983" w14:textId="77777777" w:rsidR="00435EE2" w:rsidRPr="00435EE2" w:rsidRDefault="00435EE2" w:rsidP="00435EE2">
            <w:r w:rsidRPr="00435EE2">
              <w:t xml:space="preserve">- Low VOC </w:t>
            </w:r>
            <w:hyperlink r:id="rId34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“Peel Guard” (resists peeling) </w:t>
            </w:r>
            <w:hyperlink r:id="rId35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High color retention </w:t>
            </w:r>
            <w:hyperlink r:id="rId36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Strong dirt resistance </w:t>
            </w:r>
            <w:hyperlink r:id="rId37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Resists hairline cracks </w:t>
            </w:r>
            <w:hyperlink r:id="rId38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Durable &amp; long-lasting </w:t>
            </w:r>
            <w:hyperlink r:id="rId39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Anti-bacterial, anti-algae, anti-fungal </w:t>
            </w:r>
            <w:hyperlink r:id="rId40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</w:tr>
      <w:tr w:rsidR="00435EE2" w:rsidRPr="00435EE2" w14:paraId="48DBFA11" w14:textId="77777777" w:rsidTr="00435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6BA7" w14:textId="77777777" w:rsidR="00435EE2" w:rsidRPr="00435EE2" w:rsidRDefault="00435EE2" w:rsidP="00435EE2">
            <w:proofErr w:type="spellStart"/>
            <w:r w:rsidRPr="00435EE2">
              <w:rPr>
                <w:b/>
                <w:bCs/>
              </w:rPr>
              <w:t>Brighto</w:t>
            </w:r>
            <w:proofErr w:type="spellEnd"/>
            <w:r w:rsidRPr="00435EE2">
              <w:rPr>
                <w:b/>
                <w:bCs/>
              </w:rPr>
              <w:t xml:space="preserve"> Super Texture</w:t>
            </w:r>
          </w:p>
        </w:tc>
        <w:tc>
          <w:tcPr>
            <w:tcW w:w="0" w:type="auto"/>
            <w:vAlign w:val="center"/>
            <w:hideMark/>
          </w:tcPr>
          <w:p w14:paraId="3DA9C2CE" w14:textId="77777777" w:rsidR="00435EE2" w:rsidRPr="00435EE2" w:rsidRDefault="00435EE2" w:rsidP="00435EE2">
            <w:r w:rsidRPr="00435EE2">
              <w:t xml:space="preserve">6 KG, 24 KG </w:t>
            </w:r>
            <w:hyperlink r:id="rId41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34A32A36" w14:textId="77777777" w:rsidR="00435EE2" w:rsidRPr="00435EE2" w:rsidRDefault="00435EE2" w:rsidP="00435EE2">
            <w:r w:rsidRPr="00435EE2">
              <w:t xml:space="preserve">Textured Finish </w:t>
            </w:r>
            <w:hyperlink r:id="rId42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72971721" w14:textId="77777777" w:rsidR="00435EE2" w:rsidRPr="00435EE2" w:rsidRDefault="00435EE2" w:rsidP="00435EE2">
            <w:r w:rsidRPr="00435EE2">
              <w:t xml:space="preserve">A high-quality </w:t>
            </w:r>
            <w:r w:rsidRPr="00435EE2">
              <w:rPr>
                <w:b/>
                <w:bCs/>
              </w:rPr>
              <w:t>acrylic-based waterborne texture paint</w:t>
            </w:r>
            <w:r w:rsidRPr="00435EE2">
              <w:t xml:space="preserve"> used to create different kinds of textural effects on both interior and exterior masonry surfaces (brickwork, plaster, concrete). </w:t>
            </w:r>
            <w:hyperlink r:id="rId43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295F5210" w14:textId="77777777" w:rsidR="00435EE2" w:rsidRPr="00435EE2" w:rsidRDefault="00435EE2" w:rsidP="00435EE2">
            <w:r w:rsidRPr="00435EE2">
              <w:t xml:space="preserve">- Creates remarkable texture effects </w:t>
            </w:r>
            <w:hyperlink r:id="rId44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Gives a brilliant, hard look </w:t>
            </w:r>
            <w:hyperlink r:id="rId45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Good for luxurious decor </w:t>
            </w:r>
            <w:hyperlink r:id="rId46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  <w:r w:rsidRPr="00435EE2">
              <w:t xml:space="preserve"> </w:t>
            </w:r>
            <w:r w:rsidRPr="00435EE2">
              <w:br/>
              <w:t xml:space="preserve">- Withstands varying temperature and climate </w:t>
            </w:r>
            <w:hyperlink r:id="rId47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</w:tr>
      <w:tr w:rsidR="00435EE2" w:rsidRPr="00435EE2" w14:paraId="280E8994" w14:textId="77777777" w:rsidTr="00435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383E" w14:textId="77777777" w:rsidR="00435EE2" w:rsidRPr="00435EE2" w:rsidRDefault="00435EE2" w:rsidP="00435EE2">
            <w:proofErr w:type="spellStart"/>
            <w:r w:rsidRPr="00435EE2">
              <w:rPr>
                <w:b/>
                <w:bCs/>
              </w:rPr>
              <w:t>Brighto</w:t>
            </w:r>
            <w:proofErr w:type="spellEnd"/>
            <w:r w:rsidRPr="00435EE2">
              <w:rPr>
                <w:b/>
                <w:bCs/>
              </w:rPr>
              <w:t xml:space="preserve"> Interior Primer</w:t>
            </w:r>
          </w:p>
        </w:tc>
        <w:tc>
          <w:tcPr>
            <w:tcW w:w="0" w:type="auto"/>
            <w:vAlign w:val="center"/>
            <w:hideMark/>
          </w:tcPr>
          <w:p w14:paraId="5B1B62BC" w14:textId="77777777" w:rsidR="00435EE2" w:rsidRPr="00435EE2" w:rsidRDefault="00435EE2" w:rsidP="00435EE2">
            <w:r w:rsidRPr="00435EE2">
              <w:t xml:space="preserve">3.64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, 14.56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 </w:t>
            </w:r>
            <w:hyperlink r:id="rId48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44A7B9B0" w14:textId="77777777" w:rsidR="00435EE2" w:rsidRPr="00435EE2" w:rsidRDefault="00435EE2" w:rsidP="00435EE2">
            <w:r w:rsidRPr="00435EE2">
              <w:lastRenderedPageBreak/>
              <w:t xml:space="preserve">(No finish listed) </w:t>
            </w:r>
            <w:hyperlink r:id="rId49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718B6449" w14:textId="77777777" w:rsidR="00435EE2" w:rsidRPr="00435EE2" w:rsidRDefault="00435EE2" w:rsidP="00435EE2">
            <w:r w:rsidRPr="00435EE2">
              <w:lastRenderedPageBreak/>
              <w:t xml:space="preserve">A </w:t>
            </w:r>
            <w:r w:rsidRPr="00435EE2">
              <w:rPr>
                <w:b/>
                <w:bCs/>
              </w:rPr>
              <w:t>water-based primer</w:t>
            </w:r>
            <w:r w:rsidRPr="00435EE2">
              <w:t xml:space="preserve"> for interior walls, to prepare surfaces before painting. </w:t>
            </w:r>
            <w:hyperlink r:id="rId50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Paints+2Brighto Paints+2</w:t>
              </w:r>
            </w:hyperlink>
          </w:p>
        </w:tc>
        <w:tc>
          <w:tcPr>
            <w:tcW w:w="0" w:type="auto"/>
            <w:vAlign w:val="center"/>
            <w:hideMark/>
          </w:tcPr>
          <w:p w14:paraId="0B932C13" w14:textId="77777777" w:rsidR="00435EE2" w:rsidRPr="00435EE2" w:rsidRDefault="00435EE2" w:rsidP="00435EE2">
            <w:r w:rsidRPr="00435EE2">
              <w:lastRenderedPageBreak/>
              <w:t xml:space="preserve">Improves adhesion of topcoats, helps coverage, ensures more uniform </w:t>
            </w:r>
            <w:r w:rsidRPr="00435EE2">
              <w:lastRenderedPageBreak/>
              <w:t>finish (typical primer functions).</w:t>
            </w:r>
          </w:p>
        </w:tc>
      </w:tr>
      <w:tr w:rsidR="00435EE2" w:rsidRPr="00435EE2" w14:paraId="3BBE2C57" w14:textId="77777777" w:rsidTr="00435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C0D7" w14:textId="77777777" w:rsidR="00435EE2" w:rsidRPr="00435EE2" w:rsidRDefault="00435EE2" w:rsidP="00435EE2">
            <w:proofErr w:type="spellStart"/>
            <w:r w:rsidRPr="00435EE2">
              <w:rPr>
                <w:b/>
                <w:bCs/>
              </w:rPr>
              <w:lastRenderedPageBreak/>
              <w:t>Brighto</w:t>
            </w:r>
            <w:proofErr w:type="spellEnd"/>
            <w:r w:rsidRPr="00435EE2">
              <w:rPr>
                <w:b/>
                <w:bCs/>
              </w:rPr>
              <w:t xml:space="preserve"> Super Primer</w:t>
            </w:r>
          </w:p>
        </w:tc>
        <w:tc>
          <w:tcPr>
            <w:tcW w:w="0" w:type="auto"/>
            <w:vAlign w:val="center"/>
            <w:hideMark/>
          </w:tcPr>
          <w:p w14:paraId="0DB2DC4A" w14:textId="77777777" w:rsidR="00435EE2" w:rsidRPr="00435EE2" w:rsidRDefault="00435EE2" w:rsidP="00435EE2">
            <w:r w:rsidRPr="00435EE2">
              <w:t xml:space="preserve">3.64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, 14.65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 </w:t>
            </w:r>
            <w:hyperlink r:id="rId51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21B9B0BE" w14:textId="77777777" w:rsidR="00435EE2" w:rsidRPr="00435EE2" w:rsidRDefault="00435EE2" w:rsidP="00435EE2">
            <w:r w:rsidRPr="00435EE2">
              <w:t xml:space="preserve">(No finish) </w:t>
            </w:r>
            <w:hyperlink r:id="rId52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6BBE22CA" w14:textId="77777777" w:rsidR="00435EE2" w:rsidRPr="00435EE2" w:rsidRDefault="00435EE2" w:rsidP="00435EE2">
            <w:r w:rsidRPr="00435EE2">
              <w:t xml:space="preserve">A PVA-based primer. Good for sealing interior surfaces, reducing porosity, preparing for paint. </w:t>
            </w:r>
            <w:hyperlink r:id="rId53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9A14E" w14:textId="77777777" w:rsidR="00435EE2" w:rsidRPr="00435EE2" w:rsidRDefault="00435EE2" w:rsidP="00435EE2">
            <w:r w:rsidRPr="00435EE2">
              <w:t>Helps in paint adhesion, reduces paint consumption, ensures smoother final coat.</w:t>
            </w:r>
          </w:p>
        </w:tc>
      </w:tr>
      <w:tr w:rsidR="00435EE2" w:rsidRPr="00435EE2" w14:paraId="2C78450D" w14:textId="77777777" w:rsidTr="00435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DAF4" w14:textId="77777777" w:rsidR="00435EE2" w:rsidRPr="00435EE2" w:rsidRDefault="00435EE2" w:rsidP="00435EE2">
            <w:proofErr w:type="spellStart"/>
            <w:r w:rsidRPr="00435EE2">
              <w:rPr>
                <w:b/>
                <w:bCs/>
              </w:rPr>
              <w:t>Brighto</w:t>
            </w:r>
            <w:proofErr w:type="spellEnd"/>
            <w:r w:rsidRPr="00435EE2">
              <w:rPr>
                <w:b/>
                <w:bCs/>
              </w:rPr>
              <w:t xml:space="preserve"> Red Oxide Primer</w:t>
            </w:r>
          </w:p>
        </w:tc>
        <w:tc>
          <w:tcPr>
            <w:tcW w:w="0" w:type="auto"/>
            <w:vAlign w:val="center"/>
            <w:hideMark/>
          </w:tcPr>
          <w:p w14:paraId="6D5771D8" w14:textId="77777777" w:rsidR="00435EE2" w:rsidRPr="00435EE2" w:rsidRDefault="00435EE2" w:rsidP="00435EE2">
            <w:r w:rsidRPr="00435EE2">
              <w:t xml:space="preserve">0.91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, 3.64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, 14.56 </w:t>
            </w:r>
            <w:proofErr w:type="spellStart"/>
            <w:r w:rsidRPr="00435EE2">
              <w:t>Ltr</w:t>
            </w:r>
            <w:proofErr w:type="spellEnd"/>
            <w:r w:rsidRPr="00435EE2">
              <w:t xml:space="preserve"> </w:t>
            </w:r>
            <w:hyperlink r:id="rId54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4EB755F1" w14:textId="77777777" w:rsidR="00435EE2" w:rsidRPr="00435EE2" w:rsidRDefault="00435EE2" w:rsidP="00435EE2">
            <w:r w:rsidRPr="00435EE2">
              <w:t xml:space="preserve">Matt </w:t>
            </w:r>
            <w:hyperlink r:id="rId55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Paints+1</w:t>
              </w:r>
            </w:hyperlink>
          </w:p>
        </w:tc>
        <w:tc>
          <w:tcPr>
            <w:tcW w:w="0" w:type="auto"/>
            <w:vAlign w:val="center"/>
            <w:hideMark/>
          </w:tcPr>
          <w:p w14:paraId="6A68DCBC" w14:textId="77777777" w:rsidR="00435EE2" w:rsidRPr="00435EE2" w:rsidRDefault="00435EE2" w:rsidP="00435EE2">
            <w:r w:rsidRPr="00435EE2">
              <w:t xml:space="preserve">Primer for metal surfaces (or iron / steel) to protect from rust and improve paint bonding. </w:t>
            </w:r>
            <w:hyperlink r:id="rId56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Paints+1</w:t>
              </w:r>
            </w:hyperlink>
          </w:p>
        </w:tc>
        <w:tc>
          <w:tcPr>
            <w:tcW w:w="0" w:type="auto"/>
            <w:vAlign w:val="center"/>
            <w:hideMark/>
          </w:tcPr>
          <w:p w14:paraId="53E8FE80" w14:textId="77777777" w:rsidR="00435EE2" w:rsidRPr="00435EE2" w:rsidRDefault="00435EE2" w:rsidP="00435EE2">
            <w:r w:rsidRPr="00435EE2">
              <w:t>Acts as anti-corrosive base, improves durability of topcoat on metal.</w:t>
            </w:r>
          </w:p>
        </w:tc>
      </w:tr>
      <w:tr w:rsidR="00435EE2" w:rsidRPr="00435EE2" w14:paraId="2C5F4B97" w14:textId="77777777" w:rsidTr="00435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C151" w14:textId="77777777" w:rsidR="00435EE2" w:rsidRPr="00435EE2" w:rsidRDefault="00435EE2" w:rsidP="00435EE2">
            <w:proofErr w:type="spellStart"/>
            <w:r w:rsidRPr="00435EE2">
              <w:rPr>
                <w:b/>
                <w:bCs/>
              </w:rPr>
              <w:t>Brighto</w:t>
            </w:r>
            <w:proofErr w:type="spellEnd"/>
            <w:r w:rsidRPr="00435EE2">
              <w:rPr>
                <w:b/>
                <w:bCs/>
              </w:rPr>
              <w:t xml:space="preserve"> Exterior Primer</w:t>
            </w:r>
          </w:p>
        </w:tc>
        <w:tc>
          <w:tcPr>
            <w:tcW w:w="0" w:type="auto"/>
            <w:vAlign w:val="center"/>
            <w:hideMark/>
          </w:tcPr>
          <w:p w14:paraId="4DEDFFBD" w14:textId="77777777" w:rsidR="00435EE2" w:rsidRPr="00435EE2" w:rsidRDefault="00435EE2" w:rsidP="00435EE2">
            <w:r w:rsidRPr="00435EE2">
              <w:t xml:space="preserve">4 L, 16 L </w:t>
            </w:r>
            <w:hyperlink r:id="rId57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3E78E228" w14:textId="77777777" w:rsidR="00435EE2" w:rsidRPr="00435EE2" w:rsidRDefault="00435EE2" w:rsidP="00435EE2">
            <w:r w:rsidRPr="00435EE2">
              <w:t xml:space="preserve">Matt, Satin </w:t>
            </w:r>
            <w:hyperlink r:id="rId58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3E88F2F8" w14:textId="77777777" w:rsidR="00435EE2" w:rsidRPr="00435EE2" w:rsidRDefault="00435EE2" w:rsidP="00435EE2">
            <w:r w:rsidRPr="00435EE2">
              <w:t xml:space="preserve">Water-based primer for </w:t>
            </w:r>
            <w:r w:rsidRPr="00435EE2">
              <w:rPr>
                <w:b/>
                <w:bCs/>
              </w:rPr>
              <w:t>exterior surfaces</w:t>
            </w:r>
            <w:r w:rsidRPr="00435EE2">
              <w:t xml:space="preserve"> (walls, plaster, concrete) before applying exterior paint. </w:t>
            </w:r>
            <w:hyperlink r:id="rId59" w:tgtFrame="_blank" w:history="1">
              <w:proofErr w:type="spellStart"/>
              <w:r w:rsidRPr="00435EE2">
                <w:rPr>
                  <w:rStyle w:val="Hyperlink"/>
                </w:rPr>
                <w:t>Brighto</w:t>
              </w:r>
              <w:proofErr w:type="spellEnd"/>
              <w:r w:rsidRPr="00435EE2">
                <w:rPr>
                  <w:rStyle w:val="Hyperlink"/>
                </w:rPr>
                <w:t xml:space="preserve"> Paints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26DDF727" w14:textId="77777777" w:rsidR="00435EE2" w:rsidRPr="00435EE2" w:rsidRDefault="00435EE2" w:rsidP="00435EE2">
            <w:r w:rsidRPr="00435EE2">
              <w:t>Enhances topcoat adhesion, reduces absorption, increases durability.</w:t>
            </w:r>
          </w:p>
        </w:tc>
      </w:tr>
    </w:tbl>
    <w:p w14:paraId="0862BCF5" w14:textId="77777777" w:rsidR="00F1194D" w:rsidRDefault="00F1194D"/>
    <w:sectPr w:rsidR="00F11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E2"/>
    <w:rsid w:val="00066D5B"/>
    <w:rsid w:val="00435EE2"/>
    <w:rsid w:val="00CD34F9"/>
    <w:rsid w:val="00F1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FAE4"/>
  <w15:chartTrackingRefBased/>
  <w15:docId w15:val="{27699FC0-96AE-4804-92E2-041E7893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E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E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0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rightopaints.com/ar/products/brighto-stain-free?utm_source=chatgpt.com" TargetMode="External"/><Relationship Id="rId18" Type="http://schemas.openxmlformats.org/officeDocument/2006/relationships/hyperlink" Target="https://brightopaints.com/products/brighto-super-emulsion?utm_source=chatgpt.com" TargetMode="External"/><Relationship Id="rId26" Type="http://schemas.openxmlformats.org/officeDocument/2006/relationships/hyperlink" Target="https://shammastraders.com/productfiles/brighto/plasticemulsion/plasticemulsion.pdf?utm_source=chatgpt.com" TargetMode="External"/><Relationship Id="rId39" Type="http://schemas.openxmlformats.org/officeDocument/2006/relationships/hyperlink" Target="https://brightopaints.com/products/all-weather?utm_source=chatgpt.com" TargetMode="External"/><Relationship Id="rId21" Type="http://schemas.openxmlformats.org/officeDocument/2006/relationships/hyperlink" Target="https://brightopaints.com/products/brighto-super-emulsion?utm_source=chatgpt.com" TargetMode="External"/><Relationship Id="rId34" Type="http://schemas.openxmlformats.org/officeDocument/2006/relationships/hyperlink" Target="https://brightopaints.com/products/all-weather?utm_source=chatgpt.com" TargetMode="External"/><Relationship Id="rId42" Type="http://schemas.openxmlformats.org/officeDocument/2006/relationships/hyperlink" Target="https://brightopaints.com/products/brighto-super-texture?utm_source=chatgpt.com" TargetMode="External"/><Relationship Id="rId47" Type="http://schemas.openxmlformats.org/officeDocument/2006/relationships/hyperlink" Target="https://brightopaints.com/products/brighto-super-texture?utm_source=chatgpt.com" TargetMode="External"/><Relationship Id="rId50" Type="http://schemas.openxmlformats.org/officeDocument/2006/relationships/hyperlink" Target="https://brightopaints.com/collections/all?utm_source=chatgpt.com" TargetMode="External"/><Relationship Id="rId55" Type="http://schemas.openxmlformats.org/officeDocument/2006/relationships/hyperlink" Target="https://brightopaints.com/products/brighto-red-oxide-primer/?utm_source=chatgpt.com" TargetMode="External"/><Relationship Id="rId7" Type="http://schemas.openxmlformats.org/officeDocument/2006/relationships/hyperlink" Target="https://paintshop.pk/wp-content/uploads/2025/02/brighto-stain-free-shade-card.pdf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brightopaints.com/products/brighto-super-emulsion?utm_source=chatgpt.com" TargetMode="External"/><Relationship Id="rId29" Type="http://schemas.openxmlformats.org/officeDocument/2006/relationships/hyperlink" Target="https://shammastraders.com/productfiles/brighto/plasticemulsion/plasticemulsion.pdf?utm_source=chatgpt.com" TargetMode="External"/><Relationship Id="rId11" Type="http://schemas.openxmlformats.org/officeDocument/2006/relationships/hyperlink" Target="https://paintshop.pk/wp-content/uploads/2025/02/brighto-stain-free-shade-card.pdf?utm_source=chatgpt.com" TargetMode="External"/><Relationship Id="rId24" Type="http://schemas.openxmlformats.org/officeDocument/2006/relationships/hyperlink" Target="https://brightopaints.com/products/plastic-emulsion/?utm_source=chatgpt.com" TargetMode="External"/><Relationship Id="rId32" Type="http://schemas.openxmlformats.org/officeDocument/2006/relationships/hyperlink" Target="https://brightopaints.com/products/all-weather?utm_source=chatgpt.com" TargetMode="External"/><Relationship Id="rId37" Type="http://schemas.openxmlformats.org/officeDocument/2006/relationships/hyperlink" Target="https://brightopaints.com/products/all-weather?utm_source=chatgpt.com" TargetMode="External"/><Relationship Id="rId40" Type="http://schemas.openxmlformats.org/officeDocument/2006/relationships/hyperlink" Target="https://brightopaints.com/products/all-weather?utm_source=chatgpt.com" TargetMode="External"/><Relationship Id="rId45" Type="http://schemas.openxmlformats.org/officeDocument/2006/relationships/hyperlink" Target="https://brightopaints.com/products/brighto-super-texture?utm_source=chatgpt.com" TargetMode="External"/><Relationship Id="rId53" Type="http://schemas.openxmlformats.org/officeDocument/2006/relationships/hyperlink" Target="https://brightopaints.com/products/super-primer/?utm_source=chatgpt.com" TargetMode="External"/><Relationship Id="rId58" Type="http://schemas.openxmlformats.org/officeDocument/2006/relationships/hyperlink" Target="https://brightopaints.com/collections/exterior?utm_source=chatgpt.com" TargetMode="External"/><Relationship Id="rId5" Type="http://schemas.openxmlformats.org/officeDocument/2006/relationships/hyperlink" Target="https://brightopaints.com/ar/products/brighto-stain-free?utm_source=chatgpt.com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brightopaints.com/products/brighto-super-emulsion?utm_source=chatgpt.com" TargetMode="External"/><Relationship Id="rId14" Type="http://schemas.openxmlformats.org/officeDocument/2006/relationships/hyperlink" Target="https://brightopaints.com/products/brighto-super-emulsion?utm_source=chatgpt.com" TargetMode="External"/><Relationship Id="rId22" Type="http://schemas.openxmlformats.org/officeDocument/2006/relationships/hyperlink" Target="https://brightopaints.com/products/plastic-emulsion/?utm_source=chatgpt.com" TargetMode="External"/><Relationship Id="rId27" Type="http://schemas.openxmlformats.org/officeDocument/2006/relationships/hyperlink" Target="https://shammastraders.com/productfiles/brighto/plasticemulsion/plasticemulsion.pdf?utm_source=chatgpt.com" TargetMode="External"/><Relationship Id="rId30" Type="http://schemas.openxmlformats.org/officeDocument/2006/relationships/hyperlink" Target="https://shammastraders.com/productfiles/brighto/plasticemulsion/plasticemulsion.pdf?utm_source=chatgpt.com" TargetMode="External"/><Relationship Id="rId35" Type="http://schemas.openxmlformats.org/officeDocument/2006/relationships/hyperlink" Target="https://brightopaints.com/products/all-weather?utm_source=chatgpt.com" TargetMode="External"/><Relationship Id="rId43" Type="http://schemas.openxmlformats.org/officeDocument/2006/relationships/hyperlink" Target="https://brightopaints.com/products/brighto-super-texture?utm_source=chatgpt.com" TargetMode="External"/><Relationship Id="rId48" Type="http://schemas.openxmlformats.org/officeDocument/2006/relationships/hyperlink" Target="https://brightopaints.com/products/brighto-interior-primer?utm_source=chatgpt.com" TargetMode="External"/><Relationship Id="rId56" Type="http://schemas.openxmlformats.org/officeDocument/2006/relationships/hyperlink" Target="https://brightopaints.com/collections/exterior?utm_source=chatgpt.com" TargetMode="External"/><Relationship Id="rId8" Type="http://schemas.openxmlformats.org/officeDocument/2006/relationships/hyperlink" Target="https://paintshop.pk/wp-content/uploads/2025/02/brighto-stain-free-shade-card.pdf?utm_source=chatgpt.com" TargetMode="External"/><Relationship Id="rId51" Type="http://schemas.openxmlformats.org/officeDocument/2006/relationships/hyperlink" Target="https://brightopaints.com/products/super-primer/?utm_source=chatgpt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brightopaints.com/ar/products/brighto-stain-free?utm_source=chatgpt.com" TargetMode="External"/><Relationship Id="rId17" Type="http://schemas.openxmlformats.org/officeDocument/2006/relationships/hyperlink" Target="https://brightopaints.com/products/brighto-super-emulsion?utm_source=chatgpt.com" TargetMode="External"/><Relationship Id="rId25" Type="http://schemas.openxmlformats.org/officeDocument/2006/relationships/hyperlink" Target="https://shammastraders.com/productfiles/brighto/plasticemulsion/plasticemulsion.pdf?utm_source=chatgpt.com" TargetMode="External"/><Relationship Id="rId33" Type="http://schemas.openxmlformats.org/officeDocument/2006/relationships/hyperlink" Target="https://brightopaints.com/products/all-weather?utm_source=chatgpt.com" TargetMode="External"/><Relationship Id="rId38" Type="http://schemas.openxmlformats.org/officeDocument/2006/relationships/hyperlink" Target="https://brightopaints.com/products/all-weather?utm_source=chatgpt.com" TargetMode="External"/><Relationship Id="rId46" Type="http://schemas.openxmlformats.org/officeDocument/2006/relationships/hyperlink" Target="https://brightopaints.com/products/brighto-super-texture?utm_source=chatgpt.com" TargetMode="External"/><Relationship Id="rId59" Type="http://schemas.openxmlformats.org/officeDocument/2006/relationships/hyperlink" Target="https://brightopaints.com/collections/exterior?utm_source=chatgpt.com" TargetMode="External"/><Relationship Id="rId20" Type="http://schemas.openxmlformats.org/officeDocument/2006/relationships/hyperlink" Target="https://brightopaints.com/products/brighto-super-emulsion?utm_source=chatgpt.com" TargetMode="External"/><Relationship Id="rId41" Type="http://schemas.openxmlformats.org/officeDocument/2006/relationships/hyperlink" Target="https://brightopaints.com/products/brighto-super-texture?utm_source=chatgpt.com" TargetMode="External"/><Relationship Id="rId54" Type="http://schemas.openxmlformats.org/officeDocument/2006/relationships/hyperlink" Target="https://brightopaints.com/products/brighto-red-oxide-primer/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paintshop.pk/wp-content/uploads/2025/02/brighto-stain-free-shade-card.pdf?utm_source=chatgpt.com" TargetMode="External"/><Relationship Id="rId15" Type="http://schemas.openxmlformats.org/officeDocument/2006/relationships/hyperlink" Target="https://brightopaints.com/products/brighto-super-emulsion?utm_source=chatgpt.com" TargetMode="External"/><Relationship Id="rId23" Type="http://schemas.openxmlformats.org/officeDocument/2006/relationships/hyperlink" Target="https://brightopaints.com/products/plastic-emulsion/?utm_source=chatgpt.com" TargetMode="External"/><Relationship Id="rId28" Type="http://schemas.openxmlformats.org/officeDocument/2006/relationships/hyperlink" Target="https://shammastraders.com/productfiles/brighto/plasticemulsion/plasticemulsion.pdf?utm_source=chatgpt.com" TargetMode="External"/><Relationship Id="rId36" Type="http://schemas.openxmlformats.org/officeDocument/2006/relationships/hyperlink" Target="https://brightopaints.com/products/all-weather?utm_source=chatgpt.com" TargetMode="External"/><Relationship Id="rId49" Type="http://schemas.openxmlformats.org/officeDocument/2006/relationships/hyperlink" Target="https://brightopaints.com/products/brighto-interior-primer?utm_source=chatgpt.com" TargetMode="External"/><Relationship Id="rId57" Type="http://schemas.openxmlformats.org/officeDocument/2006/relationships/hyperlink" Target="https://brightopaints.com/collections/exterior?utm_source=chatgpt.com" TargetMode="External"/><Relationship Id="rId10" Type="http://schemas.openxmlformats.org/officeDocument/2006/relationships/hyperlink" Target="https://paintshop.pk/wp-content/uploads/2025/02/brighto-stain-free-shade-card.pdf?utm_source=chatgpt.com" TargetMode="External"/><Relationship Id="rId31" Type="http://schemas.openxmlformats.org/officeDocument/2006/relationships/hyperlink" Target="https://brightopaints.com/products/all-weather?utm_source=chatgpt.com" TargetMode="External"/><Relationship Id="rId44" Type="http://schemas.openxmlformats.org/officeDocument/2006/relationships/hyperlink" Target="https://brightopaints.com/products/brighto-super-texture?utm_source=chatgpt.com" TargetMode="External"/><Relationship Id="rId52" Type="http://schemas.openxmlformats.org/officeDocument/2006/relationships/hyperlink" Target="https://brightopaints.com/products/super-primer/?utm_source=chatgpt.com" TargetMode="External"/><Relationship Id="rId60" Type="http://schemas.openxmlformats.org/officeDocument/2006/relationships/fontTable" Target="fontTable.xml"/><Relationship Id="rId4" Type="http://schemas.openxmlformats.org/officeDocument/2006/relationships/hyperlink" Target="https://brightopaints.com/ar/products/brighto-stain-free?utm_source=chatgpt.com" TargetMode="External"/><Relationship Id="rId9" Type="http://schemas.openxmlformats.org/officeDocument/2006/relationships/hyperlink" Target="https://paintshop.pk/wp-content/uploads/2025/02/brighto-stain-free-shade-card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1473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ali</dc:creator>
  <cp:keywords/>
  <dc:description/>
  <cp:lastModifiedBy>hassan ali</cp:lastModifiedBy>
  <cp:revision>1</cp:revision>
  <dcterms:created xsi:type="dcterms:W3CDTF">2025-11-17T09:56:00Z</dcterms:created>
  <dcterms:modified xsi:type="dcterms:W3CDTF">2025-11-17T10:12:00Z</dcterms:modified>
</cp:coreProperties>
</file>