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E5E11" w14:textId="77777777" w:rsidR="00912209" w:rsidRDefault="00912209" w:rsidP="00912209">
      <w:pPr>
        <w:spacing w:after="0" w:line="360" w:lineRule="auto"/>
        <w:rPr>
          <w:rFonts w:ascii="Arial" w:eastAsia="Times New Roman" w:hAnsi="Arial" w:cs="Arial"/>
          <w:b/>
          <w:kern w:val="0"/>
          <w:sz w:val="36"/>
          <w:szCs w:val="36"/>
          <w14:ligatures w14:val="none"/>
        </w:rPr>
      </w:pPr>
      <w:r w:rsidRPr="00A34CF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59264" behindDoc="0" locked="0" layoutInCell="1" allowOverlap="1" wp14:anchorId="7496F772" wp14:editId="5E9FCA05">
            <wp:simplePos x="0" y="0"/>
            <wp:positionH relativeFrom="margin">
              <wp:align>center</wp:align>
            </wp:positionH>
            <wp:positionV relativeFrom="paragraph">
              <wp:posOffset>21266</wp:posOffset>
            </wp:positionV>
            <wp:extent cx="3324225" cy="571500"/>
            <wp:effectExtent l="0" t="0" r="9525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B8678" w14:textId="77777777" w:rsidR="00912209" w:rsidRDefault="00912209" w:rsidP="00912209">
      <w:pPr>
        <w:spacing w:after="0" w:line="360" w:lineRule="auto"/>
        <w:rPr>
          <w:rFonts w:ascii="Arial" w:eastAsia="Times New Roman" w:hAnsi="Arial" w:cs="Arial"/>
          <w:b/>
          <w:kern w:val="0"/>
          <w:sz w:val="36"/>
          <w:szCs w:val="36"/>
          <w14:ligatures w14:val="none"/>
        </w:rPr>
      </w:pPr>
      <w:r>
        <w:rPr>
          <w:rFonts w:ascii="Arial" w:eastAsia="Times New Roman" w:hAnsi="Arial" w:cs="Arial"/>
          <w:b/>
          <w:kern w:val="0"/>
          <w:sz w:val="36"/>
          <w:szCs w:val="36"/>
          <w14:ligatures w14:val="none"/>
        </w:rPr>
        <w:t xml:space="preserve">   </w:t>
      </w:r>
    </w:p>
    <w:p w14:paraId="634290B1" w14:textId="77777777" w:rsidR="00912209" w:rsidRPr="00A34CF2" w:rsidRDefault="00912209" w:rsidP="00912209">
      <w:pPr>
        <w:spacing w:after="0" w:line="360" w:lineRule="auto"/>
        <w:rPr>
          <w:rFonts w:ascii="Arial" w:eastAsia="Times New Roman" w:hAnsi="Arial" w:cs="Arial"/>
          <w:b/>
          <w:kern w:val="0"/>
          <w:sz w:val="36"/>
          <w:szCs w:val="36"/>
          <w14:ligatures w14:val="none"/>
        </w:rPr>
      </w:pPr>
      <w:r>
        <w:rPr>
          <w:rFonts w:ascii="Arial" w:eastAsia="Times New Roman" w:hAnsi="Arial" w:cs="Arial"/>
          <w:b/>
          <w:kern w:val="0"/>
          <w:sz w:val="36"/>
          <w:szCs w:val="36"/>
          <w14:ligatures w14:val="none"/>
        </w:rPr>
        <w:t xml:space="preserve">                      </w:t>
      </w:r>
      <w:r w:rsidRPr="00A34CF2">
        <w:rPr>
          <w:rFonts w:ascii="Arial" w:eastAsia="Times New Roman" w:hAnsi="Arial" w:cs="Arial"/>
          <w:kern w:val="0"/>
          <w:sz w:val="60"/>
          <w:szCs w:val="24"/>
          <w14:ligatures w14:val="none"/>
        </w:rPr>
        <w:t>Operating System</w:t>
      </w:r>
    </w:p>
    <w:p w14:paraId="0BB5D41C" w14:textId="0DE878F6" w:rsidR="00912209" w:rsidRDefault="00912209" w:rsidP="00912209">
      <w:pPr>
        <w:spacing w:after="0" w:line="360" w:lineRule="auto"/>
        <w:rPr>
          <w:rFonts w:ascii="Arial" w:eastAsia="Times New Roman" w:hAnsi="Arial" w:cs="Arial"/>
          <w:b/>
          <w:kern w:val="0"/>
          <w:sz w:val="36"/>
          <w:szCs w:val="36"/>
          <w14:ligatures w14:val="none"/>
        </w:rPr>
      </w:pPr>
      <w:r>
        <w:rPr>
          <w:rFonts w:ascii="Arial" w:eastAsia="Times New Roman" w:hAnsi="Arial" w:cs="Arial"/>
          <w:b/>
          <w:kern w:val="0"/>
          <w:sz w:val="36"/>
          <w:szCs w:val="36"/>
          <w14:ligatures w14:val="none"/>
        </w:rPr>
        <w:t xml:space="preserve">                               ASSIGNMENT </w:t>
      </w:r>
      <w:r w:rsidR="00E33AA0">
        <w:rPr>
          <w:rFonts w:ascii="Arial" w:eastAsia="Times New Roman" w:hAnsi="Arial" w:cs="Arial"/>
          <w:b/>
          <w:kern w:val="0"/>
          <w:sz w:val="36"/>
          <w:szCs w:val="36"/>
          <w14:ligatures w14:val="none"/>
        </w:rPr>
        <w:t>2</w:t>
      </w:r>
    </w:p>
    <w:p w14:paraId="5996E8AC" w14:textId="77777777" w:rsidR="00912209" w:rsidRDefault="00912209" w:rsidP="00912209">
      <w:pPr>
        <w:spacing w:after="0" w:line="360" w:lineRule="auto"/>
        <w:rPr>
          <w:rFonts w:ascii="Arial" w:eastAsia="Times New Roman" w:hAnsi="Arial" w:cs="Arial"/>
          <w:b/>
          <w:kern w:val="0"/>
          <w:sz w:val="36"/>
          <w:szCs w:val="36"/>
          <w14:ligatures w14:val="none"/>
        </w:rPr>
      </w:pPr>
    </w:p>
    <w:p w14:paraId="0D68F8A9" w14:textId="77777777" w:rsidR="00912209" w:rsidRPr="00951597" w:rsidRDefault="00912209" w:rsidP="00912209">
      <w:pPr>
        <w:spacing w:after="0"/>
        <w:rPr>
          <w:rFonts w:ascii="Algerian" w:hAnsi="Algerian"/>
          <w:b/>
          <w:bCs/>
          <w:color w:val="4472C4" w:themeColor="accent1"/>
          <w:sz w:val="48"/>
          <w:szCs w:val="48"/>
          <w:u w:val="single"/>
        </w:rPr>
      </w:pPr>
    </w:p>
    <w:p w14:paraId="0F182DA2" w14:textId="684245E8" w:rsidR="00912209" w:rsidRPr="00981D61" w:rsidRDefault="00912209" w:rsidP="00912209">
      <w:pPr>
        <w:spacing w:after="0"/>
        <w:rPr>
          <w:sz w:val="28"/>
          <w:szCs w:val="28"/>
        </w:rPr>
      </w:pPr>
      <w:r w:rsidRPr="00951597">
        <w:rPr>
          <w:b/>
          <w:bCs/>
          <w:sz w:val="28"/>
          <w:szCs w:val="28"/>
        </w:rPr>
        <w:t xml:space="preserve">NAME: </w:t>
      </w:r>
      <w:r w:rsidR="006B47AF">
        <w:rPr>
          <w:sz w:val="28"/>
          <w:szCs w:val="28"/>
        </w:rPr>
        <w:t xml:space="preserve">Owais </w:t>
      </w:r>
      <w:proofErr w:type="spellStart"/>
      <w:r w:rsidR="006B47AF">
        <w:rPr>
          <w:sz w:val="28"/>
          <w:szCs w:val="28"/>
        </w:rPr>
        <w:t>GUl</w:t>
      </w:r>
      <w:proofErr w:type="spellEnd"/>
    </w:p>
    <w:p w14:paraId="2D9B6935" w14:textId="47CBE1A5" w:rsidR="00912209" w:rsidRPr="00981D61" w:rsidRDefault="00912209" w:rsidP="00912209">
      <w:pPr>
        <w:spacing w:after="0"/>
        <w:rPr>
          <w:sz w:val="28"/>
          <w:szCs w:val="28"/>
        </w:rPr>
      </w:pPr>
      <w:r w:rsidRPr="00951597">
        <w:rPr>
          <w:b/>
          <w:bCs/>
          <w:sz w:val="28"/>
          <w:szCs w:val="28"/>
        </w:rPr>
        <w:t xml:space="preserve">REG ID: </w:t>
      </w:r>
      <w:r w:rsidRPr="00981D61">
        <w:rPr>
          <w:sz w:val="28"/>
          <w:szCs w:val="28"/>
        </w:rPr>
        <w:t>6</w:t>
      </w:r>
      <w:r w:rsidR="006B47AF">
        <w:rPr>
          <w:sz w:val="28"/>
          <w:szCs w:val="28"/>
        </w:rPr>
        <w:t>5180</w:t>
      </w:r>
      <w:r w:rsidRPr="00981D61">
        <w:rPr>
          <w:sz w:val="28"/>
          <w:szCs w:val="28"/>
        </w:rPr>
        <w:t xml:space="preserve"> (BSCS)</w:t>
      </w:r>
    </w:p>
    <w:p w14:paraId="3E1FE96D" w14:textId="77777777" w:rsidR="00912209" w:rsidRDefault="00912209" w:rsidP="00912209">
      <w:pPr>
        <w:spacing w:after="0"/>
        <w:rPr>
          <w:b/>
          <w:bCs/>
          <w:sz w:val="28"/>
          <w:szCs w:val="28"/>
        </w:rPr>
      </w:pPr>
      <w:r w:rsidRPr="00951597">
        <w:rPr>
          <w:b/>
          <w:bCs/>
          <w:sz w:val="28"/>
          <w:szCs w:val="28"/>
        </w:rPr>
        <w:t xml:space="preserve">COURSE: </w:t>
      </w:r>
      <w:r w:rsidRPr="00981D61">
        <w:rPr>
          <w:sz w:val="28"/>
          <w:szCs w:val="28"/>
        </w:rPr>
        <w:t>Operating System</w:t>
      </w:r>
    </w:p>
    <w:p w14:paraId="694AC5E6" w14:textId="77777777" w:rsidR="00912209" w:rsidRDefault="00912209" w:rsidP="00912209">
      <w:pPr>
        <w:spacing w:after="0"/>
        <w:rPr>
          <w:sz w:val="28"/>
          <w:szCs w:val="28"/>
        </w:rPr>
      </w:pPr>
      <w:r w:rsidRPr="00981D61">
        <w:rPr>
          <w:b/>
          <w:bCs/>
          <w:sz w:val="28"/>
          <w:szCs w:val="28"/>
        </w:rPr>
        <w:t>Faculty</w:t>
      </w:r>
      <w:r w:rsidRPr="00981D61">
        <w:rPr>
          <w:sz w:val="28"/>
          <w:szCs w:val="28"/>
        </w:rPr>
        <w:t>: SYED MUHAMMAD DANIYAL</w:t>
      </w:r>
    </w:p>
    <w:p w14:paraId="59CB3B4E" w14:textId="77777777" w:rsidR="00E7745E" w:rsidRDefault="00E7745E"/>
    <w:p w14:paraId="1C7F7980" w14:textId="77777777" w:rsidR="00912209" w:rsidRDefault="00912209"/>
    <w:p w14:paraId="41704D37" w14:textId="77777777" w:rsidR="00912209" w:rsidRPr="00912209" w:rsidRDefault="00912209" w:rsidP="00912209">
      <w:pPr>
        <w:rPr>
          <w:b/>
          <w:bCs/>
          <w:u w:val="single"/>
        </w:rPr>
      </w:pPr>
      <w:r w:rsidRPr="00912209">
        <w:rPr>
          <w:b/>
          <w:bCs/>
          <w:u w:val="single"/>
        </w:rPr>
        <w:t>QUESTION # 01</w:t>
      </w:r>
    </w:p>
    <w:p w14:paraId="0C4F152B" w14:textId="77777777" w:rsidR="00912209" w:rsidRPr="00912209" w:rsidRDefault="00912209" w:rsidP="00912209">
      <w:r w:rsidRPr="00912209">
        <w:rPr>
          <w:b/>
          <w:i/>
        </w:rPr>
        <w:t xml:space="preserve">Identify </w:t>
      </w:r>
      <w:r w:rsidRPr="00912209">
        <w:t>the key differences between Single-Level Directory, Two-Level Directory, and Tree-Structured Directories in an operating system. Provide examples of scenarios where each directory structure might be most effective.</w:t>
      </w:r>
    </w:p>
    <w:p w14:paraId="72958F95" w14:textId="77777777" w:rsidR="00912209" w:rsidRPr="00912209" w:rsidRDefault="00912209" w:rsidP="00912209">
      <w:pPr>
        <w:rPr>
          <w:b/>
          <w:bCs/>
        </w:rPr>
      </w:pPr>
      <w:r w:rsidRPr="00912209">
        <w:rPr>
          <w:b/>
          <w:bCs/>
        </w:rPr>
        <w:t>Key Differences in Directory Structures:</w:t>
      </w:r>
    </w:p>
    <w:p w14:paraId="6EB23A37" w14:textId="77777777" w:rsidR="00912209" w:rsidRPr="00912209" w:rsidRDefault="00912209" w:rsidP="00912209">
      <w:pPr>
        <w:numPr>
          <w:ilvl w:val="0"/>
          <w:numId w:val="1"/>
        </w:numPr>
      </w:pPr>
      <w:r w:rsidRPr="00912209">
        <w:rPr>
          <w:b/>
          <w:bCs/>
        </w:rPr>
        <w:t>Single-Level Directory</w:t>
      </w:r>
      <w:r w:rsidRPr="00912209">
        <w:t>:</w:t>
      </w:r>
    </w:p>
    <w:p w14:paraId="5DC0ECD2" w14:textId="367A747F" w:rsidR="00912209" w:rsidRPr="00912209" w:rsidRDefault="00912209" w:rsidP="006B47AF">
      <w:pPr>
        <w:ind w:left="1080"/>
      </w:pPr>
      <w:r w:rsidRPr="00912209">
        <w:t>All files are stored in one directory.</w:t>
      </w:r>
      <w:r w:rsidR="006B47AF">
        <w:t xml:space="preserve"> </w:t>
      </w:r>
      <w:r w:rsidRPr="00912209">
        <w:t>Simple, but filenames must be unique.</w:t>
      </w:r>
    </w:p>
    <w:p w14:paraId="4D4A14A5" w14:textId="77777777" w:rsidR="00912209" w:rsidRPr="00912209" w:rsidRDefault="00912209" w:rsidP="006B47AF">
      <w:pPr>
        <w:ind w:left="1080"/>
      </w:pPr>
      <w:r w:rsidRPr="00912209">
        <w:rPr>
          <w:b/>
          <w:bCs/>
        </w:rPr>
        <w:t>Best for</w:t>
      </w:r>
      <w:r w:rsidRPr="00912209">
        <w:t>: Small, single-user systems (e.g., early personal computers).</w:t>
      </w:r>
    </w:p>
    <w:p w14:paraId="2E06EE69" w14:textId="77777777" w:rsidR="00912209" w:rsidRPr="00912209" w:rsidRDefault="00912209" w:rsidP="00912209">
      <w:pPr>
        <w:numPr>
          <w:ilvl w:val="0"/>
          <w:numId w:val="1"/>
        </w:numPr>
      </w:pPr>
      <w:r w:rsidRPr="00912209">
        <w:rPr>
          <w:b/>
          <w:bCs/>
        </w:rPr>
        <w:t>Two-Level Directory</w:t>
      </w:r>
      <w:r w:rsidRPr="00912209">
        <w:t>:</w:t>
      </w:r>
    </w:p>
    <w:p w14:paraId="03CB8BE4" w14:textId="66E5884E" w:rsidR="00912209" w:rsidRPr="00912209" w:rsidRDefault="00912209" w:rsidP="006B47AF">
      <w:pPr>
        <w:ind w:left="1080"/>
      </w:pPr>
      <w:r w:rsidRPr="00912209">
        <w:t>Each user has their own directory.</w:t>
      </w:r>
      <w:r w:rsidR="006B47AF">
        <w:t xml:space="preserve"> </w:t>
      </w:r>
      <w:r w:rsidRPr="00912209">
        <w:t>Allows same filename for different users, but no subdirectories.</w:t>
      </w:r>
    </w:p>
    <w:p w14:paraId="32C24FBE" w14:textId="77777777" w:rsidR="00912209" w:rsidRPr="00912209" w:rsidRDefault="00912209" w:rsidP="006B47AF">
      <w:pPr>
        <w:ind w:left="1080"/>
      </w:pPr>
      <w:r w:rsidRPr="00912209">
        <w:rPr>
          <w:b/>
          <w:bCs/>
        </w:rPr>
        <w:t>Best for</w:t>
      </w:r>
      <w:r w:rsidRPr="00912209">
        <w:t>: Multi-user systems with simple file management (e.g., university computing systems).</w:t>
      </w:r>
    </w:p>
    <w:p w14:paraId="637A026A" w14:textId="77777777" w:rsidR="00912209" w:rsidRPr="00912209" w:rsidRDefault="00912209" w:rsidP="00912209">
      <w:pPr>
        <w:numPr>
          <w:ilvl w:val="0"/>
          <w:numId w:val="1"/>
        </w:numPr>
      </w:pPr>
      <w:r w:rsidRPr="00912209">
        <w:rPr>
          <w:b/>
          <w:bCs/>
        </w:rPr>
        <w:t>Tree-Structured Directory</w:t>
      </w:r>
      <w:r w:rsidRPr="00912209">
        <w:t>:</w:t>
      </w:r>
    </w:p>
    <w:p w14:paraId="6733496C" w14:textId="54214015" w:rsidR="00912209" w:rsidRPr="00912209" w:rsidRDefault="00912209" w:rsidP="006B47AF">
      <w:pPr>
        <w:ind w:left="1080"/>
      </w:pPr>
      <w:r w:rsidRPr="00912209">
        <w:t>Allows directories within directories (nested structure).</w:t>
      </w:r>
      <w:r w:rsidR="006B47AF">
        <w:t xml:space="preserve"> </w:t>
      </w:r>
      <w:r w:rsidRPr="00912209">
        <w:t>Complex, with better file organization.</w:t>
      </w:r>
    </w:p>
    <w:p w14:paraId="35949797" w14:textId="77777777" w:rsidR="00912209" w:rsidRPr="00912209" w:rsidRDefault="00912209" w:rsidP="006B47AF">
      <w:r w:rsidRPr="00912209">
        <w:rPr>
          <w:b/>
          <w:bCs/>
        </w:rPr>
        <w:lastRenderedPageBreak/>
        <w:t>Best for</w:t>
      </w:r>
      <w:r w:rsidRPr="00912209">
        <w:t>: Large, complex systems (e.g., modern operating systems like Windows, Linux).</w:t>
      </w:r>
    </w:p>
    <w:p w14:paraId="748F66E1" w14:textId="77777777" w:rsidR="00912209" w:rsidRDefault="00912209"/>
    <w:p w14:paraId="06BAAD8E" w14:textId="77777777" w:rsidR="00912209" w:rsidRPr="00912209" w:rsidRDefault="00912209" w:rsidP="00912209">
      <w:pPr>
        <w:rPr>
          <w:b/>
          <w:bCs/>
          <w:u w:val="single"/>
        </w:rPr>
      </w:pPr>
      <w:r w:rsidRPr="00912209">
        <w:rPr>
          <w:b/>
          <w:bCs/>
          <w:u w:val="single"/>
        </w:rPr>
        <w:t>QUESTION # 02</w:t>
      </w:r>
    </w:p>
    <w:p w14:paraId="42A0DB7B" w14:textId="77777777" w:rsidR="00912209" w:rsidRPr="00912209" w:rsidRDefault="00912209" w:rsidP="00912209">
      <w:r w:rsidRPr="00912209">
        <w:rPr>
          <w:b/>
          <w:i/>
        </w:rPr>
        <w:t xml:space="preserve">Identify </w:t>
      </w:r>
      <w:r w:rsidRPr="00912209">
        <w:t>the key components of a typical file-system structure. How these components work together to manage files and directories within an operating system. Provide examples to illustrate your explanation.</w:t>
      </w:r>
    </w:p>
    <w:p w14:paraId="3E52D384" w14:textId="77777777" w:rsidR="00912209" w:rsidRPr="00912209" w:rsidRDefault="00912209" w:rsidP="00912209">
      <w:pPr>
        <w:rPr>
          <w:b/>
          <w:bCs/>
        </w:rPr>
      </w:pPr>
      <w:r w:rsidRPr="00912209">
        <w:rPr>
          <w:b/>
          <w:bCs/>
        </w:rPr>
        <w:t>Key Components of a Typical File-System Structure:</w:t>
      </w:r>
    </w:p>
    <w:p w14:paraId="0A893970" w14:textId="77777777" w:rsidR="00912209" w:rsidRPr="00912209" w:rsidRDefault="00912209" w:rsidP="00912209">
      <w:pPr>
        <w:numPr>
          <w:ilvl w:val="0"/>
          <w:numId w:val="2"/>
        </w:numPr>
      </w:pPr>
      <w:r w:rsidRPr="00912209">
        <w:rPr>
          <w:b/>
          <w:bCs/>
        </w:rPr>
        <w:t>Boot Control Block</w:t>
      </w:r>
      <w:r w:rsidRPr="00912209">
        <w:t xml:space="preserve"> (Boot Sector/Volume Boot Record)</w:t>
      </w:r>
    </w:p>
    <w:p w14:paraId="4D6D36EF" w14:textId="77777777" w:rsidR="00912209" w:rsidRPr="00912209" w:rsidRDefault="00912209" w:rsidP="00912209">
      <w:pPr>
        <w:numPr>
          <w:ilvl w:val="1"/>
          <w:numId w:val="2"/>
        </w:numPr>
      </w:pPr>
      <w:r w:rsidRPr="00912209">
        <w:t>Contains information to boot the system (e.g., the location of the operating system kernel).</w:t>
      </w:r>
    </w:p>
    <w:p w14:paraId="71E13FF8" w14:textId="77777777" w:rsidR="00912209" w:rsidRPr="00912209" w:rsidRDefault="00912209" w:rsidP="00912209">
      <w:pPr>
        <w:numPr>
          <w:ilvl w:val="1"/>
          <w:numId w:val="2"/>
        </w:numPr>
      </w:pPr>
      <w:r w:rsidRPr="00912209">
        <w:rPr>
          <w:b/>
          <w:bCs/>
        </w:rPr>
        <w:t>Example</w:t>
      </w:r>
      <w:r w:rsidRPr="00912209">
        <w:t>: The first sector of a disk, like the Master Boot Record (MBR), helps boot the computer.</w:t>
      </w:r>
    </w:p>
    <w:p w14:paraId="6960026E" w14:textId="77777777" w:rsidR="00912209" w:rsidRPr="00912209" w:rsidRDefault="00912209" w:rsidP="00912209">
      <w:pPr>
        <w:numPr>
          <w:ilvl w:val="0"/>
          <w:numId w:val="2"/>
        </w:numPr>
      </w:pPr>
      <w:r w:rsidRPr="00912209">
        <w:rPr>
          <w:b/>
          <w:bCs/>
        </w:rPr>
        <w:t>Volume Control Block</w:t>
      </w:r>
      <w:r w:rsidRPr="00912209">
        <w:t xml:space="preserve"> (Superblock)</w:t>
      </w:r>
    </w:p>
    <w:p w14:paraId="234A212F" w14:textId="77777777" w:rsidR="00912209" w:rsidRPr="00912209" w:rsidRDefault="00912209" w:rsidP="00912209">
      <w:pPr>
        <w:numPr>
          <w:ilvl w:val="1"/>
          <w:numId w:val="2"/>
        </w:numPr>
      </w:pPr>
      <w:r w:rsidRPr="00912209">
        <w:t>Holds metadata about the file system such as block size, number of free blocks, and file system type.</w:t>
      </w:r>
    </w:p>
    <w:p w14:paraId="6DE7DF23" w14:textId="77777777" w:rsidR="00912209" w:rsidRPr="00912209" w:rsidRDefault="00912209" w:rsidP="00912209">
      <w:pPr>
        <w:numPr>
          <w:ilvl w:val="1"/>
          <w:numId w:val="2"/>
        </w:numPr>
      </w:pPr>
      <w:r w:rsidRPr="00912209">
        <w:rPr>
          <w:b/>
          <w:bCs/>
        </w:rPr>
        <w:t>Example</w:t>
      </w:r>
      <w:r w:rsidRPr="00912209">
        <w:t>: In Linux, the superblock stores information on a partition’s layout and free space.</w:t>
      </w:r>
    </w:p>
    <w:p w14:paraId="73684476" w14:textId="77777777" w:rsidR="00912209" w:rsidRPr="00912209" w:rsidRDefault="00912209" w:rsidP="00912209">
      <w:pPr>
        <w:numPr>
          <w:ilvl w:val="0"/>
          <w:numId w:val="2"/>
        </w:numPr>
      </w:pPr>
      <w:r w:rsidRPr="00912209">
        <w:rPr>
          <w:b/>
          <w:bCs/>
        </w:rPr>
        <w:t>Directory Structure</w:t>
      </w:r>
      <w:r w:rsidRPr="00912209">
        <w:t xml:space="preserve"> (File Control Block)</w:t>
      </w:r>
    </w:p>
    <w:p w14:paraId="021761BA" w14:textId="77777777" w:rsidR="00912209" w:rsidRPr="00912209" w:rsidRDefault="00912209" w:rsidP="00912209">
      <w:pPr>
        <w:numPr>
          <w:ilvl w:val="1"/>
          <w:numId w:val="2"/>
        </w:numPr>
      </w:pPr>
      <w:r w:rsidRPr="00912209">
        <w:t>Manages the organization of files and directories, storing file names, locations, permissions, and attributes.</w:t>
      </w:r>
    </w:p>
    <w:p w14:paraId="560CBD9D" w14:textId="77777777" w:rsidR="00912209" w:rsidRPr="00912209" w:rsidRDefault="00912209" w:rsidP="00912209">
      <w:pPr>
        <w:numPr>
          <w:ilvl w:val="1"/>
          <w:numId w:val="2"/>
        </w:numPr>
      </w:pPr>
      <w:r w:rsidRPr="00912209">
        <w:rPr>
          <w:b/>
          <w:bCs/>
        </w:rPr>
        <w:t>Example</w:t>
      </w:r>
      <w:r w:rsidRPr="00912209">
        <w:t>: A directory on a Linux system lists the files inside a folder, showing details like permissions and file sizes.</w:t>
      </w:r>
    </w:p>
    <w:p w14:paraId="41D30DD9" w14:textId="77777777" w:rsidR="00912209" w:rsidRPr="00912209" w:rsidRDefault="00912209" w:rsidP="00912209">
      <w:pPr>
        <w:numPr>
          <w:ilvl w:val="0"/>
          <w:numId w:val="2"/>
        </w:numPr>
      </w:pPr>
      <w:r w:rsidRPr="00912209">
        <w:rPr>
          <w:b/>
          <w:bCs/>
        </w:rPr>
        <w:t>File Control Block (FCB)</w:t>
      </w:r>
    </w:p>
    <w:p w14:paraId="58C71832" w14:textId="77777777" w:rsidR="00912209" w:rsidRPr="00912209" w:rsidRDefault="00912209" w:rsidP="00912209">
      <w:pPr>
        <w:numPr>
          <w:ilvl w:val="1"/>
          <w:numId w:val="2"/>
        </w:numPr>
      </w:pPr>
      <w:r w:rsidRPr="00912209">
        <w:t>Contains the details of a specific file, such as its size, location on disk, permissions, and last modification time.</w:t>
      </w:r>
    </w:p>
    <w:p w14:paraId="68F81240" w14:textId="77777777" w:rsidR="00912209" w:rsidRPr="00912209" w:rsidRDefault="00912209" w:rsidP="00912209">
      <w:pPr>
        <w:numPr>
          <w:ilvl w:val="1"/>
          <w:numId w:val="2"/>
        </w:numPr>
      </w:pPr>
      <w:r w:rsidRPr="00912209">
        <w:rPr>
          <w:b/>
          <w:bCs/>
        </w:rPr>
        <w:t>Example</w:t>
      </w:r>
      <w:r w:rsidRPr="00912209">
        <w:t xml:space="preserve">: The </w:t>
      </w:r>
      <w:proofErr w:type="spellStart"/>
      <w:r w:rsidRPr="00912209">
        <w:t>inode</w:t>
      </w:r>
      <w:proofErr w:type="spellEnd"/>
      <w:r w:rsidRPr="00912209">
        <w:t xml:space="preserve"> structure in Linux is an FCB, containing metadata about a file but not the file name.</w:t>
      </w:r>
    </w:p>
    <w:p w14:paraId="0FE10429" w14:textId="77777777" w:rsidR="00912209" w:rsidRPr="00912209" w:rsidRDefault="00912209" w:rsidP="00912209">
      <w:pPr>
        <w:numPr>
          <w:ilvl w:val="0"/>
          <w:numId w:val="2"/>
        </w:numPr>
      </w:pPr>
      <w:r w:rsidRPr="00912209">
        <w:rPr>
          <w:b/>
          <w:bCs/>
        </w:rPr>
        <w:t>Free Space Management</w:t>
      </w:r>
    </w:p>
    <w:p w14:paraId="46694361" w14:textId="77777777" w:rsidR="00912209" w:rsidRPr="00912209" w:rsidRDefault="00912209" w:rsidP="00912209">
      <w:pPr>
        <w:numPr>
          <w:ilvl w:val="1"/>
          <w:numId w:val="2"/>
        </w:numPr>
      </w:pPr>
      <w:r w:rsidRPr="00912209">
        <w:t>Keeps track of free and allocated space on the disk, ensuring efficient space utilization.</w:t>
      </w:r>
    </w:p>
    <w:p w14:paraId="4F4AB9B4" w14:textId="77777777" w:rsidR="00912209" w:rsidRPr="00912209" w:rsidRDefault="00912209" w:rsidP="00912209">
      <w:pPr>
        <w:numPr>
          <w:ilvl w:val="1"/>
          <w:numId w:val="2"/>
        </w:numPr>
      </w:pPr>
      <w:r w:rsidRPr="00912209">
        <w:rPr>
          <w:b/>
          <w:bCs/>
        </w:rPr>
        <w:t>Example</w:t>
      </w:r>
      <w:r w:rsidRPr="00912209">
        <w:t>: A bitmap or free-space list tracks which blocks are free to be allocated for new files.</w:t>
      </w:r>
    </w:p>
    <w:p w14:paraId="1270EBDE" w14:textId="77777777" w:rsidR="00912209" w:rsidRDefault="00912209"/>
    <w:sectPr w:rsidR="00912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678C8"/>
    <w:multiLevelType w:val="multilevel"/>
    <w:tmpl w:val="A5E24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F1E9B"/>
    <w:multiLevelType w:val="multilevel"/>
    <w:tmpl w:val="9AD6A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209"/>
    <w:rsid w:val="004C386B"/>
    <w:rsid w:val="005B082A"/>
    <w:rsid w:val="006B47AF"/>
    <w:rsid w:val="00912209"/>
    <w:rsid w:val="00E33AA0"/>
    <w:rsid w:val="00E7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67D0"/>
  <w15:chartTrackingRefBased/>
  <w15:docId w15:val="{2E0B7477-2033-4935-8956-267F2E53F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Owais</cp:lastModifiedBy>
  <cp:revision>3</cp:revision>
  <dcterms:created xsi:type="dcterms:W3CDTF">2024-09-11T10:00:00Z</dcterms:created>
  <dcterms:modified xsi:type="dcterms:W3CDTF">2024-09-11T14:42:00Z</dcterms:modified>
</cp:coreProperties>
</file>