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2089" w:type="dxa"/>
        <w:tblInd w:w="-12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50"/>
        <w:gridCol w:w="8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50" w:type="dxa"/>
          </w:tcPr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Patterns</w:t>
            </w:r>
          </w:p>
        </w:tc>
        <w:tc>
          <w:tcPr>
            <w:tcW w:w="8939" w:type="dxa"/>
          </w:tcPr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Specification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0" w:type="dxa"/>
          </w:tcPr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  <w:highlight w:val="yellow"/>
              </w:rPr>
              <w:t>Publish-subscribe</w:t>
            </w:r>
          </w:p>
        </w:tc>
        <w:tc>
          <w:tcPr>
            <w:tcW w:w="8939" w:type="dxa"/>
          </w:tcPr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The system components need to communicate with each other </w:t>
            </w:r>
          </w:p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 example:</w:t>
            </w:r>
          </w:p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When new event occur such as new project/ homework to notify the student or when a change in the subject syllabus happens, the lecturer, head of department and the dean shall be notified.</w:t>
            </w:r>
          </w:p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List based publish subscriber: student who registered in a subject.</w:t>
            </w:r>
          </w:p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Content based: for department head master and the dean.</w:t>
            </w:r>
          </w:p>
          <w:p>
            <w:pPr>
              <w:spacing w:after="0" w:line="240" w:lineRule="auto"/>
              <w:rPr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0" w:type="dxa"/>
          </w:tcPr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  <w:highlight w:val="yellow"/>
              </w:rPr>
              <w:t>Model view controller</w:t>
            </w:r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8939" w:type="dxa"/>
          </w:tcPr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We want the user interface functionality be kept separate from application functionality and yet still be responsive to user input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0" w:type="dxa"/>
          </w:tcPr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SOA</w:t>
            </w:r>
          </w:p>
        </w:tc>
        <w:tc>
          <w:tcPr>
            <w:tcW w:w="8939" w:type="dxa"/>
          </w:tcPr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We will use number of services that are offered by AAU service provider and our system need to communicate without any detailed knowledge of their implementation.</w:t>
            </w:r>
          </w:p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 tactic that will be used to insure the interoperability is tailored interface.</w:t>
            </w:r>
          </w:p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Asynchronous  connectors will be used in conjunction</w:t>
            </w:r>
          </w:p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With the publish-subscribe pattern.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32"/>
                <w:szCs w:val="32"/>
                <w:highlight w:val="yellow"/>
              </w:rPr>
              <w:t>Layered  pattern</w:t>
            </w:r>
          </w:p>
        </w:tc>
        <w:tc>
          <w:tcPr>
            <w:tcW w:w="8939" w:type="dxa"/>
          </w:tcPr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We will use this pattern to achieve low coupling and high modifiability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0" w:type="dxa"/>
          </w:tcPr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Client server pattern</w:t>
            </w:r>
          </w:p>
        </w:tc>
        <w:tc>
          <w:tcPr>
            <w:tcW w:w="8939" w:type="dxa"/>
          </w:tcPr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We will use this pattern because we want to manage a set of shared resource , plus we want to promote the modifiability in our project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0" w:type="dxa"/>
          </w:tcPr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Pipe filter </w:t>
            </w:r>
          </w:p>
        </w:tc>
        <w:tc>
          <w:tcPr>
            <w:tcW w:w="8939" w:type="dxa"/>
          </w:tcPr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We will filter the data from the university database </w:t>
            </w:r>
          </w:p>
        </w:tc>
      </w:tr>
    </w:tbl>
    <w:p/>
    <w:p/>
    <w:p/>
    <w:p/>
    <w:p>
      <w:pPr>
        <w:pStyle w:val="5"/>
        <w:ind w:left="1080"/>
        <w:rPr>
          <w:sz w:val="36"/>
          <w:szCs w:val="36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16E"/>
    <w:rsid w:val="00051660"/>
    <w:rsid w:val="001B5EBC"/>
    <w:rsid w:val="00346BE8"/>
    <w:rsid w:val="0051409F"/>
    <w:rsid w:val="00613863"/>
    <w:rsid w:val="00726370"/>
    <w:rsid w:val="00866AD1"/>
    <w:rsid w:val="009C5500"/>
    <w:rsid w:val="009E416E"/>
    <w:rsid w:val="00A222B5"/>
    <w:rsid w:val="00AF2A9F"/>
    <w:rsid w:val="00B46D38"/>
    <w:rsid w:val="00C65A81"/>
    <w:rsid w:val="00CC5907"/>
    <w:rsid w:val="00E869A9"/>
    <w:rsid w:val="7D3B6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241</Words>
  <Characters>1380</Characters>
  <Lines>11</Lines>
  <Paragraphs>3</Paragraphs>
  <TotalTime>424</TotalTime>
  <ScaleCrop>false</ScaleCrop>
  <LinksUpToDate>false</LinksUpToDate>
  <CharactersWithSpaces>1618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2020-12-14T16:49:00Z</dcterms:created>
  <dc:creator>HASSAN wael</dc:creator>
  <cp:lastModifiedBy>bashar Khoury</cp:lastModifiedBy>
  <dcterms:modified xsi:type="dcterms:W3CDTF">2021-01-10T13:13:34Z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