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796" w:rsidRDefault="00A11796" w:rsidP="00A11796">
      <w:pPr>
        <w:rPr>
          <w:b/>
          <w:bCs/>
          <w:color w:val="FF0000"/>
          <w:sz w:val="40"/>
          <w:szCs w:val="40"/>
          <w:u w:val="single"/>
        </w:rPr>
      </w:pPr>
      <w:r w:rsidRPr="00A11796">
        <w:rPr>
          <w:b/>
          <w:bCs/>
          <w:color w:val="FF0000"/>
          <w:sz w:val="40"/>
          <w:szCs w:val="40"/>
          <w:u w:val="single"/>
        </w:rPr>
        <w:t xml:space="preserve">The </w:t>
      </w:r>
      <w:r w:rsidRPr="00A11796">
        <w:rPr>
          <w:b/>
          <w:bCs/>
          <w:color w:val="FF0000"/>
          <w:sz w:val="40"/>
          <w:szCs w:val="40"/>
          <w:u w:val="single"/>
        </w:rPr>
        <w:t>deference</w:t>
      </w:r>
      <w:r w:rsidRPr="00A11796">
        <w:rPr>
          <w:b/>
          <w:bCs/>
          <w:color w:val="FF0000"/>
          <w:sz w:val="40"/>
          <w:szCs w:val="40"/>
          <w:u w:val="single"/>
        </w:rPr>
        <w:t xml:space="preserve"> between rem and </w:t>
      </w:r>
      <w:proofErr w:type="spellStart"/>
      <w:r w:rsidRPr="00A11796">
        <w:rPr>
          <w:b/>
          <w:bCs/>
          <w:color w:val="FF0000"/>
          <w:sz w:val="40"/>
          <w:szCs w:val="40"/>
          <w:u w:val="single"/>
        </w:rPr>
        <w:t>em</w:t>
      </w:r>
      <w:proofErr w:type="spellEnd"/>
      <w:r w:rsidRPr="00A11796">
        <w:rPr>
          <w:b/>
          <w:bCs/>
          <w:color w:val="FF0000"/>
          <w:sz w:val="40"/>
          <w:szCs w:val="40"/>
          <w:u w:val="single"/>
        </w:rPr>
        <w:t>:</w:t>
      </w:r>
    </w:p>
    <w:p w:rsidR="00A11796" w:rsidRPr="00A11796" w:rsidRDefault="00A11796" w:rsidP="00A11796">
      <w:pPr>
        <w:rPr>
          <w:b/>
          <w:bCs/>
          <w:color w:val="FF0000"/>
          <w:sz w:val="40"/>
          <w:szCs w:val="40"/>
          <w:u w:val="single"/>
        </w:rPr>
      </w:pPr>
      <w:proofErr w:type="spellStart"/>
      <w:proofErr w:type="gramStart"/>
      <w:r w:rsidRPr="00A11796">
        <w:rPr>
          <w:b/>
          <w:bCs/>
          <w:color w:val="FF0000"/>
          <w:sz w:val="24"/>
          <w:szCs w:val="24"/>
        </w:rPr>
        <w:t>em</w:t>
      </w:r>
      <w:proofErr w:type="spellEnd"/>
      <w:proofErr w:type="gramEnd"/>
      <w:r w:rsidRPr="00A11796">
        <w:rPr>
          <w:b/>
          <w:bCs/>
          <w:color w:val="FF0000"/>
          <w:sz w:val="24"/>
          <w:szCs w:val="24"/>
        </w:rPr>
        <w:t xml:space="preserve"> Unit:</w:t>
      </w:r>
      <w:r w:rsidRPr="00A11796">
        <w:rPr>
          <w:color w:val="FF0000"/>
          <w:sz w:val="24"/>
          <w:szCs w:val="24"/>
        </w:rPr>
        <w:t> </w:t>
      </w:r>
      <w:r w:rsidRPr="00AB7E69">
        <w:rPr>
          <w:color w:val="000000" w:themeColor="text1"/>
          <w:sz w:val="24"/>
          <w:szCs w:val="24"/>
        </w:rPr>
        <w:t xml:space="preserve">The </w:t>
      </w:r>
      <w:proofErr w:type="spellStart"/>
      <w:r w:rsidRPr="00AB7E69">
        <w:rPr>
          <w:color w:val="000000" w:themeColor="text1"/>
          <w:sz w:val="24"/>
          <w:szCs w:val="24"/>
        </w:rPr>
        <w:t>em</w:t>
      </w:r>
      <w:proofErr w:type="spellEnd"/>
      <w:r w:rsidRPr="00AB7E69">
        <w:rPr>
          <w:color w:val="000000" w:themeColor="text1"/>
          <w:sz w:val="24"/>
          <w:szCs w:val="24"/>
        </w:rPr>
        <w:t xml:space="preserve"> unit allows setting the font size of an element relative to the font size of its parent. When the size of the parent element changes, the size of the child changes automatically.</w:t>
      </w:r>
    </w:p>
    <w:p w:rsidR="00A11796" w:rsidRPr="00AB7E69" w:rsidRDefault="00A11796" w:rsidP="00A11796">
      <w:pPr>
        <w:shd w:val="clear" w:color="auto" w:fill="FFFFFF"/>
        <w:spacing w:after="0" w:line="240" w:lineRule="auto"/>
        <w:textAlignment w:val="baseline"/>
        <w:rPr>
          <w:rFonts w:ascii="Arial" w:eastAsia="Times New Roman" w:hAnsi="Arial" w:cs="Arial"/>
          <w:color w:val="000000" w:themeColor="text1"/>
          <w:spacing w:val="2"/>
          <w:sz w:val="26"/>
          <w:szCs w:val="26"/>
        </w:rPr>
      </w:pPr>
      <w:proofErr w:type="gramStart"/>
      <w:r w:rsidRPr="00A11796">
        <w:rPr>
          <w:rFonts w:ascii="Arial" w:eastAsia="Times New Roman" w:hAnsi="Arial" w:cs="Arial"/>
          <w:b/>
          <w:bCs/>
          <w:color w:val="FF0000"/>
          <w:spacing w:val="2"/>
          <w:sz w:val="26"/>
          <w:szCs w:val="26"/>
          <w:bdr w:val="none" w:sz="0" w:space="0" w:color="auto" w:frame="1"/>
        </w:rPr>
        <w:t>rem</w:t>
      </w:r>
      <w:proofErr w:type="gramEnd"/>
      <w:r w:rsidRPr="00A11796">
        <w:rPr>
          <w:rFonts w:ascii="Arial" w:eastAsia="Times New Roman" w:hAnsi="Arial" w:cs="Arial"/>
          <w:b/>
          <w:bCs/>
          <w:color w:val="FF0000"/>
          <w:spacing w:val="2"/>
          <w:sz w:val="26"/>
          <w:szCs w:val="26"/>
          <w:bdr w:val="none" w:sz="0" w:space="0" w:color="auto" w:frame="1"/>
        </w:rPr>
        <w:t xml:space="preserve"> Unit</w:t>
      </w:r>
      <w:r w:rsidRPr="00AB7E69">
        <w:rPr>
          <w:rFonts w:ascii="Arial" w:eastAsia="Times New Roman" w:hAnsi="Arial" w:cs="Arial"/>
          <w:color w:val="000000" w:themeColor="text1"/>
          <w:spacing w:val="2"/>
          <w:sz w:val="26"/>
          <w:szCs w:val="26"/>
          <w:bdr w:val="none" w:sz="0" w:space="0" w:color="auto" w:frame="1"/>
        </w:rPr>
        <w:t>: </w:t>
      </w:r>
      <w:r w:rsidRPr="00AB7E69">
        <w:rPr>
          <w:rFonts w:ascii="Arial" w:eastAsia="Times New Roman" w:hAnsi="Arial" w:cs="Arial"/>
          <w:color w:val="000000" w:themeColor="text1"/>
          <w:spacing w:val="2"/>
          <w:sz w:val="26"/>
          <w:szCs w:val="26"/>
        </w:rPr>
        <w:t>The rem is based upon the font-size value of the root element, which is the &lt;html&gt; element. And if the &lt;html&gt; element doesn’t have a specified font-size, the browser default value of 16px is used. So here only the value of the root is considered, and there is no relation with a parent element.</w:t>
      </w:r>
    </w:p>
    <w:p w:rsidR="00A11796" w:rsidRPr="00AB7E69" w:rsidRDefault="00A11796" w:rsidP="00A11796">
      <w:pPr>
        <w:shd w:val="clear" w:color="auto" w:fill="FFFFFF"/>
        <w:spacing w:after="150" w:line="240" w:lineRule="auto"/>
        <w:textAlignment w:val="baseline"/>
        <w:rPr>
          <w:rFonts w:ascii="Arial" w:eastAsia="Times New Roman" w:hAnsi="Arial" w:cs="Arial"/>
          <w:color w:val="000000" w:themeColor="text1"/>
          <w:spacing w:val="2"/>
          <w:sz w:val="26"/>
          <w:szCs w:val="26"/>
        </w:rPr>
      </w:pPr>
      <w:r w:rsidRPr="00AB7E69">
        <w:rPr>
          <w:rFonts w:ascii="Arial" w:eastAsia="Times New Roman" w:hAnsi="Arial" w:cs="Arial"/>
          <w:color w:val="000000" w:themeColor="text1"/>
          <w:spacing w:val="2"/>
          <w:sz w:val="26"/>
          <w:szCs w:val="26"/>
        </w:rPr>
        <w:t xml:space="preserve">Unlike </w:t>
      </w:r>
      <w:proofErr w:type="spellStart"/>
      <w:r w:rsidRPr="00AB7E69">
        <w:rPr>
          <w:rFonts w:ascii="Arial" w:eastAsia="Times New Roman" w:hAnsi="Arial" w:cs="Arial"/>
          <w:color w:val="000000" w:themeColor="text1"/>
          <w:spacing w:val="2"/>
          <w:sz w:val="26"/>
          <w:szCs w:val="26"/>
        </w:rPr>
        <w:t>em</w:t>
      </w:r>
      <w:proofErr w:type="spellEnd"/>
      <w:r w:rsidRPr="00AB7E69">
        <w:rPr>
          <w:rFonts w:ascii="Arial" w:eastAsia="Times New Roman" w:hAnsi="Arial" w:cs="Arial"/>
          <w:color w:val="000000" w:themeColor="text1"/>
          <w:spacing w:val="2"/>
          <w:sz w:val="26"/>
          <w:szCs w:val="26"/>
        </w:rPr>
        <w:t>, here size is relative for all declarations, not only first. Let’s understand this with our previous example.</w:t>
      </w:r>
    </w:p>
    <w:p w:rsidR="00A11796" w:rsidRPr="00AB7E69" w:rsidRDefault="00A11796" w:rsidP="00A11796">
      <w:pPr>
        <w:numPr>
          <w:ilvl w:val="0"/>
          <w:numId w:val="1"/>
        </w:numPr>
        <w:shd w:val="clear" w:color="auto" w:fill="FFFFFF"/>
        <w:spacing w:after="0" w:line="240" w:lineRule="auto"/>
        <w:ind w:left="360"/>
        <w:textAlignment w:val="baseline"/>
        <w:rPr>
          <w:rFonts w:ascii="Arial" w:eastAsia="Times New Roman" w:hAnsi="Arial" w:cs="Arial"/>
          <w:color w:val="000000" w:themeColor="text1"/>
          <w:spacing w:val="2"/>
          <w:sz w:val="26"/>
          <w:szCs w:val="26"/>
        </w:rPr>
      </w:pPr>
      <w:r w:rsidRPr="00AB7E69">
        <w:rPr>
          <w:rFonts w:ascii="Arial" w:eastAsia="Times New Roman" w:hAnsi="Arial" w:cs="Arial"/>
          <w:color w:val="000000" w:themeColor="text1"/>
          <w:spacing w:val="2"/>
          <w:sz w:val="26"/>
          <w:szCs w:val="26"/>
        </w:rPr>
        <w:t>The font-size of the .child element will be </w:t>
      </w:r>
      <w:r w:rsidRPr="00AB7E69">
        <w:rPr>
          <w:rFonts w:ascii="Arial" w:eastAsia="Times New Roman" w:hAnsi="Arial" w:cs="Arial"/>
          <w:color w:val="000000" w:themeColor="text1"/>
          <w:spacing w:val="2"/>
          <w:sz w:val="26"/>
          <w:szCs w:val="26"/>
          <w:bdr w:val="none" w:sz="0" w:space="0" w:color="auto" w:frame="1"/>
        </w:rPr>
        <w:t>60px</w:t>
      </w:r>
      <w:r w:rsidRPr="00AB7E69">
        <w:rPr>
          <w:rFonts w:ascii="Arial" w:eastAsia="Times New Roman" w:hAnsi="Arial" w:cs="Arial"/>
          <w:color w:val="000000" w:themeColor="text1"/>
          <w:spacing w:val="2"/>
          <w:sz w:val="26"/>
          <w:szCs w:val="26"/>
        </w:rPr>
        <w:t> (2*30px).</w:t>
      </w:r>
    </w:p>
    <w:p w:rsidR="00A11796" w:rsidRPr="00AB7E69" w:rsidRDefault="00A11796" w:rsidP="00A11796">
      <w:pPr>
        <w:numPr>
          <w:ilvl w:val="0"/>
          <w:numId w:val="1"/>
        </w:numPr>
        <w:shd w:val="clear" w:color="auto" w:fill="FFFFFF"/>
        <w:spacing w:after="0" w:line="240" w:lineRule="auto"/>
        <w:ind w:left="360"/>
        <w:textAlignment w:val="baseline"/>
        <w:rPr>
          <w:rFonts w:ascii="Arial" w:eastAsia="Times New Roman" w:hAnsi="Arial" w:cs="Arial"/>
          <w:color w:val="000000" w:themeColor="text1"/>
          <w:spacing w:val="2"/>
          <w:sz w:val="26"/>
          <w:szCs w:val="26"/>
        </w:rPr>
      </w:pPr>
      <w:r w:rsidRPr="00AB7E69">
        <w:rPr>
          <w:rFonts w:ascii="Arial" w:eastAsia="Times New Roman" w:hAnsi="Arial" w:cs="Arial"/>
          <w:color w:val="000000" w:themeColor="text1"/>
          <w:spacing w:val="2"/>
          <w:sz w:val="26"/>
          <w:szCs w:val="26"/>
        </w:rPr>
        <w:t>The margin of .child will be </w:t>
      </w:r>
      <w:r w:rsidRPr="00AB7E69">
        <w:rPr>
          <w:rFonts w:ascii="Arial" w:eastAsia="Times New Roman" w:hAnsi="Arial" w:cs="Arial"/>
          <w:color w:val="000000" w:themeColor="text1"/>
          <w:spacing w:val="2"/>
          <w:sz w:val="26"/>
          <w:szCs w:val="26"/>
          <w:bdr w:val="none" w:sz="0" w:space="0" w:color="auto" w:frame="1"/>
        </w:rPr>
        <w:t>45px</w:t>
      </w:r>
      <w:r w:rsidRPr="00AB7E69">
        <w:rPr>
          <w:rFonts w:ascii="Arial" w:eastAsia="Times New Roman" w:hAnsi="Arial" w:cs="Arial"/>
          <w:color w:val="000000" w:themeColor="text1"/>
          <w:spacing w:val="2"/>
          <w:sz w:val="26"/>
          <w:szCs w:val="26"/>
        </w:rPr>
        <w:t>. That’s 1.5 times the font-size of the html element (1.5*30px)</w:t>
      </w:r>
    </w:p>
    <w:p w:rsidR="00A11796" w:rsidRPr="00AB7E69" w:rsidRDefault="00A11796" w:rsidP="00A11796">
      <w:pPr>
        <w:shd w:val="clear" w:color="auto" w:fill="FFFFFF"/>
        <w:spacing w:after="0" w:line="240" w:lineRule="auto"/>
        <w:ind w:left="360"/>
        <w:textAlignment w:val="baseline"/>
        <w:rPr>
          <w:rFonts w:ascii="Arial" w:eastAsia="Times New Roman" w:hAnsi="Arial" w:cs="Arial"/>
          <w:color w:val="000000" w:themeColor="text1"/>
          <w:spacing w:val="2"/>
          <w:sz w:val="26"/>
          <w:szCs w:val="26"/>
        </w:rPr>
      </w:pPr>
    </w:p>
    <w:p w:rsidR="00A11796" w:rsidRPr="00A11796" w:rsidRDefault="00A11796" w:rsidP="00A11796">
      <w:pPr>
        <w:rPr>
          <w:b/>
          <w:bCs/>
          <w:color w:val="FF0000"/>
          <w:sz w:val="36"/>
          <w:szCs w:val="36"/>
        </w:rPr>
      </w:pPr>
      <w:proofErr w:type="spellStart"/>
      <w:r w:rsidRPr="00A11796">
        <w:rPr>
          <w:b/>
          <w:bCs/>
          <w:color w:val="FF0000"/>
          <w:sz w:val="36"/>
          <w:szCs w:val="36"/>
        </w:rPr>
        <w:t>Css</w:t>
      </w:r>
      <w:proofErr w:type="spellEnd"/>
      <w:r w:rsidRPr="00A11796">
        <w:rPr>
          <w:b/>
          <w:bCs/>
          <w:color w:val="FF0000"/>
          <w:sz w:val="36"/>
          <w:szCs w:val="36"/>
        </w:rPr>
        <w:t xml:space="preserve"> position</w:t>
      </w:r>
    </w:p>
    <w:p w:rsidR="00A11796" w:rsidRPr="00AB7E69" w:rsidRDefault="00A11796" w:rsidP="00A11796">
      <w:pPr>
        <w:rPr>
          <w:rFonts w:ascii="Segoe UI" w:hAnsi="Segoe UI" w:cs="Segoe UI"/>
          <w:color w:val="000000" w:themeColor="text1"/>
          <w:sz w:val="30"/>
          <w:szCs w:val="30"/>
          <w:shd w:val="clear" w:color="auto" w:fill="FFFFFF"/>
        </w:rPr>
      </w:pPr>
      <w:r w:rsidRPr="00AB7E69">
        <w:rPr>
          <w:rFonts w:ascii="Segoe UI" w:hAnsi="Segoe UI" w:cs="Segoe UI"/>
          <w:color w:val="000000" w:themeColor="text1"/>
          <w:sz w:val="30"/>
          <w:szCs w:val="30"/>
          <w:shd w:val="clear" w:color="auto" w:fill="FFFFFF"/>
        </w:rPr>
        <w:t>Relative to its original position the element above will now be nudged down from the top by 20px. If we were to animate these properties we can see just how much control this gives us (although this isn’t a good idea for performance reasons):</w:t>
      </w:r>
    </w:p>
    <w:p w:rsidR="00A11796" w:rsidRPr="00AB7E69" w:rsidRDefault="00A11796" w:rsidP="00A11796">
      <w:pPr>
        <w:spacing w:before="100" w:beforeAutospacing="1" w:after="100" w:afterAutospacing="1" w:line="240" w:lineRule="auto"/>
        <w:outlineLvl w:val="2"/>
        <w:rPr>
          <w:rFonts w:ascii="Lucida Sans Unicode" w:eastAsia="Times New Roman" w:hAnsi="Lucida Sans Unicode" w:cs="Lucida Sans Unicode"/>
          <w:b/>
          <w:bCs/>
          <w:color w:val="000000" w:themeColor="text1"/>
          <w:sz w:val="27"/>
          <w:szCs w:val="27"/>
        </w:rPr>
      </w:pPr>
      <w:r w:rsidRPr="00AB7E69">
        <w:rPr>
          <w:rFonts w:ascii="Lucida Sans Unicode" w:eastAsia="Times New Roman" w:hAnsi="Lucida Sans Unicode" w:cs="Lucida Sans Unicode"/>
          <w:b/>
          <w:bCs/>
          <w:color w:val="000000" w:themeColor="text1"/>
          <w:sz w:val="27"/>
          <w:szCs w:val="27"/>
        </w:rPr>
        <w:t>Values</w:t>
      </w:r>
    </w:p>
    <w:p w:rsidR="00A11796" w:rsidRPr="00AB7E69" w:rsidRDefault="00A11796" w:rsidP="00A11796">
      <w:pPr>
        <w:numPr>
          <w:ilvl w:val="0"/>
          <w:numId w:val="2"/>
        </w:numPr>
        <w:spacing w:after="75" w:line="240" w:lineRule="auto"/>
        <w:rPr>
          <w:rFonts w:ascii="Segoe UI" w:eastAsia="Times New Roman" w:hAnsi="Segoe UI" w:cs="Segoe UI"/>
          <w:color w:val="000000" w:themeColor="text1"/>
          <w:sz w:val="30"/>
          <w:szCs w:val="30"/>
        </w:rPr>
      </w:pPr>
      <w:proofErr w:type="gramStart"/>
      <w:r w:rsidRPr="00A11796">
        <w:rPr>
          <w:rFonts w:ascii="Consolas" w:eastAsia="Times New Roman" w:hAnsi="Consolas" w:cs="Courier New"/>
          <w:b/>
          <w:bCs/>
          <w:color w:val="FF0000"/>
          <w:sz w:val="26"/>
          <w:szCs w:val="26"/>
        </w:rPr>
        <w:t>static</w:t>
      </w:r>
      <w:proofErr w:type="gramEnd"/>
      <w:r w:rsidRPr="00A11796">
        <w:rPr>
          <w:rFonts w:ascii="Segoe UI" w:eastAsia="Times New Roman" w:hAnsi="Segoe UI" w:cs="Segoe UI"/>
          <w:b/>
          <w:bCs/>
          <w:color w:val="FF0000"/>
          <w:sz w:val="30"/>
          <w:szCs w:val="30"/>
        </w:rPr>
        <w:t>:</w:t>
      </w:r>
      <w:r w:rsidRPr="00A11796">
        <w:rPr>
          <w:rFonts w:ascii="Segoe UI" w:eastAsia="Times New Roman" w:hAnsi="Segoe UI" w:cs="Segoe UI"/>
          <w:color w:val="FF0000"/>
          <w:sz w:val="30"/>
          <w:szCs w:val="30"/>
        </w:rPr>
        <w:t xml:space="preserve"> </w:t>
      </w:r>
      <w:r w:rsidRPr="00AB7E69">
        <w:rPr>
          <w:rFonts w:ascii="Segoe UI" w:eastAsia="Times New Roman" w:hAnsi="Segoe UI" w:cs="Segoe UI"/>
          <w:color w:val="000000" w:themeColor="text1"/>
          <w:sz w:val="30"/>
          <w:szCs w:val="30"/>
        </w:rPr>
        <w:t>every element has a static position by default, so the element will stick to the normal page flow. So if there is a </w:t>
      </w:r>
      <w:hyperlink r:id="rId5" w:history="1">
        <w:r w:rsidRPr="00AB7E69">
          <w:rPr>
            <w:rFonts w:ascii="Segoe UI" w:eastAsia="Times New Roman" w:hAnsi="Segoe UI" w:cs="Segoe UI"/>
            <w:color w:val="000000" w:themeColor="text1"/>
            <w:sz w:val="30"/>
            <w:szCs w:val="30"/>
            <w:u w:val="single"/>
          </w:rPr>
          <w:t>left</w:t>
        </w:r>
      </w:hyperlink>
      <w:r w:rsidRPr="00AB7E69">
        <w:rPr>
          <w:rFonts w:ascii="Segoe UI" w:eastAsia="Times New Roman" w:hAnsi="Segoe UI" w:cs="Segoe UI"/>
          <w:color w:val="000000" w:themeColor="text1"/>
          <w:sz w:val="30"/>
          <w:szCs w:val="30"/>
        </w:rPr>
        <w:t>/</w:t>
      </w:r>
      <w:hyperlink r:id="rId6" w:history="1">
        <w:r w:rsidRPr="00AB7E69">
          <w:rPr>
            <w:rFonts w:ascii="Segoe UI" w:eastAsia="Times New Roman" w:hAnsi="Segoe UI" w:cs="Segoe UI"/>
            <w:color w:val="000000" w:themeColor="text1"/>
            <w:sz w:val="30"/>
            <w:szCs w:val="30"/>
            <w:u w:val="single"/>
          </w:rPr>
          <w:t>right</w:t>
        </w:r>
      </w:hyperlink>
      <w:r w:rsidRPr="00AB7E69">
        <w:rPr>
          <w:rFonts w:ascii="Segoe UI" w:eastAsia="Times New Roman" w:hAnsi="Segoe UI" w:cs="Segoe UI"/>
          <w:color w:val="000000" w:themeColor="text1"/>
          <w:sz w:val="30"/>
          <w:szCs w:val="30"/>
        </w:rPr>
        <w:t>/</w:t>
      </w:r>
      <w:hyperlink r:id="rId7" w:history="1">
        <w:r w:rsidRPr="00AB7E69">
          <w:rPr>
            <w:rFonts w:ascii="Segoe UI" w:eastAsia="Times New Roman" w:hAnsi="Segoe UI" w:cs="Segoe UI"/>
            <w:color w:val="000000" w:themeColor="text1"/>
            <w:sz w:val="30"/>
            <w:szCs w:val="30"/>
            <w:u w:val="single"/>
          </w:rPr>
          <w:t>top</w:t>
        </w:r>
      </w:hyperlink>
      <w:r w:rsidRPr="00AB7E69">
        <w:rPr>
          <w:rFonts w:ascii="Segoe UI" w:eastAsia="Times New Roman" w:hAnsi="Segoe UI" w:cs="Segoe UI"/>
          <w:color w:val="000000" w:themeColor="text1"/>
          <w:sz w:val="30"/>
          <w:szCs w:val="30"/>
        </w:rPr>
        <w:t>/</w:t>
      </w:r>
      <w:hyperlink r:id="rId8" w:history="1">
        <w:r w:rsidRPr="00AB7E69">
          <w:rPr>
            <w:rFonts w:ascii="Segoe UI" w:eastAsia="Times New Roman" w:hAnsi="Segoe UI" w:cs="Segoe UI"/>
            <w:color w:val="000000" w:themeColor="text1"/>
            <w:sz w:val="30"/>
            <w:szCs w:val="30"/>
            <w:u w:val="single"/>
          </w:rPr>
          <w:t>bottom</w:t>
        </w:r>
      </w:hyperlink>
      <w:r w:rsidRPr="00AB7E69">
        <w:rPr>
          <w:rFonts w:ascii="Segoe UI" w:eastAsia="Times New Roman" w:hAnsi="Segoe UI" w:cs="Segoe UI"/>
          <w:color w:val="000000" w:themeColor="text1"/>
          <w:sz w:val="30"/>
          <w:szCs w:val="30"/>
        </w:rPr>
        <w:t>/</w:t>
      </w:r>
      <w:hyperlink r:id="rId9" w:history="1">
        <w:r w:rsidRPr="00AB7E69">
          <w:rPr>
            <w:rFonts w:ascii="Segoe UI" w:eastAsia="Times New Roman" w:hAnsi="Segoe UI" w:cs="Segoe UI"/>
            <w:color w:val="000000" w:themeColor="text1"/>
            <w:sz w:val="30"/>
            <w:szCs w:val="30"/>
            <w:u w:val="single"/>
          </w:rPr>
          <w:t>z-index</w:t>
        </w:r>
      </w:hyperlink>
      <w:r w:rsidRPr="00AB7E69">
        <w:rPr>
          <w:rFonts w:ascii="Segoe UI" w:eastAsia="Times New Roman" w:hAnsi="Segoe UI" w:cs="Segoe UI"/>
          <w:color w:val="000000" w:themeColor="text1"/>
          <w:sz w:val="30"/>
          <w:szCs w:val="30"/>
        </w:rPr>
        <w:t> set then there will be no effect on that element.</w:t>
      </w:r>
    </w:p>
    <w:p w:rsidR="00A11796" w:rsidRPr="00AB7E69" w:rsidRDefault="00A11796" w:rsidP="00A11796">
      <w:pPr>
        <w:numPr>
          <w:ilvl w:val="0"/>
          <w:numId w:val="2"/>
        </w:numPr>
        <w:spacing w:after="75" w:line="240" w:lineRule="auto"/>
        <w:rPr>
          <w:rFonts w:ascii="Segoe UI" w:eastAsia="Times New Roman" w:hAnsi="Segoe UI" w:cs="Segoe UI"/>
          <w:color w:val="000000" w:themeColor="text1"/>
          <w:sz w:val="30"/>
          <w:szCs w:val="30"/>
        </w:rPr>
      </w:pPr>
      <w:proofErr w:type="gramStart"/>
      <w:r w:rsidRPr="00A11796">
        <w:rPr>
          <w:rFonts w:ascii="Consolas" w:eastAsia="Times New Roman" w:hAnsi="Consolas" w:cs="Courier New"/>
          <w:b/>
          <w:bCs/>
          <w:color w:val="FF0000"/>
          <w:sz w:val="26"/>
          <w:szCs w:val="26"/>
        </w:rPr>
        <w:t>relative</w:t>
      </w:r>
      <w:proofErr w:type="gramEnd"/>
      <w:r w:rsidRPr="00AB7E69">
        <w:rPr>
          <w:rFonts w:ascii="Segoe UI" w:eastAsia="Times New Roman" w:hAnsi="Segoe UI" w:cs="Segoe UI"/>
          <w:color w:val="000000" w:themeColor="text1"/>
          <w:sz w:val="30"/>
          <w:szCs w:val="30"/>
        </w:rPr>
        <w:t>: an element’s original position remains in the flow of the document, just like the </w:t>
      </w:r>
      <w:r w:rsidRPr="00AB7E69">
        <w:rPr>
          <w:rFonts w:ascii="Consolas" w:eastAsia="Times New Roman" w:hAnsi="Consolas" w:cs="Courier New"/>
          <w:color w:val="000000" w:themeColor="text1"/>
          <w:sz w:val="26"/>
          <w:szCs w:val="26"/>
        </w:rPr>
        <w:t>static</w:t>
      </w:r>
      <w:r w:rsidRPr="00AB7E69">
        <w:rPr>
          <w:rFonts w:ascii="Segoe UI" w:eastAsia="Times New Roman" w:hAnsi="Segoe UI" w:cs="Segoe UI"/>
          <w:color w:val="000000" w:themeColor="text1"/>
          <w:sz w:val="30"/>
          <w:szCs w:val="30"/>
        </w:rPr>
        <w:t> value. But now </w:t>
      </w:r>
      <w:hyperlink r:id="rId10" w:history="1">
        <w:r w:rsidRPr="00AB7E69">
          <w:rPr>
            <w:rFonts w:ascii="Segoe UI" w:eastAsia="Times New Roman" w:hAnsi="Segoe UI" w:cs="Segoe UI"/>
            <w:color w:val="000000" w:themeColor="text1"/>
            <w:sz w:val="30"/>
            <w:szCs w:val="30"/>
            <w:u w:val="single"/>
          </w:rPr>
          <w:t>left</w:t>
        </w:r>
      </w:hyperlink>
      <w:r w:rsidRPr="00AB7E69">
        <w:rPr>
          <w:rFonts w:ascii="Segoe UI" w:eastAsia="Times New Roman" w:hAnsi="Segoe UI" w:cs="Segoe UI"/>
          <w:color w:val="000000" w:themeColor="text1"/>
          <w:sz w:val="30"/>
          <w:szCs w:val="30"/>
        </w:rPr>
        <w:t>/</w:t>
      </w:r>
      <w:hyperlink r:id="rId11" w:history="1">
        <w:r w:rsidRPr="00AB7E69">
          <w:rPr>
            <w:rFonts w:ascii="Segoe UI" w:eastAsia="Times New Roman" w:hAnsi="Segoe UI" w:cs="Segoe UI"/>
            <w:color w:val="000000" w:themeColor="text1"/>
            <w:sz w:val="30"/>
            <w:szCs w:val="30"/>
            <w:u w:val="single"/>
          </w:rPr>
          <w:t>right</w:t>
        </w:r>
      </w:hyperlink>
      <w:r w:rsidRPr="00AB7E69">
        <w:rPr>
          <w:rFonts w:ascii="Segoe UI" w:eastAsia="Times New Roman" w:hAnsi="Segoe UI" w:cs="Segoe UI"/>
          <w:color w:val="000000" w:themeColor="text1"/>
          <w:sz w:val="30"/>
          <w:szCs w:val="30"/>
        </w:rPr>
        <w:t>/</w:t>
      </w:r>
      <w:hyperlink r:id="rId12" w:history="1">
        <w:r w:rsidRPr="00AB7E69">
          <w:rPr>
            <w:rFonts w:ascii="Segoe UI" w:eastAsia="Times New Roman" w:hAnsi="Segoe UI" w:cs="Segoe UI"/>
            <w:color w:val="000000" w:themeColor="text1"/>
            <w:sz w:val="30"/>
            <w:szCs w:val="30"/>
            <w:u w:val="single"/>
          </w:rPr>
          <w:t>top</w:t>
        </w:r>
      </w:hyperlink>
      <w:r w:rsidRPr="00AB7E69">
        <w:rPr>
          <w:rFonts w:ascii="Segoe UI" w:eastAsia="Times New Roman" w:hAnsi="Segoe UI" w:cs="Segoe UI"/>
          <w:color w:val="000000" w:themeColor="text1"/>
          <w:sz w:val="30"/>
          <w:szCs w:val="30"/>
        </w:rPr>
        <w:t>/</w:t>
      </w:r>
      <w:hyperlink r:id="rId13" w:history="1">
        <w:r w:rsidRPr="00AB7E69">
          <w:rPr>
            <w:rFonts w:ascii="Segoe UI" w:eastAsia="Times New Roman" w:hAnsi="Segoe UI" w:cs="Segoe UI"/>
            <w:color w:val="000000" w:themeColor="text1"/>
            <w:sz w:val="30"/>
            <w:szCs w:val="30"/>
            <w:u w:val="single"/>
          </w:rPr>
          <w:t>bottom</w:t>
        </w:r>
      </w:hyperlink>
      <w:r w:rsidRPr="00AB7E69">
        <w:rPr>
          <w:rFonts w:ascii="Segoe UI" w:eastAsia="Times New Roman" w:hAnsi="Segoe UI" w:cs="Segoe UI"/>
          <w:color w:val="000000" w:themeColor="text1"/>
          <w:sz w:val="30"/>
          <w:szCs w:val="30"/>
        </w:rPr>
        <w:t>/</w:t>
      </w:r>
      <w:hyperlink r:id="rId14" w:history="1">
        <w:r w:rsidRPr="00AB7E69">
          <w:rPr>
            <w:rFonts w:ascii="Segoe UI" w:eastAsia="Times New Roman" w:hAnsi="Segoe UI" w:cs="Segoe UI"/>
            <w:color w:val="000000" w:themeColor="text1"/>
            <w:sz w:val="30"/>
            <w:szCs w:val="30"/>
            <w:u w:val="single"/>
          </w:rPr>
          <w:t>z-index</w:t>
        </w:r>
      </w:hyperlink>
      <w:r w:rsidRPr="00AB7E69">
        <w:rPr>
          <w:rFonts w:ascii="Segoe UI" w:eastAsia="Times New Roman" w:hAnsi="Segoe UI" w:cs="Segoe UI"/>
          <w:color w:val="000000" w:themeColor="text1"/>
          <w:sz w:val="30"/>
          <w:szCs w:val="30"/>
        </w:rPr>
        <w:t> will work. The positional properties “nudge” the element from the original position in that direction.</w:t>
      </w:r>
    </w:p>
    <w:p w:rsidR="00A11796" w:rsidRPr="00AB7E69" w:rsidRDefault="00A11796" w:rsidP="00A11796">
      <w:pPr>
        <w:numPr>
          <w:ilvl w:val="0"/>
          <w:numId w:val="2"/>
        </w:numPr>
        <w:spacing w:after="75" w:line="240" w:lineRule="auto"/>
        <w:rPr>
          <w:rFonts w:ascii="Segoe UI" w:eastAsia="Times New Roman" w:hAnsi="Segoe UI" w:cs="Segoe UI"/>
          <w:color w:val="000000" w:themeColor="text1"/>
          <w:sz w:val="30"/>
          <w:szCs w:val="30"/>
        </w:rPr>
      </w:pPr>
      <w:proofErr w:type="gramStart"/>
      <w:r w:rsidRPr="00A11796">
        <w:rPr>
          <w:rFonts w:ascii="Consolas" w:eastAsia="Times New Roman" w:hAnsi="Consolas" w:cs="Courier New"/>
          <w:b/>
          <w:bCs/>
          <w:color w:val="FF0000"/>
          <w:sz w:val="26"/>
          <w:szCs w:val="26"/>
        </w:rPr>
        <w:lastRenderedPageBreak/>
        <w:t>absolute</w:t>
      </w:r>
      <w:proofErr w:type="gramEnd"/>
      <w:r w:rsidRPr="00A11796">
        <w:rPr>
          <w:rFonts w:ascii="Segoe UI" w:eastAsia="Times New Roman" w:hAnsi="Segoe UI" w:cs="Segoe UI"/>
          <w:b/>
          <w:bCs/>
          <w:color w:val="FF0000"/>
          <w:sz w:val="30"/>
          <w:szCs w:val="30"/>
        </w:rPr>
        <w:t>:</w:t>
      </w:r>
      <w:r w:rsidRPr="00A11796">
        <w:rPr>
          <w:rFonts w:ascii="Segoe UI" w:eastAsia="Times New Roman" w:hAnsi="Segoe UI" w:cs="Segoe UI"/>
          <w:color w:val="FF0000"/>
          <w:sz w:val="30"/>
          <w:szCs w:val="30"/>
        </w:rPr>
        <w:t xml:space="preserve"> </w:t>
      </w:r>
      <w:r w:rsidRPr="00AB7E69">
        <w:rPr>
          <w:rFonts w:ascii="Segoe UI" w:eastAsia="Times New Roman" w:hAnsi="Segoe UI" w:cs="Segoe UI"/>
          <w:color w:val="000000" w:themeColor="text1"/>
          <w:sz w:val="30"/>
          <w:szCs w:val="30"/>
        </w:rPr>
        <w:t>the element is removed from the flow of the document and other elements will behave as if it’s not even there whilst all the other positional properties will work on it.</w:t>
      </w:r>
    </w:p>
    <w:p w:rsidR="00A11796" w:rsidRPr="00AB7E69" w:rsidRDefault="00A11796" w:rsidP="00A11796">
      <w:pPr>
        <w:numPr>
          <w:ilvl w:val="0"/>
          <w:numId w:val="2"/>
        </w:numPr>
        <w:spacing w:after="75" w:line="240" w:lineRule="auto"/>
        <w:rPr>
          <w:rFonts w:ascii="Segoe UI" w:eastAsia="Times New Roman" w:hAnsi="Segoe UI" w:cs="Segoe UI"/>
          <w:color w:val="000000" w:themeColor="text1"/>
          <w:sz w:val="30"/>
          <w:szCs w:val="30"/>
        </w:rPr>
      </w:pPr>
      <w:proofErr w:type="gramStart"/>
      <w:r w:rsidRPr="00A11796">
        <w:rPr>
          <w:rFonts w:ascii="Consolas" w:eastAsia="Times New Roman" w:hAnsi="Consolas" w:cs="Courier New"/>
          <w:b/>
          <w:bCs/>
          <w:color w:val="FF0000"/>
          <w:sz w:val="26"/>
          <w:szCs w:val="26"/>
        </w:rPr>
        <w:t>fixed</w:t>
      </w:r>
      <w:proofErr w:type="gramEnd"/>
      <w:r w:rsidRPr="00A11796">
        <w:rPr>
          <w:rFonts w:ascii="Segoe UI" w:eastAsia="Times New Roman" w:hAnsi="Segoe UI" w:cs="Segoe UI"/>
          <w:b/>
          <w:bCs/>
          <w:color w:val="FF0000"/>
          <w:sz w:val="30"/>
          <w:szCs w:val="30"/>
        </w:rPr>
        <w:t>:</w:t>
      </w:r>
      <w:r w:rsidRPr="00A11796">
        <w:rPr>
          <w:rFonts w:ascii="Segoe UI" w:eastAsia="Times New Roman" w:hAnsi="Segoe UI" w:cs="Segoe UI"/>
          <w:color w:val="FF0000"/>
          <w:sz w:val="30"/>
          <w:szCs w:val="30"/>
        </w:rPr>
        <w:t xml:space="preserve"> </w:t>
      </w:r>
      <w:r w:rsidRPr="00AB7E69">
        <w:rPr>
          <w:rFonts w:ascii="Segoe UI" w:eastAsia="Times New Roman" w:hAnsi="Segoe UI" w:cs="Segoe UI"/>
          <w:color w:val="000000" w:themeColor="text1"/>
          <w:sz w:val="30"/>
          <w:szCs w:val="30"/>
        </w:rPr>
        <w:t>the element is removed from the flow of the document like absolutely positioned elements. In fact they behave almost the same, only fixed positioned elements are always relative to the document, not any particular parent, and are unaffected by scrolling.</w:t>
      </w:r>
    </w:p>
    <w:p w:rsidR="00A11796" w:rsidRPr="00AB7E69" w:rsidRDefault="00A11796" w:rsidP="00A11796">
      <w:pPr>
        <w:numPr>
          <w:ilvl w:val="0"/>
          <w:numId w:val="2"/>
        </w:numPr>
        <w:spacing w:after="75" w:line="240" w:lineRule="auto"/>
        <w:rPr>
          <w:rFonts w:ascii="Segoe UI" w:eastAsia="Times New Roman" w:hAnsi="Segoe UI" w:cs="Segoe UI"/>
          <w:color w:val="000000" w:themeColor="text1"/>
          <w:sz w:val="30"/>
          <w:szCs w:val="30"/>
        </w:rPr>
      </w:pPr>
      <w:r w:rsidRPr="00A11796">
        <w:rPr>
          <w:rFonts w:ascii="Consolas" w:eastAsia="Times New Roman" w:hAnsi="Consolas" w:cs="Courier New"/>
          <w:b/>
          <w:bCs/>
          <w:color w:val="FF0000"/>
          <w:sz w:val="26"/>
          <w:szCs w:val="26"/>
        </w:rPr>
        <w:t>sticky</w:t>
      </w:r>
      <w:r w:rsidRPr="00A11796">
        <w:rPr>
          <w:rFonts w:ascii="Segoe UI" w:eastAsia="Times New Roman" w:hAnsi="Segoe UI" w:cs="Segoe UI"/>
          <w:b/>
          <w:bCs/>
          <w:color w:val="FF0000"/>
          <w:sz w:val="30"/>
          <w:szCs w:val="30"/>
        </w:rPr>
        <w:t>:</w:t>
      </w:r>
      <w:r w:rsidRPr="00A11796">
        <w:rPr>
          <w:rFonts w:ascii="Segoe UI" w:eastAsia="Times New Roman" w:hAnsi="Segoe UI" w:cs="Segoe UI"/>
          <w:color w:val="FF0000"/>
          <w:sz w:val="30"/>
          <w:szCs w:val="30"/>
        </w:rPr>
        <w:t xml:space="preserve"> </w:t>
      </w:r>
      <w:r w:rsidRPr="00AB7E69">
        <w:rPr>
          <w:rFonts w:ascii="Segoe UI" w:eastAsia="Times New Roman" w:hAnsi="Segoe UI" w:cs="Segoe UI"/>
          <w:color w:val="000000" w:themeColor="text1"/>
          <w:sz w:val="30"/>
          <w:szCs w:val="30"/>
        </w:rPr>
        <w:t>the element is treated like a </w:t>
      </w:r>
      <w:r w:rsidRPr="00AB7E69">
        <w:rPr>
          <w:rFonts w:ascii="Consolas" w:eastAsia="Times New Roman" w:hAnsi="Consolas" w:cs="Courier New"/>
          <w:color w:val="000000" w:themeColor="text1"/>
          <w:sz w:val="26"/>
          <w:szCs w:val="26"/>
        </w:rPr>
        <w:t>relative</w:t>
      </w:r>
      <w:r w:rsidRPr="00AB7E69">
        <w:rPr>
          <w:rFonts w:ascii="Segoe UI" w:eastAsia="Times New Roman" w:hAnsi="Segoe UI" w:cs="Segoe UI"/>
          <w:color w:val="000000" w:themeColor="text1"/>
          <w:sz w:val="30"/>
          <w:szCs w:val="30"/>
        </w:rPr>
        <w:t> value until the scroll location of the viewport reaches a specified threshold, at which point the element takes a </w:t>
      </w:r>
      <w:r w:rsidRPr="00AB7E69">
        <w:rPr>
          <w:rFonts w:ascii="Consolas" w:eastAsia="Times New Roman" w:hAnsi="Consolas" w:cs="Courier New"/>
          <w:color w:val="000000" w:themeColor="text1"/>
          <w:sz w:val="26"/>
          <w:szCs w:val="26"/>
        </w:rPr>
        <w:t>fixed</w:t>
      </w:r>
      <w:r w:rsidRPr="00AB7E69">
        <w:rPr>
          <w:rFonts w:ascii="Segoe UI" w:eastAsia="Times New Roman" w:hAnsi="Segoe UI" w:cs="Segoe UI"/>
          <w:color w:val="000000" w:themeColor="text1"/>
          <w:sz w:val="30"/>
          <w:szCs w:val="30"/>
        </w:rPr>
        <w:t> position where it is told to stick.</w:t>
      </w:r>
    </w:p>
    <w:p w:rsidR="00A11796" w:rsidRDefault="00A11796" w:rsidP="00A11796">
      <w:pPr>
        <w:numPr>
          <w:ilvl w:val="0"/>
          <w:numId w:val="2"/>
        </w:numPr>
        <w:spacing w:after="75" w:line="240" w:lineRule="auto"/>
        <w:rPr>
          <w:rFonts w:ascii="Segoe UI" w:eastAsia="Times New Roman" w:hAnsi="Segoe UI" w:cs="Segoe UI"/>
          <w:color w:val="000000" w:themeColor="text1"/>
          <w:sz w:val="30"/>
          <w:szCs w:val="30"/>
        </w:rPr>
      </w:pPr>
      <w:proofErr w:type="gramStart"/>
      <w:r w:rsidRPr="00A11796">
        <w:rPr>
          <w:rFonts w:ascii="Consolas" w:eastAsia="Times New Roman" w:hAnsi="Consolas" w:cs="Courier New"/>
          <w:b/>
          <w:bCs/>
          <w:color w:val="FF0000"/>
          <w:sz w:val="26"/>
          <w:szCs w:val="26"/>
        </w:rPr>
        <w:t>inherit</w:t>
      </w:r>
      <w:proofErr w:type="gramEnd"/>
      <w:r w:rsidRPr="00A11796">
        <w:rPr>
          <w:rFonts w:ascii="Segoe UI" w:eastAsia="Times New Roman" w:hAnsi="Segoe UI" w:cs="Segoe UI"/>
          <w:b/>
          <w:bCs/>
          <w:color w:val="FF0000"/>
          <w:sz w:val="30"/>
          <w:szCs w:val="30"/>
        </w:rPr>
        <w:t>:</w:t>
      </w:r>
      <w:r w:rsidRPr="00A11796">
        <w:rPr>
          <w:rFonts w:ascii="Segoe UI" w:eastAsia="Times New Roman" w:hAnsi="Segoe UI" w:cs="Segoe UI"/>
          <w:color w:val="FF0000"/>
          <w:sz w:val="30"/>
          <w:szCs w:val="30"/>
        </w:rPr>
        <w:t xml:space="preserve"> </w:t>
      </w:r>
      <w:r w:rsidRPr="00AB7E69">
        <w:rPr>
          <w:rFonts w:ascii="Segoe UI" w:eastAsia="Times New Roman" w:hAnsi="Segoe UI" w:cs="Segoe UI"/>
          <w:color w:val="000000" w:themeColor="text1"/>
          <w:sz w:val="30"/>
          <w:szCs w:val="30"/>
        </w:rPr>
        <w:t>the </w:t>
      </w:r>
      <w:r w:rsidRPr="00AB7E69">
        <w:rPr>
          <w:rFonts w:ascii="Consolas" w:eastAsia="Times New Roman" w:hAnsi="Consolas" w:cs="Courier New"/>
          <w:color w:val="000000" w:themeColor="text1"/>
          <w:sz w:val="26"/>
          <w:szCs w:val="26"/>
        </w:rPr>
        <w:t>position</w:t>
      </w:r>
      <w:r w:rsidRPr="00AB7E69">
        <w:rPr>
          <w:rFonts w:ascii="Segoe UI" w:eastAsia="Times New Roman" w:hAnsi="Segoe UI" w:cs="Segoe UI"/>
          <w:color w:val="000000" w:themeColor="text1"/>
          <w:sz w:val="30"/>
          <w:szCs w:val="30"/>
        </w:rPr>
        <w:t> value doesn’t cascade, so this can be used to specifically force it to, and </w:t>
      </w:r>
      <w:r w:rsidRPr="00AB7E69">
        <w:rPr>
          <w:rFonts w:ascii="Consolas" w:eastAsia="Times New Roman" w:hAnsi="Consolas" w:cs="Courier New"/>
          <w:color w:val="000000" w:themeColor="text1"/>
          <w:sz w:val="26"/>
          <w:szCs w:val="26"/>
        </w:rPr>
        <w:t>inherit</w:t>
      </w:r>
      <w:r w:rsidRPr="00AB7E69">
        <w:rPr>
          <w:rFonts w:ascii="Segoe UI" w:eastAsia="Times New Roman" w:hAnsi="Segoe UI" w:cs="Segoe UI"/>
          <w:color w:val="000000" w:themeColor="text1"/>
          <w:sz w:val="30"/>
          <w:szCs w:val="30"/>
        </w:rPr>
        <w:t> the positioning value from its parent.</w:t>
      </w:r>
    </w:p>
    <w:p w:rsidR="00A11796" w:rsidRPr="00A11796" w:rsidRDefault="00A11796" w:rsidP="00A11796">
      <w:pPr>
        <w:spacing w:after="75" w:line="240" w:lineRule="auto"/>
        <w:ind w:left="720"/>
        <w:rPr>
          <w:rFonts w:ascii="Segoe UI" w:eastAsia="Times New Roman" w:hAnsi="Segoe UI" w:cs="Segoe UI"/>
          <w:b/>
          <w:bCs/>
          <w:color w:val="000000" w:themeColor="text1"/>
          <w:sz w:val="40"/>
          <w:szCs w:val="40"/>
          <w:u w:val="single"/>
        </w:rPr>
      </w:pPr>
      <w:r w:rsidRPr="00A11796">
        <w:rPr>
          <w:rFonts w:ascii="Lucida Sans Unicode" w:hAnsi="Lucida Sans Unicode" w:cs="Lucida Sans Unicode"/>
          <w:b/>
          <w:bCs/>
          <w:color w:val="FF0000"/>
          <w:sz w:val="32"/>
          <w:szCs w:val="32"/>
          <w:u w:val="single"/>
        </w:rPr>
        <w:t>Absolute</w:t>
      </w:r>
    </w:p>
    <w:p w:rsidR="00A11796" w:rsidRPr="00AB7E69" w:rsidRDefault="00A11796" w:rsidP="00A11796">
      <w:pPr>
        <w:pStyle w:val="NormalWeb"/>
        <w:rPr>
          <w:rFonts w:ascii="Segoe UI" w:hAnsi="Segoe UI" w:cs="Segoe UI"/>
          <w:color w:val="000000" w:themeColor="text1"/>
          <w:sz w:val="30"/>
          <w:szCs w:val="30"/>
        </w:rPr>
      </w:pPr>
      <w:r w:rsidRPr="00AB7E69">
        <w:rPr>
          <w:rFonts w:ascii="Segoe UI" w:hAnsi="Segoe UI" w:cs="Segoe UI"/>
          <w:color w:val="000000" w:themeColor="text1"/>
          <w:sz w:val="30"/>
          <w:szCs w:val="30"/>
        </w:rPr>
        <w:t>If a child element has an </w:t>
      </w:r>
      <w:r w:rsidRPr="00AB7E69">
        <w:rPr>
          <w:rStyle w:val="HTMLCode"/>
          <w:rFonts w:ascii="Consolas" w:hAnsi="Consolas"/>
          <w:color w:val="000000" w:themeColor="text1"/>
          <w:sz w:val="26"/>
          <w:szCs w:val="26"/>
        </w:rPr>
        <w:t>absolute</w:t>
      </w:r>
      <w:r w:rsidRPr="00AB7E69">
        <w:rPr>
          <w:rFonts w:ascii="Segoe UI" w:hAnsi="Segoe UI" w:cs="Segoe UI"/>
          <w:color w:val="000000" w:themeColor="text1"/>
          <w:sz w:val="30"/>
          <w:szCs w:val="30"/>
        </w:rPr>
        <w:t> value then the parent element will behave as if the child isn’t there at all</w:t>
      </w:r>
    </w:p>
    <w:p w:rsidR="00A11796" w:rsidRPr="00A11796" w:rsidRDefault="00A11796" w:rsidP="00A11796">
      <w:pPr>
        <w:spacing w:after="75" w:line="240" w:lineRule="auto"/>
        <w:ind w:left="720"/>
        <w:rPr>
          <w:rFonts w:ascii="Segoe UI" w:eastAsia="Times New Roman" w:hAnsi="Segoe UI" w:cs="Segoe UI"/>
          <w:b/>
          <w:bCs/>
          <w:color w:val="FF0000"/>
          <w:sz w:val="36"/>
          <w:szCs w:val="36"/>
        </w:rPr>
      </w:pPr>
      <w:proofErr w:type="gramStart"/>
      <w:r w:rsidRPr="00A11796">
        <w:rPr>
          <w:rFonts w:ascii="Segoe UI" w:eastAsia="Times New Roman" w:hAnsi="Segoe UI" w:cs="Segoe UI"/>
          <w:b/>
          <w:bCs/>
          <w:color w:val="FF0000"/>
          <w:sz w:val="36"/>
          <w:szCs w:val="36"/>
        </w:rPr>
        <w:t>fixed</w:t>
      </w:r>
      <w:proofErr w:type="gramEnd"/>
    </w:p>
    <w:p w:rsidR="00A11796" w:rsidRPr="00AB7E69" w:rsidRDefault="00A11796" w:rsidP="00A11796">
      <w:pPr>
        <w:pStyle w:val="NormalWeb"/>
        <w:rPr>
          <w:rFonts w:ascii="Segoe UI" w:hAnsi="Segoe UI" w:cs="Segoe UI"/>
          <w:color w:val="000000" w:themeColor="text1"/>
          <w:sz w:val="30"/>
          <w:szCs w:val="30"/>
        </w:rPr>
      </w:pPr>
      <w:r w:rsidRPr="00AB7E69">
        <w:rPr>
          <w:rFonts w:ascii="Segoe UI" w:hAnsi="Segoe UI" w:cs="Segoe UI"/>
          <w:color w:val="000000" w:themeColor="text1"/>
          <w:sz w:val="30"/>
          <w:szCs w:val="30"/>
        </w:rPr>
        <w:t>The </w:t>
      </w:r>
      <w:r w:rsidRPr="00AB7E69">
        <w:rPr>
          <w:rStyle w:val="HTMLCode"/>
          <w:rFonts w:ascii="Consolas" w:hAnsi="Consolas"/>
          <w:color w:val="000000" w:themeColor="text1"/>
          <w:sz w:val="26"/>
          <w:szCs w:val="26"/>
        </w:rPr>
        <w:t>fixed</w:t>
      </w:r>
      <w:r w:rsidRPr="00AB7E69">
        <w:rPr>
          <w:rFonts w:ascii="Segoe UI" w:hAnsi="Segoe UI" w:cs="Segoe UI"/>
          <w:color w:val="000000" w:themeColor="text1"/>
          <w:sz w:val="30"/>
          <w:szCs w:val="30"/>
        </w:rPr>
        <w:t> value is similar to </w:t>
      </w:r>
      <w:r w:rsidRPr="00AB7E69">
        <w:rPr>
          <w:rStyle w:val="HTMLCode"/>
          <w:rFonts w:ascii="Consolas" w:hAnsi="Consolas"/>
          <w:color w:val="000000" w:themeColor="text1"/>
          <w:sz w:val="26"/>
          <w:szCs w:val="26"/>
        </w:rPr>
        <w:t>absolute</w:t>
      </w:r>
      <w:r w:rsidRPr="00AB7E69">
        <w:rPr>
          <w:rFonts w:ascii="Segoe UI" w:hAnsi="Segoe UI" w:cs="Segoe UI"/>
          <w:color w:val="000000" w:themeColor="text1"/>
          <w:sz w:val="30"/>
          <w:szCs w:val="30"/>
        </w:rPr>
        <w:t xml:space="preserve"> as it can help you position an element anywhere relative to the document, however this value is unaffected by scrolling. See the child element in the demo below and how, once you scroll, it continues to stick to the bottom of the page </w:t>
      </w:r>
    </w:p>
    <w:p w:rsidR="00A11796" w:rsidRDefault="00A11796" w:rsidP="00A11796">
      <w:pPr>
        <w:pStyle w:val="Heading3"/>
        <w:rPr>
          <w:rFonts w:ascii="Lucida Sans Unicode" w:hAnsi="Lucida Sans Unicode" w:cs="Lucida Sans Unicode"/>
          <w:color w:val="FF0000"/>
        </w:rPr>
      </w:pPr>
      <w:r w:rsidRPr="00A11796">
        <w:rPr>
          <w:rFonts w:ascii="Lucida Sans Unicode" w:hAnsi="Lucida Sans Unicode" w:cs="Lucida Sans Unicode"/>
          <w:color w:val="FF0000"/>
        </w:rPr>
        <w:t>Sticky</w:t>
      </w:r>
    </w:p>
    <w:p w:rsidR="00A11796" w:rsidRPr="00AB7E69" w:rsidRDefault="00A11796" w:rsidP="00A11796">
      <w:pPr>
        <w:pStyle w:val="NormalWeb"/>
        <w:rPr>
          <w:rFonts w:ascii="Segoe UI" w:hAnsi="Segoe UI" w:cs="Segoe UI"/>
          <w:color w:val="000000" w:themeColor="text1"/>
          <w:sz w:val="30"/>
          <w:szCs w:val="30"/>
        </w:rPr>
      </w:pPr>
      <w:r w:rsidRPr="00AB7E69">
        <w:rPr>
          <w:rFonts w:ascii="Segoe UI" w:hAnsi="Segoe UI" w:cs="Segoe UI"/>
          <w:color w:val="000000" w:themeColor="text1"/>
          <w:sz w:val="30"/>
          <w:szCs w:val="30"/>
        </w:rPr>
        <w:t>The </w:t>
      </w:r>
      <w:r w:rsidRPr="00AB7E69">
        <w:rPr>
          <w:rStyle w:val="HTMLCode"/>
          <w:rFonts w:ascii="Consolas" w:hAnsi="Consolas"/>
          <w:color w:val="000000" w:themeColor="text1"/>
          <w:sz w:val="26"/>
          <w:szCs w:val="26"/>
        </w:rPr>
        <w:t>sticky</w:t>
      </w:r>
      <w:r w:rsidRPr="00AB7E69">
        <w:rPr>
          <w:rFonts w:ascii="Segoe UI" w:hAnsi="Segoe UI" w:cs="Segoe UI"/>
          <w:color w:val="000000" w:themeColor="text1"/>
          <w:sz w:val="30"/>
          <w:szCs w:val="30"/>
        </w:rPr>
        <w:t> value is like a compromise between the </w:t>
      </w:r>
      <w:r w:rsidRPr="00AB7E69">
        <w:rPr>
          <w:rStyle w:val="HTMLCode"/>
          <w:rFonts w:ascii="Consolas" w:hAnsi="Consolas"/>
          <w:color w:val="000000" w:themeColor="text1"/>
          <w:sz w:val="26"/>
          <w:szCs w:val="26"/>
        </w:rPr>
        <w:t>relative</w:t>
      </w:r>
      <w:r w:rsidRPr="00AB7E69">
        <w:rPr>
          <w:rFonts w:ascii="Segoe UI" w:hAnsi="Segoe UI" w:cs="Segoe UI"/>
          <w:color w:val="000000" w:themeColor="text1"/>
          <w:sz w:val="30"/>
          <w:szCs w:val="30"/>
        </w:rPr>
        <w:t> and </w:t>
      </w:r>
      <w:r w:rsidRPr="00AB7E69">
        <w:rPr>
          <w:rStyle w:val="HTMLCode"/>
          <w:rFonts w:ascii="Consolas" w:hAnsi="Consolas"/>
          <w:color w:val="000000" w:themeColor="text1"/>
          <w:sz w:val="26"/>
          <w:szCs w:val="26"/>
        </w:rPr>
        <w:t>fixed</w:t>
      </w:r>
      <w:r w:rsidRPr="00AB7E69">
        <w:rPr>
          <w:rFonts w:ascii="Segoe UI" w:hAnsi="Segoe UI" w:cs="Segoe UI"/>
          <w:color w:val="000000" w:themeColor="text1"/>
          <w:sz w:val="30"/>
          <w:szCs w:val="30"/>
        </w:rPr>
        <w:t xml:space="preserve"> values. As of this writing, it is currently an experimental value, meaning it is not part of the official spec and only </w:t>
      </w:r>
      <w:r w:rsidRPr="00AB7E69">
        <w:rPr>
          <w:rFonts w:ascii="Segoe UI" w:hAnsi="Segoe UI" w:cs="Segoe UI"/>
          <w:color w:val="000000" w:themeColor="text1"/>
          <w:sz w:val="30"/>
          <w:szCs w:val="30"/>
        </w:rPr>
        <w:lastRenderedPageBreak/>
        <w:t>partially adopted by select browsers. In other words, it’s probably not the best idea to use this on a live production website.</w:t>
      </w:r>
    </w:p>
    <w:p w:rsidR="00A11796" w:rsidRPr="00AB7E69" w:rsidRDefault="00A11796" w:rsidP="00A11796">
      <w:pPr>
        <w:pStyle w:val="NormalWeb"/>
        <w:rPr>
          <w:rFonts w:ascii="Segoe UI" w:hAnsi="Segoe UI" w:cs="Segoe UI"/>
          <w:color w:val="000000" w:themeColor="text1"/>
          <w:sz w:val="30"/>
          <w:szCs w:val="30"/>
        </w:rPr>
      </w:pPr>
      <w:r w:rsidRPr="00AB7E69">
        <w:rPr>
          <w:rFonts w:ascii="Segoe UI" w:hAnsi="Segoe UI" w:cs="Segoe UI"/>
          <w:color w:val="000000" w:themeColor="text1"/>
          <w:sz w:val="30"/>
          <w:szCs w:val="30"/>
        </w:rPr>
        <w:t>What does it do? Well, it allows you to position an element relative to anything on the document and then, once a user has scrolled past a certain point in the viewport, fix the position of the element to that location so it remains persistently displayed like an element with a </w:t>
      </w:r>
      <w:r w:rsidRPr="00AB7E69">
        <w:rPr>
          <w:rStyle w:val="HTMLCode"/>
          <w:rFonts w:ascii="Consolas" w:hAnsi="Consolas"/>
          <w:color w:val="000000" w:themeColor="text1"/>
          <w:sz w:val="26"/>
          <w:szCs w:val="26"/>
        </w:rPr>
        <w:t>fixed</w:t>
      </w:r>
      <w:r w:rsidRPr="00AB7E69">
        <w:rPr>
          <w:rFonts w:ascii="Segoe UI" w:hAnsi="Segoe UI" w:cs="Segoe UI"/>
          <w:color w:val="000000" w:themeColor="text1"/>
          <w:sz w:val="30"/>
          <w:szCs w:val="30"/>
        </w:rPr>
        <w:t> value.</w:t>
      </w:r>
    </w:p>
    <w:p w:rsidR="00A11796" w:rsidRPr="00AB7E69" w:rsidRDefault="00A11796" w:rsidP="00A11796">
      <w:pPr>
        <w:pStyle w:val="NormalWeb"/>
        <w:rPr>
          <w:rFonts w:ascii="Segoe UI" w:hAnsi="Segoe UI" w:cs="Segoe UI"/>
          <w:b/>
          <w:bCs/>
          <w:color w:val="000000" w:themeColor="text1"/>
          <w:sz w:val="36"/>
          <w:szCs w:val="36"/>
        </w:rPr>
      </w:pPr>
      <w:r w:rsidRPr="00AB7E69">
        <w:rPr>
          <w:rFonts w:ascii="Segoe UI" w:hAnsi="Segoe UI" w:cs="Segoe UI"/>
          <w:b/>
          <w:bCs/>
          <w:color w:val="000000" w:themeColor="text1"/>
          <w:sz w:val="36"/>
          <w:szCs w:val="36"/>
        </w:rPr>
        <w:t>The deference between while vs for loop</w:t>
      </w:r>
    </w:p>
    <w:p w:rsidR="00A11796" w:rsidRDefault="00A11796" w:rsidP="00A11796">
      <w:pPr>
        <w:pStyle w:val="NormalWeb"/>
        <w:cnfStyle w:val="101000000000" w:firstRow="1" w:lastRow="0" w:firstColumn="1"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CE2160">
        <w:rPr>
          <w:rFonts w:ascii="Segoe UI" w:hAnsi="Segoe UI" w:cs="Segoe UI"/>
          <w:color w:val="FF0000"/>
          <w:sz w:val="36"/>
          <w:szCs w:val="36"/>
        </w:rPr>
        <w:t>For loop</w:t>
      </w:r>
      <w:r w:rsidRPr="00CE2160">
        <w:rPr>
          <w:rFonts w:ascii="Segoe UI" w:hAnsi="Segoe UI" w:cs="Segoe UI"/>
          <w:color w:val="FF0000"/>
          <w:sz w:val="36"/>
          <w:szCs w:val="36"/>
        </w:rPr>
        <w:t xml:space="preserve">: </w:t>
      </w:r>
      <w:r w:rsidRPr="00AB7E69">
        <w:rPr>
          <w:rFonts w:ascii="Segoe UI" w:hAnsi="Segoe UI" w:cs="Segoe UI"/>
          <w:color w:val="000000" w:themeColor="text1"/>
          <w:sz w:val="36"/>
          <w:szCs w:val="36"/>
        </w:rPr>
        <w:t>Initialization may be either in loop statement or outside the loop</w:t>
      </w:r>
    </w:p>
    <w:p w:rsidR="00A11796" w:rsidRDefault="00A11796" w:rsidP="00A11796">
      <w:pPr>
        <w:pStyle w:val="NormalWeb"/>
        <w:cnfStyle w:val="101000000000" w:firstRow="1" w:lastRow="0" w:firstColumn="1"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Once the statement(s) is executed then after increment is done.</w:t>
      </w:r>
    </w:p>
    <w:p w:rsidR="00CE2160" w:rsidRDefault="00CE2160" w:rsidP="00A11796">
      <w:pPr>
        <w:pStyle w:val="NormalWeb"/>
        <w:cnfStyle w:val="101000000000" w:firstRow="1" w:lastRow="0" w:firstColumn="1"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It is normally used when the number of iterations is known.</w:t>
      </w:r>
    </w:p>
    <w:p w:rsidR="00CE2160" w:rsidRDefault="00CE2160" w:rsidP="00A11796">
      <w:pPr>
        <w:pStyle w:val="NormalWeb"/>
        <w:cnfStyle w:val="101000000000" w:firstRow="1" w:lastRow="0" w:firstColumn="1"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Condition is a relational expression</w:t>
      </w:r>
    </w:p>
    <w:p w:rsidR="00CE2160" w:rsidRDefault="00CE2160" w:rsidP="00A11796">
      <w:pPr>
        <w:pStyle w:val="NormalWeb"/>
        <w:cnfStyle w:val="101000000000" w:firstRow="1" w:lastRow="0" w:firstColumn="1"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It is used when initialization and increment is simple.</w:t>
      </w:r>
    </w:p>
    <w:p w:rsidR="00CE2160" w:rsidRPr="00CE2160" w:rsidRDefault="00CE2160" w:rsidP="00A11796">
      <w:pPr>
        <w:pStyle w:val="NormalWeb"/>
        <w:cnfStyle w:val="101000000000" w:firstRow="1" w:lastRow="0" w:firstColumn="1" w:lastColumn="0" w:oddVBand="0" w:evenVBand="0" w:oddHBand="0" w:evenHBand="0" w:firstRowFirstColumn="0" w:firstRowLastColumn="0" w:lastRowFirstColumn="0" w:lastRowLastColumn="0"/>
        <w:rPr>
          <w:rFonts w:ascii="Segoe UI" w:hAnsi="Segoe UI" w:cs="Segoe UI"/>
          <w:color w:val="FF0000"/>
          <w:sz w:val="36"/>
          <w:szCs w:val="36"/>
        </w:rPr>
      </w:pPr>
      <w:proofErr w:type="gramStart"/>
      <w:r w:rsidRPr="00AB7E69">
        <w:rPr>
          <w:rFonts w:ascii="Segoe UI" w:hAnsi="Segoe UI" w:cs="Segoe UI"/>
          <w:color w:val="000000" w:themeColor="text1"/>
          <w:sz w:val="36"/>
          <w:szCs w:val="36"/>
        </w:rPr>
        <w:t>for</w:t>
      </w:r>
      <w:proofErr w:type="gramEnd"/>
      <w:r w:rsidRPr="00AB7E69">
        <w:rPr>
          <w:rFonts w:ascii="Segoe UI" w:hAnsi="Segoe UI" w:cs="Segoe UI"/>
          <w:color w:val="000000" w:themeColor="text1"/>
          <w:sz w:val="36"/>
          <w:szCs w:val="36"/>
        </w:rPr>
        <w:t xml:space="preserve"> ( </w:t>
      </w:r>
      <w:proofErr w:type="spellStart"/>
      <w:r w:rsidRPr="00AB7E69">
        <w:rPr>
          <w:rFonts w:ascii="Segoe UI" w:hAnsi="Segoe UI" w:cs="Segoe UI"/>
          <w:color w:val="000000" w:themeColor="text1"/>
          <w:sz w:val="36"/>
          <w:szCs w:val="36"/>
        </w:rPr>
        <w:t>init</w:t>
      </w:r>
      <w:proofErr w:type="spellEnd"/>
      <w:r w:rsidRPr="00AB7E69">
        <w:rPr>
          <w:rFonts w:ascii="Segoe UI" w:hAnsi="Segoe UI" w:cs="Segoe UI"/>
          <w:color w:val="000000" w:themeColor="text1"/>
          <w:sz w:val="36"/>
          <w:szCs w:val="36"/>
        </w:rPr>
        <w:t xml:space="preserve"> ; condition ; iteration ) { statement(s); }</w:t>
      </w:r>
    </w:p>
    <w:p w:rsidR="00CE2160"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color w:val="FF0000"/>
          <w:sz w:val="36"/>
          <w:szCs w:val="36"/>
        </w:rPr>
      </w:pPr>
      <w:r w:rsidRPr="00CE2160">
        <w:rPr>
          <w:rFonts w:ascii="Segoe UI" w:hAnsi="Segoe UI" w:cs="Segoe UI"/>
          <w:color w:val="FF0000"/>
          <w:sz w:val="36"/>
          <w:szCs w:val="36"/>
        </w:rPr>
        <w:t>While loop</w:t>
      </w:r>
    </w:p>
    <w:p w:rsidR="00CE2160"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Initialization is always outside the loop.</w:t>
      </w:r>
    </w:p>
    <w:p w:rsidR="00CE2160"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Increment can be done before or after the execution of the statement(s).</w:t>
      </w:r>
    </w:p>
    <w:p w:rsidR="00CE2160"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lastRenderedPageBreak/>
        <w:t>It is normally used when the number of iterations is unknown.</w:t>
      </w:r>
    </w:p>
    <w:p w:rsidR="00CE2160"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Condition may be expression or non-zero value.</w:t>
      </w:r>
    </w:p>
    <w:p w:rsidR="00CE2160"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Condition may be expression or non-zero value.</w:t>
      </w:r>
    </w:p>
    <w:p w:rsidR="00CE2160"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r w:rsidRPr="00AB7E69">
        <w:rPr>
          <w:rFonts w:ascii="Segoe UI" w:hAnsi="Segoe UI" w:cs="Segoe UI"/>
          <w:color w:val="000000" w:themeColor="text1"/>
          <w:sz w:val="36"/>
          <w:szCs w:val="36"/>
        </w:rPr>
        <w:t>While is also entry controlled loop</w:t>
      </w:r>
    </w:p>
    <w:p w:rsidR="00CE2160"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themeColor="text1"/>
          <w:sz w:val="36"/>
          <w:szCs w:val="36"/>
        </w:rPr>
      </w:pPr>
      <w:proofErr w:type="gramStart"/>
      <w:r w:rsidRPr="00AB7E69">
        <w:rPr>
          <w:rFonts w:ascii="Segoe UI" w:hAnsi="Segoe UI" w:cs="Segoe UI"/>
          <w:color w:val="000000" w:themeColor="text1"/>
          <w:sz w:val="36"/>
          <w:szCs w:val="36"/>
        </w:rPr>
        <w:t>for</w:t>
      </w:r>
      <w:proofErr w:type="gramEnd"/>
      <w:r w:rsidRPr="00AB7E69">
        <w:rPr>
          <w:rFonts w:ascii="Segoe UI" w:hAnsi="Segoe UI" w:cs="Segoe UI"/>
          <w:color w:val="000000" w:themeColor="text1"/>
          <w:sz w:val="36"/>
          <w:szCs w:val="36"/>
        </w:rPr>
        <w:t xml:space="preserve"> ( </w:t>
      </w:r>
      <w:proofErr w:type="spellStart"/>
      <w:r w:rsidRPr="00AB7E69">
        <w:rPr>
          <w:rFonts w:ascii="Segoe UI" w:hAnsi="Segoe UI" w:cs="Segoe UI"/>
          <w:color w:val="000000" w:themeColor="text1"/>
          <w:sz w:val="36"/>
          <w:szCs w:val="36"/>
        </w:rPr>
        <w:t>init</w:t>
      </w:r>
      <w:proofErr w:type="spellEnd"/>
      <w:r w:rsidRPr="00AB7E69">
        <w:rPr>
          <w:rFonts w:ascii="Segoe UI" w:hAnsi="Segoe UI" w:cs="Segoe UI"/>
          <w:color w:val="000000" w:themeColor="text1"/>
          <w:sz w:val="36"/>
          <w:szCs w:val="36"/>
        </w:rPr>
        <w:t xml:space="preserve"> ; condition ; iteration ) { statement(s); }</w:t>
      </w:r>
    </w:p>
    <w:p w:rsidR="00CE2160" w:rsidRPr="00AB7E69" w:rsidRDefault="00CE2160" w:rsidP="00CE2160">
      <w:pPr>
        <w:pStyle w:val="NormalWeb"/>
        <w:rPr>
          <w:rFonts w:ascii="Segoe UI" w:hAnsi="Segoe UI" w:cs="Segoe UI"/>
          <w:b/>
          <w:bCs/>
          <w:color w:val="000000" w:themeColor="text1"/>
          <w:sz w:val="36"/>
          <w:szCs w:val="36"/>
          <w:u w:val="single"/>
        </w:rPr>
      </w:pPr>
      <w:r w:rsidRPr="00AB7E69">
        <w:rPr>
          <w:rFonts w:ascii="Segoe UI" w:hAnsi="Segoe UI" w:cs="Segoe UI"/>
          <w:b/>
          <w:bCs/>
          <w:color w:val="000000" w:themeColor="text1"/>
          <w:sz w:val="36"/>
          <w:szCs w:val="36"/>
          <w:u w:val="single"/>
        </w:rPr>
        <w:t>Object Method:</w:t>
      </w:r>
    </w:p>
    <w:p w:rsidR="00CE2160" w:rsidRPr="00AB7E69" w:rsidRDefault="00CE2160" w:rsidP="00CE2160">
      <w:pPr>
        <w:pStyle w:val="NormalWeb"/>
        <w:rPr>
          <w:rFonts w:ascii="Segoe UI" w:hAnsi="Segoe UI" w:cs="Segoe UI"/>
          <w:color w:val="000000" w:themeColor="text1"/>
          <w:shd w:val="clear" w:color="auto" w:fill="FFFFFF"/>
        </w:rPr>
      </w:pPr>
      <w:r w:rsidRPr="00AB7E69">
        <w:rPr>
          <w:rFonts w:ascii="Segoe UI" w:hAnsi="Segoe UI" w:cs="Segoe UI"/>
          <w:color w:val="000000" w:themeColor="text1"/>
          <w:shd w:val="clear" w:color="auto" w:fill="FFFFFF"/>
        </w:rPr>
        <w:t>The </w:t>
      </w:r>
      <w:r w:rsidRPr="00AB7E69">
        <w:rPr>
          <w:rStyle w:val="HTMLCode"/>
          <w:b/>
          <w:bCs/>
          <w:color w:val="000000" w:themeColor="text1"/>
          <w:shd w:val="clear" w:color="auto" w:fill="FFFFFF"/>
        </w:rPr>
        <w:t>Object</w:t>
      </w:r>
      <w:r w:rsidRPr="00AB7E69">
        <w:rPr>
          <w:rFonts w:ascii="Segoe UI" w:hAnsi="Segoe UI" w:cs="Segoe UI"/>
          <w:color w:val="000000" w:themeColor="text1"/>
          <w:shd w:val="clear" w:color="auto" w:fill="FFFFFF"/>
        </w:rPr>
        <w:t> type represents one of </w:t>
      </w:r>
      <w:hyperlink r:id="rId15" w:history="1">
        <w:r w:rsidRPr="00AB7E69">
          <w:rPr>
            <w:rStyle w:val="Hyperlink"/>
            <w:rFonts w:ascii="Segoe UI" w:hAnsi="Segoe UI" w:cs="Segoe UI"/>
            <w:color w:val="000000" w:themeColor="text1"/>
            <w:shd w:val="clear" w:color="auto" w:fill="FFFFFF"/>
          </w:rPr>
          <w:t>JavaScript's data types</w:t>
        </w:r>
      </w:hyperlink>
      <w:r w:rsidRPr="00AB7E69">
        <w:rPr>
          <w:rFonts w:ascii="Segoe UI" w:hAnsi="Segoe UI" w:cs="Segoe UI"/>
          <w:color w:val="000000" w:themeColor="text1"/>
          <w:shd w:val="clear" w:color="auto" w:fill="FFFFFF"/>
        </w:rPr>
        <w:t>. It is used to store various keyed collections and more complex entities. Objects can be created using the </w:t>
      </w:r>
      <w:hyperlink r:id="rId16" w:history="1">
        <w:proofErr w:type="gramStart"/>
        <w:r w:rsidRPr="00AB7E69">
          <w:rPr>
            <w:rStyle w:val="HTMLCode"/>
            <w:color w:val="000000" w:themeColor="text1"/>
            <w:u w:val="single"/>
            <w:shd w:val="clear" w:color="auto" w:fill="FFFFFF"/>
          </w:rPr>
          <w:t>Object(</w:t>
        </w:r>
        <w:proofErr w:type="gramEnd"/>
        <w:r w:rsidRPr="00AB7E69">
          <w:rPr>
            <w:rStyle w:val="HTMLCode"/>
            <w:color w:val="000000" w:themeColor="text1"/>
            <w:u w:val="single"/>
            <w:shd w:val="clear" w:color="auto" w:fill="FFFFFF"/>
          </w:rPr>
          <w:t>)</w:t>
        </w:r>
      </w:hyperlink>
      <w:r w:rsidRPr="00AB7E69">
        <w:rPr>
          <w:rFonts w:ascii="Segoe UI" w:hAnsi="Segoe UI" w:cs="Segoe UI"/>
          <w:color w:val="000000" w:themeColor="text1"/>
          <w:shd w:val="clear" w:color="auto" w:fill="FFFFFF"/>
        </w:rPr>
        <w:t> constructor or the </w:t>
      </w:r>
      <w:hyperlink r:id="rId17" w:history="1">
        <w:r w:rsidRPr="00AB7E69">
          <w:rPr>
            <w:rStyle w:val="Hyperlink"/>
            <w:rFonts w:ascii="Segoe UI" w:hAnsi="Segoe UI" w:cs="Segoe UI"/>
            <w:color w:val="000000" w:themeColor="text1"/>
            <w:shd w:val="clear" w:color="auto" w:fill="FFFFFF"/>
          </w:rPr>
          <w:t>object initializer / literal syntax</w:t>
        </w:r>
      </w:hyperlink>
      <w:r w:rsidRPr="00AB7E69">
        <w:rPr>
          <w:rFonts w:ascii="Segoe UI" w:hAnsi="Segoe UI" w:cs="Segoe UI"/>
          <w:color w:val="000000" w:themeColor="text1"/>
          <w:shd w:val="clear" w:color="auto" w:fill="FFFFFF"/>
        </w:rPr>
        <w:t>.</w:t>
      </w:r>
    </w:p>
    <w:p w:rsidR="00CE2160" w:rsidRPr="00AB7E69" w:rsidRDefault="00CE2160" w:rsidP="00CE2160">
      <w:pPr>
        <w:pStyle w:val="Heading2"/>
        <w:rPr>
          <w:color w:val="000000" w:themeColor="text1"/>
        </w:rPr>
      </w:pPr>
      <w:hyperlink r:id="rId18" w:anchor="static_methods" w:tooltip="Permalink to Static methods" w:history="1">
        <w:r w:rsidRPr="00AB7E69">
          <w:rPr>
            <w:rStyle w:val="Hyperlink"/>
            <w:color w:val="000000" w:themeColor="text1"/>
          </w:rPr>
          <w:t>Static methods</w:t>
        </w:r>
      </w:hyperlink>
    </w:p>
    <w:p w:rsidR="00CE2160" w:rsidRPr="00AB7E69" w:rsidRDefault="00CE2160" w:rsidP="00CE2160">
      <w:pPr>
        <w:rPr>
          <w:color w:val="000000" w:themeColor="text1"/>
        </w:rPr>
      </w:pPr>
      <w:hyperlink r:id="rId19" w:history="1">
        <w:proofErr w:type="spellStart"/>
        <w:proofErr w:type="gramStart"/>
        <w:r w:rsidRPr="00AB7E69">
          <w:rPr>
            <w:rStyle w:val="HTMLCode"/>
            <w:rFonts w:eastAsiaTheme="minorHAnsi"/>
            <w:color w:val="000000" w:themeColor="text1"/>
          </w:rPr>
          <w:t>Object.assign</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Copies the values of all enumerable own properties from one or more source objects to a target object.</w:t>
      </w:r>
    </w:p>
    <w:p w:rsidR="00CE2160" w:rsidRPr="00AB7E69" w:rsidRDefault="00CE2160" w:rsidP="00CE2160">
      <w:pPr>
        <w:rPr>
          <w:color w:val="000000" w:themeColor="text1"/>
        </w:rPr>
      </w:pPr>
      <w:hyperlink r:id="rId20" w:history="1">
        <w:proofErr w:type="spellStart"/>
        <w:proofErr w:type="gramStart"/>
        <w:r w:rsidRPr="00AB7E69">
          <w:rPr>
            <w:rStyle w:val="HTMLCode"/>
            <w:rFonts w:eastAsiaTheme="minorHAnsi"/>
            <w:color w:val="000000" w:themeColor="text1"/>
          </w:rPr>
          <w:t>Object.create</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Creates a new object with the specified prototype object and properties.</w:t>
      </w:r>
    </w:p>
    <w:p w:rsidR="00CE2160" w:rsidRPr="00AB7E69" w:rsidRDefault="00CE2160" w:rsidP="00CE2160">
      <w:pPr>
        <w:rPr>
          <w:color w:val="000000" w:themeColor="text1"/>
        </w:rPr>
      </w:pPr>
      <w:hyperlink r:id="rId21" w:history="1">
        <w:proofErr w:type="spellStart"/>
        <w:proofErr w:type="gramStart"/>
        <w:r w:rsidRPr="00AB7E69">
          <w:rPr>
            <w:rStyle w:val="HTMLCode"/>
            <w:rFonts w:eastAsiaTheme="minorHAnsi"/>
            <w:color w:val="000000" w:themeColor="text1"/>
          </w:rPr>
          <w:t>Object.defineProperty</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Adds the named property described by a given descriptor to an object.</w:t>
      </w:r>
    </w:p>
    <w:p w:rsidR="00CE2160" w:rsidRPr="00AB7E69" w:rsidRDefault="00CE2160" w:rsidP="00CE2160">
      <w:pPr>
        <w:rPr>
          <w:color w:val="000000" w:themeColor="text1"/>
        </w:rPr>
      </w:pPr>
      <w:hyperlink r:id="rId22" w:history="1">
        <w:proofErr w:type="spellStart"/>
        <w:proofErr w:type="gramStart"/>
        <w:r w:rsidRPr="00AB7E69">
          <w:rPr>
            <w:rStyle w:val="HTMLCode"/>
            <w:rFonts w:eastAsiaTheme="minorHAnsi"/>
            <w:color w:val="000000" w:themeColor="text1"/>
          </w:rPr>
          <w:t>Object.defineProperties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Adds the named properties described by the given descriptors to an object.</w:t>
      </w:r>
    </w:p>
    <w:p w:rsidR="00CE2160" w:rsidRPr="00AB7E69" w:rsidRDefault="00CE2160" w:rsidP="00CE2160">
      <w:pPr>
        <w:rPr>
          <w:color w:val="000000" w:themeColor="text1"/>
        </w:rPr>
      </w:pPr>
      <w:hyperlink r:id="rId23" w:history="1">
        <w:proofErr w:type="spellStart"/>
        <w:proofErr w:type="gramStart"/>
        <w:r w:rsidRPr="00AB7E69">
          <w:rPr>
            <w:rStyle w:val="HTMLCode"/>
            <w:rFonts w:eastAsiaTheme="minorHAnsi"/>
            <w:color w:val="000000" w:themeColor="text1"/>
          </w:rPr>
          <w:t>Object.entries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Returns an array containing all of the </w:t>
      </w:r>
      <w:r w:rsidRPr="00AB7E69">
        <w:rPr>
          <w:rStyle w:val="HTMLCode"/>
          <w:color w:val="000000" w:themeColor="text1"/>
        </w:rPr>
        <w:t>[key, value]</w:t>
      </w:r>
      <w:r w:rsidRPr="00AB7E69">
        <w:rPr>
          <w:color w:val="000000" w:themeColor="text1"/>
        </w:rPr>
        <w:t> pairs of a given object's </w:t>
      </w:r>
      <w:r w:rsidRPr="00AB7E69">
        <w:rPr>
          <w:rStyle w:val="Strong"/>
          <w:color w:val="000000" w:themeColor="text1"/>
        </w:rPr>
        <w:t>own</w:t>
      </w:r>
      <w:r w:rsidRPr="00AB7E69">
        <w:rPr>
          <w:color w:val="000000" w:themeColor="text1"/>
        </w:rPr>
        <w:t> enumerable string properties.</w:t>
      </w:r>
    </w:p>
    <w:p w:rsidR="00CE2160" w:rsidRPr="00AB7E69" w:rsidRDefault="00CE2160" w:rsidP="00CE2160">
      <w:pPr>
        <w:rPr>
          <w:color w:val="000000" w:themeColor="text1"/>
        </w:rPr>
      </w:pPr>
      <w:hyperlink r:id="rId24" w:history="1">
        <w:proofErr w:type="spellStart"/>
        <w:proofErr w:type="gramStart"/>
        <w:r w:rsidRPr="00AB7E69">
          <w:rPr>
            <w:rStyle w:val="HTMLCode"/>
            <w:rFonts w:eastAsiaTheme="minorHAnsi"/>
            <w:color w:val="000000" w:themeColor="text1"/>
          </w:rPr>
          <w:t>Object.freeze</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lastRenderedPageBreak/>
        <w:t>Freezes an object. Other code cannot delete or change its properties.</w:t>
      </w:r>
    </w:p>
    <w:p w:rsidR="00CE2160" w:rsidRPr="00AB7E69" w:rsidRDefault="00CE2160" w:rsidP="00CE2160">
      <w:pPr>
        <w:rPr>
          <w:color w:val="000000" w:themeColor="text1"/>
        </w:rPr>
      </w:pPr>
      <w:hyperlink r:id="rId25" w:history="1">
        <w:proofErr w:type="spellStart"/>
        <w:proofErr w:type="gramStart"/>
        <w:r w:rsidRPr="00AB7E69">
          <w:rPr>
            <w:rStyle w:val="HTMLCode"/>
            <w:rFonts w:eastAsiaTheme="minorHAnsi"/>
            <w:color w:val="000000" w:themeColor="text1"/>
          </w:rPr>
          <w:t>Object.fromEntries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 xml:space="preserve">Returns a new object from an </w:t>
      </w:r>
      <w:proofErr w:type="spellStart"/>
      <w:r w:rsidRPr="00AB7E69">
        <w:rPr>
          <w:color w:val="000000" w:themeColor="text1"/>
        </w:rPr>
        <w:t>iterable</w:t>
      </w:r>
      <w:proofErr w:type="spellEnd"/>
      <w:r w:rsidRPr="00AB7E69">
        <w:rPr>
          <w:color w:val="000000" w:themeColor="text1"/>
        </w:rPr>
        <w:t xml:space="preserve"> of </w:t>
      </w:r>
      <w:r w:rsidRPr="00AB7E69">
        <w:rPr>
          <w:rStyle w:val="HTMLCode"/>
          <w:color w:val="000000" w:themeColor="text1"/>
        </w:rPr>
        <w:t>[key, value]</w:t>
      </w:r>
      <w:r w:rsidRPr="00AB7E69">
        <w:rPr>
          <w:color w:val="000000" w:themeColor="text1"/>
        </w:rPr>
        <w:t> pairs. (This is the reverse of </w:t>
      </w:r>
      <w:proofErr w:type="spellStart"/>
      <w:r w:rsidRPr="00AB7E69">
        <w:rPr>
          <w:color w:val="000000" w:themeColor="text1"/>
        </w:rPr>
        <w:fldChar w:fldCharType="begin"/>
      </w:r>
      <w:r w:rsidRPr="00AB7E69">
        <w:rPr>
          <w:color w:val="000000" w:themeColor="text1"/>
        </w:rPr>
        <w:instrText xml:space="preserve"> HYPERLINK "https://developer.mozilla.org/en-US/docs/Web/JavaScript/Reference/Global_Objects/Object/entries" </w:instrText>
      </w:r>
      <w:r w:rsidRPr="00AB7E69">
        <w:rPr>
          <w:color w:val="000000" w:themeColor="text1"/>
        </w:rPr>
        <w:fldChar w:fldCharType="separate"/>
      </w:r>
      <w:r w:rsidRPr="00AB7E69">
        <w:rPr>
          <w:rStyle w:val="HTMLCode"/>
          <w:color w:val="000000" w:themeColor="text1"/>
        </w:rPr>
        <w:t>Object.entries</w:t>
      </w:r>
      <w:proofErr w:type="spellEnd"/>
      <w:r w:rsidRPr="00AB7E69">
        <w:rPr>
          <w:color w:val="000000" w:themeColor="text1"/>
        </w:rPr>
        <w:fldChar w:fldCharType="end"/>
      </w:r>
      <w:r w:rsidRPr="00AB7E69">
        <w:rPr>
          <w:color w:val="000000" w:themeColor="text1"/>
        </w:rPr>
        <w:t>).</w:t>
      </w:r>
    </w:p>
    <w:p w:rsidR="00CE2160" w:rsidRPr="00AB7E69" w:rsidRDefault="00CE2160" w:rsidP="00CE2160">
      <w:pPr>
        <w:rPr>
          <w:color w:val="000000" w:themeColor="text1"/>
        </w:rPr>
      </w:pPr>
      <w:hyperlink r:id="rId26" w:history="1">
        <w:proofErr w:type="spellStart"/>
        <w:proofErr w:type="gramStart"/>
        <w:r w:rsidRPr="00AB7E69">
          <w:rPr>
            <w:rStyle w:val="HTMLCode"/>
            <w:rFonts w:eastAsiaTheme="minorHAnsi"/>
            <w:color w:val="000000" w:themeColor="text1"/>
          </w:rPr>
          <w:t>Object.getOwnPropertyDescriptor</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Returns a property descriptor for a named property on an object.</w:t>
      </w:r>
    </w:p>
    <w:p w:rsidR="00CE2160" w:rsidRPr="00AB7E69" w:rsidRDefault="00CE2160" w:rsidP="00CE2160">
      <w:pPr>
        <w:rPr>
          <w:color w:val="000000" w:themeColor="text1"/>
        </w:rPr>
      </w:pPr>
      <w:hyperlink r:id="rId27" w:history="1">
        <w:proofErr w:type="spellStart"/>
        <w:proofErr w:type="gramStart"/>
        <w:r w:rsidRPr="00AB7E69">
          <w:rPr>
            <w:rStyle w:val="HTMLCode"/>
            <w:rFonts w:eastAsiaTheme="minorHAnsi"/>
            <w:color w:val="000000" w:themeColor="text1"/>
          </w:rPr>
          <w:t>Object.getOwnPropertyDescriptors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Returns an object containing all own property descriptors for an object.</w:t>
      </w:r>
    </w:p>
    <w:p w:rsidR="00CE2160" w:rsidRPr="00AB7E69" w:rsidRDefault="00CE2160" w:rsidP="00CE2160">
      <w:pPr>
        <w:rPr>
          <w:color w:val="000000" w:themeColor="text1"/>
        </w:rPr>
      </w:pPr>
      <w:hyperlink r:id="rId28" w:history="1">
        <w:proofErr w:type="spellStart"/>
        <w:proofErr w:type="gramStart"/>
        <w:r w:rsidRPr="00AB7E69">
          <w:rPr>
            <w:rStyle w:val="HTMLCode"/>
            <w:rFonts w:eastAsiaTheme="minorHAnsi"/>
            <w:color w:val="000000" w:themeColor="text1"/>
          </w:rPr>
          <w:t>Object.getOwnPropertyNames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Returns an array containing the names of all of the given object's </w:t>
      </w:r>
      <w:r w:rsidRPr="00AB7E69">
        <w:rPr>
          <w:rStyle w:val="Strong"/>
          <w:color w:val="000000" w:themeColor="text1"/>
        </w:rPr>
        <w:t>own</w:t>
      </w:r>
      <w:r w:rsidRPr="00AB7E69">
        <w:rPr>
          <w:color w:val="000000" w:themeColor="text1"/>
        </w:rPr>
        <w:t> enumerable and non-enumerable properties.</w:t>
      </w:r>
    </w:p>
    <w:p w:rsidR="00CE2160" w:rsidRPr="00AB7E69" w:rsidRDefault="00CE2160" w:rsidP="00CE2160">
      <w:pPr>
        <w:rPr>
          <w:color w:val="000000" w:themeColor="text1"/>
        </w:rPr>
      </w:pPr>
      <w:hyperlink r:id="rId29" w:history="1">
        <w:proofErr w:type="spellStart"/>
        <w:proofErr w:type="gramStart"/>
        <w:r w:rsidRPr="00AB7E69">
          <w:rPr>
            <w:rStyle w:val="HTMLCode"/>
            <w:rFonts w:eastAsiaTheme="minorHAnsi"/>
            <w:color w:val="000000" w:themeColor="text1"/>
          </w:rPr>
          <w:t>Object.getOwnPropertySymbols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Returns an array of all symbol properties found directly upon a given object.</w:t>
      </w:r>
    </w:p>
    <w:p w:rsidR="00CE2160" w:rsidRPr="00AB7E69" w:rsidRDefault="00CE2160" w:rsidP="00CE2160">
      <w:pPr>
        <w:rPr>
          <w:color w:val="000000" w:themeColor="text1"/>
        </w:rPr>
      </w:pPr>
      <w:hyperlink r:id="rId30" w:history="1">
        <w:proofErr w:type="spellStart"/>
        <w:proofErr w:type="gramStart"/>
        <w:r w:rsidRPr="00AB7E69">
          <w:rPr>
            <w:rStyle w:val="HTMLCode"/>
            <w:rFonts w:eastAsiaTheme="minorHAnsi"/>
            <w:color w:val="000000" w:themeColor="text1"/>
          </w:rPr>
          <w:t>Object.getPrototypeOf</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Returns the prototype (internal </w:t>
      </w:r>
      <w:r w:rsidRPr="00AB7E69">
        <w:rPr>
          <w:rStyle w:val="HTMLCode"/>
          <w:color w:val="000000" w:themeColor="text1"/>
        </w:rPr>
        <w:t>[[Prototype]]</w:t>
      </w:r>
      <w:r w:rsidRPr="00AB7E69">
        <w:rPr>
          <w:color w:val="000000" w:themeColor="text1"/>
        </w:rPr>
        <w:t> property) of the specified object.</w:t>
      </w:r>
    </w:p>
    <w:p w:rsidR="00CE2160" w:rsidRPr="00AB7E69" w:rsidRDefault="00CE2160" w:rsidP="00CE2160">
      <w:pPr>
        <w:rPr>
          <w:color w:val="000000" w:themeColor="text1"/>
        </w:rPr>
      </w:pPr>
      <w:hyperlink r:id="rId31" w:history="1">
        <w:proofErr w:type="gramStart"/>
        <w:r w:rsidRPr="00AB7E69">
          <w:rPr>
            <w:rStyle w:val="HTMLCode"/>
            <w:rFonts w:eastAsiaTheme="minorHAnsi"/>
            <w:color w:val="000000" w:themeColor="text1"/>
          </w:rPr>
          <w:t>Object.is(</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Compares if two values are the same value. Equates all </w:t>
      </w:r>
      <w:proofErr w:type="spellStart"/>
      <w:r w:rsidRPr="00AB7E69">
        <w:rPr>
          <w:rStyle w:val="HTMLCode"/>
          <w:color w:val="000000" w:themeColor="text1"/>
        </w:rPr>
        <w:t>NaN</w:t>
      </w:r>
      <w:proofErr w:type="spellEnd"/>
      <w:r w:rsidRPr="00AB7E69">
        <w:rPr>
          <w:color w:val="000000" w:themeColor="text1"/>
        </w:rPr>
        <w:t> values (which differs from both </w:t>
      </w:r>
      <w:proofErr w:type="spellStart"/>
      <w:r w:rsidRPr="00AB7E69">
        <w:rPr>
          <w:rStyle w:val="HTMLCode"/>
          <w:color w:val="000000" w:themeColor="text1"/>
        </w:rPr>
        <w:t>IsLooselyEqual</w:t>
      </w:r>
      <w:proofErr w:type="spellEnd"/>
      <w:r w:rsidRPr="00AB7E69">
        <w:rPr>
          <w:color w:val="000000" w:themeColor="text1"/>
        </w:rPr>
        <w:t> used by </w:t>
      </w:r>
      <w:hyperlink r:id="rId32" w:history="1">
        <w:r w:rsidRPr="00AB7E69">
          <w:rPr>
            <w:rStyle w:val="HTMLCode"/>
            <w:color w:val="000000" w:themeColor="text1"/>
          </w:rPr>
          <w:t>==</w:t>
        </w:r>
      </w:hyperlink>
      <w:r w:rsidRPr="00AB7E69">
        <w:rPr>
          <w:color w:val="000000" w:themeColor="text1"/>
        </w:rPr>
        <w:t> and </w:t>
      </w:r>
      <w:proofErr w:type="spellStart"/>
      <w:r w:rsidRPr="00AB7E69">
        <w:rPr>
          <w:rStyle w:val="HTMLCode"/>
          <w:color w:val="000000" w:themeColor="text1"/>
        </w:rPr>
        <w:t>IsStrictlyEqual</w:t>
      </w:r>
      <w:proofErr w:type="spellEnd"/>
      <w:r w:rsidRPr="00AB7E69">
        <w:rPr>
          <w:color w:val="000000" w:themeColor="text1"/>
        </w:rPr>
        <w:t> used by </w:t>
      </w:r>
      <w:hyperlink r:id="rId33" w:history="1">
        <w:r w:rsidRPr="00AB7E69">
          <w:rPr>
            <w:rStyle w:val="HTMLCode"/>
            <w:color w:val="000000" w:themeColor="text1"/>
          </w:rPr>
          <w:t>===</w:t>
        </w:r>
      </w:hyperlink>
      <w:r w:rsidRPr="00AB7E69">
        <w:rPr>
          <w:color w:val="000000" w:themeColor="text1"/>
        </w:rPr>
        <w:t>).</w:t>
      </w:r>
    </w:p>
    <w:p w:rsidR="00CE2160" w:rsidRPr="00AB7E69" w:rsidRDefault="00CE2160" w:rsidP="00CE2160">
      <w:pPr>
        <w:rPr>
          <w:color w:val="000000" w:themeColor="text1"/>
        </w:rPr>
      </w:pPr>
      <w:hyperlink r:id="rId34" w:history="1">
        <w:proofErr w:type="spellStart"/>
        <w:proofErr w:type="gramStart"/>
        <w:r w:rsidRPr="00AB7E69">
          <w:rPr>
            <w:rStyle w:val="HTMLCode"/>
            <w:rFonts w:eastAsiaTheme="minorHAnsi"/>
            <w:color w:val="000000" w:themeColor="text1"/>
          </w:rPr>
          <w:t>Object.isExtensible</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Determines if extending of an object is allowed.</w:t>
      </w:r>
    </w:p>
    <w:p w:rsidR="00CE2160" w:rsidRPr="00AB7E69" w:rsidRDefault="00CE2160" w:rsidP="00CE2160">
      <w:pPr>
        <w:rPr>
          <w:color w:val="000000" w:themeColor="text1"/>
        </w:rPr>
      </w:pPr>
      <w:hyperlink r:id="rId35" w:history="1">
        <w:proofErr w:type="spellStart"/>
        <w:proofErr w:type="gramStart"/>
        <w:r w:rsidRPr="00AB7E69">
          <w:rPr>
            <w:rStyle w:val="HTMLCode"/>
            <w:rFonts w:eastAsiaTheme="minorHAnsi"/>
            <w:color w:val="000000" w:themeColor="text1"/>
          </w:rPr>
          <w:t>Object.isFrozen</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Determines if an object was frozen.</w:t>
      </w:r>
    </w:p>
    <w:p w:rsidR="00CE2160" w:rsidRPr="00AB7E69" w:rsidRDefault="00CE2160" w:rsidP="00CE2160">
      <w:pPr>
        <w:rPr>
          <w:color w:val="000000" w:themeColor="text1"/>
        </w:rPr>
      </w:pPr>
      <w:hyperlink r:id="rId36" w:history="1">
        <w:proofErr w:type="spellStart"/>
        <w:proofErr w:type="gramStart"/>
        <w:r w:rsidRPr="00AB7E69">
          <w:rPr>
            <w:rStyle w:val="HTMLCode"/>
            <w:rFonts w:eastAsiaTheme="minorHAnsi"/>
            <w:color w:val="000000" w:themeColor="text1"/>
          </w:rPr>
          <w:t>Object.isSealed</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Determines if an object is sealed.</w:t>
      </w:r>
    </w:p>
    <w:p w:rsidR="00CE2160" w:rsidRPr="00AB7E69" w:rsidRDefault="00CE2160" w:rsidP="00CE2160">
      <w:pPr>
        <w:rPr>
          <w:color w:val="000000" w:themeColor="text1"/>
        </w:rPr>
      </w:pPr>
      <w:hyperlink r:id="rId37" w:history="1">
        <w:proofErr w:type="spellStart"/>
        <w:proofErr w:type="gramStart"/>
        <w:r w:rsidRPr="00AB7E69">
          <w:rPr>
            <w:rStyle w:val="HTMLCode"/>
            <w:rFonts w:eastAsiaTheme="minorHAnsi"/>
            <w:color w:val="000000" w:themeColor="text1"/>
          </w:rPr>
          <w:t>Object.keys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lastRenderedPageBreak/>
        <w:t>Returns an array containing the names of all of the given object's </w:t>
      </w:r>
      <w:r w:rsidRPr="00AB7E69">
        <w:rPr>
          <w:rStyle w:val="Strong"/>
          <w:color w:val="000000" w:themeColor="text1"/>
        </w:rPr>
        <w:t>own</w:t>
      </w:r>
      <w:r w:rsidRPr="00AB7E69">
        <w:rPr>
          <w:color w:val="000000" w:themeColor="text1"/>
        </w:rPr>
        <w:t> enumerable string properties.</w:t>
      </w:r>
    </w:p>
    <w:p w:rsidR="00CE2160" w:rsidRPr="00AB7E69" w:rsidRDefault="00CE2160" w:rsidP="00CE2160">
      <w:pPr>
        <w:rPr>
          <w:color w:val="000000" w:themeColor="text1"/>
        </w:rPr>
      </w:pPr>
      <w:hyperlink r:id="rId38" w:history="1">
        <w:proofErr w:type="spellStart"/>
        <w:proofErr w:type="gramStart"/>
        <w:r w:rsidRPr="00AB7E69">
          <w:rPr>
            <w:rStyle w:val="HTMLCode"/>
            <w:rFonts w:eastAsiaTheme="minorHAnsi"/>
            <w:color w:val="000000" w:themeColor="text1"/>
          </w:rPr>
          <w:t>Object.preventExtensions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Prevents any extensions of an object.</w:t>
      </w:r>
    </w:p>
    <w:p w:rsidR="00CE2160" w:rsidRPr="00AB7E69" w:rsidRDefault="00CE2160" w:rsidP="00CE2160">
      <w:pPr>
        <w:rPr>
          <w:color w:val="000000" w:themeColor="text1"/>
        </w:rPr>
      </w:pPr>
      <w:hyperlink r:id="rId39" w:history="1">
        <w:proofErr w:type="spellStart"/>
        <w:proofErr w:type="gramStart"/>
        <w:r w:rsidRPr="00AB7E69">
          <w:rPr>
            <w:rStyle w:val="HTMLCode"/>
            <w:rFonts w:eastAsiaTheme="minorHAnsi"/>
            <w:color w:val="000000" w:themeColor="text1"/>
          </w:rPr>
          <w:t>Object.seal</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Prevents other code from deleting properties of an object.</w:t>
      </w:r>
    </w:p>
    <w:p w:rsidR="00CE2160" w:rsidRPr="00AB7E69" w:rsidRDefault="00CE2160" w:rsidP="00CE2160">
      <w:pPr>
        <w:rPr>
          <w:color w:val="000000" w:themeColor="text1"/>
        </w:rPr>
      </w:pPr>
      <w:hyperlink r:id="rId40" w:history="1">
        <w:proofErr w:type="spellStart"/>
        <w:proofErr w:type="gramStart"/>
        <w:r w:rsidRPr="00AB7E69">
          <w:rPr>
            <w:rStyle w:val="HTMLCode"/>
            <w:rFonts w:eastAsiaTheme="minorHAnsi"/>
            <w:color w:val="000000" w:themeColor="text1"/>
          </w:rPr>
          <w:t>Object.setPrototypeOf</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Sets the object's prototype (its internal </w:t>
      </w:r>
      <w:r w:rsidRPr="00AB7E69">
        <w:rPr>
          <w:rStyle w:val="HTMLCode"/>
          <w:color w:val="000000" w:themeColor="text1"/>
        </w:rPr>
        <w:t>[[Prototype]]</w:t>
      </w:r>
      <w:r w:rsidRPr="00AB7E69">
        <w:rPr>
          <w:color w:val="000000" w:themeColor="text1"/>
        </w:rPr>
        <w:t> property).</w:t>
      </w:r>
    </w:p>
    <w:p w:rsidR="00CE2160" w:rsidRPr="00AB7E69" w:rsidRDefault="00CE2160" w:rsidP="00CE2160">
      <w:pPr>
        <w:rPr>
          <w:color w:val="000000" w:themeColor="text1"/>
        </w:rPr>
      </w:pPr>
      <w:hyperlink r:id="rId41" w:history="1">
        <w:proofErr w:type="spellStart"/>
        <w:proofErr w:type="gramStart"/>
        <w:r w:rsidRPr="00AB7E69">
          <w:rPr>
            <w:rStyle w:val="HTMLCode"/>
            <w:rFonts w:eastAsiaTheme="minorHAnsi"/>
            <w:color w:val="000000" w:themeColor="text1"/>
          </w:rPr>
          <w:t>Object.values</w:t>
        </w:r>
        <w:proofErr w:type="spellEnd"/>
        <w:r w:rsidRPr="00AB7E69">
          <w:rPr>
            <w:rStyle w:val="HTMLCode"/>
            <w:rFonts w:eastAsiaTheme="minorHAnsi"/>
            <w:color w:val="000000" w:themeColor="text1"/>
          </w:rPr>
          <w:t>(</w:t>
        </w:r>
        <w:proofErr w:type="gramEnd"/>
        <w:r w:rsidRPr="00AB7E69">
          <w:rPr>
            <w:rStyle w:val="HTMLCode"/>
            <w:rFonts w:eastAsiaTheme="minorHAnsi"/>
            <w:color w:val="000000" w:themeColor="text1"/>
          </w:rPr>
          <w:t>)</w:t>
        </w:r>
      </w:hyperlink>
    </w:p>
    <w:p w:rsidR="00CE2160" w:rsidRPr="00AB7E69" w:rsidRDefault="00CE2160" w:rsidP="00CE2160">
      <w:pPr>
        <w:pStyle w:val="NormalWeb"/>
        <w:ind w:left="720"/>
        <w:rPr>
          <w:color w:val="000000" w:themeColor="text1"/>
        </w:rPr>
      </w:pPr>
      <w:r w:rsidRPr="00AB7E69">
        <w:rPr>
          <w:color w:val="000000" w:themeColor="text1"/>
        </w:rPr>
        <w:t>Returns an array containing the values that correspond to all of a given object's </w:t>
      </w:r>
      <w:r w:rsidRPr="00AB7E69">
        <w:rPr>
          <w:rStyle w:val="Strong"/>
          <w:color w:val="000000" w:themeColor="text1"/>
        </w:rPr>
        <w:t>own</w:t>
      </w:r>
      <w:r w:rsidRPr="00AB7E69">
        <w:rPr>
          <w:color w:val="000000" w:themeColor="text1"/>
        </w:rPr>
        <w:t> enumerable string properties.</w:t>
      </w:r>
    </w:p>
    <w:p w:rsidR="00CE2160" w:rsidRPr="00AB7E69" w:rsidRDefault="00CE2160" w:rsidP="00CE2160">
      <w:pPr>
        <w:pStyle w:val="Heading2"/>
        <w:rPr>
          <w:color w:val="000000" w:themeColor="text1"/>
        </w:rPr>
      </w:pPr>
      <w:hyperlink r:id="rId42" w:anchor="instance_properties" w:tooltip="Permalink to Instance properties" w:history="1">
        <w:r w:rsidRPr="00AB7E69">
          <w:rPr>
            <w:rStyle w:val="Hyperlink"/>
            <w:color w:val="000000" w:themeColor="text1"/>
          </w:rPr>
          <w:t>Instance properties</w:t>
        </w:r>
      </w:hyperlink>
    </w:p>
    <w:p w:rsidR="00CE2160" w:rsidRPr="00AB7E69" w:rsidRDefault="00CE2160" w:rsidP="00CE2160">
      <w:pPr>
        <w:rPr>
          <w:color w:val="000000" w:themeColor="text1"/>
        </w:rPr>
      </w:pPr>
      <w:hyperlink r:id="rId43" w:history="1">
        <w:proofErr w:type="spellStart"/>
        <w:r w:rsidRPr="00AB7E69">
          <w:rPr>
            <w:rStyle w:val="HTMLCode"/>
            <w:rFonts w:eastAsiaTheme="minorHAnsi"/>
            <w:color w:val="000000" w:themeColor="text1"/>
          </w:rPr>
          <w:t>Object.prototype.constructor</w:t>
        </w:r>
        <w:proofErr w:type="spellEnd"/>
      </w:hyperlink>
    </w:p>
    <w:p w:rsidR="00CE2160" w:rsidRPr="00AB7E69" w:rsidRDefault="00CE2160" w:rsidP="00CE2160">
      <w:pPr>
        <w:pStyle w:val="NormalWeb"/>
        <w:ind w:left="720"/>
        <w:rPr>
          <w:color w:val="000000" w:themeColor="text1"/>
        </w:rPr>
      </w:pPr>
      <w:r w:rsidRPr="00AB7E69">
        <w:rPr>
          <w:color w:val="000000" w:themeColor="text1"/>
        </w:rPr>
        <w:t>Specifies the function that creates an object's prototype.</w:t>
      </w:r>
    </w:p>
    <w:p w:rsidR="00CE2160" w:rsidRPr="00AB7E69" w:rsidRDefault="00CE2160" w:rsidP="00CE2160">
      <w:pPr>
        <w:rPr>
          <w:color w:val="000000" w:themeColor="text1"/>
        </w:rPr>
      </w:pPr>
      <w:hyperlink r:id="rId44" w:history="1">
        <w:proofErr w:type="spellStart"/>
        <w:r w:rsidRPr="00AB7E69">
          <w:rPr>
            <w:rStyle w:val="HTMLCode"/>
            <w:rFonts w:eastAsiaTheme="minorHAnsi"/>
            <w:color w:val="000000" w:themeColor="text1"/>
          </w:rPr>
          <w:t>Object.prototype.__proto</w:t>
        </w:r>
        <w:proofErr w:type="spellEnd"/>
        <w:r w:rsidRPr="00AB7E69">
          <w:rPr>
            <w:rStyle w:val="HTMLCode"/>
            <w:rFonts w:eastAsiaTheme="minorHAnsi"/>
            <w:color w:val="000000" w:themeColor="text1"/>
          </w:rPr>
          <w:t>__</w:t>
        </w:r>
      </w:hyperlink>
    </w:p>
    <w:p w:rsidR="00CE2160" w:rsidRDefault="00CE2160" w:rsidP="00CE2160">
      <w:pPr>
        <w:pStyle w:val="NormalWeb"/>
        <w:ind w:left="720"/>
        <w:rPr>
          <w:color w:val="000000" w:themeColor="text1"/>
        </w:rPr>
      </w:pPr>
      <w:r w:rsidRPr="00AB7E69">
        <w:rPr>
          <w:color w:val="000000" w:themeColor="text1"/>
        </w:rPr>
        <w:t>Points to the object which was used as prototype when the object was instantiated.</w:t>
      </w:r>
    </w:p>
    <w:p w:rsidR="00CE2160" w:rsidRDefault="00CE2160" w:rsidP="00CE2160">
      <w:pPr>
        <w:pStyle w:val="NormalWeb"/>
        <w:rPr>
          <w:rFonts w:ascii="Segoe UI" w:hAnsi="Segoe UI" w:cs="Segoe UI"/>
          <w:b/>
          <w:bCs/>
          <w:color w:val="000000" w:themeColor="text1"/>
          <w:sz w:val="36"/>
          <w:szCs w:val="36"/>
          <w:u w:val="single"/>
        </w:rPr>
      </w:pPr>
    </w:p>
    <w:p w:rsidR="00CE2160" w:rsidRDefault="00CE2160" w:rsidP="00CE2160">
      <w:pPr>
        <w:pStyle w:val="NormalWeb"/>
        <w:rPr>
          <w:rFonts w:ascii="Segoe UI" w:hAnsi="Segoe UI" w:cs="Segoe UI"/>
          <w:b/>
          <w:bCs/>
          <w:color w:val="000000" w:themeColor="text1"/>
          <w:sz w:val="36"/>
          <w:szCs w:val="36"/>
          <w:u w:val="single"/>
        </w:rPr>
      </w:pPr>
    </w:p>
    <w:p w:rsidR="00CE2160" w:rsidRDefault="00CE2160" w:rsidP="00CE2160">
      <w:pPr>
        <w:pStyle w:val="NormalWeb"/>
        <w:rPr>
          <w:rFonts w:ascii="Segoe UI" w:hAnsi="Segoe UI" w:cs="Segoe UI"/>
          <w:b/>
          <w:bCs/>
          <w:color w:val="000000" w:themeColor="text1"/>
          <w:sz w:val="36"/>
          <w:szCs w:val="36"/>
          <w:u w:val="single"/>
        </w:rPr>
      </w:pPr>
    </w:p>
    <w:p w:rsidR="00CE2160" w:rsidRDefault="00CE2160" w:rsidP="00CE2160">
      <w:pPr>
        <w:pStyle w:val="NormalWeb"/>
        <w:rPr>
          <w:rFonts w:ascii="Segoe UI" w:hAnsi="Segoe UI" w:cs="Segoe UI"/>
          <w:b/>
          <w:bCs/>
          <w:color w:val="000000" w:themeColor="text1"/>
          <w:sz w:val="36"/>
          <w:szCs w:val="36"/>
          <w:u w:val="single"/>
        </w:rPr>
      </w:pPr>
    </w:p>
    <w:p w:rsidR="00CE2160" w:rsidRDefault="00CE2160" w:rsidP="00CE2160">
      <w:pPr>
        <w:pStyle w:val="NormalWeb"/>
        <w:rPr>
          <w:rFonts w:ascii="Segoe UI" w:hAnsi="Segoe UI" w:cs="Segoe UI"/>
          <w:b/>
          <w:bCs/>
          <w:color w:val="000000" w:themeColor="text1"/>
          <w:sz w:val="36"/>
          <w:szCs w:val="36"/>
          <w:u w:val="single"/>
        </w:rPr>
      </w:pPr>
    </w:p>
    <w:p w:rsidR="00CE2160" w:rsidRDefault="00CE2160" w:rsidP="00CE2160">
      <w:pPr>
        <w:pStyle w:val="NormalWeb"/>
        <w:rPr>
          <w:rFonts w:ascii="Segoe UI" w:hAnsi="Segoe UI" w:cs="Segoe UI"/>
          <w:b/>
          <w:bCs/>
          <w:color w:val="000000" w:themeColor="text1"/>
          <w:sz w:val="36"/>
          <w:szCs w:val="36"/>
          <w:u w:val="single"/>
        </w:rPr>
      </w:pPr>
    </w:p>
    <w:p w:rsidR="00CE2160" w:rsidRPr="00AB7E69" w:rsidRDefault="00CE2160" w:rsidP="00CE2160">
      <w:pPr>
        <w:pStyle w:val="NormalWeb"/>
        <w:rPr>
          <w:rFonts w:ascii="Segoe UI" w:hAnsi="Segoe UI" w:cs="Segoe UI"/>
          <w:b/>
          <w:bCs/>
          <w:color w:val="000000" w:themeColor="text1"/>
          <w:sz w:val="36"/>
          <w:szCs w:val="36"/>
          <w:u w:val="single"/>
        </w:rPr>
      </w:pPr>
      <w:proofErr w:type="gramStart"/>
      <w:r w:rsidRPr="00AB7E69">
        <w:rPr>
          <w:rFonts w:ascii="Segoe UI" w:hAnsi="Segoe UI" w:cs="Segoe UI"/>
          <w:b/>
          <w:bCs/>
          <w:color w:val="000000" w:themeColor="text1"/>
          <w:sz w:val="36"/>
          <w:szCs w:val="36"/>
          <w:u w:val="single"/>
        </w:rPr>
        <w:lastRenderedPageBreak/>
        <w:t>regular</w:t>
      </w:r>
      <w:proofErr w:type="gramEnd"/>
      <w:r w:rsidRPr="00AB7E69">
        <w:rPr>
          <w:rFonts w:ascii="Segoe UI" w:hAnsi="Segoe UI" w:cs="Segoe UI"/>
          <w:b/>
          <w:bCs/>
          <w:color w:val="000000" w:themeColor="text1"/>
          <w:sz w:val="36"/>
          <w:szCs w:val="36"/>
          <w:u w:val="single"/>
        </w:rPr>
        <w:t xml:space="preserve"> vs arrow function </w:t>
      </w:r>
      <w:proofErr w:type="spellStart"/>
      <w:r w:rsidRPr="00AB7E69">
        <w:rPr>
          <w:rFonts w:ascii="Segoe UI" w:hAnsi="Segoe UI" w:cs="Segoe UI"/>
          <w:b/>
          <w:bCs/>
          <w:color w:val="000000" w:themeColor="text1"/>
          <w:sz w:val="36"/>
          <w:szCs w:val="36"/>
          <w:u w:val="single"/>
        </w:rPr>
        <w:t>js</w:t>
      </w:r>
      <w:proofErr w:type="spellEnd"/>
    </w:p>
    <w:tbl>
      <w:tblPr>
        <w:tblStyle w:val="GridTable4-Accent5"/>
        <w:tblW w:w="0" w:type="auto"/>
        <w:tblLook w:val="04A0" w:firstRow="1" w:lastRow="0" w:firstColumn="1" w:lastColumn="0" w:noHBand="0" w:noVBand="1"/>
      </w:tblPr>
      <w:tblGrid>
        <w:gridCol w:w="4675"/>
      </w:tblGrid>
      <w:tr w:rsidR="00CE2160" w:rsidRPr="00AB7E69" w:rsidTr="00A4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2160" w:rsidRPr="00AB7E69" w:rsidRDefault="00CE2160" w:rsidP="00A450AF">
            <w:pPr>
              <w:pStyle w:val="NormalWeb"/>
              <w:rPr>
                <w:rFonts w:ascii="Segoe UI" w:hAnsi="Segoe UI" w:cs="Segoe UI"/>
                <w:b w:val="0"/>
                <w:bCs w:val="0"/>
                <w:color w:val="000000" w:themeColor="text1"/>
                <w:sz w:val="36"/>
                <w:szCs w:val="36"/>
                <w:u w:val="single"/>
              </w:rPr>
            </w:pPr>
            <w:r w:rsidRPr="00AB7E69">
              <w:rPr>
                <w:rFonts w:ascii="Segoe UI" w:hAnsi="Segoe UI" w:cs="Segoe UI"/>
                <w:b w:val="0"/>
                <w:bCs w:val="0"/>
                <w:color w:val="000000" w:themeColor="text1"/>
                <w:sz w:val="36"/>
                <w:szCs w:val="36"/>
                <w:u w:val="single"/>
              </w:rPr>
              <w:t>Regular Function</w:t>
            </w:r>
          </w:p>
        </w:tc>
      </w:tr>
      <w:tr w:rsidR="00CE2160" w:rsidRPr="00AB7E69" w:rsidTr="00A4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2160" w:rsidRPr="00AB7E69" w:rsidRDefault="00CE2160" w:rsidP="00A450AF">
            <w:pPr>
              <w:pStyle w:val="NormalWeb"/>
              <w:spacing w:line="276" w:lineRule="auto"/>
              <w:rPr>
                <w:b w:val="0"/>
                <w:bCs w:val="0"/>
                <w:color w:val="000000" w:themeColor="text1"/>
              </w:rPr>
            </w:pPr>
            <w:r w:rsidRPr="00AB7E69">
              <w:rPr>
                <w:b w:val="0"/>
                <w:bCs w:val="0"/>
                <w:color w:val="000000" w:themeColor="text1"/>
              </w:rPr>
              <w:t>The function keyword can be used to define a function inside an expression.</w:t>
            </w:r>
          </w:p>
          <w:p w:rsidR="00CE2160" w:rsidRPr="00AB7E69" w:rsidRDefault="00CE2160" w:rsidP="00A450AF">
            <w:pPr>
              <w:pStyle w:val="NormalWeb"/>
              <w:spacing w:line="276" w:lineRule="auto"/>
              <w:rPr>
                <w:b w:val="0"/>
                <w:bCs w:val="0"/>
                <w:color w:val="000000" w:themeColor="text1"/>
              </w:rPr>
            </w:pPr>
            <w:r w:rsidRPr="00AB7E69">
              <w:rPr>
                <w:b w:val="0"/>
                <w:bCs w:val="0"/>
                <w:color w:val="000000" w:themeColor="text1"/>
              </w:rPr>
              <w:t xml:space="preserve"> Function must have a return statement that specifies the value to return. A function without a return statement will return a default value.</w:t>
            </w:r>
          </w:p>
          <w:p w:rsidR="00CE2160" w:rsidRPr="00AB7E69" w:rsidRDefault="00CE2160" w:rsidP="00A450AF">
            <w:pPr>
              <w:pStyle w:val="NormalWeb"/>
              <w:spacing w:line="276" w:lineRule="auto"/>
              <w:rPr>
                <w:b w:val="0"/>
                <w:bCs w:val="0"/>
                <w:color w:val="000000" w:themeColor="text1"/>
              </w:rPr>
            </w:pPr>
            <w:r w:rsidRPr="00AB7E69">
              <w:rPr>
                <w:b w:val="0"/>
                <w:bCs w:val="0"/>
                <w:color w:val="000000" w:themeColor="text1"/>
              </w:rPr>
              <w:t xml:space="preserve"> In the case of a constructor called with the new keyword, the default value is the value of </w:t>
            </w:r>
            <w:proofErr w:type="gramStart"/>
            <w:r w:rsidRPr="00AB7E69">
              <w:rPr>
                <w:b w:val="0"/>
                <w:bCs w:val="0"/>
                <w:color w:val="000000" w:themeColor="text1"/>
              </w:rPr>
              <w:t>its this</w:t>
            </w:r>
            <w:proofErr w:type="gramEnd"/>
            <w:r w:rsidRPr="00AB7E69">
              <w:rPr>
                <w:b w:val="0"/>
                <w:bCs w:val="0"/>
                <w:color w:val="000000" w:themeColor="text1"/>
              </w:rPr>
              <w:t xml:space="preserve"> parameter. For all other functions, the default return value is undefined.</w:t>
            </w:r>
          </w:p>
          <w:p w:rsidR="00CE2160" w:rsidRPr="00AB7E69" w:rsidRDefault="00CE2160" w:rsidP="00A450AF">
            <w:pPr>
              <w:pStyle w:val="NormalWeb"/>
              <w:spacing w:line="276" w:lineRule="auto"/>
              <w:rPr>
                <w:b w:val="0"/>
                <w:bCs w:val="0"/>
                <w:color w:val="000000" w:themeColor="text1"/>
              </w:rPr>
            </w:pPr>
            <w:r w:rsidRPr="00AB7E69">
              <w:rPr>
                <w:b w:val="0"/>
                <w:bCs w:val="0"/>
                <w:color w:val="000000" w:themeColor="text1"/>
              </w:rPr>
              <w:t xml:space="preserve"> One of the benefits of creating a named function expression is that in case we encountered an error, the stack trace will contain the name of the function, making it easier to find the origin of the error.</w:t>
            </w:r>
          </w:p>
        </w:tc>
      </w:tr>
    </w:tbl>
    <w:p w:rsidR="00CE2160" w:rsidRPr="00AB7E69" w:rsidRDefault="00CE2160" w:rsidP="00CE2160">
      <w:pPr>
        <w:pStyle w:val="NormalWeb"/>
        <w:ind w:left="720"/>
        <w:rPr>
          <w:color w:val="000000" w:themeColor="text1"/>
        </w:rPr>
      </w:pPr>
    </w:p>
    <w:tbl>
      <w:tblPr>
        <w:tblStyle w:val="GridTable4-Accent5"/>
        <w:tblW w:w="0" w:type="auto"/>
        <w:tblLook w:val="04A0" w:firstRow="1" w:lastRow="0" w:firstColumn="1" w:lastColumn="0" w:noHBand="0" w:noVBand="1"/>
      </w:tblPr>
      <w:tblGrid>
        <w:gridCol w:w="4675"/>
      </w:tblGrid>
      <w:tr w:rsidR="00CE2160" w:rsidRPr="00AB7E69" w:rsidTr="00A4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2160" w:rsidRPr="00AB7E69" w:rsidRDefault="00CE2160" w:rsidP="00A450AF">
            <w:pPr>
              <w:pStyle w:val="NormalWeb"/>
              <w:rPr>
                <w:rFonts w:ascii="Segoe UI" w:hAnsi="Segoe UI" w:cs="Segoe UI"/>
                <w:b w:val="0"/>
                <w:bCs w:val="0"/>
                <w:color w:val="000000" w:themeColor="text1"/>
                <w:sz w:val="36"/>
                <w:szCs w:val="36"/>
                <w:u w:val="single"/>
              </w:rPr>
            </w:pPr>
            <w:r w:rsidRPr="00AB7E69">
              <w:rPr>
                <w:rFonts w:ascii="Segoe UI" w:hAnsi="Segoe UI" w:cs="Segoe UI"/>
                <w:b w:val="0"/>
                <w:bCs w:val="0"/>
                <w:color w:val="000000" w:themeColor="text1"/>
                <w:sz w:val="36"/>
                <w:szCs w:val="36"/>
                <w:u w:val="single"/>
              </w:rPr>
              <w:t>Arrow Function</w:t>
            </w:r>
          </w:p>
        </w:tc>
      </w:tr>
      <w:tr w:rsidR="00CE2160" w:rsidRPr="00AB7E69" w:rsidTr="00A4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E2160" w:rsidRPr="00AB7E69" w:rsidRDefault="00CE2160" w:rsidP="00A450AF">
            <w:pPr>
              <w:pStyle w:val="NormalWeb"/>
              <w:spacing w:line="276" w:lineRule="auto"/>
              <w:rPr>
                <w:color w:val="000000" w:themeColor="text1"/>
              </w:rPr>
            </w:pPr>
            <w:r w:rsidRPr="00AB7E69">
              <w:rPr>
                <w:color w:val="000000" w:themeColor="text1"/>
              </w:rPr>
              <w:t>Arrow functions don't have their own bindings to this, arguments and shouldn’t be used as methods</w:t>
            </w:r>
          </w:p>
          <w:p w:rsidR="00CE2160" w:rsidRPr="00AB7E69" w:rsidRDefault="00CE2160" w:rsidP="00A450AF">
            <w:pPr>
              <w:pStyle w:val="NormalWeb"/>
              <w:spacing w:line="276" w:lineRule="auto"/>
              <w:rPr>
                <w:color w:val="000000" w:themeColor="text1"/>
              </w:rPr>
            </w:pPr>
            <w:r w:rsidRPr="00AB7E69">
              <w:rPr>
                <w:color w:val="000000" w:themeColor="text1"/>
              </w:rPr>
              <w:t xml:space="preserve">. Arrow functions don't have access to the </w:t>
            </w:r>
            <w:proofErr w:type="spellStart"/>
            <w:r w:rsidRPr="00AB7E69">
              <w:rPr>
                <w:color w:val="000000" w:themeColor="text1"/>
              </w:rPr>
              <w:t>new.target</w:t>
            </w:r>
            <w:proofErr w:type="spellEnd"/>
            <w:r w:rsidRPr="00AB7E69">
              <w:rPr>
                <w:color w:val="000000" w:themeColor="text1"/>
              </w:rPr>
              <w:t xml:space="preserve"> keyword , aren't suitable for call methods</w:t>
            </w:r>
          </w:p>
          <w:p w:rsidR="00CE2160" w:rsidRPr="00AB7E69" w:rsidRDefault="00CE2160" w:rsidP="00A450AF">
            <w:pPr>
              <w:pStyle w:val="NormalWeb"/>
              <w:spacing w:line="276" w:lineRule="auto"/>
              <w:rPr>
                <w:rFonts w:ascii="Segoe UI" w:hAnsi="Segoe UI" w:cs="Segoe UI"/>
                <w:b w:val="0"/>
                <w:bCs w:val="0"/>
                <w:color w:val="000000" w:themeColor="text1"/>
                <w:sz w:val="36"/>
                <w:szCs w:val="36"/>
                <w:u w:val="single"/>
              </w:rPr>
            </w:pPr>
            <w:r w:rsidRPr="00AB7E69">
              <w:rPr>
                <w:color w:val="000000" w:themeColor="text1"/>
              </w:rPr>
              <w:t xml:space="preserve"> Arrow functions cannot be used as constructors and yield, within its body. The main benefit is that it removes the several pain points associated with </w:t>
            </w:r>
            <w:proofErr w:type="gramStart"/>
            <w:r w:rsidRPr="00AB7E69">
              <w:rPr>
                <w:color w:val="000000" w:themeColor="text1"/>
              </w:rPr>
              <w:t>the this</w:t>
            </w:r>
            <w:proofErr w:type="gramEnd"/>
            <w:r w:rsidRPr="00AB7E69">
              <w:rPr>
                <w:color w:val="000000" w:themeColor="text1"/>
              </w:rPr>
              <w:t xml:space="preserve"> operator.</w:t>
            </w:r>
          </w:p>
        </w:tc>
      </w:tr>
    </w:tbl>
    <w:p w:rsidR="00CE2160" w:rsidRPr="00CE2160" w:rsidRDefault="00CE2160" w:rsidP="00CE2160">
      <w:pPr>
        <w:pStyle w:val="NormalWeb"/>
        <w:rPr>
          <w:rFonts w:ascii="Segoe UI" w:hAnsi="Segoe UI" w:cs="Segoe UI"/>
          <w:b/>
          <w:bCs/>
          <w:color w:val="FF0000"/>
          <w:sz w:val="36"/>
          <w:szCs w:val="36"/>
        </w:rPr>
      </w:pPr>
      <w:r w:rsidRPr="00CE2160">
        <w:rPr>
          <w:rFonts w:ascii="Segoe UI" w:hAnsi="Segoe UI" w:cs="Segoe UI"/>
          <w:b/>
          <w:bCs/>
          <w:color w:val="FF0000"/>
          <w:sz w:val="36"/>
          <w:szCs w:val="36"/>
        </w:rPr>
        <w:lastRenderedPageBreak/>
        <w:t xml:space="preserve">The object vs instance </w:t>
      </w:r>
      <w:proofErr w:type="spellStart"/>
      <w:r w:rsidRPr="00CE2160">
        <w:rPr>
          <w:rFonts w:ascii="Segoe UI" w:hAnsi="Segoe UI" w:cs="Segoe UI"/>
          <w:b/>
          <w:bCs/>
          <w:color w:val="FF0000"/>
          <w:sz w:val="36"/>
          <w:szCs w:val="36"/>
        </w:rPr>
        <w:t>oop</w:t>
      </w:r>
      <w:proofErr w:type="spellEnd"/>
      <w:r w:rsidRPr="00CE2160">
        <w:rPr>
          <w:rFonts w:ascii="Segoe UI" w:hAnsi="Segoe UI" w:cs="Segoe UI"/>
          <w:b/>
          <w:bCs/>
          <w:color w:val="FF0000"/>
          <w:sz w:val="36"/>
          <w:szCs w:val="36"/>
        </w:rPr>
        <w:t>:</w:t>
      </w:r>
    </w:p>
    <w:p w:rsidR="00CE2160" w:rsidRPr="00CE2160" w:rsidRDefault="00CE2160" w:rsidP="00CE2160">
      <w:pPr>
        <w:pStyle w:val="Heading2"/>
        <w:spacing w:before="90" w:after="180" w:line="570" w:lineRule="atLeast"/>
        <w:rPr>
          <w:rFonts w:ascii="Arial" w:hAnsi="Arial" w:cs="Arial"/>
          <w:color w:val="FF0000"/>
          <w:spacing w:val="2"/>
        </w:rPr>
      </w:pPr>
      <w:r w:rsidRPr="00CE2160">
        <w:rPr>
          <w:rFonts w:ascii="Arial" w:hAnsi="Arial" w:cs="Arial"/>
          <w:color w:val="FF0000"/>
          <w:spacing w:val="2"/>
        </w:rPr>
        <w:t>Object</w:t>
      </w:r>
    </w:p>
    <w:p w:rsidR="00CE2160" w:rsidRPr="00AB7E69" w:rsidRDefault="00CE2160" w:rsidP="00CE2160">
      <w:pPr>
        <w:pStyle w:val="NormalWeb"/>
        <w:spacing w:before="0" w:beforeAutospacing="0" w:after="390" w:afterAutospacing="0" w:line="480" w:lineRule="atLeast"/>
        <w:rPr>
          <w:rFonts w:ascii="Arial" w:hAnsi="Arial" w:cs="Arial"/>
          <w:color w:val="000000" w:themeColor="text1"/>
          <w:spacing w:val="2"/>
          <w:sz w:val="27"/>
          <w:szCs w:val="27"/>
        </w:rPr>
      </w:pPr>
      <w:r w:rsidRPr="00AB7E69">
        <w:rPr>
          <w:rFonts w:ascii="Arial" w:hAnsi="Arial" w:cs="Arial"/>
          <w:color w:val="000000" w:themeColor="text1"/>
          <w:spacing w:val="2"/>
          <w:sz w:val="27"/>
          <w:szCs w:val="27"/>
        </w:rPr>
        <w:t>An Object is created from a Class, like a house is created from a blueprint. You could use a blueprint of a 3 bedroom home to build multiple 3 bedroom homes - 1 blueprint to create multiple 3 bedroom homes. This is what happens with a Class. You can create multiple Objects from your single Class - remember, a Class is just the blueprint for creating Objects of the same type.</w:t>
      </w:r>
    </w:p>
    <w:p w:rsidR="00CE2160" w:rsidRPr="00CE2160" w:rsidRDefault="00CE2160" w:rsidP="00CE2160">
      <w:pPr>
        <w:pStyle w:val="Heading2"/>
        <w:spacing w:before="90" w:after="180" w:line="570" w:lineRule="atLeast"/>
        <w:rPr>
          <w:rFonts w:ascii="Arial" w:hAnsi="Arial" w:cs="Arial"/>
          <w:color w:val="FF0000"/>
          <w:spacing w:val="2"/>
          <w:sz w:val="36"/>
          <w:szCs w:val="36"/>
        </w:rPr>
      </w:pPr>
      <w:r w:rsidRPr="00CE2160">
        <w:rPr>
          <w:rFonts w:ascii="Arial" w:hAnsi="Arial" w:cs="Arial"/>
          <w:color w:val="FF0000"/>
          <w:spacing w:val="2"/>
        </w:rPr>
        <w:t>Instance</w:t>
      </w:r>
      <w:bookmarkStart w:id="0" w:name="_GoBack"/>
      <w:bookmarkEnd w:id="0"/>
    </w:p>
    <w:p w:rsidR="00CE2160" w:rsidRPr="00AB7E69" w:rsidRDefault="00CE2160" w:rsidP="00CE2160">
      <w:pPr>
        <w:pStyle w:val="NormalWeb"/>
        <w:spacing w:before="0" w:beforeAutospacing="0" w:after="390" w:afterAutospacing="0" w:line="480" w:lineRule="atLeast"/>
        <w:rPr>
          <w:rFonts w:ascii="Arial" w:hAnsi="Arial" w:cs="Arial"/>
          <w:color w:val="000000" w:themeColor="text1"/>
          <w:spacing w:val="2"/>
          <w:sz w:val="27"/>
          <w:szCs w:val="27"/>
        </w:rPr>
      </w:pPr>
      <w:r w:rsidRPr="00AB7E69">
        <w:rPr>
          <w:rFonts w:ascii="Arial" w:hAnsi="Arial" w:cs="Arial"/>
          <w:color w:val="000000" w:themeColor="text1"/>
          <w:spacing w:val="2"/>
          <w:sz w:val="27"/>
          <w:szCs w:val="27"/>
        </w:rPr>
        <w:t xml:space="preserve">So we've taken our blueprint (Class), and created multiple 3 bedroom homes (Objects), but how do we refer to one particular home (Object) we've built? We refer to a particular Object as an Instance. If I were to paint the </w:t>
      </w:r>
      <w:proofErr w:type="spellStart"/>
      <w:r w:rsidRPr="00AB7E69">
        <w:rPr>
          <w:rFonts w:ascii="Arial" w:hAnsi="Arial" w:cs="Arial"/>
          <w:color w:val="000000" w:themeColor="text1"/>
          <w:spacing w:val="2"/>
          <w:sz w:val="27"/>
          <w:szCs w:val="27"/>
        </w:rPr>
        <w:t>frontdoor</w:t>
      </w:r>
      <w:proofErr w:type="spellEnd"/>
      <w:r w:rsidRPr="00AB7E69">
        <w:rPr>
          <w:rFonts w:ascii="Arial" w:hAnsi="Arial" w:cs="Arial"/>
          <w:color w:val="000000" w:themeColor="text1"/>
          <w:spacing w:val="2"/>
          <w:sz w:val="27"/>
          <w:szCs w:val="27"/>
        </w:rPr>
        <w:t xml:space="preserve"> of one of the homes, I would be painting the door of a particular Instance of the Objects (home) created from my Class (blueprint).</w:t>
      </w:r>
    </w:p>
    <w:p w:rsidR="00CE2160" w:rsidRPr="00AB7E69" w:rsidRDefault="00CE2160" w:rsidP="00CE2160">
      <w:pPr>
        <w:pStyle w:val="NormalWeb"/>
        <w:rPr>
          <w:rFonts w:ascii="Segoe UI" w:hAnsi="Segoe UI" w:cs="Segoe UI"/>
          <w:b/>
          <w:bCs/>
          <w:color w:val="000000" w:themeColor="text1"/>
          <w:sz w:val="36"/>
          <w:szCs w:val="36"/>
        </w:rPr>
      </w:pPr>
    </w:p>
    <w:p w:rsidR="00CE2160" w:rsidRPr="00AB7E69" w:rsidRDefault="00CE2160" w:rsidP="00CE2160">
      <w:pPr>
        <w:pStyle w:val="NormalWeb"/>
        <w:cnfStyle w:val="100000000000" w:firstRow="1" w:lastRow="0" w:firstColumn="0" w:lastColumn="0" w:oddVBand="0" w:evenVBand="0" w:oddHBand="0" w:evenHBand="0" w:firstRowFirstColumn="0" w:firstRowLastColumn="0" w:lastRowFirstColumn="0" w:lastRowLastColumn="0"/>
        <w:rPr>
          <w:rFonts w:ascii="Segoe UI" w:hAnsi="Segoe UI" w:cs="Segoe UI"/>
          <w:b/>
          <w:bCs/>
          <w:color w:val="000000" w:themeColor="text1"/>
          <w:sz w:val="36"/>
          <w:szCs w:val="36"/>
        </w:rPr>
      </w:pPr>
    </w:p>
    <w:p w:rsidR="00A11796" w:rsidRPr="00A11796" w:rsidRDefault="00A11796" w:rsidP="00A11796">
      <w:pPr>
        <w:pStyle w:val="NormalWeb"/>
        <w:cnfStyle w:val="101000000000" w:firstRow="1" w:lastRow="0" w:firstColumn="1" w:lastColumn="0" w:oddVBand="0" w:evenVBand="0" w:oddHBand="0" w:evenHBand="0" w:firstRowFirstColumn="0" w:firstRowLastColumn="0" w:lastRowFirstColumn="0" w:lastRowLastColumn="0"/>
        <w:rPr>
          <w:rFonts w:ascii="Segoe UI" w:hAnsi="Segoe UI" w:cs="Segoe UI"/>
          <w:b/>
          <w:bCs/>
          <w:color w:val="000000" w:themeColor="text1"/>
          <w:sz w:val="36"/>
          <w:szCs w:val="36"/>
        </w:rPr>
      </w:pPr>
    </w:p>
    <w:p w:rsidR="00A11796" w:rsidRPr="00AB7E69" w:rsidRDefault="00A11796" w:rsidP="00A11796">
      <w:pPr>
        <w:rPr>
          <w:color w:val="000000" w:themeColor="text1"/>
          <w:sz w:val="24"/>
          <w:szCs w:val="24"/>
        </w:rPr>
      </w:pPr>
    </w:p>
    <w:p w:rsidR="006E169E" w:rsidRDefault="006E169E"/>
    <w:sectPr w:rsidR="006E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12A"/>
    <w:multiLevelType w:val="multilevel"/>
    <w:tmpl w:val="E5E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50FF2"/>
    <w:multiLevelType w:val="multilevel"/>
    <w:tmpl w:val="C1C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FC"/>
    <w:rsid w:val="002A5DFC"/>
    <w:rsid w:val="006E169E"/>
    <w:rsid w:val="00A11796"/>
    <w:rsid w:val="00CE2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DF51"/>
  <w15:chartTrackingRefBased/>
  <w15:docId w15:val="{DBA6E3CE-1954-4EEA-A8A2-D0B8F307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796"/>
  </w:style>
  <w:style w:type="paragraph" w:styleId="Heading2">
    <w:name w:val="heading 2"/>
    <w:basedOn w:val="Normal"/>
    <w:next w:val="Normal"/>
    <w:link w:val="Heading2Char"/>
    <w:uiPriority w:val="9"/>
    <w:semiHidden/>
    <w:unhideWhenUsed/>
    <w:qFormat/>
    <w:rsid w:val="00CE2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17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796"/>
    <w:rPr>
      <w:rFonts w:ascii="Times New Roman" w:eastAsia="Times New Roman" w:hAnsi="Times New Roman" w:cs="Times New Roman"/>
      <w:b/>
      <w:bCs/>
      <w:sz w:val="27"/>
      <w:szCs w:val="27"/>
    </w:rPr>
  </w:style>
  <w:style w:type="paragraph" w:styleId="NormalWeb">
    <w:name w:val="Normal (Web)"/>
    <w:basedOn w:val="Normal"/>
    <w:uiPriority w:val="99"/>
    <w:unhideWhenUsed/>
    <w:rsid w:val="00A117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1796"/>
    <w:rPr>
      <w:rFonts w:ascii="Courier New" w:eastAsia="Times New Roman" w:hAnsi="Courier New" w:cs="Courier New"/>
      <w:sz w:val="20"/>
      <w:szCs w:val="20"/>
    </w:rPr>
  </w:style>
  <w:style w:type="table" w:styleId="GridTable5Dark-Accent5">
    <w:name w:val="Grid Table 5 Dark Accent 5"/>
    <w:basedOn w:val="TableNormal"/>
    <w:uiPriority w:val="50"/>
    <w:rsid w:val="00A117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semiHidden/>
    <w:unhideWhenUsed/>
    <w:rsid w:val="00CE2160"/>
    <w:rPr>
      <w:color w:val="0000FF"/>
      <w:u w:val="single"/>
    </w:rPr>
  </w:style>
  <w:style w:type="character" w:customStyle="1" w:styleId="Heading2Char">
    <w:name w:val="Heading 2 Char"/>
    <w:basedOn w:val="DefaultParagraphFont"/>
    <w:link w:val="Heading2"/>
    <w:uiPriority w:val="9"/>
    <w:semiHidden/>
    <w:rsid w:val="00CE216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E2160"/>
    <w:rPr>
      <w:b/>
      <w:bCs/>
    </w:rPr>
  </w:style>
  <w:style w:type="table" w:styleId="GridTable4-Accent5">
    <w:name w:val="Grid Table 4 Accent 5"/>
    <w:basedOn w:val="TableNormal"/>
    <w:uiPriority w:val="49"/>
    <w:rsid w:val="00CE21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s-tricks.com/almanac/properties/b/bottom/" TargetMode="External"/><Relationship Id="rId18" Type="http://schemas.openxmlformats.org/officeDocument/2006/relationships/hyperlink" Target="https://developer.mozilla.org/en-US/docs/Web/JavaScript/Reference/Global_Objects/Object" TargetMode="External"/><Relationship Id="rId26" Type="http://schemas.openxmlformats.org/officeDocument/2006/relationships/hyperlink" Target="https://developer.mozilla.org/en-US/docs/Web/JavaScript/Reference/Global_Objects/Object/getOwnPropertyDescriptor" TargetMode="External"/><Relationship Id="rId39" Type="http://schemas.openxmlformats.org/officeDocument/2006/relationships/hyperlink" Target="https://developer.mozilla.org/en-US/docs/Web/JavaScript/Reference/Global_Objects/Object/seal" TargetMode="External"/><Relationship Id="rId21" Type="http://schemas.openxmlformats.org/officeDocument/2006/relationships/hyperlink" Target="https://developer.mozilla.org/en-US/docs/Web/JavaScript/Reference/Global_Objects/Object/defineProperty" TargetMode="External"/><Relationship Id="rId34" Type="http://schemas.openxmlformats.org/officeDocument/2006/relationships/hyperlink" Target="https://developer.mozilla.org/en-US/docs/Web/JavaScript/Reference/Global_Objects/Object/isExtensible" TargetMode="External"/><Relationship Id="rId42" Type="http://schemas.openxmlformats.org/officeDocument/2006/relationships/hyperlink" Target="https://developer.mozilla.org/en-US/docs/Web/JavaScript/Reference/Global_Objects/Object" TargetMode="External"/><Relationship Id="rId7" Type="http://schemas.openxmlformats.org/officeDocument/2006/relationships/hyperlink" Target="https://css-tricks.com/almanac/properties/t/top/"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Object/Object" TargetMode="External"/><Relationship Id="rId29" Type="http://schemas.openxmlformats.org/officeDocument/2006/relationships/hyperlink" Target="https://developer.mozilla.org/en-US/docs/Web/JavaScript/Reference/Global_Objects/Object/getOwnPropertySymbols" TargetMode="External"/><Relationship Id="rId1" Type="http://schemas.openxmlformats.org/officeDocument/2006/relationships/numbering" Target="numbering.xml"/><Relationship Id="rId6" Type="http://schemas.openxmlformats.org/officeDocument/2006/relationships/hyperlink" Target="https://css-tricks.com/almanac/properties/r/right/" TargetMode="External"/><Relationship Id="rId11" Type="http://schemas.openxmlformats.org/officeDocument/2006/relationships/hyperlink" Target="https://css-tricks.com/almanac/properties/r/right/" TargetMode="External"/><Relationship Id="rId24" Type="http://schemas.openxmlformats.org/officeDocument/2006/relationships/hyperlink" Target="https://developer.mozilla.org/en-US/docs/Web/JavaScript/Reference/Global_Objects/Object/freeze" TargetMode="External"/><Relationship Id="rId32" Type="http://schemas.openxmlformats.org/officeDocument/2006/relationships/hyperlink" Target="https://developer.mozilla.org/en-US/docs/Web/JavaScript/Reference/Operators/Equality" TargetMode="External"/><Relationship Id="rId37" Type="http://schemas.openxmlformats.org/officeDocument/2006/relationships/hyperlink" Target="https://developer.mozilla.org/en-US/docs/Web/JavaScript/Reference/Global_Objects/Object/keys" TargetMode="External"/><Relationship Id="rId40" Type="http://schemas.openxmlformats.org/officeDocument/2006/relationships/hyperlink" Target="https://developer.mozilla.org/en-US/docs/Web/JavaScript/Reference/Global_Objects/Object/setPrototypeOf" TargetMode="External"/><Relationship Id="rId45" Type="http://schemas.openxmlformats.org/officeDocument/2006/relationships/fontTable" Target="fontTable.xml"/><Relationship Id="rId5" Type="http://schemas.openxmlformats.org/officeDocument/2006/relationships/hyperlink" Target="https://css-tricks.com/almanac/properties/l/left/" TargetMode="External"/><Relationship Id="rId15" Type="http://schemas.openxmlformats.org/officeDocument/2006/relationships/hyperlink" Target="https://developer.mozilla.org/en-US/docs/Web/JavaScript/Data_structures" TargetMode="External"/><Relationship Id="rId23" Type="http://schemas.openxmlformats.org/officeDocument/2006/relationships/hyperlink" Target="https://developer.mozilla.org/en-US/docs/Web/JavaScript/Reference/Global_Objects/Object/entries" TargetMode="External"/><Relationship Id="rId28" Type="http://schemas.openxmlformats.org/officeDocument/2006/relationships/hyperlink" Target="https://developer.mozilla.org/en-US/docs/Web/JavaScript/Reference/Global_Objects/Object/getOwnPropertyNames" TargetMode="External"/><Relationship Id="rId36" Type="http://schemas.openxmlformats.org/officeDocument/2006/relationships/hyperlink" Target="https://developer.mozilla.org/en-US/docs/Web/JavaScript/Reference/Global_Objects/Object/isSealed" TargetMode="External"/><Relationship Id="rId10" Type="http://schemas.openxmlformats.org/officeDocument/2006/relationships/hyperlink" Target="https://css-tricks.com/almanac/properties/l/left/" TargetMode="External"/><Relationship Id="rId19" Type="http://schemas.openxmlformats.org/officeDocument/2006/relationships/hyperlink" Target="https://developer.mozilla.org/en-US/docs/Web/JavaScript/Reference/Global_Objects/Object/assign" TargetMode="External"/><Relationship Id="rId31" Type="http://schemas.openxmlformats.org/officeDocument/2006/relationships/hyperlink" Target="https://developer.mozilla.org/en-US/docs/Web/JavaScript/Reference/Global_Objects/Object/is" TargetMode="External"/><Relationship Id="rId44" Type="http://schemas.openxmlformats.org/officeDocument/2006/relationships/hyperlink" Target="https://developer.mozilla.org/en-US/docs/Web/JavaScript/Reference/Global_Objects/Object/proto" TargetMode="External"/><Relationship Id="rId4" Type="http://schemas.openxmlformats.org/officeDocument/2006/relationships/webSettings" Target="webSettings.xml"/><Relationship Id="rId9" Type="http://schemas.openxmlformats.org/officeDocument/2006/relationships/hyperlink" Target="https://css-tricks.com/almanac/properties/z/z-index/" TargetMode="External"/><Relationship Id="rId14" Type="http://schemas.openxmlformats.org/officeDocument/2006/relationships/hyperlink" Target="https://css-tricks.com/almanac/properties/z/z-index/" TargetMode="External"/><Relationship Id="rId22" Type="http://schemas.openxmlformats.org/officeDocument/2006/relationships/hyperlink" Target="https://developer.mozilla.org/en-US/docs/Web/JavaScript/Reference/Global_Objects/Object/defineProperties" TargetMode="External"/><Relationship Id="rId27" Type="http://schemas.openxmlformats.org/officeDocument/2006/relationships/hyperlink" Target="https://developer.mozilla.org/en-US/docs/Web/JavaScript/Reference/Global_Objects/Object/getOwnPropertyDescriptors" TargetMode="External"/><Relationship Id="rId30" Type="http://schemas.openxmlformats.org/officeDocument/2006/relationships/hyperlink" Target="https://developer.mozilla.org/en-US/docs/Web/JavaScript/Reference/Global_Objects/Object/getPrototypeOf" TargetMode="External"/><Relationship Id="rId35" Type="http://schemas.openxmlformats.org/officeDocument/2006/relationships/hyperlink" Target="https://developer.mozilla.org/en-US/docs/Web/JavaScript/Reference/Global_Objects/Object/isFrozen" TargetMode="External"/><Relationship Id="rId43" Type="http://schemas.openxmlformats.org/officeDocument/2006/relationships/hyperlink" Target="https://developer.mozilla.org/en-US/docs/Web/JavaScript/Reference/Global_Objects/Object/constructor" TargetMode="External"/><Relationship Id="rId8" Type="http://schemas.openxmlformats.org/officeDocument/2006/relationships/hyperlink" Target="https://css-tricks.com/almanac/properties/b/bottom/" TargetMode="External"/><Relationship Id="rId3" Type="http://schemas.openxmlformats.org/officeDocument/2006/relationships/settings" Target="settings.xml"/><Relationship Id="rId12" Type="http://schemas.openxmlformats.org/officeDocument/2006/relationships/hyperlink" Target="https://css-tricks.com/almanac/properties/t/top/" TargetMode="External"/><Relationship Id="rId17" Type="http://schemas.openxmlformats.org/officeDocument/2006/relationships/hyperlink" Target="https://developer.mozilla.org/en-US/docs/Web/JavaScript/Reference/Operators/Object_initializer" TargetMode="External"/><Relationship Id="rId25" Type="http://schemas.openxmlformats.org/officeDocument/2006/relationships/hyperlink" Target="https://developer.mozilla.org/en-US/docs/Web/JavaScript/Reference/Global_Objects/Object/fromEntries" TargetMode="External"/><Relationship Id="rId33" Type="http://schemas.openxmlformats.org/officeDocument/2006/relationships/hyperlink" Target="https://developer.mozilla.org/en-US/docs/Web/JavaScript/Reference/Operators/Strict_equality" TargetMode="External"/><Relationship Id="rId38" Type="http://schemas.openxmlformats.org/officeDocument/2006/relationships/hyperlink" Target="https://developer.mozilla.org/en-US/docs/Web/JavaScript/Reference/Global_Objects/Object/preventExtensions" TargetMode="External"/><Relationship Id="rId46" Type="http://schemas.openxmlformats.org/officeDocument/2006/relationships/theme" Target="theme/theme1.xml"/><Relationship Id="rId20" Type="http://schemas.openxmlformats.org/officeDocument/2006/relationships/hyperlink" Target="https://developer.mozilla.org/en-US/docs/Web/JavaScript/Reference/Global_Objects/Object/create" TargetMode="External"/><Relationship Id="rId41" Type="http://schemas.openxmlformats.org/officeDocument/2006/relationships/hyperlink" Target="https://developer.mozilla.org/en-US/docs/Web/JavaScript/Reference/Global_Objects/Object/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EnG.Hassan</dc:creator>
  <cp:keywords/>
  <dc:description/>
  <cp:lastModifiedBy>EnG.Hassan</cp:lastModifiedBy>
  <cp:revision>2</cp:revision>
  <dcterms:created xsi:type="dcterms:W3CDTF">2022-08-17T22:33:00Z</dcterms:created>
  <dcterms:modified xsi:type="dcterms:W3CDTF">2022-08-17T22:48:00Z</dcterms:modified>
</cp:coreProperties>
</file>