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3B" w:rsidRPr="00365F15" w:rsidRDefault="006E5690">
      <w:pPr>
        <w:rPr>
          <w:b/>
          <w:bCs/>
          <w:color w:val="1F497D" w:themeColor="text2"/>
          <w:sz w:val="96"/>
          <w:szCs w:val="96"/>
        </w:rPr>
      </w:pPr>
      <w:r w:rsidRPr="00365F15">
        <w:rPr>
          <w:b/>
          <w:bCs/>
          <w:color w:val="1F497D" w:themeColor="text2"/>
          <w:sz w:val="96"/>
          <w:szCs w:val="96"/>
        </w:rPr>
        <w:t>IDM Project Report</w:t>
      </w:r>
    </w:p>
    <w:p w:rsidR="00365F15" w:rsidRPr="00EC2234" w:rsidRDefault="00086246">
      <w:pPr>
        <w:rPr>
          <w:b/>
          <w:bCs/>
          <w:color w:val="1F497D" w:themeColor="text2"/>
          <w:sz w:val="56"/>
          <w:szCs w:val="56"/>
        </w:rPr>
      </w:pPr>
      <w:r>
        <w:rPr>
          <w:b/>
          <w:bCs/>
          <w:color w:val="1F497D" w:themeColor="text2"/>
          <w:sz w:val="56"/>
          <w:szCs w:val="56"/>
        </w:rPr>
        <w:t xml:space="preserve">Document </w:t>
      </w:r>
      <w:r w:rsidR="00365F15" w:rsidRPr="00365F15">
        <w:rPr>
          <w:b/>
          <w:bCs/>
          <w:color w:val="1F497D" w:themeColor="text2"/>
          <w:sz w:val="56"/>
          <w:szCs w:val="56"/>
        </w:rPr>
        <w:t xml:space="preserve">Classification Model </w:t>
      </w:r>
    </w:p>
    <w:p w:rsidR="006E5690" w:rsidRDefault="006E5690">
      <w:pPr>
        <w:rPr>
          <w:b/>
          <w:bCs/>
          <w:sz w:val="32"/>
          <w:szCs w:val="32"/>
        </w:rPr>
      </w:pPr>
      <w:r>
        <w:rPr>
          <w:b/>
          <w:bCs/>
          <w:sz w:val="32"/>
          <w:szCs w:val="32"/>
        </w:rPr>
        <w:t xml:space="preserve">Hassan Anwar </w:t>
      </w:r>
      <w:r w:rsidR="00EC2234">
        <w:rPr>
          <w:b/>
          <w:bCs/>
          <w:sz w:val="32"/>
          <w:szCs w:val="32"/>
        </w:rPr>
        <w:t>–</w:t>
      </w:r>
      <w:r w:rsidR="00B302F5">
        <w:rPr>
          <w:b/>
          <w:bCs/>
          <w:sz w:val="32"/>
          <w:szCs w:val="32"/>
        </w:rPr>
        <w:t xml:space="preserve"> 18072</w:t>
      </w:r>
    </w:p>
    <w:p w:rsidR="00EC2234" w:rsidRDefault="00EC2234">
      <w:pPr>
        <w:rPr>
          <w:b/>
          <w:bCs/>
          <w:sz w:val="32"/>
          <w:szCs w:val="32"/>
        </w:rPr>
      </w:pPr>
    </w:p>
    <w:p w:rsidR="00EC2234" w:rsidRDefault="00EC2234">
      <w:pPr>
        <w:rPr>
          <w:b/>
          <w:bCs/>
          <w:sz w:val="32"/>
          <w:szCs w:val="32"/>
        </w:rPr>
      </w:pPr>
    </w:p>
    <w:p w:rsidR="00EC2234" w:rsidRDefault="00EC2234">
      <w:pPr>
        <w:rPr>
          <w:b/>
          <w:bCs/>
          <w:sz w:val="32"/>
          <w:szCs w:val="32"/>
        </w:rPr>
      </w:pPr>
    </w:p>
    <w:p w:rsidR="00E515B6" w:rsidRDefault="00E515B6">
      <w:pPr>
        <w:rPr>
          <w:b/>
          <w:bCs/>
          <w:sz w:val="32"/>
          <w:szCs w:val="32"/>
        </w:rPr>
      </w:pPr>
      <w:r w:rsidRPr="00E515B6">
        <w:rPr>
          <w:b/>
          <w:bCs/>
          <w:sz w:val="32"/>
          <w:szCs w:val="32"/>
        </w:rPr>
        <w:t xml:space="preserve">Problem Description </w:t>
      </w:r>
    </w:p>
    <w:p w:rsidR="00B65AC2" w:rsidRDefault="00E515B6" w:rsidP="004053F1">
      <w:pPr>
        <w:rPr>
          <w:sz w:val="28"/>
          <w:szCs w:val="28"/>
        </w:rPr>
      </w:pPr>
      <w:r>
        <w:rPr>
          <w:sz w:val="28"/>
          <w:szCs w:val="28"/>
        </w:rPr>
        <w:t xml:space="preserve">BBC news publishes documents/articles on daily basis for their </w:t>
      </w:r>
      <w:r w:rsidR="0051462D">
        <w:rPr>
          <w:sz w:val="28"/>
          <w:szCs w:val="28"/>
        </w:rPr>
        <w:t>readers</w:t>
      </w:r>
      <w:r>
        <w:rPr>
          <w:sz w:val="28"/>
          <w:szCs w:val="28"/>
        </w:rPr>
        <w:t xml:space="preserve">, and there </w:t>
      </w:r>
      <w:proofErr w:type="gramStart"/>
      <w:r>
        <w:rPr>
          <w:sz w:val="28"/>
          <w:szCs w:val="28"/>
        </w:rPr>
        <w:t>are</w:t>
      </w:r>
      <w:proofErr w:type="gramEnd"/>
      <w:r>
        <w:rPr>
          <w:sz w:val="28"/>
          <w:szCs w:val="28"/>
        </w:rPr>
        <w:t xml:space="preserve"> uncountable articles which they have published so far. The problem which the organization is facing now is to sort out the</w:t>
      </w:r>
      <w:r w:rsidR="0051462D">
        <w:rPr>
          <w:sz w:val="28"/>
          <w:szCs w:val="28"/>
        </w:rPr>
        <w:t>se</w:t>
      </w:r>
      <w:r>
        <w:rPr>
          <w:sz w:val="28"/>
          <w:szCs w:val="28"/>
        </w:rPr>
        <w:t xml:space="preserve"> articles according to their </w:t>
      </w:r>
      <w:r w:rsidR="0051462D">
        <w:rPr>
          <w:sz w:val="28"/>
          <w:szCs w:val="28"/>
        </w:rPr>
        <w:t>stories</w:t>
      </w:r>
      <w:r w:rsidR="004920F9">
        <w:rPr>
          <w:sz w:val="28"/>
          <w:szCs w:val="28"/>
        </w:rPr>
        <w:t xml:space="preserve">       </w:t>
      </w:r>
      <w:r w:rsidR="0051462D">
        <w:rPr>
          <w:sz w:val="28"/>
          <w:szCs w:val="28"/>
        </w:rPr>
        <w:t xml:space="preserve">(business, entertainment, sports </w:t>
      </w:r>
      <w:r w:rsidR="00B65AC2">
        <w:rPr>
          <w:sz w:val="28"/>
          <w:szCs w:val="28"/>
        </w:rPr>
        <w:t>etc.</w:t>
      </w:r>
      <w:r w:rsidR="0051462D">
        <w:rPr>
          <w:sz w:val="28"/>
          <w:szCs w:val="28"/>
        </w:rPr>
        <w:t xml:space="preserve">) so </w:t>
      </w:r>
      <w:r w:rsidR="00B65AC2">
        <w:rPr>
          <w:sz w:val="28"/>
          <w:szCs w:val="28"/>
        </w:rPr>
        <w:t>that they</w:t>
      </w:r>
      <w:r w:rsidR="0051462D">
        <w:rPr>
          <w:sz w:val="28"/>
          <w:szCs w:val="28"/>
        </w:rPr>
        <w:t xml:space="preserve"> can </w:t>
      </w:r>
      <w:r w:rsidR="001D7EF6">
        <w:rPr>
          <w:sz w:val="28"/>
          <w:szCs w:val="28"/>
        </w:rPr>
        <w:t>provide better</w:t>
      </w:r>
      <w:r w:rsidR="0051462D">
        <w:rPr>
          <w:sz w:val="28"/>
          <w:szCs w:val="28"/>
        </w:rPr>
        <w:t xml:space="preserve"> options to their readers according to their preferences and interest in reading. Currently the organization is doing this job manually but </w:t>
      </w:r>
      <w:r w:rsidR="00B65AC2">
        <w:rPr>
          <w:sz w:val="28"/>
          <w:szCs w:val="28"/>
        </w:rPr>
        <w:t>that requires a lot of time and many employees to sort out each individual article.</w:t>
      </w:r>
    </w:p>
    <w:p w:rsidR="00B65AC2" w:rsidRDefault="00B65AC2" w:rsidP="004053F1">
      <w:pPr>
        <w:rPr>
          <w:sz w:val="28"/>
          <w:szCs w:val="28"/>
        </w:rPr>
      </w:pPr>
      <w:r>
        <w:rPr>
          <w:sz w:val="28"/>
          <w:szCs w:val="28"/>
        </w:rPr>
        <w:t xml:space="preserve">Solution to this problem was to design a model that can classify all the articles according to their stories. </w:t>
      </w:r>
    </w:p>
    <w:p w:rsidR="00E515B6" w:rsidRDefault="00B65AC2" w:rsidP="004053F1">
      <w:pPr>
        <w:rPr>
          <w:rFonts w:cstheme="minorHAnsi"/>
          <w:sz w:val="28"/>
          <w:szCs w:val="28"/>
          <w:shd w:val="clear" w:color="auto" w:fill="FFFFFF"/>
        </w:rPr>
      </w:pPr>
      <w:r>
        <w:rPr>
          <w:sz w:val="28"/>
          <w:szCs w:val="28"/>
        </w:rPr>
        <w:t>The objective of this model is to classif</w:t>
      </w:r>
      <w:r w:rsidR="00023B6F">
        <w:rPr>
          <w:sz w:val="28"/>
          <w:szCs w:val="28"/>
        </w:rPr>
        <w:t xml:space="preserve">y articles </w:t>
      </w:r>
      <w:r>
        <w:rPr>
          <w:sz w:val="28"/>
          <w:szCs w:val="28"/>
        </w:rPr>
        <w:t xml:space="preserve">into five labels </w:t>
      </w:r>
      <w:r w:rsidRPr="00B65AC2">
        <w:rPr>
          <w:rFonts w:cstheme="minorHAnsi"/>
          <w:sz w:val="28"/>
          <w:szCs w:val="28"/>
          <w:shd w:val="clear" w:color="auto" w:fill="FFFFFF"/>
        </w:rPr>
        <w:t xml:space="preserve">(business, entertainment, politics, sport, </w:t>
      </w:r>
      <w:proofErr w:type="gramStart"/>
      <w:r w:rsidRPr="00B65AC2">
        <w:rPr>
          <w:rFonts w:cstheme="minorHAnsi"/>
          <w:sz w:val="28"/>
          <w:szCs w:val="28"/>
          <w:shd w:val="clear" w:color="auto" w:fill="FFFFFF"/>
        </w:rPr>
        <w:t>tech</w:t>
      </w:r>
      <w:proofErr w:type="gramEnd"/>
      <w:r>
        <w:rPr>
          <w:rFonts w:cstheme="minorHAnsi"/>
          <w:sz w:val="28"/>
          <w:szCs w:val="28"/>
        </w:rPr>
        <w:t xml:space="preserve">) according to their stories. Furthermore, if an article belongs to sports it can further be </w:t>
      </w:r>
      <w:r w:rsidR="009076E4">
        <w:rPr>
          <w:rFonts w:cstheme="minorHAnsi"/>
          <w:sz w:val="28"/>
          <w:szCs w:val="28"/>
        </w:rPr>
        <w:t xml:space="preserve">double </w:t>
      </w:r>
      <w:r>
        <w:rPr>
          <w:rFonts w:cstheme="minorHAnsi"/>
          <w:sz w:val="28"/>
          <w:szCs w:val="28"/>
        </w:rPr>
        <w:t>classified into five labels (</w:t>
      </w:r>
      <w:r w:rsidRPr="00B65AC2">
        <w:rPr>
          <w:rFonts w:cstheme="minorHAnsi"/>
          <w:sz w:val="28"/>
          <w:szCs w:val="28"/>
          <w:shd w:val="clear" w:color="auto" w:fill="FFFFFF"/>
        </w:rPr>
        <w:t>athletics, cricket, football, rugby, tennis)</w:t>
      </w:r>
      <w:r>
        <w:rPr>
          <w:rFonts w:cstheme="minorHAnsi"/>
          <w:sz w:val="28"/>
          <w:szCs w:val="28"/>
          <w:shd w:val="clear" w:color="auto" w:fill="FFFFFF"/>
        </w:rPr>
        <w:t xml:space="preserve"> according to its story. </w:t>
      </w:r>
    </w:p>
    <w:p w:rsidR="009076E4" w:rsidRPr="00253B32" w:rsidRDefault="00253B32" w:rsidP="00253B32">
      <w:pPr>
        <w:shd w:val="clear" w:color="auto" w:fill="FFFFFF"/>
        <w:spacing w:before="100" w:beforeAutospacing="1" w:after="100" w:afterAutospacing="1" w:line="240" w:lineRule="auto"/>
        <w:rPr>
          <w:rFonts w:cstheme="minorHAnsi"/>
          <w:bCs/>
          <w:sz w:val="28"/>
          <w:szCs w:val="28"/>
        </w:rPr>
      </w:pPr>
      <w:r>
        <w:rPr>
          <w:rFonts w:cstheme="minorHAnsi"/>
          <w:bCs/>
          <w:sz w:val="28"/>
          <w:szCs w:val="28"/>
        </w:rPr>
        <w:t>This</w:t>
      </w:r>
      <w:r w:rsidR="001D7EF6">
        <w:rPr>
          <w:rFonts w:cstheme="minorHAnsi"/>
          <w:bCs/>
          <w:sz w:val="28"/>
          <w:szCs w:val="28"/>
        </w:rPr>
        <w:t xml:space="preserve"> is basically a classification problem because class labels were already assigned</w:t>
      </w:r>
      <w:r>
        <w:rPr>
          <w:rFonts w:cstheme="minorHAnsi"/>
          <w:bCs/>
          <w:sz w:val="28"/>
          <w:szCs w:val="28"/>
        </w:rPr>
        <w:t xml:space="preserve"> to each document of their class</w:t>
      </w:r>
      <w:r w:rsidR="001D7EF6">
        <w:rPr>
          <w:rFonts w:cstheme="minorHAnsi"/>
          <w:bCs/>
          <w:sz w:val="28"/>
          <w:szCs w:val="28"/>
        </w:rPr>
        <w:t xml:space="preserve">, and </w:t>
      </w:r>
      <w:proofErr w:type="spellStart"/>
      <w:r w:rsidR="00E057F9">
        <w:rPr>
          <w:rFonts w:cstheme="minorHAnsi"/>
          <w:bCs/>
          <w:sz w:val="28"/>
          <w:szCs w:val="28"/>
        </w:rPr>
        <w:t>I</w:t>
      </w:r>
      <w:r w:rsidR="001D7EF6">
        <w:rPr>
          <w:rFonts w:cstheme="minorHAnsi"/>
          <w:bCs/>
          <w:sz w:val="28"/>
          <w:szCs w:val="28"/>
        </w:rPr>
        <w:t>predicted</w:t>
      </w:r>
      <w:proofErr w:type="spellEnd"/>
      <w:r w:rsidR="001D7EF6">
        <w:rPr>
          <w:rFonts w:cstheme="minorHAnsi"/>
          <w:bCs/>
          <w:sz w:val="28"/>
          <w:szCs w:val="28"/>
        </w:rPr>
        <w:t xml:space="preserve"> the class label of any new coming document/article.</w:t>
      </w:r>
    </w:p>
    <w:p w:rsidR="000A7BC5" w:rsidRPr="009B568A" w:rsidRDefault="00961F96" w:rsidP="000A7BC5">
      <w:pPr>
        <w:rPr>
          <w:b/>
          <w:bCs/>
          <w:sz w:val="32"/>
          <w:szCs w:val="32"/>
        </w:rPr>
      </w:pPr>
      <w:r w:rsidRPr="00961F96">
        <w:rPr>
          <w:b/>
          <w:bCs/>
          <w:sz w:val="32"/>
          <w:szCs w:val="32"/>
        </w:rPr>
        <w:lastRenderedPageBreak/>
        <w:t xml:space="preserve">Data Description </w:t>
      </w:r>
    </w:p>
    <w:p w:rsidR="000A7BC5" w:rsidRDefault="00E057F9" w:rsidP="000A7BC5">
      <w:pPr>
        <w:rPr>
          <w:sz w:val="28"/>
          <w:szCs w:val="28"/>
        </w:rPr>
      </w:pPr>
      <w:r>
        <w:rPr>
          <w:sz w:val="28"/>
          <w:szCs w:val="28"/>
        </w:rPr>
        <w:t xml:space="preserve">I </w:t>
      </w:r>
      <w:r w:rsidR="000A7BC5">
        <w:rPr>
          <w:sz w:val="28"/>
          <w:szCs w:val="28"/>
        </w:rPr>
        <w:t>worked on two different data sets in this project.</w:t>
      </w:r>
    </w:p>
    <w:p w:rsidR="000A7BC5" w:rsidRPr="000A7BC5" w:rsidRDefault="000A7BC5" w:rsidP="000A7BC5">
      <w:pPr>
        <w:rPr>
          <w:sz w:val="28"/>
          <w:szCs w:val="28"/>
        </w:rPr>
      </w:pPr>
      <w:r>
        <w:rPr>
          <w:sz w:val="28"/>
          <w:szCs w:val="28"/>
        </w:rPr>
        <w:t>The first dataset is BBC</w:t>
      </w:r>
      <w:r w:rsidR="00A76F86">
        <w:rPr>
          <w:sz w:val="28"/>
          <w:szCs w:val="28"/>
        </w:rPr>
        <w:t xml:space="preserve"> full dataset</w:t>
      </w:r>
      <w:r>
        <w:rPr>
          <w:sz w:val="28"/>
          <w:szCs w:val="28"/>
        </w:rPr>
        <w:t xml:space="preserve">, it </w:t>
      </w:r>
      <w:r>
        <w:rPr>
          <w:rFonts w:cstheme="minorHAnsi"/>
          <w:sz w:val="28"/>
          <w:szCs w:val="28"/>
        </w:rPr>
        <w:t>c</w:t>
      </w:r>
      <w:r w:rsidRPr="00F13D41">
        <w:rPr>
          <w:rFonts w:cstheme="minorHAnsi"/>
          <w:sz w:val="28"/>
          <w:szCs w:val="28"/>
        </w:rPr>
        <w:t>onsists of 2225 documents from the</w:t>
      </w:r>
      <w:r>
        <w:rPr>
          <w:rFonts w:cstheme="minorHAnsi"/>
          <w:sz w:val="28"/>
          <w:szCs w:val="28"/>
        </w:rPr>
        <w:t xml:space="preserve"> BBC</w:t>
      </w:r>
      <w:r w:rsidRPr="00F13D41">
        <w:rPr>
          <w:rFonts w:cstheme="minorHAnsi"/>
          <w:sz w:val="28"/>
          <w:szCs w:val="28"/>
        </w:rPr>
        <w:t> news website corresponding to</w:t>
      </w:r>
      <w:r>
        <w:rPr>
          <w:rFonts w:cstheme="minorHAnsi"/>
          <w:sz w:val="28"/>
          <w:szCs w:val="28"/>
        </w:rPr>
        <w:t xml:space="preserve"> their </w:t>
      </w:r>
      <w:r w:rsidRPr="00F13D41">
        <w:rPr>
          <w:rFonts w:cstheme="minorHAnsi"/>
          <w:sz w:val="28"/>
          <w:szCs w:val="28"/>
        </w:rPr>
        <w:t>stories</w:t>
      </w:r>
      <w:r>
        <w:rPr>
          <w:rFonts w:cstheme="minorHAnsi"/>
          <w:sz w:val="28"/>
          <w:szCs w:val="28"/>
        </w:rPr>
        <w:t xml:space="preserve"> which can be classified into five </w:t>
      </w:r>
      <w:r w:rsidR="009B568A">
        <w:rPr>
          <w:rFonts w:cstheme="minorHAnsi"/>
          <w:sz w:val="28"/>
          <w:szCs w:val="28"/>
        </w:rPr>
        <w:t xml:space="preserve">labels </w:t>
      </w:r>
      <w:r w:rsidR="009B568A" w:rsidRPr="00F13D41">
        <w:rPr>
          <w:rFonts w:cstheme="minorHAnsi"/>
          <w:sz w:val="28"/>
          <w:szCs w:val="28"/>
        </w:rPr>
        <w:t>(</w:t>
      </w:r>
      <w:r>
        <w:rPr>
          <w:rFonts w:cstheme="minorHAnsi"/>
          <w:sz w:val="28"/>
          <w:szCs w:val="28"/>
        </w:rPr>
        <w:t>business, entertainment, sports, politics, tech</w:t>
      </w:r>
      <w:r w:rsidR="009B568A">
        <w:rPr>
          <w:rFonts w:cstheme="minorHAnsi"/>
          <w:sz w:val="28"/>
          <w:szCs w:val="28"/>
        </w:rPr>
        <w:t>)</w:t>
      </w:r>
      <w:r w:rsidR="009B568A" w:rsidRPr="00F13D41">
        <w:rPr>
          <w:rFonts w:cstheme="minorHAnsi"/>
          <w:sz w:val="28"/>
          <w:szCs w:val="28"/>
        </w:rPr>
        <w:t xml:space="preserve"> from</w:t>
      </w:r>
      <w:r w:rsidRPr="00F13D41">
        <w:rPr>
          <w:rFonts w:cstheme="minorHAnsi"/>
          <w:sz w:val="28"/>
          <w:szCs w:val="28"/>
        </w:rPr>
        <w:t xml:space="preserve"> 2004-2005.</w:t>
      </w:r>
      <w:r>
        <w:rPr>
          <w:rFonts w:cstheme="minorHAnsi"/>
          <w:sz w:val="28"/>
          <w:szCs w:val="28"/>
        </w:rPr>
        <w:t xml:space="preserve"> Each document consists of some words and numerical values.</w:t>
      </w:r>
    </w:p>
    <w:p w:rsidR="009B568A" w:rsidRPr="009B568A" w:rsidRDefault="00580BE3" w:rsidP="00580BE3">
      <w:pPr>
        <w:rPr>
          <w:rFonts w:cstheme="minorHAnsi"/>
          <w:sz w:val="28"/>
          <w:szCs w:val="28"/>
        </w:rPr>
      </w:pPr>
      <w:r>
        <w:rPr>
          <w:rFonts w:cstheme="minorHAnsi"/>
          <w:sz w:val="28"/>
          <w:szCs w:val="28"/>
        </w:rPr>
        <w:t xml:space="preserve">The second dataset is basically a sub-category of sports, it </w:t>
      </w:r>
      <w:r w:rsidRPr="00A124FE">
        <w:rPr>
          <w:rFonts w:cstheme="minorHAnsi"/>
          <w:sz w:val="28"/>
          <w:szCs w:val="28"/>
        </w:rPr>
        <w:t>consists of 737 documents from th</w:t>
      </w:r>
      <w:r>
        <w:rPr>
          <w:rFonts w:cstheme="minorHAnsi"/>
          <w:sz w:val="28"/>
          <w:szCs w:val="28"/>
        </w:rPr>
        <w:t>e BBC sports</w:t>
      </w:r>
      <w:r w:rsidRPr="00A124FE">
        <w:rPr>
          <w:rFonts w:cstheme="minorHAnsi"/>
          <w:sz w:val="28"/>
          <w:szCs w:val="28"/>
        </w:rPr>
        <w:t xml:space="preserve"> website corresponding to sports news articles </w:t>
      </w:r>
      <w:r>
        <w:rPr>
          <w:rFonts w:cstheme="minorHAnsi"/>
          <w:sz w:val="28"/>
          <w:szCs w:val="28"/>
        </w:rPr>
        <w:t>which can be classified into 5 labels (</w:t>
      </w:r>
      <w:r w:rsidRPr="00A124FE">
        <w:rPr>
          <w:rFonts w:cstheme="minorHAnsi"/>
          <w:sz w:val="28"/>
          <w:szCs w:val="28"/>
          <w:shd w:val="clear" w:color="auto" w:fill="FFFFFF"/>
        </w:rPr>
        <w:t>athletics, cricket, football, rugby, tennis</w:t>
      </w:r>
      <w:r w:rsidR="009B568A">
        <w:rPr>
          <w:rFonts w:cstheme="minorHAnsi"/>
          <w:sz w:val="28"/>
          <w:szCs w:val="28"/>
        </w:rPr>
        <w:t xml:space="preserve">) </w:t>
      </w:r>
      <w:r w:rsidR="009B568A" w:rsidRPr="00A124FE">
        <w:rPr>
          <w:rFonts w:cstheme="minorHAnsi"/>
          <w:sz w:val="28"/>
          <w:szCs w:val="28"/>
        </w:rPr>
        <w:t>from</w:t>
      </w:r>
      <w:r w:rsidRPr="00A124FE">
        <w:rPr>
          <w:rFonts w:cstheme="minorHAnsi"/>
          <w:sz w:val="28"/>
          <w:szCs w:val="28"/>
        </w:rPr>
        <w:t xml:space="preserve"> 2004-2005.</w:t>
      </w:r>
      <w:r>
        <w:rPr>
          <w:rFonts w:cstheme="minorHAnsi"/>
          <w:sz w:val="28"/>
          <w:szCs w:val="28"/>
        </w:rPr>
        <w:t xml:space="preserve"> Sub-category dataset of other catego</w:t>
      </w:r>
      <w:r w:rsidR="009B568A">
        <w:rPr>
          <w:rFonts w:cstheme="minorHAnsi"/>
          <w:sz w:val="28"/>
          <w:szCs w:val="28"/>
        </w:rPr>
        <w:t>ries was not provided to us in the dataset</w:t>
      </w:r>
      <w:r>
        <w:rPr>
          <w:rFonts w:cstheme="minorHAnsi"/>
          <w:sz w:val="28"/>
          <w:szCs w:val="28"/>
        </w:rPr>
        <w:t xml:space="preserve">. </w:t>
      </w:r>
    </w:p>
    <w:p w:rsidR="000A7BC5" w:rsidRDefault="000A7BC5" w:rsidP="000A7BC5">
      <w:pPr>
        <w:rPr>
          <w:sz w:val="28"/>
          <w:szCs w:val="28"/>
        </w:rPr>
      </w:pPr>
      <w:r>
        <w:rPr>
          <w:sz w:val="28"/>
          <w:szCs w:val="28"/>
        </w:rPr>
        <w:t xml:space="preserve">     </w:t>
      </w:r>
    </w:p>
    <w:p w:rsidR="000A7BC5" w:rsidRDefault="000A7BC5" w:rsidP="000A7BC5">
      <w:pPr>
        <w:rPr>
          <w:sz w:val="28"/>
          <w:szCs w:val="28"/>
        </w:rPr>
      </w:pPr>
      <w:r>
        <w:rPr>
          <w:noProof/>
          <w:sz w:val="28"/>
          <w:szCs w:val="28"/>
        </w:rPr>
        <w:drawing>
          <wp:inline distT="0" distB="0" distL="0" distR="0">
            <wp:extent cx="5066675" cy="2712438"/>
            <wp:effectExtent l="0" t="0" r="63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m-pic2.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08973" cy="2735082"/>
                    </a:xfrm>
                    <a:prstGeom prst="rect">
                      <a:avLst/>
                    </a:prstGeom>
                  </pic:spPr>
                </pic:pic>
              </a:graphicData>
            </a:graphic>
          </wp:inline>
        </w:drawing>
      </w:r>
    </w:p>
    <w:p w:rsidR="000A7BC5" w:rsidRDefault="000A7BC5" w:rsidP="000A7BC5">
      <w:pPr>
        <w:rPr>
          <w:sz w:val="28"/>
          <w:szCs w:val="28"/>
        </w:rPr>
      </w:pPr>
      <w:r>
        <w:rPr>
          <w:sz w:val="28"/>
          <w:szCs w:val="28"/>
        </w:rPr>
        <w:t>Documents distribution in categories</w:t>
      </w:r>
    </w:p>
    <w:p w:rsidR="000A7BC5" w:rsidRDefault="000A7BC5" w:rsidP="000A7BC5">
      <w:pPr>
        <w:rPr>
          <w:rFonts w:cstheme="minorHAnsi"/>
          <w:sz w:val="28"/>
          <w:szCs w:val="28"/>
        </w:rPr>
      </w:pPr>
    </w:p>
    <w:p w:rsidR="000A7BC5" w:rsidRDefault="000A7BC5" w:rsidP="000A7BC5">
      <w:pPr>
        <w:rPr>
          <w:rFonts w:cstheme="minorHAnsi"/>
          <w:sz w:val="28"/>
          <w:szCs w:val="28"/>
        </w:rPr>
      </w:pPr>
      <w:r>
        <w:rPr>
          <w:rFonts w:cstheme="minorHAnsi"/>
          <w:noProof/>
          <w:sz w:val="28"/>
          <w:szCs w:val="28"/>
        </w:rPr>
        <w:lastRenderedPageBreak/>
        <w:drawing>
          <wp:inline distT="0" distB="0" distL="0" distR="0">
            <wp:extent cx="5546090" cy="2923082"/>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M-pic.jpe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72119" cy="2936801"/>
                    </a:xfrm>
                    <a:prstGeom prst="rect">
                      <a:avLst/>
                    </a:prstGeom>
                  </pic:spPr>
                </pic:pic>
              </a:graphicData>
            </a:graphic>
          </wp:inline>
        </w:drawing>
      </w:r>
    </w:p>
    <w:p w:rsidR="000A7BC5" w:rsidRDefault="000A7BC5" w:rsidP="000A7BC5">
      <w:pPr>
        <w:rPr>
          <w:rFonts w:cstheme="minorHAnsi"/>
          <w:sz w:val="28"/>
          <w:szCs w:val="28"/>
        </w:rPr>
      </w:pPr>
      <w:r>
        <w:rPr>
          <w:rFonts w:cstheme="minorHAnsi"/>
          <w:sz w:val="28"/>
          <w:szCs w:val="28"/>
        </w:rPr>
        <w:t xml:space="preserve">Word distribution of documents in each category </w:t>
      </w:r>
    </w:p>
    <w:p w:rsidR="00580BE3" w:rsidRDefault="00365F15" w:rsidP="00580BE3">
      <w:pPr>
        <w:rPr>
          <w:sz w:val="28"/>
          <w:szCs w:val="28"/>
        </w:rPr>
      </w:pPr>
      <w:r>
        <w:rPr>
          <w:sz w:val="28"/>
          <w:szCs w:val="28"/>
        </w:rPr>
        <w:t xml:space="preserve">The datasets used for this project are provided in the following link </w:t>
      </w:r>
      <w:hyperlink r:id="rId7" w:history="1">
        <w:r w:rsidRPr="00714009">
          <w:rPr>
            <w:rStyle w:val="Hyperlink"/>
            <w:sz w:val="28"/>
            <w:szCs w:val="28"/>
          </w:rPr>
          <w:t>http://mlg.ucd.ie/datasets/bbc.html</w:t>
        </w:r>
      </w:hyperlink>
    </w:p>
    <w:p w:rsidR="00A124FE" w:rsidRDefault="009E4C81" w:rsidP="00580BE3">
      <w:pPr>
        <w:rPr>
          <w:rFonts w:cstheme="minorHAnsi"/>
          <w:b/>
          <w:bCs/>
          <w:color w:val="000000" w:themeColor="text1"/>
          <w:sz w:val="32"/>
          <w:szCs w:val="32"/>
        </w:rPr>
      </w:pPr>
      <w:r w:rsidRPr="009E4C81">
        <w:rPr>
          <w:rFonts w:cstheme="minorHAnsi"/>
          <w:b/>
          <w:bCs/>
          <w:color w:val="000000" w:themeColor="text1"/>
          <w:sz w:val="32"/>
          <w:szCs w:val="32"/>
        </w:rPr>
        <w:t>Data Pre-</w:t>
      </w:r>
      <w:r>
        <w:rPr>
          <w:rFonts w:cstheme="minorHAnsi"/>
          <w:b/>
          <w:bCs/>
          <w:color w:val="000000" w:themeColor="text1"/>
          <w:sz w:val="32"/>
          <w:szCs w:val="32"/>
        </w:rPr>
        <w:t>P</w:t>
      </w:r>
      <w:r w:rsidRPr="009E4C81">
        <w:rPr>
          <w:rFonts w:cstheme="minorHAnsi"/>
          <w:b/>
          <w:bCs/>
          <w:color w:val="000000" w:themeColor="text1"/>
          <w:sz w:val="32"/>
          <w:szCs w:val="32"/>
        </w:rPr>
        <w:t xml:space="preserve">rocessing </w:t>
      </w:r>
    </w:p>
    <w:p w:rsidR="00671F86" w:rsidRDefault="00580BE3" w:rsidP="00580BE3">
      <w:pPr>
        <w:rPr>
          <w:rFonts w:cstheme="minorHAnsi"/>
          <w:color w:val="000000" w:themeColor="text1"/>
          <w:sz w:val="28"/>
          <w:szCs w:val="28"/>
        </w:rPr>
      </w:pPr>
      <w:r>
        <w:rPr>
          <w:rFonts w:cstheme="minorHAnsi"/>
          <w:color w:val="000000" w:themeColor="text1"/>
          <w:sz w:val="28"/>
          <w:szCs w:val="28"/>
        </w:rPr>
        <w:t xml:space="preserve">Preparation of data is very important before </w:t>
      </w:r>
      <w:r w:rsidR="00E057F9">
        <w:rPr>
          <w:rFonts w:cstheme="minorHAnsi"/>
          <w:color w:val="000000" w:themeColor="text1"/>
          <w:sz w:val="28"/>
          <w:szCs w:val="28"/>
        </w:rPr>
        <w:t xml:space="preserve">I </w:t>
      </w:r>
      <w:r>
        <w:rPr>
          <w:rFonts w:cstheme="minorHAnsi"/>
          <w:color w:val="000000" w:themeColor="text1"/>
          <w:sz w:val="28"/>
          <w:szCs w:val="28"/>
        </w:rPr>
        <w:t>start</w:t>
      </w:r>
      <w:r w:rsidR="00E057F9">
        <w:rPr>
          <w:rFonts w:cstheme="minorHAnsi"/>
          <w:color w:val="000000" w:themeColor="text1"/>
          <w:sz w:val="28"/>
          <w:szCs w:val="28"/>
        </w:rPr>
        <w:t>ed</w:t>
      </w:r>
      <w:r>
        <w:rPr>
          <w:rFonts w:cstheme="minorHAnsi"/>
          <w:color w:val="000000" w:themeColor="text1"/>
          <w:sz w:val="28"/>
          <w:szCs w:val="28"/>
        </w:rPr>
        <w:t xml:space="preserve"> working on the dat</w:t>
      </w:r>
      <w:r w:rsidR="009B568A">
        <w:rPr>
          <w:rFonts w:cstheme="minorHAnsi"/>
          <w:color w:val="000000" w:themeColor="text1"/>
          <w:sz w:val="28"/>
          <w:szCs w:val="28"/>
        </w:rPr>
        <w:t xml:space="preserve">a to achieve our desired result </w:t>
      </w:r>
      <w:r w:rsidR="005217B9">
        <w:rPr>
          <w:rFonts w:cstheme="minorHAnsi"/>
          <w:color w:val="000000" w:themeColor="text1"/>
          <w:sz w:val="28"/>
          <w:szCs w:val="28"/>
        </w:rPr>
        <w:t>because</w:t>
      </w:r>
      <w:r w:rsidR="009B568A">
        <w:rPr>
          <w:rFonts w:cstheme="minorHAnsi"/>
          <w:color w:val="000000" w:themeColor="text1"/>
          <w:sz w:val="28"/>
          <w:szCs w:val="28"/>
        </w:rPr>
        <w:t xml:space="preserve"> </w:t>
      </w:r>
      <w:r w:rsidR="005217B9">
        <w:rPr>
          <w:rFonts w:cstheme="minorHAnsi"/>
          <w:color w:val="000000" w:themeColor="text1"/>
          <w:sz w:val="28"/>
          <w:szCs w:val="28"/>
        </w:rPr>
        <w:t xml:space="preserve">otherwise our prediction on new documents will not be accurate. </w:t>
      </w:r>
      <w:r>
        <w:rPr>
          <w:rFonts w:cstheme="minorHAnsi"/>
          <w:color w:val="000000" w:themeColor="text1"/>
          <w:sz w:val="28"/>
          <w:szCs w:val="28"/>
        </w:rPr>
        <w:t xml:space="preserve"> In order to do </w:t>
      </w:r>
      <w:r w:rsidR="00791AFE">
        <w:rPr>
          <w:rFonts w:cstheme="minorHAnsi"/>
          <w:color w:val="000000" w:themeColor="text1"/>
          <w:sz w:val="28"/>
          <w:szCs w:val="28"/>
        </w:rPr>
        <w:t>this,</w:t>
      </w:r>
      <w:r w:rsidR="00671F86">
        <w:rPr>
          <w:rFonts w:cstheme="minorHAnsi"/>
          <w:color w:val="000000" w:themeColor="text1"/>
          <w:sz w:val="28"/>
          <w:szCs w:val="28"/>
        </w:rPr>
        <w:t xml:space="preserve"> </w:t>
      </w:r>
      <w:r w:rsidR="00E057F9">
        <w:rPr>
          <w:rFonts w:cstheme="minorHAnsi"/>
          <w:color w:val="000000" w:themeColor="text1"/>
          <w:sz w:val="28"/>
          <w:szCs w:val="28"/>
        </w:rPr>
        <w:t xml:space="preserve">I </w:t>
      </w:r>
      <w:r>
        <w:rPr>
          <w:rFonts w:cstheme="minorHAnsi"/>
          <w:color w:val="000000" w:themeColor="text1"/>
          <w:sz w:val="28"/>
          <w:szCs w:val="28"/>
        </w:rPr>
        <w:t>performed data cleaning</w:t>
      </w:r>
      <w:r w:rsidR="00671F86">
        <w:rPr>
          <w:rFonts w:cstheme="minorHAnsi"/>
          <w:color w:val="000000" w:themeColor="text1"/>
          <w:sz w:val="28"/>
          <w:szCs w:val="28"/>
        </w:rPr>
        <w:t xml:space="preserve"> to</w:t>
      </w:r>
      <w:r w:rsidR="005217B9">
        <w:rPr>
          <w:rFonts w:cstheme="minorHAnsi"/>
          <w:color w:val="000000" w:themeColor="text1"/>
          <w:sz w:val="28"/>
          <w:szCs w:val="28"/>
        </w:rPr>
        <w:t xml:space="preserve"> remove the noise from the data by removing unwanted words.</w:t>
      </w:r>
      <w:r w:rsidR="00671F86">
        <w:rPr>
          <w:rFonts w:cstheme="minorHAnsi"/>
          <w:color w:val="000000" w:themeColor="text1"/>
          <w:sz w:val="28"/>
          <w:szCs w:val="28"/>
        </w:rPr>
        <w:t xml:space="preserve"> </w:t>
      </w:r>
    </w:p>
    <w:p w:rsidR="00671F86" w:rsidRDefault="00671F86" w:rsidP="00580BE3">
      <w:pPr>
        <w:rPr>
          <w:rFonts w:cstheme="minorHAnsi"/>
          <w:color w:val="000000" w:themeColor="text1"/>
          <w:sz w:val="28"/>
          <w:szCs w:val="28"/>
        </w:rPr>
      </w:pPr>
      <w:r>
        <w:rPr>
          <w:rFonts w:cstheme="minorHAnsi"/>
          <w:color w:val="000000" w:themeColor="text1"/>
          <w:sz w:val="28"/>
          <w:szCs w:val="28"/>
        </w:rPr>
        <w:t xml:space="preserve">Stopping words were removed using the </w:t>
      </w:r>
      <w:proofErr w:type="spellStart"/>
      <w:r w:rsidR="005217B9">
        <w:rPr>
          <w:rFonts w:cstheme="minorHAnsi"/>
          <w:color w:val="000000" w:themeColor="text1"/>
          <w:sz w:val="28"/>
          <w:szCs w:val="28"/>
        </w:rPr>
        <w:t>NLTKStopwords</w:t>
      </w:r>
      <w:proofErr w:type="spellEnd"/>
      <w:r w:rsidR="005217B9">
        <w:rPr>
          <w:rFonts w:cstheme="minorHAnsi"/>
          <w:color w:val="000000" w:themeColor="text1"/>
          <w:sz w:val="28"/>
          <w:szCs w:val="28"/>
        </w:rPr>
        <w:t xml:space="preserve"> (</w:t>
      </w:r>
      <w:r>
        <w:rPr>
          <w:rFonts w:cstheme="minorHAnsi"/>
          <w:color w:val="000000" w:themeColor="text1"/>
          <w:sz w:val="28"/>
          <w:szCs w:val="28"/>
        </w:rPr>
        <w:t>) function.</w:t>
      </w:r>
    </w:p>
    <w:p w:rsidR="00671F86" w:rsidRDefault="00671F86" w:rsidP="00580BE3">
      <w:pPr>
        <w:rPr>
          <w:rFonts w:cstheme="minorHAnsi"/>
          <w:color w:val="000000" w:themeColor="text1"/>
          <w:sz w:val="28"/>
          <w:szCs w:val="28"/>
        </w:rPr>
      </w:pPr>
      <w:r>
        <w:rPr>
          <w:rFonts w:cstheme="minorHAnsi"/>
          <w:color w:val="000000" w:themeColor="text1"/>
          <w:sz w:val="28"/>
          <w:szCs w:val="28"/>
        </w:rPr>
        <w:t xml:space="preserve">Specials characters like (? – </w:t>
      </w:r>
      <w:proofErr w:type="gramStart"/>
      <w:r>
        <w:rPr>
          <w:rFonts w:cstheme="minorHAnsi"/>
          <w:color w:val="000000" w:themeColor="text1"/>
          <w:sz w:val="28"/>
          <w:szCs w:val="28"/>
        </w:rPr>
        <w:t>“ ,</w:t>
      </w:r>
      <w:proofErr w:type="gramEnd"/>
      <w:r>
        <w:rPr>
          <w:rFonts w:cstheme="minorHAnsi"/>
          <w:color w:val="000000" w:themeColor="text1"/>
          <w:sz w:val="28"/>
          <w:szCs w:val="28"/>
        </w:rPr>
        <w:t xml:space="preserve"> ; ) </w:t>
      </w:r>
      <w:r w:rsidR="00E7042C">
        <w:rPr>
          <w:rFonts w:cstheme="minorHAnsi"/>
          <w:color w:val="000000" w:themeColor="text1"/>
          <w:sz w:val="28"/>
          <w:szCs w:val="28"/>
        </w:rPr>
        <w:t xml:space="preserve">, single letter words, </w:t>
      </w:r>
      <w:r>
        <w:rPr>
          <w:rFonts w:cstheme="minorHAnsi"/>
          <w:color w:val="000000" w:themeColor="text1"/>
          <w:sz w:val="28"/>
          <w:szCs w:val="28"/>
        </w:rPr>
        <w:t xml:space="preserve">and numerical values like (300m or 5.9ft) present in the documents were removed using the </w:t>
      </w:r>
      <w:proofErr w:type="spellStart"/>
      <w:r>
        <w:rPr>
          <w:rFonts w:cstheme="minorHAnsi"/>
          <w:color w:val="000000" w:themeColor="text1"/>
          <w:sz w:val="28"/>
          <w:szCs w:val="28"/>
        </w:rPr>
        <w:t>isalpha</w:t>
      </w:r>
      <w:proofErr w:type="spellEnd"/>
      <w:r>
        <w:rPr>
          <w:rFonts w:cstheme="minorHAnsi"/>
          <w:color w:val="000000" w:themeColor="text1"/>
          <w:sz w:val="28"/>
          <w:szCs w:val="28"/>
        </w:rPr>
        <w:t xml:space="preserve">() function in </w:t>
      </w:r>
      <w:r w:rsidR="005217B9">
        <w:rPr>
          <w:rFonts w:cstheme="minorHAnsi"/>
          <w:color w:val="000000" w:themeColor="text1"/>
          <w:sz w:val="28"/>
          <w:szCs w:val="28"/>
        </w:rPr>
        <w:t>python</w:t>
      </w:r>
      <w:r>
        <w:rPr>
          <w:rFonts w:cstheme="minorHAnsi"/>
          <w:color w:val="000000" w:themeColor="text1"/>
          <w:sz w:val="28"/>
          <w:szCs w:val="28"/>
        </w:rPr>
        <w:t>.</w:t>
      </w:r>
      <w:r w:rsidR="005217B9">
        <w:rPr>
          <w:rFonts w:cstheme="minorHAnsi"/>
          <w:color w:val="000000" w:themeColor="text1"/>
          <w:sz w:val="28"/>
          <w:szCs w:val="28"/>
        </w:rPr>
        <w:t xml:space="preserve"> </w:t>
      </w:r>
      <w:r w:rsidR="00E057F9">
        <w:rPr>
          <w:rFonts w:cstheme="minorHAnsi"/>
          <w:color w:val="000000" w:themeColor="text1"/>
          <w:sz w:val="28"/>
          <w:szCs w:val="28"/>
        </w:rPr>
        <w:t xml:space="preserve">I </w:t>
      </w:r>
      <w:r w:rsidR="005217B9">
        <w:rPr>
          <w:rFonts w:cstheme="minorHAnsi"/>
          <w:color w:val="000000" w:themeColor="text1"/>
          <w:sz w:val="28"/>
          <w:szCs w:val="28"/>
        </w:rPr>
        <w:t>checked accuracy with and without numbers or number-words and the models performed well by removing numbers/</w:t>
      </w:r>
      <w:proofErr w:type="spellStart"/>
      <w:r w:rsidR="005217B9">
        <w:rPr>
          <w:rFonts w:cstheme="minorHAnsi"/>
          <w:color w:val="000000" w:themeColor="text1"/>
          <w:sz w:val="28"/>
          <w:szCs w:val="28"/>
        </w:rPr>
        <w:t>numer</w:t>
      </w:r>
      <w:proofErr w:type="spellEnd"/>
      <w:r w:rsidR="005217B9">
        <w:rPr>
          <w:rFonts w:cstheme="minorHAnsi"/>
          <w:color w:val="000000" w:themeColor="text1"/>
          <w:sz w:val="28"/>
          <w:szCs w:val="28"/>
        </w:rPr>
        <w:t>-words.</w:t>
      </w:r>
    </w:p>
    <w:p w:rsidR="00671F86" w:rsidRPr="00580BE3" w:rsidRDefault="00791AFE" w:rsidP="00580BE3">
      <w:pPr>
        <w:rPr>
          <w:rFonts w:cstheme="minorHAnsi"/>
          <w:color w:val="000000" w:themeColor="text1"/>
          <w:sz w:val="28"/>
          <w:szCs w:val="28"/>
        </w:rPr>
      </w:pPr>
      <w:r>
        <w:rPr>
          <w:rFonts w:cstheme="minorHAnsi"/>
          <w:color w:val="000000" w:themeColor="text1"/>
          <w:sz w:val="28"/>
          <w:szCs w:val="28"/>
        </w:rPr>
        <w:t xml:space="preserve">Lemmatization </w:t>
      </w:r>
      <w:r w:rsidR="005217B9">
        <w:rPr>
          <w:rFonts w:cstheme="minorHAnsi"/>
          <w:color w:val="000000" w:themeColor="text1"/>
          <w:sz w:val="28"/>
          <w:szCs w:val="28"/>
        </w:rPr>
        <w:t>is used with tag mapping for two reasons: 1</w:t>
      </w:r>
      <w:r w:rsidR="005217B9" w:rsidRPr="005217B9">
        <w:rPr>
          <w:rFonts w:cstheme="minorHAnsi"/>
          <w:color w:val="000000" w:themeColor="text1"/>
          <w:sz w:val="28"/>
          <w:szCs w:val="28"/>
          <w:vertAlign w:val="superscript"/>
        </w:rPr>
        <w:t>st</w:t>
      </w:r>
      <w:r w:rsidR="005217B9">
        <w:rPr>
          <w:rFonts w:cstheme="minorHAnsi"/>
          <w:color w:val="000000" w:themeColor="text1"/>
          <w:sz w:val="28"/>
          <w:szCs w:val="28"/>
        </w:rPr>
        <w:t>, words which have same root (i.e. reddish, red) should be appeared once in bag of words rather than separately, 2</w:t>
      </w:r>
      <w:r w:rsidR="005217B9" w:rsidRPr="005217B9">
        <w:rPr>
          <w:rFonts w:cstheme="minorHAnsi"/>
          <w:color w:val="000000" w:themeColor="text1"/>
          <w:sz w:val="28"/>
          <w:szCs w:val="28"/>
          <w:vertAlign w:val="superscript"/>
        </w:rPr>
        <w:t>nd</w:t>
      </w:r>
      <w:r w:rsidR="005217B9">
        <w:rPr>
          <w:rFonts w:cstheme="minorHAnsi"/>
          <w:color w:val="000000" w:themeColor="text1"/>
          <w:sz w:val="28"/>
          <w:szCs w:val="28"/>
        </w:rPr>
        <w:t xml:space="preserve">, </w:t>
      </w:r>
      <w:r>
        <w:rPr>
          <w:rFonts w:cstheme="minorHAnsi"/>
          <w:color w:val="000000" w:themeColor="text1"/>
          <w:sz w:val="28"/>
          <w:szCs w:val="28"/>
        </w:rPr>
        <w:t>words</w:t>
      </w:r>
      <w:r w:rsidR="005217B9">
        <w:rPr>
          <w:rFonts w:cstheme="minorHAnsi"/>
          <w:color w:val="000000" w:themeColor="text1"/>
          <w:sz w:val="28"/>
          <w:szCs w:val="28"/>
        </w:rPr>
        <w:t xml:space="preserve"> with different parts of speech</w:t>
      </w:r>
      <w:r>
        <w:rPr>
          <w:rFonts w:cstheme="minorHAnsi"/>
          <w:color w:val="000000" w:themeColor="text1"/>
          <w:sz w:val="28"/>
          <w:szCs w:val="28"/>
        </w:rPr>
        <w:t xml:space="preserve"> (one adjective and other </w:t>
      </w:r>
      <w:r>
        <w:rPr>
          <w:rFonts w:cstheme="minorHAnsi"/>
          <w:color w:val="000000" w:themeColor="text1"/>
          <w:sz w:val="28"/>
          <w:szCs w:val="28"/>
        </w:rPr>
        <w:lastRenderedPageBreak/>
        <w:t xml:space="preserve">noun) with same root will be </w:t>
      </w:r>
      <w:r w:rsidR="0025443A">
        <w:rPr>
          <w:rFonts w:cstheme="minorHAnsi"/>
          <w:color w:val="000000" w:themeColor="text1"/>
          <w:sz w:val="28"/>
          <w:szCs w:val="28"/>
        </w:rPr>
        <w:t xml:space="preserve">treated as two different words, </w:t>
      </w:r>
      <w:r w:rsidR="005217B9">
        <w:rPr>
          <w:rFonts w:cstheme="minorHAnsi"/>
          <w:color w:val="000000" w:themeColor="text1"/>
          <w:sz w:val="28"/>
          <w:szCs w:val="28"/>
        </w:rPr>
        <w:t xml:space="preserve">for example </w:t>
      </w:r>
      <w:r w:rsidR="0025443A">
        <w:rPr>
          <w:rFonts w:cstheme="minorHAnsi"/>
          <w:color w:val="000000" w:themeColor="text1"/>
          <w:sz w:val="28"/>
          <w:szCs w:val="28"/>
        </w:rPr>
        <w:t>ship (noun) and ship (verb).</w:t>
      </w:r>
    </w:p>
    <w:p w:rsidR="009E4C81" w:rsidRPr="009E4C81" w:rsidRDefault="00791AFE" w:rsidP="00F13D41">
      <w:pPr>
        <w:shd w:val="clear" w:color="auto" w:fill="FFFFFF"/>
        <w:spacing w:before="100" w:beforeAutospacing="1" w:after="100" w:afterAutospacing="1" w:line="240" w:lineRule="auto"/>
        <w:rPr>
          <w:rFonts w:cstheme="minorHAnsi"/>
          <w:color w:val="000000" w:themeColor="text1"/>
          <w:sz w:val="28"/>
          <w:szCs w:val="28"/>
        </w:rPr>
      </w:pPr>
      <w:r>
        <w:rPr>
          <w:rFonts w:cstheme="minorHAnsi"/>
          <w:noProof/>
          <w:color w:val="000000" w:themeColor="text1"/>
          <w:sz w:val="28"/>
          <w:szCs w:val="28"/>
        </w:rPr>
        <w:drawing>
          <wp:inline distT="0" distB="0" distL="0" distR="0">
            <wp:extent cx="6238497" cy="2743088"/>
            <wp:effectExtent l="0" t="0" r="0" b="63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1-09 at 3.50.04 PM.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15038" cy="2776743"/>
                    </a:xfrm>
                    <a:prstGeom prst="rect">
                      <a:avLst/>
                    </a:prstGeom>
                  </pic:spPr>
                </pic:pic>
              </a:graphicData>
            </a:graphic>
          </wp:inline>
        </w:drawing>
      </w:r>
    </w:p>
    <w:p w:rsidR="00F13D41" w:rsidRPr="00F13D41" w:rsidRDefault="00791AFE">
      <w:pPr>
        <w:rPr>
          <w:rFonts w:cstheme="minorHAnsi"/>
          <w:sz w:val="28"/>
          <w:szCs w:val="28"/>
        </w:rPr>
      </w:pPr>
      <w:r>
        <w:rPr>
          <w:rFonts w:cstheme="minorHAnsi"/>
          <w:sz w:val="28"/>
          <w:szCs w:val="28"/>
        </w:rPr>
        <w:t xml:space="preserve">Using </w:t>
      </w:r>
      <w:proofErr w:type="spellStart"/>
      <w:r>
        <w:rPr>
          <w:rFonts w:cstheme="minorHAnsi"/>
          <w:sz w:val="28"/>
          <w:szCs w:val="28"/>
        </w:rPr>
        <w:t>lemmatizer</w:t>
      </w:r>
      <w:proofErr w:type="spellEnd"/>
      <w:r>
        <w:rPr>
          <w:rFonts w:cstheme="minorHAnsi"/>
          <w:sz w:val="28"/>
          <w:szCs w:val="28"/>
        </w:rPr>
        <w:t xml:space="preserve"> and </w:t>
      </w:r>
      <w:proofErr w:type="spellStart"/>
      <w:r>
        <w:rPr>
          <w:rFonts w:cstheme="minorHAnsi"/>
          <w:sz w:val="28"/>
          <w:szCs w:val="28"/>
        </w:rPr>
        <w:t>tag_match</w:t>
      </w:r>
      <w:proofErr w:type="spellEnd"/>
      <w:r>
        <w:rPr>
          <w:rFonts w:cstheme="minorHAnsi"/>
          <w:sz w:val="28"/>
          <w:szCs w:val="28"/>
        </w:rPr>
        <w:t xml:space="preserve"> functions together </w:t>
      </w:r>
    </w:p>
    <w:p w:rsidR="004053F1" w:rsidRDefault="004053F1">
      <w:pPr>
        <w:rPr>
          <w:sz w:val="28"/>
          <w:szCs w:val="28"/>
        </w:rPr>
      </w:pPr>
    </w:p>
    <w:p w:rsidR="00791AFE" w:rsidRDefault="00791AFE">
      <w:pPr>
        <w:rPr>
          <w:sz w:val="28"/>
          <w:szCs w:val="28"/>
        </w:rPr>
      </w:pPr>
    </w:p>
    <w:p w:rsidR="00791AFE" w:rsidRDefault="00791AFE">
      <w:pPr>
        <w:rPr>
          <w:sz w:val="28"/>
          <w:szCs w:val="28"/>
        </w:rPr>
      </w:pPr>
    </w:p>
    <w:p w:rsidR="00791AFE" w:rsidRDefault="00791AFE">
      <w:pPr>
        <w:rPr>
          <w:sz w:val="28"/>
          <w:szCs w:val="28"/>
        </w:rPr>
      </w:pPr>
    </w:p>
    <w:p w:rsidR="00791AFE" w:rsidRDefault="00791AFE">
      <w:pPr>
        <w:rPr>
          <w:sz w:val="28"/>
          <w:szCs w:val="28"/>
        </w:rPr>
      </w:pPr>
    </w:p>
    <w:p w:rsidR="00791AFE" w:rsidRDefault="00791AFE" w:rsidP="00791AFE">
      <w:pPr>
        <w:shd w:val="clear" w:color="auto" w:fill="FFFFFF"/>
        <w:spacing w:before="100" w:beforeAutospacing="1" w:after="100" w:afterAutospacing="1" w:line="240" w:lineRule="auto"/>
        <w:rPr>
          <w:rFonts w:cstheme="minorHAnsi"/>
          <w:b/>
          <w:sz w:val="32"/>
          <w:szCs w:val="32"/>
        </w:rPr>
      </w:pPr>
      <w:r w:rsidRPr="00791AFE">
        <w:rPr>
          <w:rFonts w:cstheme="minorHAnsi"/>
          <w:b/>
          <w:sz w:val="32"/>
          <w:szCs w:val="32"/>
        </w:rPr>
        <w:t>Modeling Building and Evaluation</w:t>
      </w:r>
    </w:p>
    <w:p w:rsidR="007656DD" w:rsidRPr="007656DD" w:rsidRDefault="00E057F9" w:rsidP="00791AFE">
      <w:pPr>
        <w:shd w:val="clear" w:color="auto" w:fill="FFFFFF"/>
        <w:spacing w:before="100" w:beforeAutospacing="1" w:after="100" w:afterAutospacing="1" w:line="240" w:lineRule="auto"/>
        <w:rPr>
          <w:rFonts w:cstheme="minorHAnsi"/>
          <w:sz w:val="28"/>
          <w:szCs w:val="28"/>
        </w:rPr>
      </w:pPr>
      <w:r>
        <w:rPr>
          <w:rFonts w:cstheme="minorHAnsi"/>
          <w:sz w:val="28"/>
          <w:szCs w:val="28"/>
        </w:rPr>
        <w:t>I was</w:t>
      </w:r>
      <w:r w:rsidR="007656DD">
        <w:rPr>
          <w:rFonts w:cstheme="minorHAnsi"/>
          <w:sz w:val="28"/>
          <w:szCs w:val="28"/>
        </w:rPr>
        <w:t xml:space="preserve"> given one main dataset and a subcategory dataset which was different from that main’s subcategory data, so </w:t>
      </w:r>
      <w:r>
        <w:rPr>
          <w:rFonts w:cstheme="minorHAnsi"/>
          <w:sz w:val="28"/>
          <w:szCs w:val="28"/>
        </w:rPr>
        <w:t xml:space="preserve">I </w:t>
      </w:r>
      <w:r w:rsidR="007656DD">
        <w:rPr>
          <w:rFonts w:cstheme="minorHAnsi"/>
          <w:sz w:val="28"/>
          <w:szCs w:val="28"/>
        </w:rPr>
        <w:t>train and test models two dataset separately.</w:t>
      </w:r>
    </w:p>
    <w:p w:rsidR="00244301" w:rsidRPr="00244301" w:rsidRDefault="00244301" w:rsidP="00244301">
      <w:pPr>
        <w:rPr>
          <w:rFonts w:cstheme="minorHAnsi"/>
          <w:b/>
          <w:bCs/>
          <w:sz w:val="28"/>
          <w:szCs w:val="28"/>
        </w:rPr>
      </w:pPr>
      <w:r w:rsidRPr="00244301">
        <w:rPr>
          <w:rFonts w:cstheme="minorHAnsi"/>
          <w:b/>
          <w:bCs/>
          <w:sz w:val="28"/>
          <w:szCs w:val="28"/>
        </w:rPr>
        <w:t>BBC Full Dataset</w:t>
      </w:r>
    </w:p>
    <w:tbl>
      <w:tblPr>
        <w:tblStyle w:val="TableGrid"/>
        <w:tblW w:w="0" w:type="auto"/>
        <w:tblLayout w:type="fixed"/>
        <w:tblLook w:val="04A0"/>
      </w:tblPr>
      <w:tblGrid>
        <w:gridCol w:w="1579"/>
        <w:gridCol w:w="3209"/>
        <w:gridCol w:w="4788"/>
      </w:tblGrid>
      <w:tr w:rsidR="00244301" w:rsidTr="00472917">
        <w:tc>
          <w:tcPr>
            <w:tcW w:w="1579" w:type="dxa"/>
            <w:shd w:val="clear" w:color="auto" w:fill="FFC000"/>
          </w:tcPr>
          <w:p w:rsidR="00244301" w:rsidRDefault="00244301" w:rsidP="00472917">
            <w:pPr>
              <w:rPr>
                <w:sz w:val="28"/>
                <w:szCs w:val="28"/>
              </w:rPr>
            </w:pPr>
            <w:r>
              <w:rPr>
                <w:sz w:val="28"/>
                <w:szCs w:val="28"/>
              </w:rPr>
              <w:t>Model</w:t>
            </w:r>
          </w:p>
        </w:tc>
        <w:tc>
          <w:tcPr>
            <w:tcW w:w="3209" w:type="dxa"/>
            <w:shd w:val="clear" w:color="auto" w:fill="FFC000"/>
          </w:tcPr>
          <w:p w:rsidR="00244301" w:rsidRDefault="00244301" w:rsidP="00472917">
            <w:pPr>
              <w:rPr>
                <w:sz w:val="28"/>
                <w:szCs w:val="28"/>
              </w:rPr>
            </w:pPr>
            <w:r>
              <w:rPr>
                <w:sz w:val="28"/>
                <w:szCs w:val="28"/>
              </w:rPr>
              <w:t>Evaluation</w:t>
            </w:r>
          </w:p>
        </w:tc>
        <w:tc>
          <w:tcPr>
            <w:tcW w:w="4788" w:type="dxa"/>
            <w:shd w:val="clear" w:color="auto" w:fill="FFC000"/>
          </w:tcPr>
          <w:p w:rsidR="00244301" w:rsidRDefault="00244301" w:rsidP="00472917">
            <w:pPr>
              <w:rPr>
                <w:sz w:val="28"/>
                <w:szCs w:val="28"/>
              </w:rPr>
            </w:pPr>
          </w:p>
        </w:tc>
      </w:tr>
      <w:tr w:rsidR="00244301" w:rsidTr="00472917">
        <w:tc>
          <w:tcPr>
            <w:tcW w:w="1579" w:type="dxa"/>
          </w:tcPr>
          <w:p w:rsidR="00244301" w:rsidRDefault="00244301" w:rsidP="00472917">
            <w:pPr>
              <w:rPr>
                <w:sz w:val="28"/>
                <w:szCs w:val="28"/>
              </w:rPr>
            </w:pPr>
            <w:r>
              <w:rPr>
                <w:sz w:val="28"/>
                <w:szCs w:val="28"/>
              </w:rPr>
              <w:lastRenderedPageBreak/>
              <w:t xml:space="preserve">Naïve </w:t>
            </w:r>
            <w:proofErr w:type="spellStart"/>
            <w:r>
              <w:rPr>
                <w:sz w:val="28"/>
                <w:szCs w:val="28"/>
              </w:rPr>
              <w:t>Bayes</w:t>
            </w:r>
            <w:proofErr w:type="spellEnd"/>
          </w:p>
        </w:tc>
        <w:tc>
          <w:tcPr>
            <w:tcW w:w="3209" w:type="dxa"/>
          </w:tcPr>
          <w:p w:rsidR="00244301" w:rsidRDefault="00244301" w:rsidP="00472917">
            <w:pPr>
              <w:rPr>
                <w:sz w:val="28"/>
                <w:szCs w:val="28"/>
              </w:rPr>
            </w:pPr>
            <w:r>
              <w:rPr>
                <w:sz w:val="28"/>
                <w:szCs w:val="28"/>
              </w:rPr>
              <w:t>Got around</w:t>
            </w:r>
            <w:r w:rsidR="00D77B60">
              <w:rPr>
                <w:sz w:val="28"/>
                <w:szCs w:val="28"/>
              </w:rPr>
              <w:t xml:space="preserve"> </w:t>
            </w:r>
            <w:proofErr w:type="gramStart"/>
            <w:r w:rsidR="00D77B60">
              <w:rPr>
                <w:sz w:val="28"/>
                <w:szCs w:val="28"/>
              </w:rPr>
              <w:t xml:space="preserve">0.96 accuracy </w:t>
            </w:r>
            <w:r>
              <w:rPr>
                <w:sz w:val="28"/>
                <w:szCs w:val="28"/>
              </w:rPr>
              <w:t xml:space="preserve">with using Count </w:t>
            </w:r>
            <w:proofErr w:type="spellStart"/>
            <w:r>
              <w:rPr>
                <w:sz w:val="28"/>
                <w:szCs w:val="28"/>
              </w:rPr>
              <w:t>Vector</w:t>
            </w:r>
            <w:r w:rsidR="00D77B60">
              <w:rPr>
                <w:sz w:val="28"/>
                <w:szCs w:val="28"/>
              </w:rPr>
              <w:t>izor</w:t>
            </w:r>
            <w:proofErr w:type="spellEnd"/>
            <w:proofErr w:type="gramEnd"/>
            <w:r>
              <w:rPr>
                <w:sz w:val="28"/>
                <w:szCs w:val="28"/>
              </w:rPr>
              <w:t xml:space="preserve"> &amp; 0.95 accuracy with TFIDF</w:t>
            </w:r>
            <w:r w:rsidR="00D77B60">
              <w:rPr>
                <w:sz w:val="28"/>
                <w:szCs w:val="28"/>
              </w:rPr>
              <w:t>.</w:t>
            </w:r>
          </w:p>
          <w:p w:rsidR="00D77B60" w:rsidRDefault="00D77B60" w:rsidP="00472917">
            <w:pPr>
              <w:rPr>
                <w:sz w:val="28"/>
                <w:szCs w:val="28"/>
              </w:rPr>
            </w:pPr>
            <w:r>
              <w:rPr>
                <w:sz w:val="28"/>
                <w:szCs w:val="28"/>
              </w:rPr>
              <w:t xml:space="preserve">After making some changes, accuracy was increased to 0.98 with count </w:t>
            </w:r>
            <w:proofErr w:type="spellStart"/>
            <w:r>
              <w:rPr>
                <w:sz w:val="28"/>
                <w:szCs w:val="28"/>
              </w:rPr>
              <w:t>Vectorizor</w:t>
            </w:r>
            <w:proofErr w:type="spellEnd"/>
            <w:r>
              <w:rPr>
                <w:sz w:val="28"/>
                <w:szCs w:val="28"/>
              </w:rPr>
              <w:t xml:space="preserve">, </w:t>
            </w:r>
            <w:proofErr w:type="spellStart"/>
            <w:r>
              <w:rPr>
                <w:sz w:val="28"/>
                <w:szCs w:val="28"/>
              </w:rPr>
              <w:t>ngram_range</w:t>
            </w:r>
            <w:proofErr w:type="spellEnd"/>
            <w:r>
              <w:rPr>
                <w:sz w:val="28"/>
                <w:szCs w:val="28"/>
              </w:rPr>
              <w:t xml:space="preserve">(1,2) and </w:t>
            </w:r>
            <w:proofErr w:type="spellStart"/>
            <w:r>
              <w:rPr>
                <w:sz w:val="28"/>
                <w:szCs w:val="28"/>
              </w:rPr>
              <w:t>max_features</w:t>
            </w:r>
            <w:proofErr w:type="spellEnd"/>
            <w:r>
              <w:rPr>
                <w:sz w:val="28"/>
                <w:szCs w:val="28"/>
              </w:rPr>
              <w:t xml:space="preserve"> 25000</w:t>
            </w:r>
          </w:p>
        </w:tc>
        <w:tc>
          <w:tcPr>
            <w:tcW w:w="4788" w:type="dxa"/>
          </w:tcPr>
          <w:p w:rsidR="00244301" w:rsidRDefault="00244301" w:rsidP="00472917">
            <w:pPr>
              <w:rPr>
                <w:sz w:val="28"/>
                <w:szCs w:val="28"/>
              </w:rPr>
            </w:pPr>
            <w:r>
              <w:rPr>
                <w:noProof/>
                <w:sz w:val="28"/>
                <w:szCs w:val="28"/>
              </w:rPr>
              <w:drawing>
                <wp:inline distT="0" distB="0" distL="0" distR="0">
                  <wp:extent cx="2228850" cy="22086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ve bayes CV &amp; tfidf.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33974" cy="2213726"/>
                          </a:xfrm>
                          <a:prstGeom prst="rect">
                            <a:avLst/>
                          </a:prstGeom>
                        </pic:spPr>
                      </pic:pic>
                    </a:graphicData>
                  </a:graphic>
                </wp:inline>
              </w:drawing>
            </w:r>
          </w:p>
        </w:tc>
      </w:tr>
      <w:tr w:rsidR="00244301" w:rsidTr="00472917">
        <w:tc>
          <w:tcPr>
            <w:tcW w:w="1579" w:type="dxa"/>
          </w:tcPr>
          <w:p w:rsidR="00244301" w:rsidRDefault="00244301" w:rsidP="00472917">
            <w:pPr>
              <w:rPr>
                <w:sz w:val="28"/>
                <w:szCs w:val="28"/>
              </w:rPr>
            </w:pPr>
            <w:r>
              <w:rPr>
                <w:sz w:val="28"/>
                <w:szCs w:val="28"/>
              </w:rPr>
              <w:t>Random Forest</w:t>
            </w:r>
          </w:p>
        </w:tc>
        <w:tc>
          <w:tcPr>
            <w:tcW w:w="3209" w:type="dxa"/>
          </w:tcPr>
          <w:p w:rsidR="00244301" w:rsidRDefault="00244301" w:rsidP="00472917">
            <w:pPr>
              <w:rPr>
                <w:sz w:val="28"/>
                <w:szCs w:val="28"/>
              </w:rPr>
            </w:pPr>
            <w:r>
              <w:rPr>
                <w:sz w:val="28"/>
                <w:szCs w:val="28"/>
              </w:rPr>
              <w:t>Used Random Forest on default parameters got us 0.96 accuracy, tweaking the parameters lowered the accuracy.</w:t>
            </w:r>
          </w:p>
        </w:tc>
        <w:tc>
          <w:tcPr>
            <w:tcW w:w="4788" w:type="dxa"/>
          </w:tcPr>
          <w:p w:rsidR="00244301" w:rsidRDefault="00244301" w:rsidP="00472917">
            <w:pPr>
              <w:rPr>
                <w:sz w:val="28"/>
                <w:szCs w:val="28"/>
              </w:rPr>
            </w:pPr>
            <w:r>
              <w:rPr>
                <w:noProof/>
                <w:sz w:val="28"/>
                <w:szCs w:val="28"/>
              </w:rPr>
              <w:drawing>
                <wp:inline distT="0" distB="0" distL="0" distR="0">
                  <wp:extent cx="2255203" cy="22091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fores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75318" cy="2228883"/>
                          </a:xfrm>
                          <a:prstGeom prst="rect">
                            <a:avLst/>
                          </a:prstGeom>
                        </pic:spPr>
                      </pic:pic>
                    </a:graphicData>
                  </a:graphic>
                </wp:inline>
              </w:drawing>
            </w:r>
          </w:p>
        </w:tc>
      </w:tr>
      <w:tr w:rsidR="00244301" w:rsidTr="00472917">
        <w:tc>
          <w:tcPr>
            <w:tcW w:w="1579" w:type="dxa"/>
          </w:tcPr>
          <w:p w:rsidR="00244301" w:rsidRDefault="00244301" w:rsidP="00472917">
            <w:pPr>
              <w:rPr>
                <w:sz w:val="28"/>
                <w:szCs w:val="28"/>
              </w:rPr>
            </w:pPr>
            <w:r>
              <w:rPr>
                <w:sz w:val="28"/>
                <w:szCs w:val="28"/>
              </w:rPr>
              <w:t>Decision Tree</w:t>
            </w:r>
          </w:p>
        </w:tc>
        <w:tc>
          <w:tcPr>
            <w:tcW w:w="3209" w:type="dxa"/>
          </w:tcPr>
          <w:p w:rsidR="00244301" w:rsidRDefault="00244301" w:rsidP="00472917">
            <w:pPr>
              <w:rPr>
                <w:sz w:val="28"/>
                <w:szCs w:val="28"/>
              </w:rPr>
            </w:pPr>
            <w:r>
              <w:rPr>
                <w:sz w:val="28"/>
                <w:szCs w:val="28"/>
              </w:rPr>
              <w:t>Decision Tree got us 0.82 accuracy</w:t>
            </w:r>
          </w:p>
        </w:tc>
        <w:tc>
          <w:tcPr>
            <w:tcW w:w="4788" w:type="dxa"/>
          </w:tcPr>
          <w:p w:rsidR="00244301" w:rsidRDefault="00244301" w:rsidP="00472917">
            <w:pPr>
              <w:rPr>
                <w:sz w:val="28"/>
                <w:szCs w:val="28"/>
              </w:rPr>
            </w:pPr>
            <w:r>
              <w:rPr>
                <w:noProof/>
                <w:sz w:val="28"/>
                <w:szCs w:val="28"/>
              </w:rPr>
              <w:drawing>
                <wp:inline distT="0" distB="0" distL="0" distR="0">
                  <wp:extent cx="2254885" cy="193920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6078" cy="1948827"/>
                          </a:xfrm>
                          <a:prstGeom prst="rect">
                            <a:avLst/>
                          </a:prstGeom>
                        </pic:spPr>
                      </pic:pic>
                    </a:graphicData>
                  </a:graphic>
                </wp:inline>
              </w:drawing>
            </w:r>
          </w:p>
        </w:tc>
      </w:tr>
      <w:tr w:rsidR="00244301" w:rsidTr="00472917">
        <w:tc>
          <w:tcPr>
            <w:tcW w:w="1579" w:type="dxa"/>
          </w:tcPr>
          <w:p w:rsidR="00244301" w:rsidRDefault="00244301" w:rsidP="00472917">
            <w:pPr>
              <w:rPr>
                <w:sz w:val="28"/>
                <w:szCs w:val="28"/>
              </w:rPr>
            </w:pPr>
            <w:r>
              <w:rPr>
                <w:sz w:val="28"/>
                <w:szCs w:val="28"/>
              </w:rPr>
              <w:lastRenderedPageBreak/>
              <w:t>SVM</w:t>
            </w:r>
          </w:p>
        </w:tc>
        <w:tc>
          <w:tcPr>
            <w:tcW w:w="3209" w:type="dxa"/>
          </w:tcPr>
          <w:p w:rsidR="00244301" w:rsidRDefault="00244301" w:rsidP="00472917">
            <w:pPr>
              <w:rPr>
                <w:sz w:val="28"/>
                <w:szCs w:val="28"/>
              </w:rPr>
            </w:pPr>
            <w:r>
              <w:rPr>
                <w:sz w:val="28"/>
                <w:szCs w:val="28"/>
              </w:rPr>
              <w:t xml:space="preserve">With Count Vector </w:t>
            </w:r>
            <w:r w:rsidR="00E057F9">
              <w:rPr>
                <w:sz w:val="28"/>
                <w:szCs w:val="28"/>
              </w:rPr>
              <w:t xml:space="preserve">I </w:t>
            </w:r>
            <w:r>
              <w:rPr>
                <w:sz w:val="28"/>
                <w:szCs w:val="28"/>
              </w:rPr>
              <w:t xml:space="preserve">got </w:t>
            </w:r>
            <w:proofErr w:type="gramStart"/>
            <w:r>
              <w:rPr>
                <w:sz w:val="28"/>
                <w:szCs w:val="28"/>
              </w:rPr>
              <w:t>0.96 accuracy</w:t>
            </w:r>
            <w:proofErr w:type="gramEnd"/>
            <w:r>
              <w:rPr>
                <w:sz w:val="28"/>
                <w:szCs w:val="28"/>
              </w:rPr>
              <w:t>.</w:t>
            </w:r>
          </w:p>
          <w:p w:rsidR="00244301" w:rsidRDefault="00244301" w:rsidP="00472917">
            <w:pPr>
              <w:rPr>
                <w:sz w:val="28"/>
                <w:szCs w:val="28"/>
              </w:rPr>
            </w:pPr>
            <w:r>
              <w:rPr>
                <w:sz w:val="28"/>
                <w:szCs w:val="28"/>
              </w:rPr>
              <w:t xml:space="preserve">With TFIDF </w:t>
            </w:r>
            <w:r w:rsidR="00E057F9">
              <w:rPr>
                <w:sz w:val="28"/>
                <w:szCs w:val="28"/>
              </w:rPr>
              <w:t xml:space="preserve">I </w:t>
            </w:r>
            <w:r>
              <w:rPr>
                <w:sz w:val="28"/>
                <w:szCs w:val="28"/>
              </w:rPr>
              <w:t xml:space="preserve">got </w:t>
            </w:r>
            <w:proofErr w:type="gramStart"/>
            <w:r>
              <w:rPr>
                <w:sz w:val="28"/>
                <w:szCs w:val="28"/>
              </w:rPr>
              <w:t>0.97 accuracy</w:t>
            </w:r>
            <w:proofErr w:type="gramEnd"/>
            <w:r>
              <w:rPr>
                <w:sz w:val="28"/>
                <w:szCs w:val="28"/>
              </w:rPr>
              <w:t>.</w:t>
            </w:r>
          </w:p>
        </w:tc>
        <w:tc>
          <w:tcPr>
            <w:tcW w:w="4788" w:type="dxa"/>
          </w:tcPr>
          <w:p w:rsidR="00244301" w:rsidRDefault="00244301" w:rsidP="00472917">
            <w:pPr>
              <w:rPr>
                <w:sz w:val="28"/>
                <w:szCs w:val="28"/>
              </w:rPr>
            </w:pPr>
            <w:r>
              <w:rPr>
                <w:noProof/>
                <w:sz w:val="28"/>
                <w:szCs w:val="28"/>
              </w:rPr>
              <w:drawing>
                <wp:inline distT="0" distB="0" distL="0" distR="0">
                  <wp:extent cx="2438400" cy="241561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cv_tfidf.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48834" cy="2425947"/>
                          </a:xfrm>
                          <a:prstGeom prst="rect">
                            <a:avLst/>
                          </a:prstGeom>
                        </pic:spPr>
                      </pic:pic>
                    </a:graphicData>
                  </a:graphic>
                </wp:inline>
              </w:drawing>
            </w:r>
          </w:p>
        </w:tc>
      </w:tr>
      <w:tr w:rsidR="00244301" w:rsidTr="00472917">
        <w:tc>
          <w:tcPr>
            <w:tcW w:w="1579" w:type="dxa"/>
          </w:tcPr>
          <w:p w:rsidR="00244301" w:rsidRDefault="00244301" w:rsidP="00472917">
            <w:pPr>
              <w:rPr>
                <w:sz w:val="28"/>
                <w:szCs w:val="28"/>
              </w:rPr>
            </w:pPr>
            <w:proofErr w:type="spellStart"/>
            <w:r>
              <w:rPr>
                <w:sz w:val="28"/>
                <w:szCs w:val="28"/>
              </w:rPr>
              <w:t>Knn</w:t>
            </w:r>
            <w:proofErr w:type="spellEnd"/>
            <w:r>
              <w:rPr>
                <w:sz w:val="28"/>
                <w:szCs w:val="28"/>
              </w:rPr>
              <w:t xml:space="preserve"> (used Cosine similarity distance matrix instead of Euclidean distance)</w:t>
            </w:r>
          </w:p>
        </w:tc>
        <w:tc>
          <w:tcPr>
            <w:tcW w:w="3209" w:type="dxa"/>
          </w:tcPr>
          <w:p w:rsidR="00244301" w:rsidRDefault="00244301" w:rsidP="00472917">
            <w:pPr>
              <w:rPr>
                <w:sz w:val="28"/>
                <w:szCs w:val="28"/>
              </w:rPr>
            </w:pPr>
            <w:r>
              <w:rPr>
                <w:sz w:val="28"/>
                <w:szCs w:val="28"/>
              </w:rPr>
              <w:t>TFIDF 0.914</w:t>
            </w:r>
          </w:p>
        </w:tc>
        <w:tc>
          <w:tcPr>
            <w:tcW w:w="4788" w:type="dxa"/>
          </w:tcPr>
          <w:p w:rsidR="00244301" w:rsidRDefault="00244301" w:rsidP="00472917">
            <w:pPr>
              <w:rPr>
                <w:noProof/>
                <w:sz w:val="28"/>
                <w:szCs w:val="28"/>
              </w:rPr>
            </w:pPr>
          </w:p>
        </w:tc>
      </w:tr>
    </w:tbl>
    <w:p w:rsidR="00244301" w:rsidRDefault="00244301" w:rsidP="00244301">
      <w:pPr>
        <w:rPr>
          <w:sz w:val="28"/>
          <w:szCs w:val="28"/>
        </w:rPr>
      </w:pPr>
    </w:p>
    <w:p w:rsidR="00A6702B" w:rsidRPr="00A6702B" w:rsidRDefault="00A6702B" w:rsidP="00A6702B">
      <w:pPr>
        <w:jc w:val="center"/>
        <w:rPr>
          <w:b/>
          <w:sz w:val="28"/>
          <w:szCs w:val="28"/>
        </w:rPr>
      </w:pPr>
      <w:r w:rsidRPr="00A6702B">
        <w:rPr>
          <w:b/>
          <w:sz w:val="28"/>
          <w:szCs w:val="28"/>
        </w:rPr>
        <w:t>OUR</w:t>
      </w:r>
      <w:r w:rsidR="00661F9F">
        <w:rPr>
          <w:b/>
          <w:sz w:val="28"/>
          <w:szCs w:val="28"/>
        </w:rPr>
        <w:t xml:space="preserve"> Approach</w:t>
      </w:r>
    </w:p>
    <w:p w:rsidR="00A6702B" w:rsidRPr="00DA4635" w:rsidRDefault="00A6702B" w:rsidP="00A6702B">
      <w:pPr>
        <w:rPr>
          <w:b/>
          <w:sz w:val="28"/>
          <w:szCs w:val="28"/>
        </w:rPr>
      </w:pPr>
      <w:r w:rsidRPr="00DA4635">
        <w:rPr>
          <w:b/>
          <w:sz w:val="28"/>
          <w:szCs w:val="28"/>
        </w:rPr>
        <w:t>Clustering (</w:t>
      </w:r>
      <w:proofErr w:type="spellStart"/>
      <w:r w:rsidRPr="00DA4635">
        <w:rPr>
          <w:b/>
          <w:sz w:val="28"/>
          <w:szCs w:val="28"/>
        </w:rPr>
        <w:t>KMeans</w:t>
      </w:r>
      <w:proofErr w:type="spellEnd"/>
      <w:r w:rsidRPr="00DA4635">
        <w:rPr>
          <w:b/>
          <w:sz w:val="28"/>
          <w:szCs w:val="28"/>
        </w:rPr>
        <w:t>)</w:t>
      </w:r>
    </w:p>
    <w:p w:rsidR="00A6702B" w:rsidRPr="00DA4635" w:rsidRDefault="00A6702B" w:rsidP="00A6702B">
      <w:pPr>
        <w:rPr>
          <w:sz w:val="28"/>
          <w:szCs w:val="28"/>
        </w:rPr>
      </w:pPr>
      <w:r w:rsidRPr="00DA4635">
        <w:rPr>
          <w:sz w:val="28"/>
          <w:szCs w:val="28"/>
        </w:rPr>
        <w:t xml:space="preserve">Approach: </w:t>
      </w:r>
      <w:r w:rsidR="00E057F9">
        <w:rPr>
          <w:sz w:val="28"/>
          <w:szCs w:val="28"/>
        </w:rPr>
        <w:t xml:space="preserve">I </w:t>
      </w:r>
      <w:r w:rsidR="00661F9F">
        <w:rPr>
          <w:sz w:val="28"/>
          <w:szCs w:val="28"/>
        </w:rPr>
        <w:t xml:space="preserve">had 5 categories so </w:t>
      </w:r>
      <w:r w:rsidR="00E057F9">
        <w:rPr>
          <w:sz w:val="28"/>
          <w:szCs w:val="28"/>
        </w:rPr>
        <w:t xml:space="preserve">I </w:t>
      </w:r>
      <w:r w:rsidR="00661F9F">
        <w:rPr>
          <w:sz w:val="28"/>
          <w:szCs w:val="28"/>
        </w:rPr>
        <w:t xml:space="preserve">clustered the documents with 5 groups and then assign a class (i.e. category) to each cluster by majority voting </w:t>
      </w:r>
      <w:r w:rsidRPr="00DA4635">
        <w:rPr>
          <w:sz w:val="28"/>
          <w:szCs w:val="28"/>
        </w:rPr>
        <w:t>and</w:t>
      </w:r>
      <w:r w:rsidR="00661F9F">
        <w:rPr>
          <w:sz w:val="28"/>
          <w:szCs w:val="28"/>
        </w:rPr>
        <w:t xml:space="preserve"> then those</w:t>
      </w:r>
      <w:r w:rsidRPr="00DA4635">
        <w:rPr>
          <w:sz w:val="28"/>
          <w:szCs w:val="28"/>
        </w:rPr>
        <w:t xml:space="preserve"> documents which does not belongs to its corresponding cluster are being removed to achieve high purity within a cluster.</w:t>
      </w:r>
      <w:r w:rsidR="00661F9F">
        <w:rPr>
          <w:sz w:val="28"/>
          <w:szCs w:val="28"/>
        </w:rPr>
        <w:t xml:space="preserve"> For example, in a cluster there are 445 documents and in those documents 440 documents belongs to business so this cluster will of class business and other 5 documents would get removed because its words were similar to that of business but its class was different, thus creating noise in the data.</w:t>
      </w:r>
      <w:r w:rsidR="00661F9F" w:rsidRPr="00DA4635">
        <w:rPr>
          <w:sz w:val="28"/>
          <w:szCs w:val="28"/>
        </w:rPr>
        <w:t xml:space="preserve"> </w:t>
      </w:r>
      <w:r w:rsidRPr="00DA4635">
        <w:rPr>
          <w:sz w:val="28"/>
          <w:szCs w:val="28"/>
        </w:rPr>
        <w:t>Then</w:t>
      </w:r>
      <w:r w:rsidR="00661F9F">
        <w:rPr>
          <w:sz w:val="28"/>
          <w:szCs w:val="28"/>
        </w:rPr>
        <w:t xml:space="preserve"> after purifying</w:t>
      </w:r>
      <w:r w:rsidRPr="00DA4635">
        <w:rPr>
          <w:sz w:val="28"/>
          <w:szCs w:val="28"/>
        </w:rPr>
        <w:t xml:space="preserve"> </w:t>
      </w:r>
      <w:r w:rsidR="00E057F9">
        <w:rPr>
          <w:sz w:val="28"/>
          <w:szCs w:val="28"/>
        </w:rPr>
        <w:t xml:space="preserve">I </w:t>
      </w:r>
      <w:r w:rsidRPr="00DA4635">
        <w:rPr>
          <w:sz w:val="28"/>
          <w:szCs w:val="28"/>
        </w:rPr>
        <w:t xml:space="preserve">split the data into training and testing, and </w:t>
      </w:r>
      <w:r w:rsidR="00E057F9">
        <w:rPr>
          <w:sz w:val="28"/>
          <w:szCs w:val="28"/>
        </w:rPr>
        <w:t xml:space="preserve">I </w:t>
      </w:r>
      <w:r w:rsidRPr="00DA4635">
        <w:rPr>
          <w:sz w:val="28"/>
          <w:szCs w:val="28"/>
        </w:rPr>
        <w:t>used our NB classifier to fit ‘training documents’ and predict the testing documents.</w:t>
      </w:r>
    </w:p>
    <w:p w:rsidR="00A6702B" w:rsidRPr="00DA4635" w:rsidRDefault="00A6702B" w:rsidP="00A6702B">
      <w:pPr>
        <w:rPr>
          <w:sz w:val="28"/>
          <w:szCs w:val="28"/>
        </w:rPr>
      </w:pPr>
      <w:r w:rsidRPr="00DA4635">
        <w:rPr>
          <w:sz w:val="28"/>
          <w:szCs w:val="28"/>
        </w:rPr>
        <w:lastRenderedPageBreak/>
        <w:t xml:space="preserve">Reason for this approach: </w:t>
      </w:r>
      <w:r w:rsidR="00E057F9">
        <w:rPr>
          <w:sz w:val="28"/>
          <w:szCs w:val="28"/>
        </w:rPr>
        <w:t xml:space="preserve">I </w:t>
      </w:r>
      <w:r w:rsidRPr="00DA4635">
        <w:rPr>
          <w:sz w:val="28"/>
          <w:szCs w:val="28"/>
        </w:rPr>
        <w:t>wanted to assign each cluster to its particular category (by majority votin</w:t>
      </w:r>
      <w:r w:rsidR="00661F9F">
        <w:rPr>
          <w:sz w:val="28"/>
          <w:szCs w:val="28"/>
        </w:rPr>
        <w:t>g) so that each cluster’s</w:t>
      </w:r>
      <w:r w:rsidRPr="00DA4635">
        <w:rPr>
          <w:sz w:val="28"/>
          <w:szCs w:val="28"/>
        </w:rPr>
        <w:t xml:space="preserve"> words belongs to that particular category, and documents which don’t belong to its corresponding cluster should be discarded because those documents might contain noisy data. </w:t>
      </w:r>
    </w:p>
    <w:p w:rsidR="00661F9F" w:rsidRPr="00DA4635" w:rsidRDefault="00661F9F" w:rsidP="00A6702B">
      <w:pPr>
        <w:rPr>
          <w:b/>
          <w:sz w:val="28"/>
          <w:szCs w:val="28"/>
        </w:rPr>
      </w:pPr>
      <w:r>
        <w:rPr>
          <w:b/>
          <w:sz w:val="28"/>
          <w:szCs w:val="28"/>
        </w:rPr>
        <w:t xml:space="preserve">Classifier applied in this approach: </w:t>
      </w:r>
      <w:proofErr w:type="spellStart"/>
      <w:r w:rsidR="00A6702B" w:rsidRPr="00DA4635">
        <w:rPr>
          <w:b/>
          <w:sz w:val="28"/>
          <w:szCs w:val="28"/>
        </w:rPr>
        <w:t>MultinomialNB</w:t>
      </w:r>
      <w:proofErr w:type="spellEnd"/>
      <w:r w:rsidR="00A6702B" w:rsidRPr="00DA4635">
        <w:rPr>
          <w:b/>
          <w:sz w:val="28"/>
          <w:szCs w:val="28"/>
        </w:rPr>
        <w:t xml:space="preserve"> with </w:t>
      </w:r>
      <w:proofErr w:type="spellStart"/>
      <w:r w:rsidR="00A6702B" w:rsidRPr="00DA4635">
        <w:rPr>
          <w:b/>
          <w:sz w:val="28"/>
          <w:szCs w:val="28"/>
        </w:rPr>
        <w:t>C</w:t>
      </w:r>
      <w:r w:rsidR="00A6702B">
        <w:rPr>
          <w:b/>
          <w:sz w:val="28"/>
          <w:szCs w:val="28"/>
        </w:rPr>
        <w:t>ou</w:t>
      </w:r>
      <w:r w:rsidR="00A6702B" w:rsidRPr="00DA4635">
        <w:rPr>
          <w:b/>
          <w:sz w:val="28"/>
          <w:szCs w:val="28"/>
        </w:rPr>
        <w:t>ntVec</w:t>
      </w:r>
      <w:proofErr w:type="spellEnd"/>
      <w:r w:rsidR="00A6702B" w:rsidRPr="00DA4635">
        <w:rPr>
          <w:b/>
          <w:sz w:val="28"/>
          <w:szCs w:val="28"/>
        </w:rPr>
        <w:t>:</w:t>
      </w:r>
    </w:p>
    <w:p w:rsidR="00661F9F" w:rsidRDefault="00A6702B" w:rsidP="00661F9F">
      <w:pPr>
        <w:rPr>
          <w:sz w:val="28"/>
          <w:szCs w:val="28"/>
        </w:rPr>
      </w:pPr>
      <w:r w:rsidRPr="00DA4635">
        <w:rPr>
          <w:sz w:val="28"/>
          <w:szCs w:val="28"/>
        </w:rPr>
        <w:t xml:space="preserve"> Accuracy: 0.975.</w:t>
      </w:r>
      <w:r w:rsidR="00715F07">
        <w:rPr>
          <w:sz w:val="28"/>
          <w:szCs w:val="28"/>
        </w:rPr>
        <w:t xml:space="preserve"> Accuracy was fine but,</w:t>
      </w:r>
      <w:r w:rsidRPr="00DA4635">
        <w:rPr>
          <w:sz w:val="28"/>
          <w:szCs w:val="28"/>
        </w:rPr>
        <w:t xml:space="preserve"> </w:t>
      </w:r>
      <w:r w:rsidR="00715F07">
        <w:rPr>
          <w:sz w:val="28"/>
          <w:szCs w:val="28"/>
        </w:rPr>
        <w:t>t</w:t>
      </w:r>
      <w:r w:rsidR="00661F9F" w:rsidRPr="00CD794A">
        <w:rPr>
          <w:sz w:val="28"/>
          <w:szCs w:val="28"/>
        </w:rPr>
        <w:t>here was major variation of documents within a cluster and the variation was not fixed (i.e. different documents were in different category clusters every time clusters were assigned).</w:t>
      </w:r>
    </w:p>
    <w:p w:rsidR="00A6702B" w:rsidRDefault="00A6702B"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333EA5" w:rsidRDefault="00333EA5" w:rsidP="00244301">
      <w:pPr>
        <w:rPr>
          <w:sz w:val="28"/>
          <w:szCs w:val="28"/>
        </w:rPr>
      </w:pPr>
    </w:p>
    <w:p w:rsidR="00244301" w:rsidRPr="00244301" w:rsidRDefault="00244301" w:rsidP="00244301">
      <w:pPr>
        <w:rPr>
          <w:sz w:val="28"/>
          <w:szCs w:val="28"/>
        </w:rPr>
      </w:pPr>
      <w:r w:rsidRPr="00244301">
        <w:rPr>
          <w:b/>
          <w:bCs/>
          <w:sz w:val="28"/>
          <w:szCs w:val="28"/>
        </w:rPr>
        <w:t>BBC Sports Dataset</w:t>
      </w:r>
    </w:p>
    <w:p w:rsidR="00A6702B" w:rsidRPr="00244301" w:rsidRDefault="00A6702B" w:rsidP="00244301">
      <w:pPr>
        <w:rPr>
          <w:b/>
          <w:bCs/>
          <w:sz w:val="28"/>
          <w:szCs w:val="28"/>
        </w:rPr>
      </w:pPr>
    </w:p>
    <w:tbl>
      <w:tblPr>
        <w:tblStyle w:val="TableGrid"/>
        <w:tblW w:w="9648" w:type="dxa"/>
        <w:tblInd w:w="720" w:type="dxa"/>
        <w:tblLayout w:type="fixed"/>
        <w:tblLook w:val="04A0"/>
      </w:tblPr>
      <w:tblGrid>
        <w:gridCol w:w="1436"/>
        <w:gridCol w:w="3982"/>
        <w:gridCol w:w="4140"/>
        <w:gridCol w:w="90"/>
      </w:tblGrid>
      <w:tr w:rsidR="00244301" w:rsidTr="00472917">
        <w:tc>
          <w:tcPr>
            <w:tcW w:w="1436" w:type="dxa"/>
            <w:shd w:val="clear" w:color="auto" w:fill="FFC000"/>
          </w:tcPr>
          <w:p w:rsidR="00244301" w:rsidRDefault="00244301" w:rsidP="00472917">
            <w:pPr>
              <w:pStyle w:val="ListParagraph"/>
              <w:ind w:left="0"/>
              <w:rPr>
                <w:sz w:val="28"/>
                <w:szCs w:val="28"/>
              </w:rPr>
            </w:pPr>
            <w:r>
              <w:rPr>
                <w:sz w:val="28"/>
                <w:szCs w:val="28"/>
              </w:rPr>
              <w:t>Model</w:t>
            </w:r>
          </w:p>
        </w:tc>
        <w:tc>
          <w:tcPr>
            <w:tcW w:w="3982" w:type="dxa"/>
            <w:shd w:val="clear" w:color="auto" w:fill="FFC000"/>
          </w:tcPr>
          <w:p w:rsidR="00244301" w:rsidRDefault="00244301" w:rsidP="00472917">
            <w:pPr>
              <w:pStyle w:val="ListParagraph"/>
              <w:ind w:left="0"/>
              <w:rPr>
                <w:sz w:val="28"/>
                <w:szCs w:val="28"/>
              </w:rPr>
            </w:pPr>
            <w:r>
              <w:rPr>
                <w:sz w:val="28"/>
                <w:szCs w:val="28"/>
              </w:rPr>
              <w:t>Evaluation</w:t>
            </w:r>
          </w:p>
        </w:tc>
        <w:tc>
          <w:tcPr>
            <w:tcW w:w="4230" w:type="dxa"/>
            <w:gridSpan w:val="2"/>
            <w:shd w:val="clear" w:color="auto" w:fill="FFC000"/>
          </w:tcPr>
          <w:p w:rsidR="00244301" w:rsidRDefault="00244301" w:rsidP="00472917">
            <w:pPr>
              <w:pStyle w:val="ListParagraph"/>
              <w:ind w:left="0"/>
              <w:rPr>
                <w:sz w:val="28"/>
                <w:szCs w:val="28"/>
              </w:rPr>
            </w:pPr>
          </w:p>
        </w:tc>
      </w:tr>
      <w:tr w:rsidR="00244301" w:rsidTr="00472917">
        <w:tc>
          <w:tcPr>
            <w:tcW w:w="1436" w:type="dxa"/>
            <w:vMerge w:val="restart"/>
          </w:tcPr>
          <w:p w:rsidR="00244301" w:rsidRDefault="00244301" w:rsidP="00472917">
            <w:pPr>
              <w:pStyle w:val="ListParagraph"/>
              <w:ind w:left="0"/>
              <w:rPr>
                <w:sz w:val="28"/>
                <w:szCs w:val="28"/>
              </w:rPr>
            </w:pPr>
            <w:r>
              <w:rPr>
                <w:sz w:val="28"/>
                <w:szCs w:val="28"/>
              </w:rPr>
              <w:lastRenderedPageBreak/>
              <w:t>KNN (</w:t>
            </w:r>
            <w:proofErr w:type="spellStart"/>
            <w:r>
              <w:rPr>
                <w:sz w:val="28"/>
                <w:szCs w:val="28"/>
              </w:rPr>
              <w:t>CountVec</w:t>
            </w:r>
            <w:proofErr w:type="spellEnd"/>
            <w:r>
              <w:rPr>
                <w:sz w:val="28"/>
                <w:szCs w:val="28"/>
              </w:rPr>
              <w:t>)</w:t>
            </w:r>
          </w:p>
        </w:tc>
        <w:tc>
          <w:tcPr>
            <w:tcW w:w="3982" w:type="dxa"/>
          </w:tcPr>
          <w:p w:rsidR="00244301" w:rsidRDefault="00244301" w:rsidP="00472917">
            <w:pPr>
              <w:pStyle w:val="ListParagraph"/>
              <w:ind w:left="0"/>
              <w:rPr>
                <w:sz w:val="28"/>
                <w:szCs w:val="28"/>
              </w:rPr>
            </w:pPr>
            <w:r w:rsidRPr="00AF47DE">
              <w:rPr>
                <w:sz w:val="28"/>
                <w:szCs w:val="28"/>
              </w:rPr>
              <w:t xml:space="preserve">Default  </w:t>
            </w:r>
            <w:proofErr w:type="spellStart"/>
            <w:r w:rsidRPr="00AF47DE">
              <w:rPr>
                <w:sz w:val="28"/>
                <w:szCs w:val="28"/>
              </w:rPr>
              <w:t>countVec</w:t>
            </w:r>
            <w:proofErr w:type="spellEnd"/>
            <w:r w:rsidRPr="00AF47DE">
              <w:rPr>
                <w:sz w:val="28"/>
                <w:szCs w:val="28"/>
              </w:rPr>
              <w:t>: working best with neighbors = 1 (0.843)</w:t>
            </w:r>
          </w:p>
        </w:tc>
        <w:tc>
          <w:tcPr>
            <w:tcW w:w="4230" w:type="dxa"/>
            <w:gridSpan w:val="2"/>
          </w:tcPr>
          <w:p w:rsidR="00244301" w:rsidRPr="00AF47DE" w:rsidRDefault="00244301" w:rsidP="00472917">
            <w:pPr>
              <w:pStyle w:val="ListParagraph"/>
              <w:ind w:left="0"/>
              <w:rPr>
                <w:sz w:val="28"/>
                <w:szCs w:val="28"/>
              </w:rPr>
            </w:pPr>
            <w:r>
              <w:rPr>
                <w:noProof/>
                <w:sz w:val="28"/>
                <w:szCs w:val="28"/>
              </w:rPr>
              <w:drawing>
                <wp:inline distT="0" distB="0" distL="0" distR="0">
                  <wp:extent cx="2338705" cy="120633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01-09 at 5.18.33 PM.jpe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48883" cy="1211581"/>
                          </a:xfrm>
                          <a:prstGeom prst="rect">
                            <a:avLst/>
                          </a:prstGeom>
                        </pic:spPr>
                      </pic:pic>
                    </a:graphicData>
                  </a:graphic>
                </wp:inline>
              </w:drawing>
            </w:r>
          </w:p>
        </w:tc>
      </w:tr>
      <w:tr w:rsidR="00244301" w:rsidTr="00472917">
        <w:trPr>
          <w:trHeight w:val="1178"/>
        </w:trPr>
        <w:tc>
          <w:tcPr>
            <w:tcW w:w="1436" w:type="dxa"/>
            <w:vMerge/>
          </w:tcPr>
          <w:p w:rsidR="00244301" w:rsidRDefault="00244301" w:rsidP="00472917">
            <w:pPr>
              <w:pStyle w:val="ListParagraph"/>
              <w:ind w:left="0"/>
              <w:rPr>
                <w:sz w:val="28"/>
                <w:szCs w:val="28"/>
              </w:rPr>
            </w:pPr>
          </w:p>
        </w:tc>
        <w:tc>
          <w:tcPr>
            <w:tcW w:w="3982" w:type="dxa"/>
          </w:tcPr>
          <w:p w:rsidR="00244301" w:rsidRDefault="00244301" w:rsidP="00472917">
            <w:pPr>
              <w:pStyle w:val="ListParagraph"/>
              <w:ind w:left="0"/>
              <w:rPr>
                <w:sz w:val="28"/>
                <w:szCs w:val="28"/>
              </w:rPr>
            </w:pPr>
            <w:r w:rsidRPr="005F60B2">
              <w:rPr>
                <w:sz w:val="28"/>
                <w:szCs w:val="28"/>
              </w:rPr>
              <w:t xml:space="preserve">With n-gram(1,2), works best with 1 neighbor, but accuracy decreased to 0.776  </w:t>
            </w:r>
          </w:p>
        </w:tc>
        <w:tc>
          <w:tcPr>
            <w:tcW w:w="4230" w:type="dxa"/>
            <w:gridSpan w:val="2"/>
          </w:tcPr>
          <w:p w:rsidR="00244301" w:rsidRPr="005F60B2" w:rsidRDefault="00244301" w:rsidP="00472917">
            <w:pPr>
              <w:pStyle w:val="ListParagraph"/>
              <w:ind w:left="0"/>
              <w:rPr>
                <w:sz w:val="28"/>
                <w:szCs w:val="28"/>
              </w:rPr>
            </w:pPr>
          </w:p>
        </w:tc>
      </w:tr>
      <w:tr w:rsidR="00244301" w:rsidTr="00472917">
        <w:trPr>
          <w:gridAfter w:val="1"/>
          <w:wAfter w:w="90" w:type="dxa"/>
        </w:trPr>
        <w:tc>
          <w:tcPr>
            <w:tcW w:w="1436" w:type="dxa"/>
            <w:vMerge w:val="restart"/>
          </w:tcPr>
          <w:p w:rsidR="00244301" w:rsidRDefault="00244301" w:rsidP="00472917">
            <w:pPr>
              <w:pStyle w:val="ListParagraph"/>
              <w:ind w:left="0"/>
              <w:rPr>
                <w:sz w:val="28"/>
                <w:szCs w:val="28"/>
              </w:rPr>
            </w:pPr>
            <w:r>
              <w:rPr>
                <w:sz w:val="28"/>
                <w:szCs w:val="28"/>
              </w:rPr>
              <w:t>KNN(TFIDF)</w:t>
            </w:r>
          </w:p>
        </w:tc>
        <w:tc>
          <w:tcPr>
            <w:tcW w:w="3982" w:type="dxa"/>
          </w:tcPr>
          <w:p w:rsidR="00244301" w:rsidRDefault="00244301" w:rsidP="00472917">
            <w:pPr>
              <w:pStyle w:val="ListParagraph"/>
              <w:ind w:left="0"/>
              <w:rPr>
                <w:sz w:val="28"/>
                <w:szCs w:val="28"/>
              </w:rPr>
            </w:pPr>
            <w:r>
              <w:rPr>
                <w:sz w:val="28"/>
                <w:szCs w:val="28"/>
              </w:rPr>
              <w:t>With k range from 1 to 10, works best with k=8. Accuracy was: 0.9</w:t>
            </w:r>
            <w:r w:rsidRPr="00233061">
              <w:rPr>
                <w:sz w:val="28"/>
                <w:szCs w:val="28"/>
              </w:rPr>
              <w:t>77</w:t>
            </w:r>
          </w:p>
        </w:tc>
        <w:tc>
          <w:tcPr>
            <w:tcW w:w="4140" w:type="dxa"/>
          </w:tcPr>
          <w:p w:rsidR="00244301" w:rsidRPr="00233061" w:rsidRDefault="00244301" w:rsidP="00472917">
            <w:pPr>
              <w:pStyle w:val="ListParagraph"/>
              <w:ind w:left="0"/>
              <w:rPr>
                <w:sz w:val="28"/>
                <w:szCs w:val="28"/>
              </w:rPr>
            </w:pPr>
            <w:r>
              <w:rPr>
                <w:noProof/>
                <w:sz w:val="28"/>
                <w:szCs w:val="28"/>
              </w:rPr>
              <w:drawing>
                <wp:inline distT="0" distB="0" distL="0" distR="0">
                  <wp:extent cx="3570178" cy="2406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1-09 at 5.16.57 PM.jpe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4270" cy="2422293"/>
                          </a:xfrm>
                          <a:prstGeom prst="rect">
                            <a:avLst/>
                          </a:prstGeom>
                        </pic:spPr>
                      </pic:pic>
                    </a:graphicData>
                  </a:graphic>
                </wp:inline>
              </w:drawing>
            </w:r>
          </w:p>
        </w:tc>
      </w:tr>
      <w:tr w:rsidR="00244301" w:rsidTr="00472917">
        <w:tc>
          <w:tcPr>
            <w:tcW w:w="1436" w:type="dxa"/>
            <w:vMerge/>
          </w:tcPr>
          <w:p w:rsidR="00244301" w:rsidRDefault="00244301" w:rsidP="00472917">
            <w:pPr>
              <w:pStyle w:val="ListParagraph"/>
              <w:ind w:left="0"/>
              <w:rPr>
                <w:sz w:val="28"/>
                <w:szCs w:val="28"/>
              </w:rPr>
            </w:pPr>
          </w:p>
        </w:tc>
        <w:tc>
          <w:tcPr>
            <w:tcW w:w="3982" w:type="dxa"/>
          </w:tcPr>
          <w:p w:rsidR="00244301" w:rsidRDefault="00244301" w:rsidP="00472917">
            <w:pPr>
              <w:pStyle w:val="ListParagraph"/>
              <w:ind w:left="0"/>
              <w:rPr>
                <w:sz w:val="28"/>
                <w:szCs w:val="28"/>
              </w:rPr>
            </w:pPr>
            <w:r>
              <w:rPr>
                <w:sz w:val="28"/>
                <w:szCs w:val="28"/>
              </w:rPr>
              <w:t xml:space="preserve">K = 8, With </w:t>
            </w:r>
            <w:proofErr w:type="spellStart"/>
            <w:proofErr w:type="gramStart"/>
            <w:r>
              <w:rPr>
                <w:sz w:val="28"/>
                <w:szCs w:val="28"/>
              </w:rPr>
              <w:t>ngram</w:t>
            </w:r>
            <w:proofErr w:type="spellEnd"/>
            <w:r>
              <w:rPr>
                <w:sz w:val="28"/>
                <w:szCs w:val="28"/>
              </w:rPr>
              <w:t>(</w:t>
            </w:r>
            <w:proofErr w:type="gramEnd"/>
            <w:r>
              <w:rPr>
                <w:sz w:val="28"/>
                <w:szCs w:val="28"/>
              </w:rPr>
              <w:t>1,2</w:t>
            </w:r>
            <w:r w:rsidRPr="00A14EC9">
              <w:rPr>
                <w:sz w:val="28"/>
                <w:szCs w:val="28"/>
              </w:rPr>
              <w:t xml:space="preserve">), </w:t>
            </w:r>
            <w:proofErr w:type="spellStart"/>
            <w:r w:rsidRPr="00A14EC9">
              <w:rPr>
                <w:sz w:val="28"/>
                <w:szCs w:val="28"/>
              </w:rPr>
              <w:t>ma</w:t>
            </w:r>
            <w:r>
              <w:rPr>
                <w:sz w:val="28"/>
                <w:szCs w:val="28"/>
              </w:rPr>
              <w:t>x_features</w:t>
            </w:r>
            <w:proofErr w:type="spellEnd"/>
            <w:r>
              <w:rPr>
                <w:sz w:val="28"/>
                <w:szCs w:val="28"/>
              </w:rPr>
              <w:t xml:space="preserve"> =5000. Accuracy: 0.973</w:t>
            </w:r>
          </w:p>
        </w:tc>
        <w:tc>
          <w:tcPr>
            <w:tcW w:w="4230" w:type="dxa"/>
            <w:gridSpan w:val="2"/>
          </w:tcPr>
          <w:p w:rsidR="00244301" w:rsidRPr="00A14EC9" w:rsidRDefault="00244301" w:rsidP="00472917">
            <w:pPr>
              <w:pStyle w:val="ListParagraph"/>
              <w:ind w:left="0"/>
              <w:rPr>
                <w:sz w:val="28"/>
                <w:szCs w:val="28"/>
              </w:rPr>
            </w:pPr>
          </w:p>
        </w:tc>
      </w:tr>
      <w:tr w:rsidR="00244301" w:rsidTr="00472917">
        <w:tc>
          <w:tcPr>
            <w:tcW w:w="1436" w:type="dxa"/>
            <w:vMerge/>
          </w:tcPr>
          <w:p w:rsidR="00244301" w:rsidRDefault="00244301" w:rsidP="00472917">
            <w:pPr>
              <w:pStyle w:val="ListParagraph"/>
              <w:ind w:left="0"/>
              <w:rPr>
                <w:sz w:val="28"/>
                <w:szCs w:val="28"/>
              </w:rPr>
            </w:pPr>
          </w:p>
        </w:tc>
        <w:tc>
          <w:tcPr>
            <w:tcW w:w="3982" w:type="dxa"/>
          </w:tcPr>
          <w:p w:rsidR="00244301" w:rsidRDefault="00244301" w:rsidP="00472917">
            <w:pPr>
              <w:pStyle w:val="ListParagraph"/>
              <w:ind w:left="0"/>
              <w:rPr>
                <w:sz w:val="28"/>
                <w:szCs w:val="28"/>
              </w:rPr>
            </w:pPr>
            <w:r>
              <w:rPr>
                <w:sz w:val="28"/>
                <w:szCs w:val="28"/>
              </w:rPr>
              <w:t xml:space="preserve">K=8, with </w:t>
            </w:r>
            <w:proofErr w:type="spellStart"/>
            <w:r>
              <w:rPr>
                <w:sz w:val="28"/>
                <w:szCs w:val="28"/>
              </w:rPr>
              <w:t>ngram</w:t>
            </w:r>
            <w:proofErr w:type="spellEnd"/>
            <w:r>
              <w:rPr>
                <w:sz w:val="28"/>
                <w:szCs w:val="28"/>
              </w:rPr>
              <w:t>(1,2) accuracy = 0.977</w:t>
            </w:r>
          </w:p>
        </w:tc>
        <w:tc>
          <w:tcPr>
            <w:tcW w:w="4230" w:type="dxa"/>
            <w:gridSpan w:val="2"/>
          </w:tcPr>
          <w:p w:rsidR="00244301" w:rsidRDefault="00244301" w:rsidP="00472917">
            <w:pPr>
              <w:pStyle w:val="ListParagraph"/>
              <w:ind w:left="0"/>
              <w:rPr>
                <w:noProof/>
                <w:sz w:val="28"/>
                <w:szCs w:val="28"/>
              </w:rPr>
            </w:pPr>
          </w:p>
        </w:tc>
      </w:tr>
      <w:tr w:rsidR="00244301" w:rsidTr="00472917">
        <w:tc>
          <w:tcPr>
            <w:tcW w:w="1436" w:type="dxa"/>
            <w:vMerge/>
          </w:tcPr>
          <w:p w:rsidR="00244301" w:rsidRDefault="00244301" w:rsidP="00472917">
            <w:pPr>
              <w:pStyle w:val="ListParagraph"/>
              <w:ind w:left="0"/>
              <w:rPr>
                <w:sz w:val="28"/>
                <w:szCs w:val="28"/>
              </w:rPr>
            </w:pPr>
          </w:p>
        </w:tc>
        <w:tc>
          <w:tcPr>
            <w:tcW w:w="3982" w:type="dxa"/>
          </w:tcPr>
          <w:p w:rsidR="00244301" w:rsidRDefault="00244301" w:rsidP="00472917">
            <w:pPr>
              <w:pStyle w:val="ListParagraph"/>
              <w:ind w:left="0"/>
              <w:rPr>
                <w:sz w:val="28"/>
                <w:szCs w:val="28"/>
              </w:rPr>
            </w:pPr>
            <w:r>
              <w:rPr>
                <w:sz w:val="28"/>
                <w:szCs w:val="28"/>
              </w:rPr>
              <w:t xml:space="preserve">K=8, with </w:t>
            </w:r>
            <w:proofErr w:type="spellStart"/>
            <w:r>
              <w:rPr>
                <w:sz w:val="28"/>
                <w:szCs w:val="28"/>
              </w:rPr>
              <w:t>ngram</w:t>
            </w:r>
            <w:proofErr w:type="spellEnd"/>
            <w:r>
              <w:rPr>
                <w:sz w:val="28"/>
                <w:szCs w:val="28"/>
              </w:rPr>
              <w:t>(1,3), accuracy = 0.973</w:t>
            </w:r>
          </w:p>
        </w:tc>
        <w:tc>
          <w:tcPr>
            <w:tcW w:w="4230" w:type="dxa"/>
            <w:gridSpan w:val="2"/>
          </w:tcPr>
          <w:p w:rsidR="00244301" w:rsidRDefault="00244301" w:rsidP="00472917">
            <w:pPr>
              <w:pStyle w:val="ListParagraph"/>
              <w:ind w:left="0"/>
              <w:rPr>
                <w:noProof/>
                <w:sz w:val="28"/>
                <w:szCs w:val="28"/>
              </w:rPr>
            </w:pPr>
          </w:p>
        </w:tc>
      </w:tr>
      <w:tr w:rsidR="00244301" w:rsidTr="00472917">
        <w:tc>
          <w:tcPr>
            <w:tcW w:w="1436" w:type="dxa"/>
            <w:vMerge w:val="restart"/>
          </w:tcPr>
          <w:p w:rsidR="00244301" w:rsidRDefault="00244301" w:rsidP="00472917">
            <w:pPr>
              <w:pStyle w:val="ListParagraph"/>
              <w:ind w:left="0"/>
              <w:rPr>
                <w:sz w:val="28"/>
                <w:szCs w:val="28"/>
              </w:rPr>
            </w:pPr>
            <w:r>
              <w:rPr>
                <w:sz w:val="28"/>
                <w:szCs w:val="28"/>
              </w:rPr>
              <w:t xml:space="preserve">Naïve </w:t>
            </w:r>
            <w:proofErr w:type="spellStart"/>
            <w:r>
              <w:rPr>
                <w:sz w:val="28"/>
                <w:szCs w:val="28"/>
              </w:rPr>
              <w:t>Bayes</w:t>
            </w:r>
            <w:proofErr w:type="spellEnd"/>
          </w:p>
        </w:tc>
        <w:tc>
          <w:tcPr>
            <w:tcW w:w="3982" w:type="dxa"/>
          </w:tcPr>
          <w:p w:rsidR="00244301" w:rsidRPr="00A14EC9" w:rsidRDefault="00244301" w:rsidP="00472917">
            <w:pPr>
              <w:pStyle w:val="ListParagraph"/>
              <w:ind w:left="0"/>
              <w:rPr>
                <w:sz w:val="28"/>
                <w:szCs w:val="28"/>
              </w:rPr>
            </w:pPr>
            <w:r w:rsidRPr="00F47D38">
              <w:rPr>
                <w:sz w:val="28"/>
                <w:szCs w:val="28"/>
              </w:rPr>
              <w:t xml:space="preserve">With </w:t>
            </w:r>
            <w:proofErr w:type="spellStart"/>
            <w:r w:rsidRPr="00F47D38">
              <w:rPr>
                <w:sz w:val="28"/>
                <w:szCs w:val="28"/>
              </w:rPr>
              <w:t>tfidf</w:t>
            </w:r>
            <w:proofErr w:type="spellEnd"/>
            <w:r w:rsidRPr="00F47D38">
              <w:rPr>
                <w:sz w:val="28"/>
                <w:szCs w:val="28"/>
              </w:rPr>
              <w:t>, accuracy: 0.973</w:t>
            </w:r>
          </w:p>
        </w:tc>
        <w:tc>
          <w:tcPr>
            <w:tcW w:w="4230" w:type="dxa"/>
            <w:gridSpan w:val="2"/>
          </w:tcPr>
          <w:p w:rsidR="00244301" w:rsidRPr="00F47D38" w:rsidRDefault="00244301" w:rsidP="00472917">
            <w:pPr>
              <w:pStyle w:val="ListParagraph"/>
              <w:ind w:left="0"/>
              <w:rPr>
                <w:sz w:val="28"/>
                <w:szCs w:val="28"/>
              </w:rPr>
            </w:pPr>
          </w:p>
        </w:tc>
      </w:tr>
      <w:tr w:rsidR="00244301" w:rsidTr="00472917">
        <w:tc>
          <w:tcPr>
            <w:tcW w:w="1436" w:type="dxa"/>
            <w:vMerge/>
          </w:tcPr>
          <w:p w:rsidR="00244301" w:rsidRDefault="00244301" w:rsidP="00472917">
            <w:pPr>
              <w:pStyle w:val="ListParagraph"/>
              <w:ind w:left="0"/>
              <w:rPr>
                <w:sz w:val="28"/>
                <w:szCs w:val="28"/>
              </w:rPr>
            </w:pPr>
          </w:p>
        </w:tc>
        <w:tc>
          <w:tcPr>
            <w:tcW w:w="3982" w:type="dxa"/>
          </w:tcPr>
          <w:p w:rsidR="00244301" w:rsidRPr="00A14EC9" w:rsidRDefault="00244301" w:rsidP="00472917">
            <w:pPr>
              <w:pStyle w:val="ListParagraph"/>
              <w:ind w:left="0"/>
              <w:rPr>
                <w:sz w:val="28"/>
                <w:szCs w:val="28"/>
              </w:rPr>
            </w:pPr>
            <w:r w:rsidRPr="00501375">
              <w:rPr>
                <w:sz w:val="28"/>
                <w:szCs w:val="28"/>
              </w:rPr>
              <w:t xml:space="preserve">With </w:t>
            </w:r>
            <w:proofErr w:type="spellStart"/>
            <w:proofErr w:type="gramStart"/>
            <w:r w:rsidRPr="00501375">
              <w:rPr>
                <w:sz w:val="28"/>
                <w:szCs w:val="28"/>
              </w:rPr>
              <w:t>ngram</w:t>
            </w:r>
            <w:proofErr w:type="spellEnd"/>
            <w:r w:rsidRPr="00501375">
              <w:rPr>
                <w:sz w:val="28"/>
                <w:szCs w:val="28"/>
              </w:rPr>
              <w:t>(</w:t>
            </w:r>
            <w:proofErr w:type="gramEnd"/>
            <w:r w:rsidRPr="00501375">
              <w:rPr>
                <w:sz w:val="28"/>
                <w:szCs w:val="28"/>
              </w:rPr>
              <w:t xml:space="preserve">1,3), </w:t>
            </w:r>
            <w:proofErr w:type="spellStart"/>
            <w:r w:rsidRPr="00501375">
              <w:rPr>
                <w:sz w:val="28"/>
                <w:szCs w:val="28"/>
              </w:rPr>
              <w:t>max_features</w:t>
            </w:r>
            <w:proofErr w:type="spellEnd"/>
            <w:r w:rsidRPr="00501375">
              <w:rPr>
                <w:sz w:val="28"/>
                <w:szCs w:val="28"/>
              </w:rPr>
              <w:t xml:space="preserve"> =5000. Accuracy: 0.94</w:t>
            </w:r>
          </w:p>
        </w:tc>
        <w:tc>
          <w:tcPr>
            <w:tcW w:w="4230" w:type="dxa"/>
            <w:gridSpan w:val="2"/>
          </w:tcPr>
          <w:p w:rsidR="00244301" w:rsidRPr="00501375" w:rsidRDefault="00244301" w:rsidP="00472917">
            <w:pPr>
              <w:pStyle w:val="ListParagraph"/>
              <w:ind w:left="0"/>
              <w:rPr>
                <w:sz w:val="28"/>
                <w:szCs w:val="28"/>
              </w:rPr>
            </w:pPr>
          </w:p>
        </w:tc>
      </w:tr>
      <w:tr w:rsidR="00244301" w:rsidTr="00472917">
        <w:tc>
          <w:tcPr>
            <w:tcW w:w="1436" w:type="dxa"/>
            <w:vMerge/>
          </w:tcPr>
          <w:p w:rsidR="00244301" w:rsidRDefault="00244301" w:rsidP="00472917">
            <w:pPr>
              <w:pStyle w:val="ListParagraph"/>
              <w:ind w:left="0"/>
              <w:rPr>
                <w:sz w:val="28"/>
                <w:szCs w:val="28"/>
              </w:rPr>
            </w:pPr>
          </w:p>
        </w:tc>
        <w:tc>
          <w:tcPr>
            <w:tcW w:w="3982" w:type="dxa"/>
          </w:tcPr>
          <w:p w:rsidR="00244301" w:rsidRPr="00501375" w:rsidRDefault="00244301" w:rsidP="00472917">
            <w:pPr>
              <w:pStyle w:val="ListParagraph"/>
              <w:ind w:left="0"/>
              <w:rPr>
                <w:sz w:val="28"/>
                <w:szCs w:val="28"/>
              </w:rPr>
            </w:pPr>
            <w:r>
              <w:rPr>
                <w:sz w:val="28"/>
                <w:szCs w:val="28"/>
              </w:rPr>
              <w:t xml:space="preserve">With </w:t>
            </w:r>
            <w:proofErr w:type="spellStart"/>
            <w:r>
              <w:rPr>
                <w:sz w:val="28"/>
                <w:szCs w:val="28"/>
              </w:rPr>
              <w:t>countVec</w:t>
            </w:r>
            <w:proofErr w:type="spellEnd"/>
            <w:r>
              <w:rPr>
                <w:sz w:val="28"/>
                <w:szCs w:val="28"/>
              </w:rPr>
              <w:t xml:space="preserve"> accuracy = 0.986</w:t>
            </w:r>
          </w:p>
        </w:tc>
        <w:tc>
          <w:tcPr>
            <w:tcW w:w="4230" w:type="dxa"/>
            <w:gridSpan w:val="2"/>
          </w:tcPr>
          <w:p w:rsidR="00244301" w:rsidRPr="00501375" w:rsidRDefault="00244301" w:rsidP="00472917">
            <w:pPr>
              <w:pStyle w:val="ListParagraph"/>
              <w:ind w:left="0"/>
              <w:rPr>
                <w:sz w:val="28"/>
                <w:szCs w:val="28"/>
              </w:rPr>
            </w:pPr>
          </w:p>
        </w:tc>
      </w:tr>
      <w:tr w:rsidR="00244301" w:rsidTr="00472917">
        <w:tc>
          <w:tcPr>
            <w:tcW w:w="1436" w:type="dxa"/>
          </w:tcPr>
          <w:p w:rsidR="00244301" w:rsidRDefault="00244301" w:rsidP="00472917">
            <w:pPr>
              <w:pStyle w:val="ListParagraph"/>
              <w:ind w:left="0"/>
              <w:rPr>
                <w:sz w:val="28"/>
                <w:szCs w:val="28"/>
              </w:rPr>
            </w:pPr>
            <w:r>
              <w:rPr>
                <w:sz w:val="28"/>
                <w:szCs w:val="28"/>
              </w:rPr>
              <w:t>Random Forest</w:t>
            </w:r>
          </w:p>
        </w:tc>
        <w:tc>
          <w:tcPr>
            <w:tcW w:w="3982" w:type="dxa"/>
          </w:tcPr>
          <w:p w:rsidR="00244301" w:rsidRDefault="00244301" w:rsidP="00472917">
            <w:pPr>
              <w:pStyle w:val="ListParagraph"/>
              <w:ind w:left="0"/>
              <w:rPr>
                <w:sz w:val="28"/>
                <w:szCs w:val="28"/>
              </w:rPr>
            </w:pPr>
            <w:proofErr w:type="spellStart"/>
            <w:r>
              <w:rPr>
                <w:sz w:val="28"/>
                <w:szCs w:val="28"/>
              </w:rPr>
              <w:t>CountVec</w:t>
            </w:r>
            <w:proofErr w:type="spellEnd"/>
            <w:r>
              <w:rPr>
                <w:sz w:val="28"/>
                <w:szCs w:val="28"/>
              </w:rPr>
              <w:t xml:space="preserve"> accuracy = 0.959</w:t>
            </w:r>
          </w:p>
          <w:p w:rsidR="00244301" w:rsidRDefault="00244301" w:rsidP="00472917">
            <w:pPr>
              <w:pStyle w:val="ListParagraph"/>
              <w:ind w:left="0"/>
              <w:rPr>
                <w:sz w:val="28"/>
                <w:szCs w:val="28"/>
              </w:rPr>
            </w:pPr>
          </w:p>
          <w:p w:rsidR="00244301" w:rsidRDefault="00244301" w:rsidP="00472917">
            <w:pPr>
              <w:pStyle w:val="ListParagraph"/>
              <w:ind w:left="0"/>
              <w:rPr>
                <w:sz w:val="28"/>
                <w:szCs w:val="28"/>
              </w:rPr>
            </w:pPr>
            <w:r>
              <w:rPr>
                <w:sz w:val="28"/>
                <w:szCs w:val="28"/>
              </w:rPr>
              <w:t>TFIDF accuracy = 0.959</w:t>
            </w:r>
          </w:p>
        </w:tc>
        <w:tc>
          <w:tcPr>
            <w:tcW w:w="4230" w:type="dxa"/>
            <w:gridSpan w:val="2"/>
          </w:tcPr>
          <w:p w:rsidR="00244301" w:rsidRPr="00501375" w:rsidRDefault="00244301" w:rsidP="00472917">
            <w:pPr>
              <w:pStyle w:val="ListParagraph"/>
              <w:ind w:left="0"/>
              <w:rPr>
                <w:sz w:val="28"/>
                <w:szCs w:val="28"/>
              </w:rPr>
            </w:pPr>
          </w:p>
        </w:tc>
      </w:tr>
      <w:tr w:rsidR="00244301" w:rsidTr="00472917">
        <w:tc>
          <w:tcPr>
            <w:tcW w:w="1436" w:type="dxa"/>
          </w:tcPr>
          <w:p w:rsidR="00244301" w:rsidRDefault="00244301" w:rsidP="00472917">
            <w:pPr>
              <w:pStyle w:val="ListParagraph"/>
              <w:ind w:left="0"/>
              <w:rPr>
                <w:sz w:val="28"/>
                <w:szCs w:val="28"/>
              </w:rPr>
            </w:pPr>
            <w:r>
              <w:rPr>
                <w:sz w:val="28"/>
                <w:szCs w:val="28"/>
              </w:rPr>
              <w:t>Gradient Boosting</w:t>
            </w:r>
          </w:p>
        </w:tc>
        <w:tc>
          <w:tcPr>
            <w:tcW w:w="3982" w:type="dxa"/>
          </w:tcPr>
          <w:p w:rsidR="00244301" w:rsidRDefault="00244301" w:rsidP="00472917">
            <w:pPr>
              <w:pStyle w:val="ListParagraph"/>
              <w:ind w:left="0"/>
              <w:rPr>
                <w:sz w:val="28"/>
                <w:szCs w:val="28"/>
              </w:rPr>
            </w:pPr>
            <w:proofErr w:type="spellStart"/>
            <w:r>
              <w:rPr>
                <w:sz w:val="28"/>
                <w:szCs w:val="28"/>
              </w:rPr>
              <w:t>CountVec</w:t>
            </w:r>
            <w:proofErr w:type="spellEnd"/>
            <w:r>
              <w:rPr>
                <w:sz w:val="28"/>
                <w:szCs w:val="28"/>
              </w:rPr>
              <w:t xml:space="preserve"> accuracy = 0.955</w:t>
            </w:r>
          </w:p>
          <w:p w:rsidR="00244301" w:rsidRDefault="00244301" w:rsidP="00472917">
            <w:pPr>
              <w:pStyle w:val="ListParagraph"/>
              <w:ind w:left="0"/>
              <w:rPr>
                <w:sz w:val="28"/>
                <w:szCs w:val="28"/>
              </w:rPr>
            </w:pPr>
            <w:r>
              <w:rPr>
                <w:sz w:val="28"/>
                <w:szCs w:val="28"/>
              </w:rPr>
              <w:t>TFIDF accuracy = 0.959</w:t>
            </w:r>
          </w:p>
        </w:tc>
        <w:tc>
          <w:tcPr>
            <w:tcW w:w="4230" w:type="dxa"/>
            <w:gridSpan w:val="2"/>
          </w:tcPr>
          <w:p w:rsidR="00244301" w:rsidRPr="00501375" w:rsidRDefault="00244301" w:rsidP="00472917">
            <w:pPr>
              <w:rPr>
                <w:sz w:val="28"/>
                <w:szCs w:val="28"/>
              </w:rPr>
            </w:pPr>
          </w:p>
        </w:tc>
      </w:tr>
    </w:tbl>
    <w:p w:rsidR="00715F07" w:rsidRDefault="00715F07" w:rsidP="00715F07">
      <w:pPr>
        <w:rPr>
          <w:b/>
          <w:sz w:val="28"/>
          <w:szCs w:val="28"/>
        </w:rPr>
      </w:pPr>
    </w:p>
    <w:p w:rsidR="00715F07" w:rsidRDefault="00715F07" w:rsidP="00715F07">
      <w:pPr>
        <w:rPr>
          <w:b/>
          <w:sz w:val="28"/>
          <w:szCs w:val="28"/>
        </w:rPr>
      </w:pPr>
      <w:r w:rsidRPr="00CD794A">
        <w:rPr>
          <w:b/>
          <w:sz w:val="28"/>
          <w:szCs w:val="28"/>
        </w:rPr>
        <w:lastRenderedPageBreak/>
        <w:t>With Clustering (</w:t>
      </w:r>
      <w:proofErr w:type="spellStart"/>
      <w:r w:rsidRPr="00CD794A">
        <w:rPr>
          <w:b/>
          <w:sz w:val="28"/>
          <w:szCs w:val="28"/>
        </w:rPr>
        <w:t>Kmeans</w:t>
      </w:r>
      <w:proofErr w:type="spellEnd"/>
      <w:r w:rsidRPr="00CD794A">
        <w:rPr>
          <w:b/>
          <w:sz w:val="28"/>
          <w:szCs w:val="28"/>
        </w:rPr>
        <w:t>)</w:t>
      </w:r>
    </w:p>
    <w:p w:rsidR="00715F07" w:rsidRPr="00715F07" w:rsidRDefault="00527C4E" w:rsidP="00715F07">
      <w:pPr>
        <w:rPr>
          <w:sz w:val="28"/>
          <w:szCs w:val="28"/>
        </w:rPr>
      </w:pPr>
      <w:r>
        <w:rPr>
          <w:sz w:val="28"/>
          <w:szCs w:val="28"/>
        </w:rPr>
        <w:t>Applied our</w:t>
      </w:r>
      <w:r w:rsidR="00715F07">
        <w:rPr>
          <w:sz w:val="28"/>
          <w:szCs w:val="28"/>
        </w:rPr>
        <w:t xml:space="preserve"> same approach here as well, first clustering then cleaning and then splitting, and finally training and testing</w:t>
      </w:r>
      <w:r>
        <w:rPr>
          <w:sz w:val="28"/>
          <w:szCs w:val="28"/>
        </w:rPr>
        <w:t xml:space="preserve"> with classifier mentioned below.</w:t>
      </w:r>
    </w:p>
    <w:p w:rsidR="00715F07" w:rsidRPr="00715F07" w:rsidRDefault="00715F07" w:rsidP="00715F07">
      <w:pPr>
        <w:rPr>
          <w:b/>
          <w:sz w:val="28"/>
          <w:szCs w:val="28"/>
        </w:rPr>
      </w:pPr>
      <w:proofErr w:type="spellStart"/>
      <w:r w:rsidRPr="00CD794A">
        <w:rPr>
          <w:b/>
          <w:sz w:val="28"/>
          <w:szCs w:val="28"/>
        </w:rPr>
        <w:t>MultinomialNB</w:t>
      </w:r>
      <w:proofErr w:type="spellEnd"/>
      <w:r w:rsidRPr="00CD794A">
        <w:rPr>
          <w:b/>
          <w:sz w:val="28"/>
          <w:szCs w:val="28"/>
        </w:rPr>
        <w:t>:</w:t>
      </w:r>
      <w:r>
        <w:rPr>
          <w:b/>
          <w:sz w:val="28"/>
          <w:szCs w:val="28"/>
        </w:rPr>
        <w:t xml:space="preserve"> </w:t>
      </w:r>
      <w:r w:rsidRPr="00CD794A">
        <w:rPr>
          <w:sz w:val="28"/>
          <w:szCs w:val="28"/>
        </w:rPr>
        <w:t>Accuracy: 0.97.</w:t>
      </w:r>
      <w:r>
        <w:rPr>
          <w:sz w:val="28"/>
          <w:szCs w:val="28"/>
        </w:rPr>
        <w:t xml:space="preserve"> </w:t>
      </w:r>
      <w:r w:rsidRPr="00DA4635">
        <w:rPr>
          <w:sz w:val="28"/>
          <w:szCs w:val="28"/>
        </w:rPr>
        <w:t>The dataset was small and there was major variation of documents within cluster that’s why the accuracy might have decreased.</w:t>
      </w:r>
    </w:p>
    <w:p w:rsidR="00527C4E" w:rsidRDefault="00527C4E" w:rsidP="00715F07">
      <w:pPr>
        <w:rPr>
          <w:b/>
          <w:sz w:val="28"/>
          <w:szCs w:val="28"/>
        </w:rPr>
      </w:pPr>
      <w:r w:rsidRPr="00527C4E">
        <w:rPr>
          <w:b/>
          <w:sz w:val="32"/>
          <w:szCs w:val="32"/>
        </w:rPr>
        <w:t>Which model worked out the best</w:t>
      </w:r>
      <w:r>
        <w:rPr>
          <w:b/>
          <w:sz w:val="28"/>
          <w:szCs w:val="28"/>
        </w:rPr>
        <w:t xml:space="preserve">: </w:t>
      </w:r>
      <w:r>
        <w:rPr>
          <w:sz w:val="28"/>
          <w:szCs w:val="28"/>
        </w:rPr>
        <w:t>N</w:t>
      </w:r>
      <w:r w:rsidRPr="00527C4E">
        <w:rPr>
          <w:sz w:val="28"/>
          <w:szCs w:val="28"/>
        </w:rPr>
        <w:t xml:space="preserve">aïve </w:t>
      </w:r>
      <w:proofErr w:type="spellStart"/>
      <w:r w:rsidRPr="00527C4E">
        <w:rPr>
          <w:sz w:val="28"/>
          <w:szCs w:val="28"/>
        </w:rPr>
        <w:t>Bayes</w:t>
      </w:r>
      <w:proofErr w:type="spellEnd"/>
      <w:r w:rsidRPr="00527C4E">
        <w:rPr>
          <w:sz w:val="28"/>
          <w:szCs w:val="28"/>
        </w:rPr>
        <w:t xml:space="preserve"> with Count </w:t>
      </w:r>
      <w:proofErr w:type="spellStart"/>
      <w:proofErr w:type="gramStart"/>
      <w:r w:rsidRPr="00527C4E">
        <w:rPr>
          <w:sz w:val="28"/>
          <w:szCs w:val="28"/>
        </w:rPr>
        <w:t>Vectorizer</w:t>
      </w:r>
      <w:proofErr w:type="spellEnd"/>
      <w:proofErr w:type="gramEnd"/>
    </w:p>
    <w:p w:rsidR="00715F07" w:rsidRPr="00715F07" w:rsidRDefault="00715F07" w:rsidP="00715F07">
      <w:pPr>
        <w:rPr>
          <w:sz w:val="28"/>
          <w:szCs w:val="28"/>
        </w:rPr>
      </w:pPr>
      <w:r>
        <w:rPr>
          <w:b/>
          <w:sz w:val="28"/>
          <w:szCs w:val="28"/>
        </w:rPr>
        <w:t>Why</w:t>
      </w:r>
      <w:r w:rsidRPr="00E63674">
        <w:rPr>
          <w:b/>
          <w:sz w:val="28"/>
          <w:szCs w:val="28"/>
        </w:rPr>
        <w:t>:</w:t>
      </w:r>
      <w:r w:rsidRPr="00E63674">
        <w:rPr>
          <w:sz w:val="28"/>
          <w:szCs w:val="28"/>
        </w:rPr>
        <w:t xml:space="preserve"> Naive </w:t>
      </w:r>
      <w:proofErr w:type="spellStart"/>
      <w:r w:rsidRPr="00E63674">
        <w:rPr>
          <w:sz w:val="28"/>
          <w:szCs w:val="28"/>
        </w:rPr>
        <w:t>Bayes</w:t>
      </w:r>
      <w:proofErr w:type="spellEnd"/>
      <w:r w:rsidRPr="00E63674">
        <w:rPr>
          <w:sz w:val="28"/>
          <w:szCs w:val="28"/>
        </w:rPr>
        <w:t xml:space="preserve"> performed well on unstructured data (like this one) because it does prediction based on posterior probability (i.e. by calculating the likelihood of a document given those words appears). It worked better with Count </w:t>
      </w:r>
      <w:proofErr w:type="spellStart"/>
      <w:r w:rsidRPr="00E63674">
        <w:rPr>
          <w:sz w:val="28"/>
          <w:szCs w:val="28"/>
        </w:rPr>
        <w:t>Vectorizer</w:t>
      </w:r>
      <w:proofErr w:type="spellEnd"/>
      <w:r w:rsidRPr="00E63674">
        <w:rPr>
          <w:sz w:val="28"/>
          <w:szCs w:val="28"/>
        </w:rPr>
        <w:t xml:space="preserve"> because for example if a word ‘capital’ appears more often in business documents, its association with class ‘business’ is higher than with other class categories, however,  </w:t>
      </w:r>
      <w:proofErr w:type="spellStart"/>
      <w:r w:rsidRPr="00E63674">
        <w:rPr>
          <w:sz w:val="28"/>
          <w:szCs w:val="28"/>
        </w:rPr>
        <w:t>tfidf</w:t>
      </w:r>
      <w:proofErr w:type="spellEnd"/>
      <w:r w:rsidRPr="00E63674">
        <w:rPr>
          <w:sz w:val="28"/>
          <w:szCs w:val="28"/>
        </w:rPr>
        <w:t xml:space="preserve"> reduces its value because this word has appeared in many documents.</w:t>
      </w:r>
    </w:p>
    <w:p w:rsidR="00333EA5" w:rsidRDefault="00333EA5" w:rsidP="00A6702B">
      <w:pPr>
        <w:rPr>
          <w:sz w:val="28"/>
          <w:szCs w:val="28"/>
        </w:rPr>
      </w:pPr>
    </w:p>
    <w:p w:rsidR="00333EA5" w:rsidRDefault="00333EA5" w:rsidP="00A6702B">
      <w:pPr>
        <w:rPr>
          <w:sz w:val="28"/>
          <w:szCs w:val="28"/>
        </w:rPr>
      </w:pPr>
    </w:p>
    <w:p w:rsidR="00333EA5" w:rsidRDefault="00333EA5" w:rsidP="00A6702B">
      <w:pPr>
        <w:rPr>
          <w:sz w:val="28"/>
          <w:szCs w:val="28"/>
        </w:rPr>
      </w:pPr>
    </w:p>
    <w:p w:rsidR="00333EA5" w:rsidRDefault="00333EA5" w:rsidP="00A6702B">
      <w:pPr>
        <w:rPr>
          <w:sz w:val="28"/>
          <w:szCs w:val="28"/>
        </w:rPr>
      </w:pPr>
    </w:p>
    <w:p w:rsidR="00333EA5" w:rsidRDefault="00333EA5" w:rsidP="00A6702B">
      <w:pPr>
        <w:rPr>
          <w:sz w:val="28"/>
          <w:szCs w:val="28"/>
        </w:rPr>
      </w:pPr>
    </w:p>
    <w:p w:rsidR="00333EA5" w:rsidRDefault="00333EA5" w:rsidP="00A6702B">
      <w:pPr>
        <w:rPr>
          <w:sz w:val="28"/>
          <w:szCs w:val="28"/>
        </w:rPr>
      </w:pPr>
    </w:p>
    <w:p w:rsidR="00A6702B" w:rsidRDefault="00527C4E" w:rsidP="00A6702B">
      <w:pPr>
        <w:rPr>
          <w:sz w:val="28"/>
          <w:szCs w:val="28"/>
        </w:rPr>
      </w:pPr>
      <w:r>
        <w:rPr>
          <w:sz w:val="28"/>
          <w:szCs w:val="28"/>
        </w:rPr>
        <w:t xml:space="preserve">Machine Description: </w:t>
      </w:r>
      <w:r>
        <w:rPr>
          <w:noProof/>
          <w:sz w:val="28"/>
          <w:szCs w:val="28"/>
        </w:rPr>
        <w:drawing>
          <wp:inline distT="0" distB="0" distL="0" distR="0">
            <wp:extent cx="4616687" cy="876345"/>
            <wp:effectExtent l="19050" t="0" r="0" b="0"/>
            <wp:docPr id="10" name="Picture 9" desc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15" cstate="print"/>
                    <a:stretch>
                      <a:fillRect/>
                    </a:stretch>
                  </pic:blipFill>
                  <pic:spPr>
                    <a:xfrm>
                      <a:off x="0" y="0"/>
                      <a:ext cx="4616687" cy="876345"/>
                    </a:xfrm>
                    <a:prstGeom prst="rect">
                      <a:avLst/>
                    </a:prstGeom>
                  </pic:spPr>
                </pic:pic>
              </a:graphicData>
            </a:graphic>
          </wp:inline>
        </w:drawing>
      </w:r>
    </w:p>
    <w:p w:rsidR="003C1CE0" w:rsidRDefault="003C1CE0" w:rsidP="00A6702B">
      <w:pPr>
        <w:rPr>
          <w:sz w:val="28"/>
          <w:szCs w:val="28"/>
        </w:rPr>
      </w:pPr>
      <w:r>
        <w:rPr>
          <w:sz w:val="28"/>
          <w:szCs w:val="28"/>
        </w:rPr>
        <w:lastRenderedPageBreak/>
        <w:t>Software: python 3.8</w:t>
      </w:r>
      <w:r>
        <w:rPr>
          <w:sz w:val="28"/>
          <w:szCs w:val="28"/>
        </w:rPr>
        <w:br/>
        <w:t>Libraries:</w:t>
      </w:r>
      <w:r>
        <w:rPr>
          <w:noProof/>
          <w:sz w:val="28"/>
          <w:szCs w:val="28"/>
        </w:rPr>
        <w:drawing>
          <wp:inline distT="0" distB="0" distL="0" distR="0">
            <wp:extent cx="5658141" cy="3168813"/>
            <wp:effectExtent l="19050" t="0" r="0" b="0"/>
            <wp:docPr id="11" name="Picture 10" desc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PNG"/>
                    <pic:cNvPicPr/>
                  </pic:nvPicPr>
                  <pic:blipFill>
                    <a:blip r:embed="rId16" cstate="print"/>
                    <a:stretch>
                      <a:fillRect/>
                    </a:stretch>
                  </pic:blipFill>
                  <pic:spPr>
                    <a:xfrm>
                      <a:off x="0" y="0"/>
                      <a:ext cx="5658141" cy="3168813"/>
                    </a:xfrm>
                    <a:prstGeom prst="rect">
                      <a:avLst/>
                    </a:prstGeom>
                  </pic:spPr>
                </pic:pic>
              </a:graphicData>
            </a:graphic>
          </wp:inline>
        </w:drawing>
      </w:r>
    </w:p>
    <w:p w:rsidR="003C1CE0" w:rsidRDefault="003C1CE0" w:rsidP="00715F07">
      <w:pPr>
        <w:rPr>
          <w:b/>
          <w:sz w:val="28"/>
          <w:szCs w:val="28"/>
        </w:rPr>
      </w:pPr>
    </w:p>
    <w:p w:rsidR="00244301" w:rsidRPr="00715F07" w:rsidRDefault="003C1CE0" w:rsidP="00715F07">
      <w:pPr>
        <w:rPr>
          <w:sz w:val="28"/>
          <w:szCs w:val="28"/>
        </w:rPr>
      </w:pPr>
      <w:r w:rsidRPr="003C1CE0">
        <w:rPr>
          <w:b/>
          <w:sz w:val="28"/>
          <w:szCs w:val="28"/>
        </w:rPr>
        <w:t>Time taken by models to train</w:t>
      </w:r>
      <w:proofErr w:type="gramStart"/>
      <w:r>
        <w:rPr>
          <w:sz w:val="28"/>
          <w:szCs w:val="28"/>
        </w:rPr>
        <w:t>:</w:t>
      </w:r>
      <w:proofErr w:type="gramEnd"/>
      <w:r>
        <w:rPr>
          <w:sz w:val="28"/>
          <w:szCs w:val="28"/>
        </w:rPr>
        <w:br/>
        <w:t xml:space="preserve">Every model was trained and tested in relatively small time (i.e. 12-20s) except gradient boosting. </w:t>
      </w:r>
      <w:r w:rsidR="00A6702B" w:rsidRPr="006448A3">
        <w:rPr>
          <w:sz w:val="28"/>
          <w:szCs w:val="28"/>
        </w:rPr>
        <w:t xml:space="preserve">It took a lot of time, around 10 </w:t>
      </w:r>
      <w:proofErr w:type="spellStart"/>
      <w:r w:rsidR="00A6702B" w:rsidRPr="006448A3">
        <w:rPr>
          <w:sz w:val="28"/>
          <w:szCs w:val="28"/>
        </w:rPr>
        <w:t>mins</w:t>
      </w:r>
      <w:proofErr w:type="spellEnd"/>
      <w:r w:rsidR="00A6702B" w:rsidRPr="006448A3">
        <w:rPr>
          <w:sz w:val="28"/>
          <w:szCs w:val="28"/>
        </w:rPr>
        <w:t xml:space="preserve">, because recalculating and reassigning of weights for each document, </w:t>
      </w:r>
      <w:proofErr w:type="gramStart"/>
      <w:r w:rsidR="00A6702B" w:rsidRPr="006448A3">
        <w:rPr>
          <w:sz w:val="28"/>
          <w:szCs w:val="28"/>
        </w:rPr>
        <w:t>after every iteration</w:t>
      </w:r>
      <w:proofErr w:type="gramEnd"/>
      <w:r w:rsidR="00A6702B" w:rsidRPr="006448A3">
        <w:rPr>
          <w:sz w:val="28"/>
          <w:szCs w:val="28"/>
        </w:rPr>
        <w:t>, for a tree from around 26000 columns is computationally intensive.</w:t>
      </w:r>
    </w:p>
    <w:p w:rsidR="00244301" w:rsidRDefault="00244301" w:rsidP="00791AFE">
      <w:pPr>
        <w:shd w:val="clear" w:color="auto" w:fill="FFFFFF"/>
        <w:spacing w:before="100" w:beforeAutospacing="1" w:after="100" w:afterAutospacing="1" w:line="240" w:lineRule="auto"/>
        <w:rPr>
          <w:rFonts w:cstheme="minorHAnsi"/>
          <w:bCs/>
          <w:sz w:val="32"/>
          <w:szCs w:val="32"/>
        </w:rPr>
      </w:pPr>
    </w:p>
    <w:p w:rsidR="00333EA5" w:rsidRDefault="00333EA5" w:rsidP="00791AFE">
      <w:pPr>
        <w:shd w:val="clear" w:color="auto" w:fill="FFFFFF"/>
        <w:spacing w:before="100" w:beforeAutospacing="1" w:after="100" w:afterAutospacing="1" w:line="240" w:lineRule="auto"/>
        <w:rPr>
          <w:rFonts w:cstheme="minorHAnsi"/>
          <w:b/>
          <w:sz w:val="32"/>
          <w:szCs w:val="32"/>
        </w:rPr>
      </w:pPr>
    </w:p>
    <w:p w:rsidR="00333EA5" w:rsidRDefault="00333EA5" w:rsidP="00791AFE">
      <w:pPr>
        <w:shd w:val="clear" w:color="auto" w:fill="FFFFFF"/>
        <w:spacing w:before="100" w:beforeAutospacing="1" w:after="100" w:afterAutospacing="1" w:line="240" w:lineRule="auto"/>
        <w:rPr>
          <w:rFonts w:cstheme="minorHAnsi"/>
          <w:b/>
          <w:sz w:val="32"/>
          <w:szCs w:val="32"/>
        </w:rPr>
      </w:pPr>
    </w:p>
    <w:p w:rsidR="00244301" w:rsidRDefault="00244301" w:rsidP="00791AFE">
      <w:pPr>
        <w:shd w:val="clear" w:color="auto" w:fill="FFFFFF"/>
        <w:spacing w:before="100" w:beforeAutospacing="1" w:after="100" w:afterAutospacing="1" w:line="240" w:lineRule="auto"/>
        <w:rPr>
          <w:rFonts w:cstheme="minorHAnsi"/>
          <w:b/>
          <w:sz w:val="32"/>
          <w:szCs w:val="32"/>
        </w:rPr>
      </w:pPr>
      <w:r w:rsidRPr="00244301">
        <w:rPr>
          <w:rFonts w:cstheme="minorHAnsi"/>
          <w:b/>
          <w:sz w:val="32"/>
          <w:szCs w:val="32"/>
        </w:rPr>
        <w:t xml:space="preserve">Findings </w:t>
      </w:r>
    </w:p>
    <w:p w:rsidR="003C1CE0" w:rsidRDefault="00244301" w:rsidP="00791AFE">
      <w:pPr>
        <w:shd w:val="clear" w:color="auto" w:fill="FFFFFF"/>
        <w:spacing w:before="100" w:beforeAutospacing="1" w:after="100" w:afterAutospacing="1" w:line="240" w:lineRule="auto"/>
        <w:rPr>
          <w:rFonts w:cstheme="minorHAnsi"/>
          <w:bCs/>
          <w:sz w:val="28"/>
          <w:szCs w:val="28"/>
        </w:rPr>
      </w:pPr>
      <w:r>
        <w:rPr>
          <w:rFonts w:cstheme="minorHAnsi"/>
          <w:bCs/>
          <w:sz w:val="28"/>
          <w:szCs w:val="28"/>
        </w:rPr>
        <w:t xml:space="preserve">There were some </w:t>
      </w:r>
      <w:r w:rsidR="00373E3B">
        <w:rPr>
          <w:rFonts w:cstheme="minorHAnsi"/>
          <w:bCs/>
          <w:sz w:val="28"/>
          <w:szCs w:val="28"/>
        </w:rPr>
        <w:t>limitations</w:t>
      </w:r>
      <w:r>
        <w:rPr>
          <w:rFonts w:cstheme="minorHAnsi"/>
          <w:bCs/>
          <w:sz w:val="28"/>
          <w:szCs w:val="28"/>
        </w:rPr>
        <w:t xml:space="preserve"> in the dataset. Firstly, the data provided wasn’t enough of make a classification model. Secondly, sub-category dataset of all the labels were</w:t>
      </w:r>
      <w:r w:rsidR="00373E3B">
        <w:rPr>
          <w:rFonts w:cstheme="minorHAnsi"/>
          <w:bCs/>
          <w:sz w:val="28"/>
          <w:szCs w:val="28"/>
        </w:rPr>
        <w:t xml:space="preserve"> not given hence double classification for f</w:t>
      </w:r>
      <w:r w:rsidR="003C1CE0">
        <w:rPr>
          <w:rFonts w:cstheme="minorHAnsi"/>
          <w:bCs/>
          <w:sz w:val="28"/>
          <w:szCs w:val="28"/>
        </w:rPr>
        <w:t xml:space="preserve">ull BBC dataset was not fully </w:t>
      </w:r>
      <w:r w:rsidR="003C1CE0">
        <w:rPr>
          <w:rFonts w:cstheme="minorHAnsi"/>
          <w:bCs/>
          <w:sz w:val="28"/>
          <w:szCs w:val="28"/>
        </w:rPr>
        <w:lastRenderedPageBreak/>
        <w:t>utilized</w:t>
      </w:r>
      <w:r w:rsidR="00373E3B">
        <w:rPr>
          <w:rFonts w:cstheme="minorHAnsi"/>
          <w:bCs/>
          <w:sz w:val="28"/>
          <w:szCs w:val="28"/>
        </w:rPr>
        <w:t xml:space="preserve">. The organization must provide a more detailed dataset for better finding and evaluation of the model. </w:t>
      </w:r>
    </w:p>
    <w:p w:rsidR="003C1CE0" w:rsidRDefault="003C1CE0" w:rsidP="00791AFE">
      <w:pPr>
        <w:shd w:val="clear" w:color="auto" w:fill="FFFFFF"/>
        <w:spacing w:before="100" w:beforeAutospacing="1" w:after="100" w:afterAutospacing="1" w:line="240" w:lineRule="auto"/>
        <w:rPr>
          <w:rFonts w:cstheme="minorHAnsi"/>
          <w:bCs/>
          <w:sz w:val="28"/>
          <w:szCs w:val="28"/>
        </w:rPr>
      </w:pPr>
      <w:r>
        <w:rPr>
          <w:rFonts w:cstheme="minorHAnsi"/>
          <w:bCs/>
          <w:sz w:val="28"/>
          <w:szCs w:val="28"/>
        </w:rPr>
        <w:t xml:space="preserve">In data collection, other than providing more and complete data their experts/writers should also give certain weights to important words for a class. For </w:t>
      </w:r>
      <w:r w:rsidR="00333EA5">
        <w:rPr>
          <w:rFonts w:cstheme="minorHAnsi"/>
          <w:bCs/>
          <w:sz w:val="28"/>
          <w:szCs w:val="28"/>
        </w:rPr>
        <w:t>example,</w:t>
      </w:r>
      <w:r>
        <w:rPr>
          <w:rFonts w:cstheme="minorHAnsi"/>
          <w:bCs/>
          <w:sz w:val="28"/>
          <w:szCs w:val="28"/>
        </w:rPr>
        <w:t xml:space="preserve"> the word “investment”, which might not have appeared more often in business document</w:t>
      </w:r>
      <w:r w:rsidR="00D8774E">
        <w:rPr>
          <w:rFonts w:cstheme="minorHAnsi"/>
          <w:bCs/>
          <w:sz w:val="28"/>
          <w:szCs w:val="28"/>
        </w:rPr>
        <w:t xml:space="preserve"> but it, is very important to the business, so weight for this word in business class should be given high by the experts.</w:t>
      </w:r>
      <w:r>
        <w:rPr>
          <w:rFonts w:cstheme="minorHAnsi"/>
          <w:bCs/>
          <w:sz w:val="28"/>
          <w:szCs w:val="28"/>
        </w:rPr>
        <w:t xml:space="preserve"> This way </w:t>
      </w:r>
      <w:r w:rsidR="00E057F9">
        <w:rPr>
          <w:rFonts w:cstheme="minorHAnsi"/>
          <w:bCs/>
          <w:sz w:val="28"/>
          <w:szCs w:val="28"/>
        </w:rPr>
        <w:t xml:space="preserve">I </w:t>
      </w:r>
      <w:r>
        <w:rPr>
          <w:rFonts w:cstheme="minorHAnsi"/>
          <w:bCs/>
          <w:sz w:val="28"/>
          <w:szCs w:val="28"/>
        </w:rPr>
        <w:t>could t</w:t>
      </w:r>
      <w:r w:rsidR="00D8774E">
        <w:rPr>
          <w:rFonts w:cstheme="minorHAnsi"/>
          <w:bCs/>
          <w:sz w:val="28"/>
          <w:szCs w:val="28"/>
        </w:rPr>
        <w:t>rain the model more effectively.</w:t>
      </w:r>
    </w:p>
    <w:p w:rsidR="00D8774E" w:rsidRDefault="00373E3B" w:rsidP="00791AFE">
      <w:pPr>
        <w:shd w:val="clear" w:color="auto" w:fill="FFFFFF"/>
        <w:spacing w:before="100" w:beforeAutospacing="1" w:after="100" w:afterAutospacing="1" w:line="240" w:lineRule="auto"/>
        <w:rPr>
          <w:rFonts w:cstheme="minorHAnsi"/>
          <w:bCs/>
          <w:sz w:val="28"/>
          <w:szCs w:val="28"/>
        </w:rPr>
      </w:pPr>
      <w:r>
        <w:rPr>
          <w:rFonts w:cstheme="minorHAnsi"/>
          <w:bCs/>
          <w:sz w:val="28"/>
          <w:szCs w:val="28"/>
        </w:rPr>
        <w:t xml:space="preserve">The key benefit that the organization can have from this model is that they can easily identify which document belongs to which category and hence sorting of documents is very easy and less time consuming now. </w:t>
      </w:r>
      <w:r w:rsidR="00D8774E">
        <w:rPr>
          <w:rFonts w:cstheme="minorHAnsi"/>
          <w:bCs/>
          <w:sz w:val="28"/>
          <w:szCs w:val="28"/>
        </w:rPr>
        <w:br/>
        <w:t>This model could be beneficial to other news companies and search engine companies; they could also automatically arrange documents with categories and subcategories</w:t>
      </w:r>
    </w:p>
    <w:p w:rsidR="00333EA5" w:rsidRPr="001B5E11" w:rsidRDefault="00D8774E" w:rsidP="00333EA5">
      <w:pPr>
        <w:shd w:val="clear" w:color="auto" w:fill="FFFFFF"/>
        <w:spacing w:before="100" w:beforeAutospacing="1" w:after="100" w:afterAutospacing="1" w:line="240" w:lineRule="auto"/>
        <w:rPr>
          <w:rFonts w:cstheme="minorHAnsi"/>
          <w:bCs/>
          <w:sz w:val="28"/>
          <w:szCs w:val="28"/>
        </w:rPr>
      </w:pPr>
      <w:r>
        <w:rPr>
          <w:rFonts w:cstheme="minorHAnsi"/>
          <w:bCs/>
          <w:sz w:val="28"/>
          <w:szCs w:val="28"/>
        </w:rPr>
        <w:t xml:space="preserve">In future </w:t>
      </w:r>
      <w:r w:rsidR="00E057F9">
        <w:rPr>
          <w:rFonts w:cstheme="minorHAnsi"/>
          <w:bCs/>
          <w:sz w:val="28"/>
          <w:szCs w:val="28"/>
        </w:rPr>
        <w:t xml:space="preserve">I </w:t>
      </w:r>
      <w:r>
        <w:rPr>
          <w:rFonts w:cstheme="minorHAnsi"/>
          <w:bCs/>
          <w:sz w:val="28"/>
          <w:szCs w:val="28"/>
        </w:rPr>
        <w:t xml:space="preserve">will try improving the model further to perform its best. </w:t>
      </w:r>
      <w:r w:rsidR="00E057F9">
        <w:rPr>
          <w:rFonts w:cstheme="minorHAnsi"/>
          <w:bCs/>
          <w:sz w:val="28"/>
          <w:szCs w:val="28"/>
        </w:rPr>
        <w:t xml:space="preserve">I </w:t>
      </w:r>
      <w:r>
        <w:rPr>
          <w:rFonts w:cstheme="minorHAnsi"/>
          <w:bCs/>
          <w:sz w:val="28"/>
          <w:szCs w:val="28"/>
        </w:rPr>
        <w:t xml:space="preserve">will also try to scale the project by allowing users to just enter the files of documents instead of one at a time and the system should arrange the documents to categories and subcategories and save them accordingly on their system. </w:t>
      </w:r>
    </w:p>
    <w:p w:rsidR="00333EA5" w:rsidRPr="00244301" w:rsidRDefault="00333EA5" w:rsidP="00791AFE">
      <w:pPr>
        <w:shd w:val="clear" w:color="auto" w:fill="FFFFFF"/>
        <w:spacing w:before="100" w:beforeAutospacing="1" w:after="100" w:afterAutospacing="1" w:line="240" w:lineRule="auto"/>
        <w:rPr>
          <w:rFonts w:cstheme="minorHAnsi"/>
          <w:bCs/>
          <w:sz w:val="28"/>
          <w:szCs w:val="28"/>
        </w:rPr>
      </w:pPr>
    </w:p>
    <w:sectPr w:rsidR="00333EA5" w:rsidRPr="00244301" w:rsidSect="009E4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E0FFD"/>
    <w:multiLevelType w:val="multilevel"/>
    <w:tmpl w:val="3D3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AE7838"/>
    <w:multiLevelType w:val="hybridMultilevel"/>
    <w:tmpl w:val="6A801AFC"/>
    <w:lvl w:ilvl="0" w:tplc="92648526">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3B1B83"/>
    <w:multiLevelType w:val="multilevel"/>
    <w:tmpl w:val="735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5690"/>
    <w:rsid w:val="00023B6F"/>
    <w:rsid w:val="00053CA6"/>
    <w:rsid w:val="00071E23"/>
    <w:rsid w:val="00086246"/>
    <w:rsid w:val="000A7BC5"/>
    <w:rsid w:val="0010181D"/>
    <w:rsid w:val="001D7EF6"/>
    <w:rsid w:val="001F6E7F"/>
    <w:rsid w:val="00244301"/>
    <w:rsid w:val="00253B32"/>
    <w:rsid w:val="0025443A"/>
    <w:rsid w:val="00333EA5"/>
    <w:rsid w:val="00365F15"/>
    <w:rsid w:val="00373E3B"/>
    <w:rsid w:val="003C1CE0"/>
    <w:rsid w:val="004053F1"/>
    <w:rsid w:val="00464350"/>
    <w:rsid w:val="004920F9"/>
    <w:rsid w:val="0051462D"/>
    <w:rsid w:val="005217B9"/>
    <w:rsid w:val="00527C4E"/>
    <w:rsid w:val="00580BE3"/>
    <w:rsid w:val="005E1120"/>
    <w:rsid w:val="00603CB2"/>
    <w:rsid w:val="00661F9F"/>
    <w:rsid w:val="00671F86"/>
    <w:rsid w:val="006E5690"/>
    <w:rsid w:val="00715F07"/>
    <w:rsid w:val="007656DD"/>
    <w:rsid w:val="00791AFE"/>
    <w:rsid w:val="009076E4"/>
    <w:rsid w:val="00961F96"/>
    <w:rsid w:val="009B568A"/>
    <w:rsid w:val="009E4C81"/>
    <w:rsid w:val="009E4EE5"/>
    <w:rsid w:val="00A124FE"/>
    <w:rsid w:val="00A6702B"/>
    <w:rsid w:val="00A76F86"/>
    <w:rsid w:val="00B21A0A"/>
    <w:rsid w:val="00B302F5"/>
    <w:rsid w:val="00B65AC2"/>
    <w:rsid w:val="00D77B60"/>
    <w:rsid w:val="00D8774E"/>
    <w:rsid w:val="00E057F9"/>
    <w:rsid w:val="00E515B6"/>
    <w:rsid w:val="00E7042C"/>
    <w:rsid w:val="00E85BA3"/>
    <w:rsid w:val="00EC2234"/>
    <w:rsid w:val="00F13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3F1"/>
    <w:rPr>
      <w:color w:val="0000FF" w:themeColor="hyperlink"/>
      <w:u w:val="single"/>
    </w:rPr>
  </w:style>
  <w:style w:type="character" w:customStyle="1" w:styleId="UnresolvedMention1">
    <w:name w:val="Unresolved Mention1"/>
    <w:basedOn w:val="DefaultParagraphFont"/>
    <w:uiPriority w:val="99"/>
    <w:semiHidden/>
    <w:unhideWhenUsed/>
    <w:rsid w:val="004053F1"/>
    <w:rPr>
      <w:color w:val="605E5C"/>
      <w:shd w:val="clear" w:color="auto" w:fill="E1DFDD"/>
    </w:rPr>
  </w:style>
  <w:style w:type="table" w:styleId="TableGrid">
    <w:name w:val="Table Grid"/>
    <w:basedOn w:val="TableNormal"/>
    <w:uiPriority w:val="59"/>
    <w:rsid w:val="00791A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AFE"/>
    <w:pPr>
      <w:ind w:left="720"/>
      <w:contextualSpacing/>
    </w:pPr>
  </w:style>
  <w:style w:type="paragraph" w:styleId="BalloonText">
    <w:name w:val="Balloon Text"/>
    <w:basedOn w:val="Normal"/>
    <w:link w:val="BalloonTextChar"/>
    <w:uiPriority w:val="99"/>
    <w:semiHidden/>
    <w:unhideWhenUsed/>
    <w:rsid w:val="001D7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EF6"/>
    <w:rPr>
      <w:rFonts w:ascii="Tahoma" w:hAnsi="Tahoma" w:cs="Tahoma"/>
      <w:sz w:val="16"/>
      <w:szCs w:val="16"/>
    </w:rPr>
  </w:style>
  <w:style w:type="character" w:customStyle="1" w:styleId="UnresolvedMention">
    <w:name w:val="Unresolved Mention"/>
    <w:basedOn w:val="DefaultParagraphFont"/>
    <w:uiPriority w:val="99"/>
    <w:semiHidden/>
    <w:unhideWhenUsed/>
    <w:rsid w:val="00333EA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0399056">
      <w:bodyDiv w:val="1"/>
      <w:marLeft w:val="0"/>
      <w:marRight w:val="0"/>
      <w:marTop w:val="0"/>
      <w:marBottom w:val="0"/>
      <w:divBdr>
        <w:top w:val="none" w:sz="0" w:space="0" w:color="auto"/>
        <w:left w:val="none" w:sz="0" w:space="0" w:color="auto"/>
        <w:bottom w:val="none" w:sz="0" w:space="0" w:color="auto"/>
        <w:right w:val="none" w:sz="0" w:space="0" w:color="auto"/>
      </w:divBdr>
    </w:div>
    <w:div w:id="16977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lg.ucd.ie/datasets/bbc.html"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4395</TotalTime>
  <Pages>11</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Coumputer energy</dc:creator>
  <cp:keywords/>
  <dc:description/>
  <cp:lastModifiedBy>Windows User</cp:lastModifiedBy>
  <cp:revision>21</cp:revision>
  <dcterms:created xsi:type="dcterms:W3CDTF">2021-01-07T16:30:00Z</dcterms:created>
  <dcterms:modified xsi:type="dcterms:W3CDTF">2021-05-31T12:15:00Z</dcterms:modified>
</cp:coreProperties>
</file>