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6601" w14:textId="77777777" w:rsidR="00372BEF" w:rsidRDefault="00000000">
      <w:pPr>
        <w:spacing w:after="32" w:line="259" w:lineRule="auto"/>
        <w:ind w:left="1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2CA21E6" wp14:editId="5F833E82">
            <wp:simplePos x="0" y="0"/>
            <wp:positionH relativeFrom="column">
              <wp:posOffset>0</wp:posOffset>
            </wp:positionH>
            <wp:positionV relativeFrom="paragraph">
              <wp:posOffset>-15844</wp:posOffset>
            </wp:positionV>
            <wp:extent cx="1047750" cy="1028700"/>
            <wp:effectExtent l="0" t="0" r="0" b="0"/>
            <wp:wrapSquare wrapText="bothSides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6"/>
        </w:rPr>
        <w:t xml:space="preserve">The University </w:t>
      </w:r>
      <w:proofErr w:type="gramStart"/>
      <w:r>
        <w:rPr>
          <w:b/>
          <w:sz w:val="56"/>
        </w:rPr>
        <w:t>Of</w:t>
      </w:r>
      <w:proofErr w:type="gramEnd"/>
      <w:r>
        <w:rPr>
          <w:b/>
          <w:sz w:val="56"/>
        </w:rPr>
        <w:t xml:space="preserve"> Azad Jammu &amp;       </w:t>
      </w:r>
    </w:p>
    <w:p w14:paraId="7B6EEF67" w14:textId="77777777" w:rsidR="00372BEF" w:rsidRDefault="00000000">
      <w:pPr>
        <w:spacing w:after="32" w:line="259" w:lineRule="auto"/>
        <w:ind w:left="10"/>
        <w:jc w:val="left"/>
      </w:pPr>
      <w:proofErr w:type="spellStart"/>
      <w:r>
        <w:rPr>
          <w:b/>
          <w:sz w:val="56"/>
        </w:rPr>
        <w:t>Kashmir,Muzaffarabad</w:t>
      </w:r>
      <w:proofErr w:type="spellEnd"/>
      <w:r>
        <w:rPr>
          <w:b/>
          <w:sz w:val="56"/>
        </w:rPr>
        <w:t xml:space="preserve"> </w:t>
      </w:r>
    </w:p>
    <w:p w14:paraId="69E347B7" w14:textId="77777777" w:rsidR="00372BEF" w:rsidRDefault="00000000">
      <w:pPr>
        <w:spacing w:after="83" w:line="259" w:lineRule="auto"/>
        <w:ind w:left="2083" w:firstLine="0"/>
        <w:jc w:val="center"/>
      </w:pPr>
      <w:r>
        <w:rPr>
          <w:b/>
          <w:sz w:val="56"/>
        </w:rPr>
        <w:t xml:space="preserve"> </w:t>
      </w:r>
    </w:p>
    <w:p w14:paraId="4F4316B7" w14:textId="1162E9CE" w:rsidR="00372BEF" w:rsidRDefault="00000000">
      <w:pPr>
        <w:spacing w:after="581" w:line="286" w:lineRule="auto"/>
        <w:ind w:left="3714"/>
        <w:jc w:val="left"/>
      </w:pPr>
      <w:r>
        <w:rPr>
          <w:sz w:val="32"/>
        </w:rPr>
        <w:t xml:space="preserve">Name: </w:t>
      </w:r>
      <w:r w:rsidR="00F1428E">
        <w:rPr>
          <w:sz w:val="32"/>
        </w:rPr>
        <w:t>Hassan Gillani</w:t>
      </w:r>
      <w:r>
        <w:rPr>
          <w:sz w:val="32"/>
        </w:rPr>
        <w:t xml:space="preserve"> </w:t>
      </w:r>
    </w:p>
    <w:p w14:paraId="5BCB3F26" w14:textId="3AA54682" w:rsidR="00372BEF" w:rsidRDefault="00000000">
      <w:pPr>
        <w:spacing w:after="581" w:line="286" w:lineRule="auto"/>
        <w:ind w:left="3798"/>
        <w:jc w:val="left"/>
      </w:pPr>
      <w:r>
        <w:rPr>
          <w:sz w:val="32"/>
        </w:rPr>
        <w:t>Roll NO:  2024-SE-</w:t>
      </w:r>
      <w:r w:rsidR="00F1428E">
        <w:rPr>
          <w:sz w:val="32"/>
        </w:rPr>
        <w:t>42</w:t>
      </w:r>
      <w:r>
        <w:rPr>
          <w:sz w:val="32"/>
        </w:rPr>
        <w:t xml:space="preserve"> </w:t>
      </w:r>
    </w:p>
    <w:p w14:paraId="1F427863" w14:textId="77777777" w:rsidR="00372BEF" w:rsidRDefault="00000000">
      <w:pPr>
        <w:spacing w:after="581" w:line="286" w:lineRule="auto"/>
        <w:ind w:left="3760"/>
        <w:jc w:val="left"/>
      </w:pPr>
      <w:r>
        <w:rPr>
          <w:sz w:val="32"/>
        </w:rPr>
        <w:t xml:space="preserve">Course  Code:CS-2203 </w:t>
      </w:r>
    </w:p>
    <w:p w14:paraId="541130CD" w14:textId="77777777" w:rsidR="00372BEF" w:rsidRDefault="00000000">
      <w:pPr>
        <w:spacing w:after="617" w:line="286" w:lineRule="auto"/>
        <w:ind w:left="3215"/>
        <w:jc w:val="left"/>
      </w:pPr>
      <w:r>
        <w:rPr>
          <w:sz w:val="32"/>
        </w:rPr>
        <w:t>Submission Date:19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May,2026 </w:t>
      </w:r>
    </w:p>
    <w:p w14:paraId="328A0336" w14:textId="1AB04D45" w:rsidR="00372BEF" w:rsidRDefault="00000000">
      <w:pPr>
        <w:spacing w:after="581" w:line="286" w:lineRule="auto"/>
        <w:ind w:left="3061"/>
        <w:jc w:val="left"/>
      </w:pPr>
      <w:r>
        <w:rPr>
          <w:sz w:val="32"/>
        </w:rPr>
        <w:t>Course  Title:</w:t>
      </w:r>
      <w:r w:rsidR="00F1428E">
        <w:rPr>
          <w:sz w:val="32"/>
        </w:rPr>
        <w:t xml:space="preserve"> </w:t>
      </w:r>
      <w:r>
        <w:rPr>
          <w:sz w:val="32"/>
        </w:rPr>
        <w:t xml:space="preserve">Computer Networks </w:t>
      </w:r>
    </w:p>
    <w:p w14:paraId="73AA072E" w14:textId="77777777" w:rsidR="00372BEF" w:rsidRDefault="00000000">
      <w:pPr>
        <w:spacing w:after="581" w:line="286" w:lineRule="auto"/>
        <w:ind w:left="2888"/>
        <w:jc w:val="left"/>
      </w:pPr>
      <w:r>
        <w:rPr>
          <w:sz w:val="32"/>
        </w:rPr>
        <w:t xml:space="preserve">Instructor Name: Engr. Asma Javaid </w:t>
      </w:r>
    </w:p>
    <w:p w14:paraId="5CE2645F" w14:textId="77777777" w:rsidR="00372BEF" w:rsidRDefault="00000000">
      <w:pPr>
        <w:spacing w:after="376" w:line="259" w:lineRule="auto"/>
        <w:ind w:left="5233" w:firstLine="0"/>
        <w:jc w:val="left"/>
      </w:pPr>
      <w:r>
        <w:rPr>
          <w:sz w:val="32"/>
        </w:rPr>
        <w:t xml:space="preserve">  </w:t>
      </w:r>
    </w:p>
    <w:p w14:paraId="743189AB" w14:textId="77777777" w:rsidR="00372BEF" w:rsidRDefault="00000000">
      <w:pPr>
        <w:spacing w:after="260" w:line="259" w:lineRule="auto"/>
        <w:ind w:left="5233" w:firstLine="0"/>
        <w:jc w:val="left"/>
      </w:pPr>
      <w:r>
        <w:rPr>
          <w:sz w:val="40"/>
        </w:rPr>
        <w:t xml:space="preserve">  </w:t>
      </w:r>
    </w:p>
    <w:p w14:paraId="2B7B5A4F" w14:textId="77777777" w:rsidR="00372BEF" w:rsidRDefault="00000000">
      <w:pPr>
        <w:spacing w:after="298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364465D6" w14:textId="77777777" w:rsidR="00372BEF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7903941C" w14:textId="77777777" w:rsidR="00372BEF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1956006B" w14:textId="77777777" w:rsidR="00372BEF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135AC14C" w14:textId="77777777" w:rsidR="00372BEF" w:rsidRDefault="00000000">
      <w:pPr>
        <w:spacing w:after="301" w:line="259" w:lineRule="auto"/>
        <w:ind w:left="5233" w:firstLine="0"/>
        <w:jc w:val="left"/>
      </w:pPr>
      <w:r>
        <w:rPr>
          <w:sz w:val="36"/>
        </w:rPr>
        <w:t xml:space="preserve">  </w:t>
      </w:r>
    </w:p>
    <w:p w14:paraId="1BB62B79" w14:textId="77777777" w:rsidR="00372BEF" w:rsidRDefault="00000000">
      <w:pPr>
        <w:spacing w:after="193" w:line="259" w:lineRule="auto"/>
        <w:ind w:left="5233" w:firstLine="0"/>
        <w:jc w:val="left"/>
      </w:pPr>
      <w:r>
        <w:rPr>
          <w:sz w:val="36"/>
        </w:rPr>
        <w:t xml:space="preserve">   </w:t>
      </w:r>
    </w:p>
    <w:p w14:paraId="36AE708A" w14:textId="77777777" w:rsidR="00372BEF" w:rsidRDefault="00000000">
      <w:r>
        <w:t xml:space="preserve">Department Of Software Engineering </w:t>
      </w:r>
    </w:p>
    <w:p w14:paraId="5D201EB8" w14:textId="77777777" w:rsidR="00372BEF" w:rsidRDefault="00000000">
      <w:pPr>
        <w:shd w:val="clear" w:color="auto" w:fill="B6DDE8"/>
        <w:spacing w:after="174" w:line="259" w:lineRule="auto"/>
        <w:ind w:left="116" w:firstLine="0"/>
        <w:jc w:val="center"/>
      </w:pPr>
      <w:r>
        <w:rPr>
          <w:b/>
          <w:sz w:val="32"/>
        </w:rPr>
        <w:t xml:space="preserve">LAB TASK 1- </w:t>
      </w:r>
      <w:r>
        <w:rPr>
          <w:b/>
          <w:color w:val="16365D"/>
          <w:sz w:val="28"/>
        </w:rPr>
        <w:t xml:space="preserve">INTERCONNECTING TWO SWITCHES WITH 6 PCS </w:t>
      </w:r>
    </w:p>
    <w:p w14:paraId="344768B6" w14:textId="77777777" w:rsidR="00372BEF" w:rsidRDefault="00000000">
      <w:pPr>
        <w:pStyle w:val="Heading1"/>
        <w:numPr>
          <w:ilvl w:val="0"/>
          <w:numId w:val="0"/>
        </w:numPr>
      </w:pPr>
      <w:r>
        <w:t xml:space="preserve">Objective </w:t>
      </w:r>
    </w:p>
    <w:p w14:paraId="3288EF3A" w14:textId="77777777" w:rsidR="00372BEF" w:rsidRDefault="00000000">
      <w:pPr>
        <w:numPr>
          <w:ilvl w:val="0"/>
          <w:numId w:val="1"/>
        </w:numPr>
        <w:ind w:hanging="360"/>
      </w:pPr>
      <w:r>
        <w:t xml:space="preserve">To interconnect two switches in a LAN </w:t>
      </w:r>
    </w:p>
    <w:p w14:paraId="4A4E4721" w14:textId="77777777" w:rsidR="00372BEF" w:rsidRDefault="00000000">
      <w:pPr>
        <w:numPr>
          <w:ilvl w:val="0"/>
          <w:numId w:val="1"/>
        </w:numPr>
        <w:ind w:hanging="360"/>
      </w:pPr>
      <w:r>
        <w:lastRenderedPageBreak/>
        <w:t xml:space="preserve">To connect six PCs across two switches </w:t>
      </w:r>
    </w:p>
    <w:p w14:paraId="380BACA2" w14:textId="77777777" w:rsidR="00372BEF" w:rsidRDefault="00000000">
      <w:pPr>
        <w:numPr>
          <w:ilvl w:val="0"/>
          <w:numId w:val="1"/>
        </w:numPr>
        <w:spacing w:after="429"/>
        <w:ind w:hanging="360"/>
      </w:pPr>
      <w:r>
        <w:t xml:space="preserve">To verify communication using </w:t>
      </w:r>
      <w:r>
        <w:rPr>
          <w:b/>
        </w:rPr>
        <w:t xml:space="preserve">ICMP (Ping) </w:t>
      </w:r>
      <w:r>
        <w:t xml:space="preserve">in Simulation Mode </w:t>
      </w:r>
    </w:p>
    <w:p w14:paraId="32EA8F0E" w14:textId="77777777" w:rsidR="00372BEF" w:rsidRDefault="00000000">
      <w:pPr>
        <w:pStyle w:val="Heading1"/>
        <w:numPr>
          <w:ilvl w:val="0"/>
          <w:numId w:val="0"/>
        </w:numPr>
      </w:pPr>
      <w:r>
        <w:t>Apparatus / Requirements</w:t>
      </w:r>
      <w:r>
        <w:rPr>
          <w:color w:val="000000"/>
          <w:sz w:val="24"/>
        </w:rPr>
        <w:t xml:space="preserve"> </w:t>
      </w:r>
    </w:p>
    <w:p w14:paraId="6B7EDB82" w14:textId="77777777" w:rsidR="00372BE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 </w:t>
      </w:r>
    </w:p>
    <w:p w14:paraId="7CB7F8BE" w14:textId="77777777" w:rsidR="00372BEF" w:rsidRDefault="00000000">
      <w:pPr>
        <w:numPr>
          <w:ilvl w:val="0"/>
          <w:numId w:val="2"/>
        </w:numPr>
        <w:ind w:hanging="360"/>
      </w:pPr>
      <w:r>
        <w:t xml:space="preserve">2  2960 Switches  </w:t>
      </w:r>
    </w:p>
    <w:p w14:paraId="38CE8E3B" w14:textId="77777777" w:rsidR="00372BEF" w:rsidRDefault="00000000">
      <w:pPr>
        <w:numPr>
          <w:ilvl w:val="0"/>
          <w:numId w:val="2"/>
        </w:numPr>
        <w:ind w:hanging="360"/>
      </w:pPr>
      <w:r>
        <w:t xml:space="preserve">6  PCs </w:t>
      </w:r>
    </w:p>
    <w:p w14:paraId="673334FD" w14:textId="77777777" w:rsidR="00372BEF" w:rsidRDefault="00000000">
      <w:pPr>
        <w:numPr>
          <w:ilvl w:val="0"/>
          <w:numId w:val="2"/>
        </w:numPr>
        <w:ind w:hanging="360"/>
      </w:pPr>
      <w:r>
        <w:t xml:space="preserve">Copper Straight-Through wires </w:t>
      </w:r>
    </w:p>
    <w:p w14:paraId="3284B9A8" w14:textId="77777777" w:rsidR="00372BEF" w:rsidRDefault="00000000">
      <w:pPr>
        <w:numPr>
          <w:ilvl w:val="0"/>
          <w:numId w:val="2"/>
        </w:numPr>
        <w:spacing w:after="390"/>
        <w:ind w:hanging="360"/>
      </w:pPr>
      <w:r>
        <w:t xml:space="preserve">Cisco Packet Tracer </w:t>
      </w:r>
    </w:p>
    <w:p w14:paraId="28D34384" w14:textId="77777777" w:rsidR="00372BEF" w:rsidRDefault="00000000">
      <w:pPr>
        <w:spacing w:after="281" w:line="356" w:lineRule="auto"/>
        <w:ind w:left="10"/>
      </w:pPr>
      <w:r>
        <w:t xml:space="preserve">A switch is a networking device used to connect multiple devices in a Local Area Network (LAN). When two switches are connected, they allow communication between devices connected to different switches. </w:t>
      </w:r>
    </w:p>
    <w:p w14:paraId="4BD1DE7E" w14:textId="77777777" w:rsidR="00372BEF" w:rsidRDefault="00000000">
      <w:pPr>
        <w:ind w:left="10"/>
      </w:pPr>
      <w:r>
        <w:t xml:space="preserve">Switches forward data using </w:t>
      </w:r>
      <w:r>
        <w:rPr>
          <w:b/>
        </w:rPr>
        <w:t>MAC addresses</w:t>
      </w:r>
      <w:r>
        <w:t xml:space="preserve">. In this lab, </w:t>
      </w:r>
      <w:r>
        <w:rPr>
          <w:b/>
        </w:rPr>
        <w:t xml:space="preserve">ICMP protocol (ping) </w:t>
      </w:r>
      <w:r>
        <w:t xml:space="preserve">is used to test connectivity. </w:t>
      </w:r>
    </w:p>
    <w:p w14:paraId="4D5162D0" w14:textId="77777777" w:rsidR="00372BEF" w:rsidRDefault="00000000">
      <w:pPr>
        <w:spacing w:after="349"/>
        <w:ind w:left="10"/>
      </w:pPr>
      <w:r>
        <w:t xml:space="preserve">Also, </w:t>
      </w:r>
      <w:r>
        <w:rPr>
          <w:b/>
        </w:rPr>
        <w:t xml:space="preserve">Spanning Tree Protocol (STP) </w:t>
      </w:r>
      <w:r>
        <w:t xml:space="preserve">runs in the background to prevent loops. </w:t>
      </w:r>
    </w:p>
    <w:p w14:paraId="464893A3" w14:textId="77777777" w:rsidR="00372BEF" w:rsidRDefault="00000000">
      <w:pPr>
        <w:spacing w:after="0" w:line="259" w:lineRule="auto"/>
        <w:ind w:left="10"/>
        <w:jc w:val="left"/>
      </w:pPr>
      <w:r>
        <w:rPr>
          <w:b/>
          <w:color w:val="002060"/>
          <w:sz w:val="28"/>
        </w:rPr>
        <w:t xml:space="preserve">Procedure:  </w:t>
      </w:r>
    </w:p>
    <w:p w14:paraId="6954B864" w14:textId="77777777" w:rsidR="00372BEF" w:rsidRDefault="00000000">
      <w:pPr>
        <w:pStyle w:val="Heading1"/>
        <w:spacing w:after="194"/>
        <w:ind w:left="705" w:hanging="360"/>
      </w:pPr>
      <w:r>
        <w:t xml:space="preserve">Create Topology </w:t>
      </w:r>
    </w:p>
    <w:p w14:paraId="7232CEE8" w14:textId="77777777" w:rsidR="00372BEF" w:rsidRDefault="00000000">
      <w:pPr>
        <w:spacing w:after="211" w:line="248" w:lineRule="auto"/>
        <w:ind w:left="715" w:right="6877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2"/>
        </w:rPr>
        <w:t xml:space="preserve">Open Cisco Packet Tracer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2"/>
        </w:rPr>
        <w:t xml:space="preserve">Place: </w:t>
      </w:r>
    </w:p>
    <w:p w14:paraId="2238A0C8" w14:textId="77777777" w:rsidR="00372BEF" w:rsidRDefault="00000000">
      <w:pPr>
        <w:spacing w:after="256" w:line="248" w:lineRule="auto"/>
        <w:ind w:left="1450" w:right="748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2"/>
        </w:rPr>
        <w:t xml:space="preserve">2 switches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2"/>
        </w:rPr>
        <w:t xml:space="preserve">6 PCS </w:t>
      </w:r>
    </w:p>
    <w:p w14:paraId="717CCDED" w14:textId="77777777" w:rsidR="00372BEF" w:rsidRDefault="00000000">
      <w:pPr>
        <w:spacing w:after="64" w:line="259" w:lineRule="auto"/>
        <w:ind w:left="0" w:firstLine="0"/>
        <w:jc w:val="left"/>
      </w:pPr>
      <w:r>
        <w:rPr>
          <w:sz w:val="20"/>
        </w:rPr>
        <w:t xml:space="preserve">  </w:t>
      </w:r>
    </w:p>
    <w:p w14:paraId="5BF502EB" w14:textId="77777777" w:rsidR="00372BEF" w:rsidRDefault="00000000">
      <w:pPr>
        <w:pStyle w:val="Heading1"/>
        <w:spacing w:after="213"/>
        <w:ind w:left="705" w:hanging="360"/>
      </w:pPr>
      <w:r>
        <w:t xml:space="preserve">Connect Devices </w:t>
      </w:r>
    </w:p>
    <w:p w14:paraId="617DDB18" w14:textId="77777777" w:rsidR="00372BEF" w:rsidRDefault="00000000">
      <w:pPr>
        <w:spacing w:after="298" w:line="259" w:lineRule="auto"/>
        <w:ind w:left="420" w:firstLine="0"/>
        <w:jc w:val="left"/>
      </w:pPr>
      <w:r>
        <w:rPr>
          <w:b/>
        </w:rPr>
        <w:t xml:space="preserve">PC Connections: </w:t>
      </w:r>
    </w:p>
    <w:p w14:paraId="344B0CDF" w14:textId="77777777" w:rsidR="00372BEF" w:rsidRDefault="00000000">
      <w:pPr>
        <w:numPr>
          <w:ilvl w:val="0"/>
          <w:numId w:val="3"/>
        </w:numPr>
        <w:ind w:hanging="360"/>
      </w:pPr>
      <w:r>
        <w:t xml:space="preserve">PC0 → Switch0 (Fa0/1) </w:t>
      </w:r>
    </w:p>
    <w:p w14:paraId="3E39A918" w14:textId="77777777" w:rsidR="00372BEF" w:rsidRDefault="00000000">
      <w:pPr>
        <w:numPr>
          <w:ilvl w:val="0"/>
          <w:numId w:val="3"/>
        </w:numPr>
        <w:ind w:hanging="360"/>
      </w:pPr>
      <w:r>
        <w:t xml:space="preserve">PC1 → Switch0 (Fa0/2) </w:t>
      </w:r>
    </w:p>
    <w:p w14:paraId="4518CEA4" w14:textId="77777777" w:rsidR="00372BEF" w:rsidRDefault="00000000">
      <w:pPr>
        <w:numPr>
          <w:ilvl w:val="0"/>
          <w:numId w:val="3"/>
        </w:numPr>
        <w:ind w:hanging="360"/>
      </w:pPr>
      <w:r>
        <w:t xml:space="preserve">PC2 → Switch0 (Fa0/3) </w:t>
      </w:r>
    </w:p>
    <w:p w14:paraId="63BC4A02" w14:textId="77777777" w:rsidR="00372BEF" w:rsidRDefault="00000000">
      <w:pPr>
        <w:numPr>
          <w:ilvl w:val="0"/>
          <w:numId w:val="3"/>
        </w:numPr>
        <w:ind w:hanging="360"/>
      </w:pPr>
      <w:r>
        <w:t xml:space="preserve">PC3 → Switch1 (Fa0/1) </w:t>
      </w:r>
    </w:p>
    <w:p w14:paraId="49702629" w14:textId="77777777" w:rsidR="00372BEF" w:rsidRDefault="00000000">
      <w:pPr>
        <w:numPr>
          <w:ilvl w:val="0"/>
          <w:numId w:val="3"/>
        </w:numPr>
        <w:ind w:hanging="360"/>
      </w:pPr>
      <w:r>
        <w:t xml:space="preserve">PC4 → Switch1 (Fa0/2) </w:t>
      </w:r>
    </w:p>
    <w:p w14:paraId="6E74E143" w14:textId="77777777" w:rsidR="00372BEF" w:rsidRDefault="00000000">
      <w:pPr>
        <w:numPr>
          <w:ilvl w:val="0"/>
          <w:numId w:val="3"/>
        </w:numPr>
        <w:spacing w:after="431"/>
        <w:ind w:hanging="360"/>
      </w:pPr>
      <w:r>
        <w:t xml:space="preserve">PC5 → Switch1 (Fa0/3) </w:t>
      </w:r>
    </w:p>
    <w:p w14:paraId="14F2B689" w14:textId="77777777" w:rsidR="00372BEF" w:rsidRDefault="00000000">
      <w:pPr>
        <w:spacing w:after="211" w:line="259" w:lineRule="auto"/>
        <w:ind w:left="730"/>
        <w:jc w:val="left"/>
      </w:pPr>
      <w:r>
        <w:rPr>
          <w:b/>
          <w:color w:val="002060"/>
          <w:sz w:val="28"/>
        </w:rPr>
        <w:t>Switch-to-Switch Connection:</w:t>
      </w:r>
      <w:r>
        <w:rPr>
          <w:b/>
          <w:sz w:val="28"/>
        </w:rPr>
        <w:t xml:space="preserve"> </w:t>
      </w:r>
    </w:p>
    <w:p w14:paraId="3E516E86" w14:textId="77777777" w:rsidR="00372BEF" w:rsidRDefault="00000000">
      <w:pPr>
        <w:numPr>
          <w:ilvl w:val="0"/>
          <w:numId w:val="3"/>
        </w:numPr>
        <w:spacing w:after="251"/>
        <w:ind w:hanging="360"/>
      </w:pPr>
      <w:r>
        <w:t xml:space="preserve">Switch0 (Fa0/24) → Switch1 (Fa0/24) </w:t>
      </w:r>
    </w:p>
    <w:p w14:paraId="5509F2D4" w14:textId="77777777" w:rsidR="00372BE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B59B49" w14:textId="77777777" w:rsidR="00372BEF" w:rsidRDefault="00000000">
      <w:pPr>
        <w:spacing w:after="64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7132B6B" w14:textId="77777777" w:rsidR="00372BEF" w:rsidRDefault="00000000">
      <w:pPr>
        <w:pStyle w:val="Heading1"/>
        <w:spacing w:after="83"/>
        <w:ind w:left="705" w:hanging="360"/>
      </w:pPr>
      <w:r>
        <w:lastRenderedPageBreak/>
        <w:t xml:space="preserve">Assign IP Addresses </w:t>
      </w:r>
    </w:p>
    <w:p w14:paraId="457570ED" w14:textId="77777777" w:rsidR="00372BEF" w:rsidRDefault="00000000">
      <w:pPr>
        <w:spacing w:after="0" w:line="259" w:lineRule="auto"/>
        <w:ind w:left="209" w:firstLine="0"/>
        <w:jc w:val="center"/>
      </w:pPr>
      <w:r>
        <w:rPr>
          <w:b/>
          <w:sz w:val="40"/>
        </w:rPr>
        <w:t xml:space="preserve"> </w:t>
      </w:r>
    </w:p>
    <w:tbl>
      <w:tblPr>
        <w:tblStyle w:val="TableGrid"/>
        <w:tblW w:w="7691" w:type="dxa"/>
        <w:tblInd w:w="1389" w:type="dxa"/>
        <w:tblCellMar>
          <w:top w:w="0" w:type="dxa"/>
          <w:left w:w="44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53"/>
        <w:gridCol w:w="2907"/>
        <w:gridCol w:w="3431"/>
      </w:tblGrid>
      <w:tr w:rsidR="00372BEF" w14:paraId="7176FBA0" w14:textId="77777777">
        <w:trPr>
          <w:trHeight w:val="319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57A11C2" w14:textId="77777777" w:rsidR="00372BEF" w:rsidRDefault="00000000">
            <w:pPr>
              <w:spacing w:after="0" w:line="259" w:lineRule="auto"/>
              <w:ind w:left="0" w:right="195" w:firstLine="0"/>
              <w:jc w:val="center"/>
            </w:pPr>
            <w:r>
              <w:rPr>
                <w:b/>
                <w:sz w:val="28"/>
              </w:rPr>
              <w:t>PC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77081B43" w14:textId="77777777" w:rsidR="00372BE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>IP Address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D0AC6BD" w14:textId="77777777" w:rsidR="00372BEF" w:rsidRDefault="00000000">
            <w:pPr>
              <w:spacing w:after="0" w:line="259" w:lineRule="auto"/>
              <w:ind w:left="0" w:right="362" w:firstLine="0"/>
              <w:jc w:val="center"/>
            </w:pPr>
            <w:r>
              <w:rPr>
                <w:b/>
                <w:sz w:val="28"/>
              </w:rPr>
              <w:t>Subnet Mask</w:t>
            </w:r>
            <w:r>
              <w:rPr>
                <w:sz w:val="28"/>
              </w:rPr>
              <w:t xml:space="preserve"> </w:t>
            </w:r>
          </w:p>
        </w:tc>
      </w:tr>
      <w:tr w:rsidR="00372BEF" w14:paraId="6FEF88D2" w14:textId="77777777">
        <w:trPr>
          <w:trHeight w:val="412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2773" w14:textId="77777777" w:rsidR="00372BEF" w:rsidRDefault="00000000">
            <w:pPr>
              <w:spacing w:after="0" w:line="259" w:lineRule="auto"/>
              <w:ind w:left="0" w:right="207" w:firstLine="0"/>
              <w:jc w:val="center"/>
            </w:pPr>
            <w:r>
              <w:rPr>
                <w:b/>
                <w:sz w:val="20"/>
              </w:rPr>
              <w:t>PC0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7093" w14:textId="77777777" w:rsidR="00372BEF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0"/>
              </w:rPr>
              <w:t xml:space="preserve">192.168.1.1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6C61" w14:textId="77777777" w:rsidR="00372BEF" w:rsidRDefault="00000000">
            <w:pPr>
              <w:spacing w:after="0" w:line="259" w:lineRule="auto"/>
              <w:ind w:left="0" w:right="313" w:firstLine="0"/>
              <w:jc w:val="center"/>
            </w:pPr>
            <w:r>
              <w:rPr>
                <w:b/>
                <w:sz w:val="20"/>
              </w:rPr>
              <w:t xml:space="preserve">255.255.255.0 </w:t>
            </w:r>
          </w:p>
        </w:tc>
      </w:tr>
      <w:tr w:rsidR="00372BEF" w14:paraId="7622C752" w14:textId="77777777">
        <w:trPr>
          <w:trHeight w:val="391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DA59" w14:textId="77777777" w:rsidR="00372BEF" w:rsidRDefault="00000000">
            <w:pPr>
              <w:spacing w:after="0" w:line="259" w:lineRule="auto"/>
              <w:ind w:left="0" w:right="207" w:firstLine="0"/>
              <w:jc w:val="center"/>
            </w:pPr>
            <w:r>
              <w:rPr>
                <w:b/>
                <w:sz w:val="20"/>
              </w:rPr>
              <w:t>PC1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5E20" w14:textId="77777777" w:rsidR="00372BEF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0"/>
              </w:rPr>
              <w:t xml:space="preserve">192.168.1.2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CAA3" w14:textId="77777777" w:rsidR="00372BEF" w:rsidRDefault="00000000">
            <w:pPr>
              <w:spacing w:after="0" w:line="259" w:lineRule="auto"/>
              <w:ind w:left="0" w:right="313" w:firstLine="0"/>
              <w:jc w:val="center"/>
            </w:pPr>
            <w:r>
              <w:rPr>
                <w:b/>
                <w:sz w:val="20"/>
              </w:rPr>
              <w:t xml:space="preserve">255.255.255.0 </w:t>
            </w:r>
          </w:p>
        </w:tc>
      </w:tr>
      <w:tr w:rsidR="00372BEF" w14:paraId="64CB904B" w14:textId="77777777">
        <w:trPr>
          <w:trHeight w:val="396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9B96" w14:textId="77777777" w:rsidR="00372BEF" w:rsidRDefault="00000000">
            <w:pPr>
              <w:spacing w:after="0" w:line="259" w:lineRule="auto"/>
              <w:ind w:left="0" w:right="207" w:firstLine="0"/>
              <w:jc w:val="center"/>
            </w:pPr>
            <w:r>
              <w:rPr>
                <w:b/>
                <w:sz w:val="20"/>
              </w:rPr>
              <w:t>PC2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9AA4" w14:textId="77777777" w:rsidR="00372BEF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0"/>
              </w:rPr>
              <w:t xml:space="preserve">192.168.1.3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548D" w14:textId="77777777" w:rsidR="00372BEF" w:rsidRDefault="00000000">
            <w:pPr>
              <w:spacing w:after="0" w:line="259" w:lineRule="auto"/>
              <w:ind w:left="0" w:right="313" w:firstLine="0"/>
              <w:jc w:val="center"/>
            </w:pPr>
            <w:r>
              <w:rPr>
                <w:b/>
                <w:sz w:val="20"/>
              </w:rPr>
              <w:t xml:space="preserve">255.255.255.0 </w:t>
            </w:r>
          </w:p>
        </w:tc>
      </w:tr>
      <w:tr w:rsidR="00372BEF" w14:paraId="291AD980" w14:textId="77777777">
        <w:trPr>
          <w:trHeight w:val="394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7CBD" w14:textId="77777777" w:rsidR="00372BEF" w:rsidRDefault="00000000">
            <w:pPr>
              <w:spacing w:after="0" w:line="259" w:lineRule="auto"/>
              <w:ind w:left="0" w:right="207" w:firstLine="0"/>
              <w:jc w:val="center"/>
            </w:pPr>
            <w:r>
              <w:rPr>
                <w:b/>
                <w:sz w:val="20"/>
              </w:rPr>
              <w:t>PC3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4349" w14:textId="77777777" w:rsidR="00372BEF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0"/>
              </w:rPr>
              <w:t xml:space="preserve">192.168.1.4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45A0" w14:textId="77777777" w:rsidR="00372BEF" w:rsidRDefault="00000000">
            <w:pPr>
              <w:spacing w:after="0" w:line="259" w:lineRule="auto"/>
              <w:ind w:left="0" w:right="313" w:firstLine="0"/>
              <w:jc w:val="center"/>
            </w:pPr>
            <w:r>
              <w:rPr>
                <w:b/>
                <w:sz w:val="20"/>
              </w:rPr>
              <w:t xml:space="preserve">255.255.255.0 </w:t>
            </w:r>
          </w:p>
        </w:tc>
      </w:tr>
      <w:tr w:rsidR="00372BEF" w14:paraId="4DA7E5E5" w14:textId="77777777">
        <w:trPr>
          <w:trHeight w:val="394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DD31" w14:textId="77777777" w:rsidR="00372BEF" w:rsidRDefault="00000000">
            <w:pPr>
              <w:spacing w:after="0" w:line="259" w:lineRule="auto"/>
              <w:ind w:left="0" w:right="207" w:firstLine="0"/>
              <w:jc w:val="center"/>
            </w:pPr>
            <w:r>
              <w:rPr>
                <w:b/>
                <w:sz w:val="20"/>
              </w:rPr>
              <w:t>PC4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6489" w14:textId="77777777" w:rsidR="00372BEF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0"/>
              </w:rPr>
              <w:t xml:space="preserve">192.168.1.5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BD66" w14:textId="77777777" w:rsidR="00372BEF" w:rsidRDefault="00000000">
            <w:pPr>
              <w:spacing w:after="0" w:line="259" w:lineRule="auto"/>
              <w:ind w:left="0" w:right="313" w:firstLine="0"/>
              <w:jc w:val="center"/>
            </w:pPr>
            <w:r>
              <w:rPr>
                <w:b/>
                <w:sz w:val="20"/>
              </w:rPr>
              <w:t xml:space="preserve">255.255.255.0 </w:t>
            </w:r>
          </w:p>
        </w:tc>
      </w:tr>
      <w:tr w:rsidR="00372BEF" w14:paraId="73177519" w14:textId="77777777">
        <w:trPr>
          <w:trHeight w:val="403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5523" w14:textId="77777777" w:rsidR="00372BEF" w:rsidRDefault="00000000">
            <w:pPr>
              <w:spacing w:after="0" w:line="259" w:lineRule="auto"/>
              <w:ind w:left="0" w:right="207" w:firstLine="0"/>
              <w:jc w:val="center"/>
            </w:pPr>
            <w:r>
              <w:rPr>
                <w:b/>
                <w:sz w:val="20"/>
              </w:rPr>
              <w:t>PC5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FC7A" w14:textId="77777777" w:rsidR="00372BEF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0"/>
              </w:rPr>
              <w:t xml:space="preserve">192.168.1.6 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A938" w14:textId="77777777" w:rsidR="00372BEF" w:rsidRDefault="00000000">
            <w:pPr>
              <w:spacing w:after="0" w:line="259" w:lineRule="auto"/>
              <w:ind w:left="0" w:right="313" w:firstLine="0"/>
              <w:jc w:val="center"/>
            </w:pPr>
            <w:r>
              <w:rPr>
                <w:b/>
                <w:sz w:val="20"/>
              </w:rPr>
              <w:t xml:space="preserve">255.255.255.0 </w:t>
            </w:r>
          </w:p>
        </w:tc>
      </w:tr>
    </w:tbl>
    <w:p w14:paraId="65F44348" w14:textId="77777777" w:rsidR="00372BEF" w:rsidRDefault="00000000">
      <w:pPr>
        <w:spacing w:after="0" w:line="259" w:lineRule="auto"/>
        <w:ind w:left="0" w:firstLine="0"/>
        <w:jc w:val="left"/>
      </w:pPr>
      <w:r>
        <w:rPr>
          <w:b/>
          <w:color w:val="002060"/>
          <w:sz w:val="28"/>
        </w:rPr>
        <w:t xml:space="preserve"> </w:t>
      </w:r>
    </w:p>
    <w:p w14:paraId="66C5FD17" w14:textId="77777777" w:rsidR="00372BEF" w:rsidRDefault="00000000">
      <w:pPr>
        <w:pStyle w:val="Heading1"/>
        <w:spacing w:after="191"/>
        <w:ind w:left="705" w:hanging="360"/>
      </w:pPr>
      <w:r>
        <w:t xml:space="preserve">Simulation Testing </w:t>
      </w:r>
    </w:p>
    <w:p w14:paraId="548B56B0" w14:textId="77777777" w:rsidR="00372BEF" w:rsidRDefault="00000000">
      <w:pPr>
        <w:spacing w:after="257" w:line="347" w:lineRule="auto"/>
        <w:ind w:left="715" w:right="5961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2"/>
        </w:rPr>
        <w:t xml:space="preserve">Switch to </w:t>
      </w:r>
      <w:r>
        <w:rPr>
          <w:b/>
          <w:sz w:val="22"/>
        </w:rPr>
        <w:t xml:space="preserve">Simulation Mode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2"/>
        </w:rPr>
        <w:t xml:space="preserve">Use Add Simple PDU (envelope icon)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2"/>
        </w:rPr>
        <w:t xml:space="preserve">Send packet from: </w:t>
      </w:r>
    </w:p>
    <w:p w14:paraId="00897708" w14:textId="77777777" w:rsidR="00372BEF" w:rsidRDefault="00000000">
      <w:pPr>
        <w:tabs>
          <w:tab w:val="center" w:pos="1498"/>
          <w:tab w:val="center" w:pos="2363"/>
        </w:tabs>
        <w:spacing w:after="23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2"/>
        </w:rPr>
        <w:t xml:space="preserve">PC5 → PC1 </w:t>
      </w:r>
      <w:r>
        <w:rPr>
          <w:i/>
        </w:rPr>
        <w:t xml:space="preserve"> </w:t>
      </w:r>
    </w:p>
    <w:p w14:paraId="34A82042" w14:textId="77777777" w:rsidR="00372BEF" w:rsidRDefault="00000000">
      <w:pPr>
        <w:tabs>
          <w:tab w:val="center" w:pos="5286"/>
        </w:tabs>
        <w:spacing w:after="212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 wp14:anchorId="4901E5C8" wp14:editId="68D8FA5A">
            <wp:extent cx="5228844" cy="2727960"/>
            <wp:effectExtent l="0" t="0" r="0" b="0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844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6037" w14:textId="77777777" w:rsidR="00372BEF" w:rsidRDefault="00000000">
      <w:pPr>
        <w:pStyle w:val="Heading1"/>
        <w:spacing w:after="208"/>
        <w:ind w:left="705" w:hanging="360"/>
      </w:pPr>
      <w:r>
        <w:t xml:space="preserve">Observe Packet Flow </w:t>
      </w:r>
    </w:p>
    <w:p w14:paraId="2A79F3F6" w14:textId="77777777" w:rsidR="00372BEF" w:rsidRDefault="00000000">
      <w:pPr>
        <w:spacing w:after="308"/>
        <w:ind w:left="370"/>
      </w:pPr>
      <w:r>
        <w:t xml:space="preserve">  From Simulation Event List: </w:t>
      </w:r>
    </w:p>
    <w:p w14:paraId="2390FBA0" w14:textId="77777777" w:rsidR="00372BEF" w:rsidRDefault="00000000">
      <w:pPr>
        <w:spacing w:after="313" w:line="259" w:lineRule="auto"/>
        <w:ind w:left="0" w:right="1615" w:firstLine="0"/>
        <w:jc w:val="right"/>
      </w:pPr>
      <w:r>
        <w:rPr>
          <w:b/>
        </w:rPr>
        <w:t xml:space="preserve">PC5 → Switch1 → Switch0 → PC1 → Switch0 → Switch1 → PC5 </w:t>
      </w:r>
    </w:p>
    <w:p w14:paraId="0C11DD64" w14:textId="77777777" w:rsidR="00372BEF" w:rsidRDefault="00000000">
      <w:pPr>
        <w:spacing w:after="273"/>
        <w:ind w:left="370"/>
      </w:pPr>
      <w:r>
        <w:rPr>
          <w:rFonts w:ascii="MS Gothic" w:eastAsia="MS Gothic" w:hAnsi="MS Gothic" w:cs="MS Gothic"/>
        </w:rPr>
        <w:t>✔</w:t>
      </w:r>
      <w:r>
        <w:t xml:space="preserve"> This shows: </w:t>
      </w:r>
    </w:p>
    <w:p w14:paraId="24670043" w14:textId="77777777" w:rsidR="00372BEF" w:rsidRDefault="00000000">
      <w:pPr>
        <w:numPr>
          <w:ilvl w:val="0"/>
          <w:numId w:val="4"/>
        </w:numPr>
        <w:ind w:hanging="360"/>
      </w:pPr>
      <w:r>
        <w:t xml:space="preserve">Request reached destination </w:t>
      </w:r>
    </w:p>
    <w:p w14:paraId="1E81CBA4" w14:textId="77777777" w:rsidR="00372BEF" w:rsidRDefault="00000000">
      <w:pPr>
        <w:numPr>
          <w:ilvl w:val="0"/>
          <w:numId w:val="4"/>
        </w:numPr>
        <w:spacing w:after="397"/>
        <w:ind w:hanging="360"/>
      </w:pPr>
      <w:r>
        <w:t xml:space="preserve">Reply returned successfully </w:t>
      </w:r>
    </w:p>
    <w:p w14:paraId="746E24BC" w14:textId="77777777" w:rsidR="00372BEF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08433CD" w14:textId="77777777" w:rsidR="00372BEF" w:rsidRDefault="00000000">
      <w:pPr>
        <w:pStyle w:val="Heading1"/>
        <w:ind w:left="705" w:hanging="360"/>
      </w:pPr>
      <w:r>
        <w:lastRenderedPageBreak/>
        <w:t xml:space="preserve">Observations </w:t>
      </w:r>
    </w:p>
    <w:p w14:paraId="2AC40622" w14:textId="77777777" w:rsidR="00372BEF" w:rsidRDefault="00000000">
      <w:pPr>
        <w:spacing w:after="276" w:line="259" w:lineRule="auto"/>
        <w:ind w:left="0" w:firstLine="0"/>
        <w:jc w:val="left"/>
      </w:pPr>
      <w:r>
        <w:rPr>
          <w:b/>
          <w:sz w:val="20"/>
        </w:rPr>
        <w:t xml:space="preserve">  </w:t>
      </w:r>
    </w:p>
    <w:p w14:paraId="3D2C04D8" w14:textId="77777777" w:rsidR="00372BEF" w:rsidRDefault="00000000">
      <w:pPr>
        <w:numPr>
          <w:ilvl w:val="0"/>
          <w:numId w:val="5"/>
        </w:numPr>
        <w:spacing w:after="107" w:line="248" w:lineRule="auto"/>
        <w:ind w:right="4292" w:hanging="360"/>
      </w:pPr>
      <w:r>
        <w:rPr>
          <w:sz w:val="22"/>
        </w:rPr>
        <w:t xml:space="preserve">Successful ICMP packets confirm connectivity </w:t>
      </w:r>
    </w:p>
    <w:p w14:paraId="5CC298AD" w14:textId="77777777" w:rsidR="00372BEF" w:rsidRDefault="00000000">
      <w:pPr>
        <w:numPr>
          <w:ilvl w:val="0"/>
          <w:numId w:val="5"/>
        </w:numPr>
        <w:spacing w:after="107" w:line="248" w:lineRule="auto"/>
        <w:ind w:right="4292" w:hanging="360"/>
      </w:pPr>
      <w:r>
        <w:rPr>
          <w:sz w:val="22"/>
        </w:rPr>
        <w:t xml:space="preserve">Data travels through both switches </w:t>
      </w:r>
    </w:p>
    <w:p w14:paraId="30680641" w14:textId="77777777" w:rsidR="00372BEF" w:rsidRDefault="00000000">
      <w:pPr>
        <w:numPr>
          <w:ilvl w:val="0"/>
          <w:numId w:val="5"/>
        </w:numPr>
        <w:spacing w:after="284" w:line="343" w:lineRule="auto"/>
        <w:ind w:right="4292" w:hanging="360"/>
      </w:pPr>
      <w:r>
        <w:rPr>
          <w:b/>
          <w:sz w:val="22"/>
        </w:rPr>
        <w:t xml:space="preserve">STP protocol </w:t>
      </w:r>
      <w:r>
        <w:rPr>
          <w:sz w:val="22"/>
        </w:rPr>
        <w:t xml:space="preserve">is visible in simulation (normal </w:t>
      </w:r>
      <w:proofErr w:type="spellStart"/>
      <w:r>
        <w:rPr>
          <w:sz w:val="22"/>
        </w:rPr>
        <w:t>behavior</w:t>
      </w:r>
      <w:proofErr w:type="spellEnd"/>
      <w:r>
        <w:rPr>
          <w:sz w:val="22"/>
        </w:rPr>
        <w:t xml:space="preserve">)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2"/>
        </w:rPr>
        <w:t xml:space="preserve">Green indicators show active links </w:t>
      </w:r>
    </w:p>
    <w:p w14:paraId="21C4CA8D" w14:textId="77777777" w:rsidR="00372BEF" w:rsidRDefault="00000000">
      <w:pPr>
        <w:spacing w:after="105" w:line="259" w:lineRule="auto"/>
        <w:ind w:left="0" w:firstLine="0"/>
        <w:jc w:val="left"/>
      </w:pPr>
      <w:r>
        <w:rPr>
          <w:sz w:val="22"/>
        </w:rPr>
        <w:t xml:space="preserve">  </w:t>
      </w:r>
    </w:p>
    <w:p w14:paraId="159B3C05" w14:textId="77777777" w:rsidR="00372BEF" w:rsidRDefault="00000000">
      <w:pPr>
        <w:pStyle w:val="Heading1"/>
        <w:ind w:left="705" w:hanging="360"/>
      </w:pPr>
      <w:r>
        <w:t>Precautions</w:t>
      </w:r>
      <w:r>
        <w:rPr>
          <w:b w:val="0"/>
          <w:sz w:val="32"/>
        </w:rPr>
        <w:t xml:space="preserve"> </w:t>
      </w:r>
    </w:p>
    <w:p w14:paraId="7F5A5983" w14:textId="77777777" w:rsidR="00372BEF" w:rsidRDefault="00000000">
      <w:pPr>
        <w:spacing w:after="175" w:line="259" w:lineRule="auto"/>
        <w:ind w:left="0" w:firstLine="0"/>
        <w:jc w:val="left"/>
      </w:pPr>
      <w:r>
        <w:rPr>
          <w:b/>
          <w:color w:val="002060"/>
          <w:sz w:val="32"/>
        </w:rPr>
        <w:t xml:space="preserve">  </w:t>
      </w:r>
    </w:p>
    <w:p w14:paraId="482904A7" w14:textId="77777777" w:rsidR="00372BEF" w:rsidRDefault="00000000">
      <w:pPr>
        <w:numPr>
          <w:ilvl w:val="0"/>
          <w:numId w:val="6"/>
        </w:numPr>
        <w:ind w:hanging="360"/>
      </w:pPr>
      <w:r>
        <w:t xml:space="preserve">Ensure all PCs are in same network </w:t>
      </w:r>
    </w:p>
    <w:p w14:paraId="68A4637E" w14:textId="77777777" w:rsidR="00372BEF" w:rsidRDefault="00000000">
      <w:pPr>
        <w:numPr>
          <w:ilvl w:val="0"/>
          <w:numId w:val="6"/>
        </w:numPr>
        <w:ind w:hanging="360"/>
      </w:pPr>
      <w:r>
        <w:t xml:space="preserve">Use correct cable type </w:t>
      </w:r>
    </w:p>
    <w:p w14:paraId="0589B70A" w14:textId="77777777" w:rsidR="00372BEF" w:rsidRDefault="00000000">
      <w:pPr>
        <w:numPr>
          <w:ilvl w:val="0"/>
          <w:numId w:val="6"/>
        </w:numPr>
        <w:ind w:hanging="360"/>
      </w:pPr>
      <w:r>
        <w:t xml:space="preserve">Wait for links to turn green </w:t>
      </w:r>
    </w:p>
    <w:p w14:paraId="0F3F9B14" w14:textId="77777777" w:rsidR="00372BEF" w:rsidRDefault="00000000">
      <w:pPr>
        <w:numPr>
          <w:ilvl w:val="0"/>
          <w:numId w:val="6"/>
        </w:numPr>
        <w:spacing w:after="349"/>
        <w:ind w:hanging="360"/>
      </w:pPr>
      <w:r>
        <w:t xml:space="preserve">Avoid duplicate IP addresses </w:t>
      </w:r>
    </w:p>
    <w:p w14:paraId="162D1AB2" w14:textId="77777777" w:rsidR="00372BEF" w:rsidRDefault="00000000">
      <w:pPr>
        <w:spacing w:after="64" w:line="259" w:lineRule="auto"/>
        <w:ind w:left="0" w:firstLine="0"/>
        <w:jc w:val="left"/>
      </w:pPr>
      <w:r>
        <w:rPr>
          <w:sz w:val="20"/>
        </w:rPr>
        <w:t xml:space="preserve">  </w:t>
      </w:r>
    </w:p>
    <w:p w14:paraId="5B65DCA1" w14:textId="77777777" w:rsidR="00372BEF" w:rsidRDefault="00000000">
      <w:pPr>
        <w:pStyle w:val="Heading1"/>
        <w:spacing w:after="93"/>
        <w:ind w:left="705" w:hanging="360"/>
      </w:pPr>
      <w:r>
        <w:t xml:space="preserve">Result </w:t>
      </w:r>
    </w:p>
    <w:p w14:paraId="6DCDEEA4" w14:textId="77777777" w:rsidR="00372BEF" w:rsidRDefault="00000000">
      <w:pPr>
        <w:spacing w:after="327" w:line="359" w:lineRule="auto"/>
        <w:ind w:left="10"/>
      </w:pPr>
      <w:r>
        <w:rPr>
          <w:b/>
        </w:rPr>
        <w:t xml:space="preserve">              </w:t>
      </w:r>
      <w:r>
        <w:t xml:space="preserve">The two switches were successfully interconnected, and communication between six PCs was verified using simulation mode and ICMP protocol. </w:t>
      </w:r>
    </w:p>
    <w:p w14:paraId="104907D6" w14:textId="77777777" w:rsidR="00372BEF" w:rsidRDefault="00000000">
      <w:pPr>
        <w:pStyle w:val="Heading1"/>
        <w:numPr>
          <w:ilvl w:val="0"/>
          <w:numId w:val="0"/>
        </w:numPr>
        <w:spacing w:after="373"/>
      </w:pPr>
      <w:r>
        <w:rPr>
          <w:b w:val="0"/>
          <w:color w:val="000000"/>
          <w:sz w:val="24"/>
        </w:rPr>
        <w:t xml:space="preserve">       </w:t>
      </w:r>
      <w:r>
        <w:t xml:space="preserve">Conclusion; </w:t>
      </w:r>
    </w:p>
    <w:p w14:paraId="5CBE52C4" w14:textId="77777777" w:rsidR="00372BEF" w:rsidRDefault="00000000">
      <w:pPr>
        <w:spacing w:after="270" w:line="357" w:lineRule="auto"/>
        <w:ind w:left="329" w:right="209"/>
      </w:pPr>
      <w:r>
        <w:t xml:space="preserve">                 The experiment demonstrated that multiple PCs connected to different switches can communicate successfully when switches are interconnected, and data transmission was verified using ICMP in simulation mode. </w:t>
      </w:r>
    </w:p>
    <w:p w14:paraId="0C7A019F" w14:textId="77777777" w:rsidR="00372BEF" w:rsidRDefault="00000000">
      <w:pPr>
        <w:spacing w:after="348" w:line="259" w:lineRule="auto"/>
        <w:ind w:left="319" w:firstLine="0"/>
        <w:jc w:val="left"/>
      </w:pPr>
      <w:r>
        <w:rPr>
          <w:rFonts w:ascii="Calibri" w:eastAsia="Calibri" w:hAnsi="Calibri" w:cs="Calibri"/>
          <w:sz w:val="22"/>
        </w:rPr>
        <w:t xml:space="preserve">  </w:t>
      </w:r>
    </w:p>
    <w:p w14:paraId="3F9CF120" w14:textId="77777777" w:rsidR="00372BEF" w:rsidRDefault="00000000">
      <w:pPr>
        <w:spacing w:after="177" w:line="259" w:lineRule="auto"/>
        <w:ind w:left="0" w:firstLine="0"/>
        <w:jc w:val="left"/>
      </w:pPr>
      <w:r>
        <w:rPr>
          <w:b/>
          <w:color w:val="002060"/>
          <w:sz w:val="28"/>
        </w:rPr>
        <w:t xml:space="preserve"> </w:t>
      </w:r>
    </w:p>
    <w:p w14:paraId="02DB3398" w14:textId="77777777" w:rsidR="00372BEF" w:rsidRDefault="00000000">
      <w:pPr>
        <w:spacing w:after="398" w:line="259" w:lineRule="auto"/>
        <w:ind w:left="0" w:firstLine="0"/>
        <w:jc w:val="left"/>
      </w:pPr>
      <w:r>
        <w:rPr>
          <w:b/>
        </w:rPr>
        <w:t xml:space="preserve"> </w:t>
      </w:r>
    </w:p>
    <w:p w14:paraId="2E56EEF7" w14:textId="77777777" w:rsidR="00372BEF" w:rsidRDefault="00000000">
      <w:pPr>
        <w:spacing w:after="394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81A3BAB" w14:textId="77777777" w:rsidR="00372BEF" w:rsidRDefault="00000000">
      <w:pPr>
        <w:spacing w:after="249" w:line="259" w:lineRule="auto"/>
        <w:ind w:left="360" w:firstLine="0"/>
        <w:jc w:val="left"/>
      </w:pPr>
      <w:r>
        <w:t xml:space="preserve"> </w:t>
      </w:r>
    </w:p>
    <w:p w14:paraId="016FF9F9" w14:textId="77777777" w:rsidR="00372BEF" w:rsidRDefault="00000000">
      <w:pPr>
        <w:spacing w:after="144" w:line="505" w:lineRule="auto"/>
        <w:ind w:left="0" w:right="10257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i/>
          <w:sz w:val="20"/>
        </w:rPr>
        <w:t xml:space="preserve">  </w:t>
      </w:r>
    </w:p>
    <w:p w14:paraId="3FD579AF" w14:textId="77777777" w:rsidR="00372BEF" w:rsidRDefault="00000000">
      <w:pPr>
        <w:spacing w:after="301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7BA9F933" w14:textId="77777777" w:rsidR="00372BEF" w:rsidRDefault="00000000">
      <w:pPr>
        <w:spacing w:after="0" w:line="259" w:lineRule="auto"/>
        <w:ind w:left="189" w:firstLine="0"/>
        <w:jc w:val="center"/>
      </w:pPr>
      <w:r>
        <w:rPr>
          <w:b/>
          <w:sz w:val="32"/>
        </w:rPr>
        <w:t xml:space="preserve"> </w:t>
      </w:r>
    </w:p>
    <w:sectPr w:rsidR="00372B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3" w:right="829" w:bottom="865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F950F" w14:textId="77777777" w:rsidR="00A2495C" w:rsidRDefault="00A2495C">
      <w:pPr>
        <w:spacing w:after="0" w:line="240" w:lineRule="auto"/>
      </w:pPr>
      <w:r>
        <w:separator/>
      </w:r>
    </w:p>
  </w:endnote>
  <w:endnote w:type="continuationSeparator" w:id="0">
    <w:p w14:paraId="6EE26354" w14:textId="77777777" w:rsidR="00A2495C" w:rsidRDefault="00A24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8D2B" w14:textId="77777777" w:rsidR="00372BEF" w:rsidRDefault="00000000">
    <w:pPr>
      <w:spacing w:after="0" w:line="259" w:lineRule="auto"/>
      <w:ind w:left="-720" w:right="1107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6D025D" wp14:editId="0B009A68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7166" name="Group 7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7658" name="Shape 7658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9" name="Shape 7659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0" name="Shape 7660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1" name="Shape 7661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2" name="Shape 7662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3" name="Shape 7663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4" name="Shape 7664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5" name="Shape 7665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6" name="Shape 7666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7" name="Shape 7667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8" name="Shape 7668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9" name="Shape 7669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0" name="Shape 7670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1" name="Shape 7671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2" name="Shape 7672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3" name="Shape 7673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4" name="Shape 7674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5" name="Shape 7675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6" name="Shape 7676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7" name="Shape 7677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8" name="Shape 7678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9" name="Shape 7679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0" name="Shape 7680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66" style="width:547.44pt;height:2.40002pt;position:absolute;mso-position-horizontal-relative:page;mso-position-horizontal:absolute;margin-left:24pt;mso-position-vertical-relative:page;margin-top:815.64pt;" coordsize="69524,304">
              <v:shape id="Shape 7681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682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683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7684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685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686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687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688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689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90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91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692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93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694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95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696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697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7698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699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00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01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02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03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E896" w14:textId="77777777" w:rsidR="00372BEF" w:rsidRDefault="00000000">
    <w:pPr>
      <w:spacing w:after="0" w:line="259" w:lineRule="auto"/>
      <w:ind w:left="-720" w:right="1107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1303B7C" wp14:editId="2266C443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7099" name="Group 7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7612" name="Shape 7612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3" name="Shape 7613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4" name="Shape 7614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5" name="Shape 7615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6" name="Shape 7616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7" name="Shape 7617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8" name="Shape 7618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9" name="Shape 7619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0" name="Shape 7620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1" name="Shape 7621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2" name="Shape 7622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3" name="Shape 7623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4" name="Shape 7624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5" name="Shape 7625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6" name="Shape 7626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9" name="Shape 7629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0" name="Shape 7630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1" name="Shape 7631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2" name="Shape 7632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3" name="Shape 7633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4" name="Shape 7634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9" style="width:547.44pt;height:2.40002pt;position:absolute;mso-position-horizontal-relative:page;mso-position-horizontal:absolute;margin-left:24pt;mso-position-vertical-relative:page;margin-top:815.64pt;" coordsize="69524,304">
              <v:shape id="Shape 7635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636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637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7638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639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640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641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642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643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44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45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646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47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648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49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650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651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7652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653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654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655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656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657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7FE7" w14:textId="77777777" w:rsidR="00372BEF" w:rsidRDefault="00000000">
    <w:pPr>
      <w:spacing w:after="0" w:line="259" w:lineRule="auto"/>
      <w:ind w:left="-720" w:right="1107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3C71F8" wp14:editId="35ED223E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7032" name="Group 7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7566" name="Shape 7566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7" name="Shape 7567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8" name="Shape 7568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9" name="Shape 7569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0" name="Shape 7570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1" name="Shape 7571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2" name="Shape 7572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3" name="Shape 7573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4" name="Shape 7574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5" name="Shape 7575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6" name="Shape 7576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7" name="Shape 7577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8" name="Shape 7578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9" name="Shape 7579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0" name="Shape 7580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1" name="Shape 7581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2" name="Shape 7582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3" name="Shape 7583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4" name="Shape 7584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5" name="Shape 7585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6" name="Shape 7586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7" name="Shape 7587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8" name="Shape 7588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32" style="width:547.44pt;height:2.40002pt;position:absolute;mso-position-horizontal-relative:page;mso-position-horizontal:absolute;margin-left:24pt;mso-position-vertical-relative:page;margin-top:815.64pt;" coordsize="69524,304">
              <v:shape id="Shape 7589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590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591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7592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593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594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595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596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597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98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599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600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01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602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603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604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605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7606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607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608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609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610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611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8AA9" w14:textId="77777777" w:rsidR="00A2495C" w:rsidRDefault="00A2495C">
      <w:pPr>
        <w:spacing w:after="0" w:line="240" w:lineRule="auto"/>
      </w:pPr>
      <w:r>
        <w:separator/>
      </w:r>
    </w:p>
  </w:footnote>
  <w:footnote w:type="continuationSeparator" w:id="0">
    <w:p w14:paraId="211BCD05" w14:textId="77777777" w:rsidR="00A2495C" w:rsidRDefault="00A24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2C75" w14:textId="77777777" w:rsidR="00372BEF" w:rsidRDefault="00000000">
    <w:pPr>
      <w:spacing w:after="0" w:line="259" w:lineRule="auto"/>
      <w:ind w:left="-720" w:right="1107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78FEB3" wp14:editId="17CFE4EF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7127" name="Group 7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7500" name="Shape 7500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1" name="Shape 7501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2" name="Shape 7502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3" name="Shape 7503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4" name="Shape 7504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5" name="Shape 7505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6" name="Shape 7506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7" name="Shape 7507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8" name="Shape 7508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9" name="Shape 7509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0" name="Shape 7510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1" name="Shape 7511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2" name="Shape 7512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3" name="Shape 7513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4" name="Shape 7514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5" name="Shape 7515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7" name="Shape 7517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27" style="width:547.44pt;height:2.40002pt;position:absolute;mso-position-horizontal-relative:page;mso-position-horizontal:absolute;margin-left:24pt;mso-position-vertical-relative:page;margin-top:23.9999pt;" coordsize="69524,304">
              <v:shape id="Shape 7523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524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525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7526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527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528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529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530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531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32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533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534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535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536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537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538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539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7540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541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542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543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544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545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F3D483C" w14:textId="77777777" w:rsidR="00372BE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D8E5861" wp14:editId="78E13383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7151" name="Group 7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7546" name="Shape 7546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8" name="Shape 7548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1" name="Shape 7551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2" name="Shape 7552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3" name="Shape 7553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4" name="Shape 7554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5" name="Shape 7555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51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7556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557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558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559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560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561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562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563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564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565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924D" w14:textId="77777777" w:rsidR="00372BEF" w:rsidRDefault="00000000">
    <w:pPr>
      <w:spacing w:after="0" w:line="259" w:lineRule="auto"/>
      <w:ind w:left="-720" w:right="1107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2822438" wp14:editId="05B46D76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7060" name="Group 7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7434" name="Shape 7434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5" name="Shape 7435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6" name="Shape 7436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7" name="Shape 7437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8" name="Shape 7438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9" name="Shape 7439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0" name="Shape 7440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1" name="Shape 7441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2" name="Shape 7442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3" name="Shape 7443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4" name="Shape 7444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5" name="Shape 7445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6" name="Shape 7446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0" name="Shape 7450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1" name="Shape 7451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" name="Shape 7452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" name="Shape 7453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" name="Shape 7454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5" name="Shape 7455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0" style="width:547.44pt;height:2.40002pt;position:absolute;mso-position-horizontal-relative:page;mso-position-horizontal:absolute;margin-left:24pt;mso-position-vertical-relative:page;margin-top:23.9999pt;" coordsize="69524,304">
              <v:shape id="Shape 7457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458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459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7460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461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462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463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464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465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66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467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468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469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470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471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472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473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7474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475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476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477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478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479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AF4772" w14:textId="77777777" w:rsidR="00372BE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5D7F7BE" wp14:editId="794836D8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7084" name="Group 7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7480" name="Shape 7480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1" name="Shape 7481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6" name="Shape 7486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8" name="Shape 7488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9" name="Shape 7489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84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7490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91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92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93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94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95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96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97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98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99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727B" w14:textId="77777777" w:rsidR="00372BEF" w:rsidRDefault="00000000">
    <w:pPr>
      <w:spacing w:after="0" w:line="259" w:lineRule="auto"/>
      <w:ind w:left="-720" w:right="1107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840B5D" wp14:editId="73B4E47F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6993" name="Group 6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7368" name="Shape 7368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9" name="Shape 7369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0" name="Shape 7370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1" name="Shape 7371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2" name="Shape 7372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3" name="Shape 7373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4" name="Shape 7374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5" name="Shape 7375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6" name="Shape 7376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7" name="Shape 7377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8" name="Shape 7378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79" name="Shape 7379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0" name="Shape 7380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1" name="Shape 7381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2" name="Shape 7382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3" name="Shape 7383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4" name="Shape 7384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5" name="Shape 7385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9" name="Shape 7389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93" style="width:547.44pt;height:2.40002pt;position:absolute;mso-position-horizontal-relative:page;mso-position-horizontal:absolute;margin-left:24pt;mso-position-vertical-relative:page;margin-top:23.9999pt;" coordsize="69524,304">
              <v:shape id="Shape 7391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392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393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7394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395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396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398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399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0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401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402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403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7404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7405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7406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7407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7408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7409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410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411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412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413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0DD86D6" w14:textId="77777777" w:rsidR="00372BE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DAEC3AF" wp14:editId="349611FA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7017" name="Group 7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7414" name="Shape 7414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5" name="Shape 7415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6" name="Shape 7416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7" name="Shape 7417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8" name="Shape 7418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9" name="Shape 7419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0" name="Shape 7420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1" name="Shape 7421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2" name="Shape 7422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3" name="Shape 7423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7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7424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25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26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27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28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29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30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31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7432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7433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9FA"/>
    <w:multiLevelType w:val="hybridMultilevel"/>
    <w:tmpl w:val="E43C7EB2"/>
    <w:lvl w:ilvl="0" w:tplc="DA3480F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BE8DB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AE82D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AC6B7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6C938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0C178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AD56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0CD09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9AA62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2721BF"/>
    <w:multiLevelType w:val="hybridMultilevel"/>
    <w:tmpl w:val="C5246996"/>
    <w:lvl w:ilvl="0" w:tplc="08B4223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36167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40805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B2630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306F1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445FF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81D4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CE77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802B4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732417"/>
    <w:multiLevelType w:val="hybridMultilevel"/>
    <w:tmpl w:val="8CAC259C"/>
    <w:lvl w:ilvl="0" w:tplc="29F285D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80AAE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7C648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4C10D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D41B5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94014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72F6D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94A18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00E58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D76A27"/>
    <w:multiLevelType w:val="hybridMultilevel"/>
    <w:tmpl w:val="5C12A6C0"/>
    <w:lvl w:ilvl="0" w:tplc="8FF415C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8CA05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1ACE8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38E5B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06AD5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1E1CA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78942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68F9D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740FC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011FC1"/>
    <w:multiLevelType w:val="hybridMultilevel"/>
    <w:tmpl w:val="CBD400C8"/>
    <w:lvl w:ilvl="0" w:tplc="4F8C43A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E8A46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5245C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1677E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2232B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62564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C2DB6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DEE3C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92333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8C5B11"/>
    <w:multiLevelType w:val="hybridMultilevel"/>
    <w:tmpl w:val="B7CC8B9A"/>
    <w:lvl w:ilvl="0" w:tplc="1E3E834A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01F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1CD4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CE74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7864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B804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8E89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A89E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16C0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262FFB"/>
    <w:multiLevelType w:val="hybridMultilevel"/>
    <w:tmpl w:val="FC0E4432"/>
    <w:lvl w:ilvl="0" w:tplc="BF3857E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A26C0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366CF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2E066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50C93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9690B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12780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D4506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427F2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9292209">
    <w:abstractNumId w:val="0"/>
  </w:num>
  <w:num w:numId="2" w16cid:durableId="224293441">
    <w:abstractNumId w:val="4"/>
  </w:num>
  <w:num w:numId="3" w16cid:durableId="1685015653">
    <w:abstractNumId w:val="6"/>
  </w:num>
  <w:num w:numId="4" w16cid:durableId="35350786">
    <w:abstractNumId w:val="3"/>
  </w:num>
  <w:num w:numId="5" w16cid:durableId="194855249">
    <w:abstractNumId w:val="2"/>
  </w:num>
  <w:num w:numId="6" w16cid:durableId="756171698">
    <w:abstractNumId w:val="1"/>
  </w:num>
  <w:num w:numId="7" w16cid:durableId="242685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BEF"/>
    <w:rsid w:val="00372BEF"/>
    <w:rsid w:val="00A2495C"/>
    <w:rsid w:val="00F1428E"/>
    <w:rsid w:val="00F3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9804"/>
  <w15:docId w15:val="{2E8C6E06-050B-4CD2-9131-8FE117A7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5" w:lineRule="auto"/>
      <w:ind w:left="344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206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206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cp:lastModifiedBy>Hassan Gillani</cp:lastModifiedBy>
  <cp:revision>2</cp:revision>
  <dcterms:created xsi:type="dcterms:W3CDTF">2026-09-22T05:38:00Z</dcterms:created>
  <dcterms:modified xsi:type="dcterms:W3CDTF">2026-09-22T05:38:00Z</dcterms:modified>
</cp:coreProperties>
</file>