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A7F50" w14:textId="60E23E88" w:rsidR="00163FC3" w:rsidRPr="00163FC3" w:rsidRDefault="00163FC3" w:rsidP="00163FC3">
      <w:pPr>
        <w:pStyle w:val="Heading1"/>
        <w:shd w:val="clear" w:color="auto" w:fill="FFFFFF"/>
        <w:spacing w:before="129" w:beforeAutospacing="0" w:after="0" w:afterAutospacing="0"/>
        <w:jc w:val="center"/>
        <w:rPr>
          <w:color w:val="000000"/>
          <w:sz w:val="39"/>
          <w:szCs w:val="39"/>
        </w:rPr>
      </w:pPr>
      <w:r w:rsidRPr="00163FC3">
        <w:rPr>
          <w:color w:val="000000"/>
          <w:sz w:val="39"/>
          <w:szCs w:val="39"/>
        </w:rPr>
        <w:t>CODE TO DETECT CREDIT CARD FRAUD DETECTION USING NAIVE BAYES</w:t>
      </w:r>
    </w:p>
    <w:p w14:paraId="540E9EEA" w14:textId="0B89C300" w:rsidR="00163FC3" w:rsidRPr="00163FC3" w:rsidRDefault="00163FC3" w:rsidP="00163FC3">
      <w:pPr>
        <w:shd w:val="clear" w:color="auto" w:fill="E3F2FD"/>
        <w:spacing w:before="129" w:after="0" w:line="240" w:lineRule="auto"/>
        <w:outlineLvl w:val="0"/>
        <w:rPr>
          <w:rFonts w:ascii="Times New Roman" w:eastAsia="Times New Roman" w:hAnsi="Times New Roman" w:cs="Times New Roman"/>
          <w:b/>
          <w:bCs/>
          <w:color w:val="000000"/>
          <w:kern w:val="36"/>
          <w:sz w:val="39"/>
          <w:szCs w:val="39"/>
        </w:rPr>
      </w:pPr>
      <w:r w:rsidRPr="00163FC3">
        <w:rPr>
          <w:rFonts w:ascii="Times New Roman" w:eastAsia="Times New Roman" w:hAnsi="Times New Roman" w:cs="Times New Roman"/>
          <w:b/>
          <w:bCs/>
          <w:color w:val="000000"/>
          <w:kern w:val="36"/>
          <w:sz w:val="39"/>
          <w:szCs w:val="39"/>
        </w:rPr>
        <w:t>PROBLEM STATEMENT</w:t>
      </w:r>
    </w:p>
    <w:p w14:paraId="4FF35FAF" w14:textId="77777777" w:rsidR="00163FC3" w:rsidRPr="00163FC3" w:rsidRDefault="00163FC3" w:rsidP="00163FC3">
      <w:pPr>
        <w:numPr>
          <w:ilvl w:val="0"/>
          <w:numId w:val="1"/>
        </w:numPr>
        <w:shd w:val="clear" w:color="auto" w:fill="E3F2FD"/>
        <w:spacing w:after="0" w:line="240" w:lineRule="auto"/>
        <w:rPr>
          <w:rFonts w:ascii="Times New Roman" w:eastAsia="Times New Roman" w:hAnsi="Times New Roman" w:cs="Times New Roman"/>
          <w:color w:val="000000"/>
          <w:sz w:val="21"/>
          <w:szCs w:val="21"/>
        </w:rPr>
      </w:pPr>
      <w:r w:rsidRPr="00163FC3">
        <w:rPr>
          <w:rFonts w:ascii="Times New Roman" w:eastAsia="Times New Roman" w:hAnsi="Times New Roman" w:cs="Times New Roman"/>
          <w:color w:val="000000"/>
          <w:sz w:val="21"/>
          <w:szCs w:val="21"/>
        </w:rPr>
        <w:t>Credit card companies need to have the ability to recognize fraudulent credit card transactions so that customers are not charged for items that they did not purchase.</w:t>
      </w:r>
    </w:p>
    <w:p w14:paraId="46AA8CE6" w14:textId="77777777" w:rsidR="00163FC3" w:rsidRPr="00163FC3" w:rsidRDefault="00163FC3" w:rsidP="00163FC3">
      <w:pPr>
        <w:numPr>
          <w:ilvl w:val="0"/>
          <w:numId w:val="1"/>
        </w:numPr>
        <w:shd w:val="clear" w:color="auto" w:fill="E3F2FD"/>
        <w:spacing w:after="0" w:line="240" w:lineRule="auto"/>
        <w:rPr>
          <w:rFonts w:ascii="Times New Roman" w:eastAsia="Times New Roman" w:hAnsi="Times New Roman" w:cs="Times New Roman"/>
          <w:color w:val="000000"/>
          <w:sz w:val="21"/>
          <w:szCs w:val="21"/>
        </w:rPr>
      </w:pPr>
      <w:r w:rsidRPr="00163FC3">
        <w:rPr>
          <w:rFonts w:ascii="Times New Roman" w:eastAsia="Times New Roman" w:hAnsi="Times New Roman" w:cs="Times New Roman"/>
          <w:color w:val="000000"/>
          <w:sz w:val="21"/>
          <w:szCs w:val="21"/>
        </w:rPr>
        <w:t xml:space="preserve">Datasets contains transactions made by credit cards in September 2013 by </w:t>
      </w:r>
      <w:proofErr w:type="spellStart"/>
      <w:r w:rsidRPr="00163FC3">
        <w:rPr>
          <w:rFonts w:ascii="Times New Roman" w:eastAsia="Times New Roman" w:hAnsi="Times New Roman" w:cs="Times New Roman"/>
          <w:color w:val="000000"/>
          <w:sz w:val="21"/>
          <w:szCs w:val="21"/>
        </w:rPr>
        <w:t>european</w:t>
      </w:r>
      <w:proofErr w:type="spellEnd"/>
      <w:r w:rsidRPr="00163FC3">
        <w:rPr>
          <w:rFonts w:ascii="Times New Roman" w:eastAsia="Times New Roman" w:hAnsi="Times New Roman" w:cs="Times New Roman"/>
          <w:color w:val="000000"/>
          <w:sz w:val="21"/>
          <w:szCs w:val="21"/>
        </w:rPr>
        <w:t xml:space="preserve"> cardholders. This dataset presents transactions that occurred in two days, where we have 492 frauds out of 284,807 transactions. The dataset is highly unbalanced, the positive class (frauds) account for 0.172% of all transactions.</w:t>
      </w:r>
    </w:p>
    <w:p w14:paraId="17EC229B" w14:textId="77777777" w:rsidR="00163FC3" w:rsidRPr="00163FC3" w:rsidRDefault="00163FC3" w:rsidP="00163FC3">
      <w:pPr>
        <w:numPr>
          <w:ilvl w:val="0"/>
          <w:numId w:val="1"/>
        </w:numPr>
        <w:shd w:val="clear" w:color="auto" w:fill="E3F2FD"/>
        <w:spacing w:after="0" w:line="240" w:lineRule="auto"/>
        <w:rPr>
          <w:rFonts w:ascii="Times New Roman" w:eastAsia="Times New Roman" w:hAnsi="Times New Roman" w:cs="Times New Roman"/>
          <w:color w:val="000000"/>
          <w:sz w:val="21"/>
          <w:szCs w:val="21"/>
        </w:rPr>
      </w:pPr>
      <w:r w:rsidRPr="00163FC3">
        <w:rPr>
          <w:rFonts w:ascii="Times New Roman" w:eastAsia="Times New Roman" w:hAnsi="Times New Roman" w:cs="Times New Roman"/>
          <w:color w:val="000000"/>
          <w:sz w:val="21"/>
          <w:szCs w:val="21"/>
        </w:rPr>
        <w:t>The data contains only numerical input variables which are the result of a PCA transformation. Unfortunately, due to confidentiality issues, we cannot provide the original features and more background information about the data.</w:t>
      </w:r>
    </w:p>
    <w:p w14:paraId="58F85FFC" w14:textId="77777777" w:rsidR="00163FC3" w:rsidRPr="00163FC3" w:rsidRDefault="00163FC3" w:rsidP="00163FC3">
      <w:pPr>
        <w:numPr>
          <w:ilvl w:val="0"/>
          <w:numId w:val="1"/>
        </w:numPr>
        <w:shd w:val="clear" w:color="auto" w:fill="E3F2FD"/>
        <w:spacing w:after="0" w:line="240" w:lineRule="auto"/>
        <w:rPr>
          <w:rFonts w:ascii="Times New Roman" w:eastAsia="Times New Roman" w:hAnsi="Times New Roman" w:cs="Times New Roman"/>
          <w:color w:val="000000"/>
          <w:sz w:val="21"/>
          <w:szCs w:val="21"/>
        </w:rPr>
      </w:pPr>
      <w:r w:rsidRPr="00163FC3">
        <w:rPr>
          <w:rFonts w:ascii="Times New Roman" w:eastAsia="Times New Roman" w:hAnsi="Times New Roman" w:cs="Times New Roman"/>
          <w:color w:val="000000"/>
          <w:sz w:val="21"/>
          <w:szCs w:val="21"/>
        </w:rPr>
        <w:t>Input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proofErr w:type="spellStart"/>
      <w:r w:rsidRPr="00163FC3">
        <w:rPr>
          <w:rFonts w:ascii="Times New Roman" w:eastAsia="Times New Roman" w:hAnsi="Times New Roman" w:cs="Times New Roman"/>
          <w:color w:val="000000"/>
          <w:sz w:val="21"/>
          <w:szCs w:val="21"/>
        </w:rPr>
        <w:t>dependant</w:t>
      </w:r>
      <w:proofErr w:type="spellEnd"/>
      <w:r w:rsidRPr="00163FC3">
        <w:rPr>
          <w:rFonts w:ascii="Times New Roman" w:eastAsia="Times New Roman" w:hAnsi="Times New Roman" w:cs="Times New Roman"/>
          <w:color w:val="000000"/>
          <w:sz w:val="21"/>
          <w:szCs w:val="21"/>
        </w:rPr>
        <w:t xml:space="preserve"> cost-</w:t>
      </w:r>
      <w:proofErr w:type="spellStart"/>
      <w:r w:rsidRPr="00163FC3">
        <w:rPr>
          <w:rFonts w:ascii="Times New Roman" w:eastAsia="Times New Roman" w:hAnsi="Times New Roman" w:cs="Times New Roman"/>
          <w:color w:val="000000"/>
          <w:sz w:val="21"/>
          <w:szCs w:val="21"/>
        </w:rPr>
        <w:t>senstive</w:t>
      </w:r>
      <w:proofErr w:type="spellEnd"/>
      <w:r w:rsidRPr="00163FC3">
        <w:rPr>
          <w:rFonts w:ascii="Times New Roman" w:eastAsia="Times New Roman" w:hAnsi="Times New Roman" w:cs="Times New Roman"/>
          <w:color w:val="000000"/>
          <w:sz w:val="21"/>
          <w:szCs w:val="21"/>
        </w:rPr>
        <w:t xml:space="preserve"> learning.</w:t>
      </w:r>
    </w:p>
    <w:p w14:paraId="4B8731EB" w14:textId="77777777" w:rsidR="00163FC3" w:rsidRPr="00163FC3" w:rsidRDefault="00163FC3" w:rsidP="00163FC3">
      <w:pPr>
        <w:numPr>
          <w:ilvl w:val="0"/>
          <w:numId w:val="1"/>
        </w:numPr>
        <w:shd w:val="clear" w:color="auto" w:fill="E3F2FD"/>
        <w:spacing w:after="0" w:line="240" w:lineRule="auto"/>
        <w:rPr>
          <w:rFonts w:ascii="Times New Roman" w:eastAsia="Times New Roman" w:hAnsi="Times New Roman" w:cs="Times New Roman"/>
          <w:color w:val="000000"/>
          <w:sz w:val="21"/>
          <w:szCs w:val="21"/>
        </w:rPr>
      </w:pPr>
      <w:r w:rsidRPr="00163FC3">
        <w:rPr>
          <w:rFonts w:ascii="Times New Roman" w:eastAsia="Times New Roman" w:hAnsi="Times New Roman" w:cs="Times New Roman"/>
          <w:color w:val="000000"/>
          <w:sz w:val="21"/>
          <w:szCs w:val="21"/>
        </w:rPr>
        <w:t>Output: 1 in case of fraud and 0 otherwise.</w:t>
      </w:r>
    </w:p>
    <w:p w14:paraId="1C92E960" w14:textId="77777777" w:rsidR="00163FC3" w:rsidRPr="00163FC3" w:rsidRDefault="00163FC3" w:rsidP="00163FC3">
      <w:pPr>
        <w:numPr>
          <w:ilvl w:val="0"/>
          <w:numId w:val="1"/>
        </w:numPr>
        <w:shd w:val="clear" w:color="auto" w:fill="E3F2FD"/>
        <w:spacing w:after="0" w:line="240" w:lineRule="auto"/>
        <w:rPr>
          <w:rFonts w:ascii="Times New Roman" w:eastAsia="Times New Roman" w:hAnsi="Times New Roman" w:cs="Times New Roman"/>
          <w:color w:val="000000"/>
          <w:sz w:val="21"/>
          <w:szCs w:val="21"/>
        </w:rPr>
      </w:pPr>
      <w:r w:rsidRPr="00163FC3">
        <w:rPr>
          <w:rFonts w:ascii="Times New Roman" w:eastAsia="Times New Roman" w:hAnsi="Times New Roman" w:cs="Times New Roman"/>
          <w:color w:val="000000"/>
          <w:sz w:val="21"/>
          <w:szCs w:val="21"/>
        </w:rPr>
        <w:t>Link to the dataset: </w:t>
      </w:r>
      <w:hyperlink r:id="rId7" w:tgtFrame="_blank" w:history="1">
        <w:r w:rsidRPr="00163FC3">
          <w:rPr>
            <w:rFonts w:ascii="Times New Roman" w:eastAsia="Times New Roman" w:hAnsi="Times New Roman" w:cs="Times New Roman"/>
            <w:color w:val="296EAA"/>
            <w:sz w:val="21"/>
            <w:szCs w:val="21"/>
            <w:u w:val="single"/>
          </w:rPr>
          <w:t>https://www.kaggle.com/mlg-ulb/creditcardfraud/home</w:t>
        </w:r>
      </w:hyperlink>
    </w:p>
    <w:p w14:paraId="58C07EE6" w14:textId="77777777" w:rsidR="00163FC3" w:rsidRPr="00163FC3" w:rsidRDefault="00163FC3" w:rsidP="00163FC3">
      <w:pPr>
        <w:pStyle w:val="Heading1"/>
        <w:shd w:val="clear" w:color="auto" w:fill="FFFFFF"/>
        <w:spacing w:before="129" w:beforeAutospacing="0" w:after="0" w:afterAutospacing="0"/>
        <w:rPr>
          <w:color w:val="000000"/>
          <w:sz w:val="32"/>
          <w:szCs w:val="32"/>
        </w:rPr>
      </w:pPr>
      <w:r w:rsidRPr="00163FC3">
        <w:rPr>
          <w:color w:val="000000"/>
          <w:sz w:val="32"/>
          <w:szCs w:val="32"/>
        </w:rPr>
        <w:t>STEP #0: LIBRARIES IMPORT</w:t>
      </w:r>
    </w:p>
    <w:p w14:paraId="63A3DDB4" w14:textId="3215CD76" w:rsidR="00163FC3" w:rsidRDefault="00163FC3" w:rsidP="00163FC3">
      <w:pPr>
        <w:pStyle w:val="Heading1"/>
        <w:shd w:val="clear" w:color="auto" w:fill="FFFFFF"/>
        <w:spacing w:before="129" w:beforeAutospacing="0" w:after="0" w:afterAutospacing="0"/>
        <w:rPr>
          <w:color w:val="000000"/>
          <w:sz w:val="32"/>
          <w:szCs w:val="32"/>
        </w:rPr>
      </w:pPr>
      <w:r w:rsidRPr="00163FC3">
        <w:rPr>
          <w:color w:val="000000"/>
          <w:sz w:val="32"/>
          <w:szCs w:val="32"/>
        </w:rPr>
        <w:t>STEP #1: IMPORT DATASET</w:t>
      </w:r>
    </w:p>
    <w:p w14:paraId="0977F56C" w14:textId="6111C423" w:rsidR="00061B9C" w:rsidRDefault="00061B9C" w:rsidP="00163FC3">
      <w:pPr>
        <w:pStyle w:val="Heading1"/>
        <w:shd w:val="clear" w:color="auto" w:fill="FFFFFF"/>
        <w:spacing w:before="129" w:beforeAutospacing="0" w:after="0" w:afterAutospacing="0"/>
        <w:rPr>
          <w:b w:val="0"/>
          <w:bCs w:val="0"/>
          <w:color w:val="000000"/>
          <w:sz w:val="24"/>
          <w:szCs w:val="24"/>
        </w:rPr>
      </w:pPr>
      <w:r>
        <w:rPr>
          <w:b w:val="0"/>
          <w:bCs w:val="0"/>
          <w:color w:val="000000"/>
          <w:sz w:val="24"/>
          <w:szCs w:val="24"/>
        </w:rPr>
        <w:t>You can download the data set via the following link:</w:t>
      </w:r>
    </w:p>
    <w:p w14:paraId="61B9B2E2" w14:textId="781AF222" w:rsidR="00061B9C" w:rsidRPr="00061B9C" w:rsidRDefault="00254D4A" w:rsidP="00163FC3">
      <w:pPr>
        <w:pStyle w:val="Heading1"/>
        <w:shd w:val="clear" w:color="auto" w:fill="FFFFFF"/>
        <w:spacing w:before="129" w:beforeAutospacing="0" w:after="0" w:afterAutospacing="0"/>
        <w:rPr>
          <w:b w:val="0"/>
          <w:bCs w:val="0"/>
          <w:color w:val="000000"/>
          <w:sz w:val="24"/>
          <w:szCs w:val="24"/>
        </w:rPr>
      </w:pPr>
      <w:r w:rsidRPr="00254D4A">
        <w:rPr>
          <w:b w:val="0"/>
          <w:bCs w:val="0"/>
          <w:color w:val="000000"/>
          <w:sz w:val="24"/>
          <w:szCs w:val="24"/>
        </w:rPr>
        <w:t>https://1drv.ms/u/s!AoVyIQnrBl0MkQt9FAmkSqUM2oY8?e=QkSbzh</w:t>
      </w:r>
    </w:p>
    <w:p w14:paraId="1B240353" w14:textId="77777777" w:rsidR="00163FC3" w:rsidRPr="00163FC3" w:rsidRDefault="00163FC3" w:rsidP="00163FC3">
      <w:pPr>
        <w:pStyle w:val="Heading1"/>
        <w:shd w:val="clear" w:color="auto" w:fill="FFFFFF"/>
        <w:spacing w:before="129" w:beforeAutospacing="0" w:after="0" w:afterAutospacing="0"/>
        <w:rPr>
          <w:color w:val="000000"/>
          <w:sz w:val="32"/>
          <w:szCs w:val="32"/>
        </w:rPr>
      </w:pPr>
      <w:r w:rsidRPr="00163FC3">
        <w:rPr>
          <w:color w:val="000000"/>
          <w:sz w:val="32"/>
          <w:szCs w:val="32"/>
        </w:rPr>
        <w:t>STEP #2: VISUALIZE DATASET</w:t>
      </w:r>
    </w:p>
    <w:p w14:paraId="4CAF9A43" w14:textId="77777777" w:rsidR="00163FC3" w:rsidRPr="00163FC3" w:rsidRDefault="00163FC3" w:rsidP="00163FC3">
      <w:pPr>
        <w:pStyle w:val="Heading1"/>
        <w:shd w:val="clear" w:color="auto" w:fill="FFFFFF"/>
        <w:spacing w:before="129" w:beforeAutospacing="0" w:after="0" w:afterAutospacing="0"/>
        <w:rPr>
          <w:color w:val="000000"/>
          <w:sz w:val="32"/>
          <w:szCs w:val="32"/>
        </w:rPr>
      </w:pPr>
      <w:r w:rsidRPr="00163FC3">
        <w:rPr>
          <w:color w:val="000000"/>
          <w:sz w:val="32"/>
          <w:szCs w:val="32"/>
        </w:rPr>
        <w:t>STEP #3: CREATE TESTING AND TRAINING DATASET/DATA CLEANING</w:t>
      </w:r>
    </w:p>
    <w:p w14:paraId="14D7B5D0" w14:textId="77777777" w:rsidR="00163FC3" w:rsidRPr="00163FC3" w:rsidRDefault="00163FC3" w:rsidP="00163FC3">
      <w:pPr>
        <w:pStyle w:val="Heading1"/>
        <w:shd w:val="clear" w:color="auto" w:fill="FFFFFF"/>
        <w:spacing w:before="129" w:beforeAutospacing="0" w:after="0" w:afterAutospacing="0"/>
        <w:rPr>
          <w:color w:val="000000"/>
          <w:sz w:val="32"/>
          <w:szCs w:val="32"/>
        </w:rPr>
      </w:pPr>
      <w:r w:rsidRPr="00163FC3">
        <w:rPr>
          <w:color w:val="000000"/>
          <w:sz w:val="32"/>
          <w:szCs w:val="32"/>
        </w:rPr>
        <w:t>STEP#4: TRAINING THE MODEL</w:t>
      </w:r>
    </w:p>
    <w:p w14:paraId="5F567869" w14:textId="77777777" w:rsidR="00163FC3" w:rsidRPr="00163FC3" w:rsidRDefault="00163FC3" w:rsidP="00163FC3">
      <w:pPr>
        <w:pStyle w:val="Heading1"/>
        <w:shd w:val="clear" w:color="auto" w:fill="FFFFFF"/>
        <w:spacing w:before="129" w:beforeAutospacing="0" w:after="0" w:afterAutospacing="0"/>
        <w:rPr>
          <w:color w:val="000000"/>
          <w:sz w:val="32"/>
          <w:szCs w:val="32"/>
        </w:rPr>
      </w:pPr>
      <w:r w:rsidRPr="00163FC3">
        <w:rPr>
          <w:color w:val="000000"/>
          <w:sz w:val="32"/>
          <w:szCs w:val="32"/>
        </w:rPr>
        <w:t>STEP#5: EVALUATING THE MODEL</w:t>
      </w:r>
    </w:p>
    <w:p w14:paraId="1236A9A7" w14:textId="77777777" w:rsidR="00163FC3" w:rsidRPr="00163FC3" w:rsidRDefault="00163FC3" w:rsidP="00163FC3">
      <w:pPr>
        <w:pStyle w:val="Heading1"/>
        <w:shd w:val="clear" w:color="auto" w:fill="FFFFFF"/>
        <w:spacing w:before="129" w:beforeAutospacing="0" w:after="0" w:afterAutospacing="0"/>
        <w:rPr>
          <w:color w:val="000000"/>
          <w:sz w:val="32"/>
          <w:szCs w:val="32"/>
        </w:rPr>
      </w:pPr>
      <w:r w:rsidRPr="00163FC3">
        <w:rPr>
          <w:color w:val="000000"/>
          <w:sz w:val="32"/>
          <w:szCs w:val="32"/>
        </w:rPr>
        <w:t>STEP#6: IMPROVING THE MODEL</w:t>
      </w:r>
    </w:p>
    <w:p w14:paraId="6EAEDA46" w14:textId="101DD5BE" w:rsidR="00061B9C" w:rsidRDefault="00061B9C">
      <w:pPr>
        <w:rPr>
          <w:rFonts w:ascii="Times New Roman" w:hAnsi="Times New Roman" w:cs="Times New Roman"/>
        </w:rPr>
      </w:pPr>
    </w:p>
    <w:p w14:paraId="639DA6D3" w14:textId="77777777" w:rsidR="00061B9C" w:rsidRPr="00163FC3" w:rsidRDefault="00061B9C">
      <w:pPr>
        <w:rPr>
          <w:rFonts w:ascii="Times New Roman" w:hAnsi="Times New Roman" w:cs="Times New Roman"/>
        </w:rPr>
      </w:pPr>
    </w:p>
    <w:sectPr w:rsidR="00061B9C" w:rsidRPr="00163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30EE6" w14:textId="77777777" w:rsidR="00851458" w:rsidRDefault="00851458" w:rsidP="00163FC3">
      <w:pPr>
        <w:spacing w:after="0" w:line="240" w:lineRule="auto"/>
      </w:pPr>
      <w:r>
        <w:separator/>
      </w:r>
    </w:p>
  </w:endnote>
  <w:endnote w:type="continuationSeparator" w:id="0">
    <w:p w14:paraId="079D921F" w14:textId="77777777" w:rsidR="00851458" w:rsidRDefault="00851458" w:rsidP="00163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E6860" w14:textId="77777777" w:rsidR="00851458" w:rsidRDefault="00851458" w:rsidP="00163FC3">
      <w:pPr>
        <w:spacing w:after="0" w:line="240" w:lineRule="auto"/>
      </w:pPr>
      <w:r>
        <w:separator/>
      </w:r>
    </w:p>
  </w:footnote>
  <w:footnote w:type="continuationSeparator" w:id="0">
    <w:p w14:paraId="0D888375" w14:textId="77777777" w:rsidR="00851458" w:rsidRDefault="00851458" w:rsidP="00163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768ED"/>
    <w:multiLevelType w:val="multilevel"/>
    <w:tmpl w:val="35F6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NzM1NDIxNDYwszBR0lEKTi0uzszPAykwrAUA6+gk8SwAAAA="/>
  </w:docVars>
  <w:rsids>
    <w:rsidRoot w:val="00181D46"/>
    <w:rsid w:val="00061B9C"/>
    <w:rsid w:val="00163FC3"/>
    <w:rsid w:val="00181D46"/>
    <w:rsid w:val="00254D4A"/>
    <w:rsid w:val="0030544B"/>
    <w:rsid w:val="00851458"/>
    <w:rsid w:val="00971117"/>
    <w:rsid w:val="00BF1E80"/>
    <w:rsid w:val="00F9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05F0"/>
  <w15:chartTrackingRefBased/>
  <w15:docId w15:val="{498E4A32-AA9F-4861-AD82-58478874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3F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FC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63FC3"/>
    <w:rPr>
      <w:color w:val="0000FF"/>
      <w:u w:val="single"/>
    </w:rPr>
  </w:style>
  <w:style w:type="paragraph" w:styleId="NormalWeb">
    <w:name w:val="Normal (Web)"/>
    <w:basedOn w:val="Normal"/>
    <w:uiPriority w:val="99"/>
    <w:semiHidden/>
    <w:unhideWhenUsed/>
    <w:rsid w:val="00163F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3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FC3"/>
  </w:style>
  <w:style w:type="paragraph" w:styleId="Footer">
    <w:name w:val="footer"/>
    <w:basedOn w:val="Normal"/>
    <w:link w:val="FooterChar"/>
    <w:uiPriority w:val="99"/>
    <w:unhideWhenUsed/>
    <w:rsid w:val="00163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FC3"/>
  </w:style>
  <w:style w:type="character" w:styleId="UnresolvedMention">
    <w:name w:val="Unresolved Mention"/>
    <w:basedOn w:val="DefaultParagraphFont"/>
    <w:uiPriority w:val="99"/>
    <w:semiHidden/>
    <w:unhideWhenUsed/>
    <w:rsid w:val="00061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46821">
      <w:bodyDiv w:val="1"/>
      <w:marLeft w:val="0"/>
      <w:marRight w:val="0"/>
      <w:marTop w:val="0"/>
      <w:marBottom w:val="0"/>
      <w:divBdr>
        <w:top w:val="none" w:sz="0" w:space="0" w:color="auto"/>
        <w:left w:val="none" w:sz="0" w:space="0" w:color="auto"/>
        <w:bottom w:val="none" w:sz="0" w:space="0" w:color="auto"/>
        <w:right w:val="none" w:sz="0" w:space="0" w:color="auto"/>
      </w:divBdr>
    </w:div>
    <w:div w:id="1018459721">
      <w:bodyDiv w:val="1"/>
      <w:marLeft w:val="0"/>
      <w:marRight w:val="0"/>
      <w:marTop w:val="0"/>
      <w:marBottom w:val="0"/>
      <w:divBdr>
        <w:top w:val="none" w:sz="0" w:space="0" w:color="auto"/>
        <w:left w:val="none" w:sz="0" w:space="0" w:color="auto"/>
        <w:bottom w:val="none" w:sz="0" w:space="0" w:color="auto"/>
        <w:right w:val="none" w:sz="0" w:space="0" w:color="auto"/>
      </w:divBdr>
    </w:div>
    <w:div w:id="1066957071">
      <w:bodyDiv w:val="1"/>
      <w:marLeft w:val="0"/>
      <w:marRight w:val="0"/>
      <w:marTop w:val="0"/>
      <w:marBottom w:val="0"/>
      <w:divBdr>
        <w:top w:val="none" w:sz="0" w:space="0" w:color="auto"/>
        <w:left w:val="none" w:sz="0" w:space="0" w:color="auto"/>
        <w:bottom w:val="none" w:sz="0" w:space="0" w:color="auto"/>
        <w:right w:val="none" w:sz="0" w:space="0" w:color="auto"/>
      </w:divBdr>
    </w:div>
    <w:div w:id="1168256082">
      <w:bodyDiv w:val="1"/>
      <w:marLeft w:val="0"/>
      <w:marRight w:val="0"/>
      <w:marTop w:val="0"/>
      <w:marBottom w:val="0"/>
      <w:divBdr>
        <w:top w:val="none" w:sz="0" w:space="0" w:color="auto"/>
        <w:left w:val="none" w:sz="0" w:space="0" w:color="auto"/>
        <w:bottom w:val="none" w:sz="0" w:space="0" w:color="auto"/>
        <w:right w:val="none" w:sz="0" w:space="0" w:color="auto"/>
      </w:divBdr>
    </w:div>
    <w:div w:id="1333989861">
      <w:bodyDiv w:val="1"/>
      <w:marLeft w:val="0"/>
      <w:marRight w:val="0"/>
      <w:marTop w:val="0"/>
      <w:marBottom w:val="0"/>
      <w:divBdr>
        <w:top w:val="none" w:sz="0" w:space="0" w:color="auto"/>
        <w:left w:val="none" w:sz="0" w:space="0" w:color="auto"/>
        <w:bottom w:val="none" w:sz="0" w:space="0" w:color="auto"/>
        <w:right w:val="none" w:sz="0" w:space="0" w:color="auto"/>
      </w:divBdr>
    </w:div>
    <w:div w:id="1409882162">
      <w:bodyDiv w:val="1"/>
      <w:marLeft w:val="0"/>
      <w:marRight w:val="0"/>
      <w:marTop w:val="0"/>
      <w:marBottom w:val="0"/>
      <w:divBdr>
        <w:top w:val="none" w:sz="0" w:space="0" w:color="auto"/>
        <w:left w:val="none" w:sz="0" w:space="0" w:color="auto"/>
        <w:bottom w:val="none" w:sz="0" w:space="0" w:color="auto"/>
        <w:right w:val="none" w:sz="0" w:space="0" w:color="auto"/>
      </w:divBdr>
    </w:div>
    <w:div w:id="1727336962">
      <w:bodyDiv w:val="1"/>
      <w:marLeft w:val="0"/>
      <w:marRight w:val="0"/>
      <w:marTop w:val="0"/>
      <w:marBottom w:val="0"/>
      <w:divBdr>
        <w:top w:val="none" w:sz="0" w:space="0" w:color="auto"/>
        <w:left w:val="none" w:sz="0" w:space="0" w:color="auto"/>
        <w:bottom w:val="none" w:sz="0" w:space="0" w:color="auto"/>
        <w:right w:val="none" w:sz="0" w:space="0" w:color="auto"/>
      </w:divBdr>
    </w:div>
    <w:div w:id="1897155676">
      <w:bodyDiv w:val="1"/>
      <w:marLeft w:val="0"/>
      <w:marRight w:val="0"/>
      <w:marTop w:val="0"/>
      <w:marBottom w:val="0"/>
      <w:divBdr>
        <w:top w:val="none" w:sz="0" w:space="0" w:color="auto"/>
        <w:left w:val="none" w:sz="0" w:space="0" w:color="auto"/>
        <w:bottom w:val="none" w:sz="0" w:space="0" w:color="auto"/>
        <w:right w:val="none" w:sz="0" w:space="0" w:color="auto"/>
      </w:divBdr>
      <w:divsChild>
        <w:div w:id="1795908226">
          <w:marLeft w:val="0"/>
          <w:marRight w:val="0"/>
          <w:marTop w:val="0"/>
          <w:marBottom w:val="0"/>
          <w:divBdr>
            <w:top w:val="single" w:sz="6" w:space="4" w:color="auto"/>
            <w:left w:val="single" w:sz="6" w:space="4" w:color="auto"/>
            <w:bottom w:val="single" w:sz="6" w:space="4" w:color="auto"/>
            <w:right w:val="single" w:sz="6" w:space="4" w:color="auto"/>
          </w:divBdr>
          <w:divsChild>
            <w:div w:id="577635918">
              <w:marLeft w:val="0"/>
              <w:marRight w:val="0"/>
              <w:marTop w:val="0"/>
              <w:marBottom w:val="0"/>
              <w:divBdr>
                <w:top w:val="none" w:sz="0" w:space="0" w:color="auto"/>
                <w:left w:val="none" w:sz="0" w:space="0" w:color="auto"/>
                <w:bottom w:val="none" w:sz="0" w:space="0" w:color="auto"/>
                <w:right w:val="none" w:sz="0" w:space="0" w:color="auto"/>
              </w:divBdr>
              <w:divsChild>
                <w:div w:id="243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265">
          <w:marLeft w:val="0"/>
          <w:marRight w:val="0"/>
          <w:marTop w:val="0"/>
          <w:marBottom w:val="0"/>
          <w:divBdr>
            <w:top w:val="single" w:sz="6" w:space="4" w:color="ABABAB"/>
            <w:left w:val="single" w:sz="6" w:space="4" w:color="ABABAB"/>
            <w:bottom w:val="single" w:sz="6" w:space="4" w:color="ABABAB"/>
            <w:right w:val="single" w:sz="6" w:space="4" w:color="ABABAB"/>
          </w:divBdr>
          <w:divsChild>
            <w:div w:id="1452239051">
              <w:marLeft w:val="0"/>
              <w:marRight w:val="0"/>
              <w:marTop w:val="0"/>
              <w:marBottom w:val="0"/>
              <w:divBdr>
                <w:top w:val="none" w:sz="0" w:space="0" w:color="auto"/>
                <w:left w:val="none" w:sz="0" w:space="0" w:color="auto"/>
                <w:bottom w:val="none" w:sz="0" w:space="0" w:color="auto"/>
                <w:right w:val="none" w:sz="0" w:space="0" w:color="auto"/>
              </w:divBdr>
              <w:divsChild>
                <w:div w:id="14186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lg-ulb/creditcardfraud/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bhatti</dc:creator>
  <cp:keywords/>
  <dc:description/>
  <cp:lastModifiedBy>hassan bhatti</cp:lastModifiedBy>
  <cp:revision>5</cp:revision>
  <dcterms:created xsi:type="dcterms:W3CDTF">2020-10-28T16:35:00Z</dcterms:created>
  <dcterms:modified xsi:type="dcterms:W3CDTF">2020-10-28T17:37:00Z</dcterms:modified>
</cp:coreProperties>
</file>