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31372" w14:textId="77777777" w:rsidR="00EC0847" w:rsidRPr="00EC0847" w:rsidRDefault="00EC0847" w:rsidP="00EC0847">
      <w:pPr>
        <w:rPr>
          <w:lang w:val="fr-FR"/>
        </w:rPr>
      </w:pPr>
      <w:r w:rsidRPr="00EC0847">
        <w:rPr>
          <w:lang w:val="fr-FR"/>
        </w:rPr>
        <w:t>Bonjour. L'implantation immédiate. Feriez-vous une implantation immédiate pour ce cas?</w:t>
      </w:r>
    </w:p>
    <w:p w14:paraId="646DB9C7" w14:textId="77777777" w:rsidR="00EC0847" w:rsidRPr="00EC0847" w:rsidRDefault="00EC0847" w:rsidP="00EC0847">
      <w:pPr>
        <w:rPr>
          <w:lang w:val="fr-FR"/>
        </w:rPr>
      </w:pPr>
      <w:r w:rsidRPr="00EC0847">
        <w:rPr>
          <w:lang w:val="fr-FR"/>
        </w:rPr>
        <w:t xml:space="preserve">Une atteinte de l'espace </w:t>
      </w:r>
      <w:proofErr w:type="spellStart"/>
      <w:r w:rsidRPr="00EC0847">
        <w:rPr>
          <w:lang w:val="fr-FR"/>
        </w:rPr>
        <w:t>interradiculaire</w:t>
      </w:r>
      <w:proofErr w:type="spellEnd"/>
      <w:r w:rsidRPr="00EC0847">
        <w:rPr>
          <w:lang w:val="fr-FR"/>
        </w:rPr>
        <w:t xml:space="preserve">, une très belle image </w:t>
      </w:r>
      <w:proofErr w:type="spellStart"/>
      <w:r w:rsidRPr="00EC0847">
        <w:rPr>
          <w:lang w:val="fr-FR"/>
        </w:rPr>
        <w:t>périapicale</w:t>
      </w:r>
      <w:proofErr w:type="spellEnd"/>
      <w:r w:rsidRPr="00EC0847">
        <w:rPr>
          <w:lang w:val="fr-FR"/>
        </w:rPr>
        <w:t>, une niche bactérienne.</w:t>
      </w:r>
    </w:p>
    <w:p w14:paraId="607CFE6D" w14:textId="77777777" w:rsidR="00EC0847" w:rsidRPr="00EC0847" w:rsidRDefault="00EC0847" w:rsidP="00EC0847">
      <w:pPr>
        <w:rPr>
          <w:lang w:val="fr-FR"/>
        </w:rPr>
      </w:pPr>
      <w:r w:rsidRPr="00EC0847">
        <w:rPr>
          <w:lang w:val="fr-FR"/>
        </w:rPr>
        <w:t>Feriez-vous une implantation immédiate?</w:t>
      </w:r>
    </w:p>
    <w:p w14:paraId="36399475" w14:textId="77777777" w:rsidR="00EC0847" w:rsidRPr="00EC0847" w:rsidRDefault="00EC0847" w:rsidP="00EC0847">
      <w:pPr>
        <w:rPr>
          <w:lang w:val="fr-FR"/>
        </w:rPr>
      </w:pPr>
      <w:r w:rsidRPr="00EC0847">
        <w:rPr>
          <w:lang w:val="fr-FR"/>
        </w:rPr>
        <w:t>Probablement vous direz non, selon les anciennes d'octroi.</w:t>
      </w:r>
    </w:p>
    <w:p w14:paraId="5A0125D1" w14:textId="77777777" w:rsidR="00EC0847" w:rsidRPr="00EC0847" w:rsidRDefault="00EC0847" w:rsidP="00EC0847">
      <w:pPr>
        <w:rPr>
          <w:lang w:val="fr-FR"/>
        </w:rPr>
      </w:pPr>
      <w:r w:rsidRPr="00EC0847">
        <w:rPr>
          <w:lang w:val="fr-FR"/>
        </w:rPr>
        <w:t>Mais si je vous disais que vous pouvez arriver à ce cas,</w:t>
      </w:r>
    </w:p>
    <w:p w14:paraId="7914B08B" w14:textId="77777777" w:rsidR="00EC0847" w:rsidRPr="00EC0847" w:rsidRDefault="00EC0847" w:rsidP="00EC0847">
      <w:pPr>
        <w:rPr>
          <w:lang w:val="fr-FR"/>
        </w:rPr>
      </w:pPr>
      <w:r w:rsidRPr="00EC0847">
        <w:rPr>
          <w:lang w:val="fr-FR"/>
        </w:rPr>
        <w:t xml:space="preserve">si vous pouvez arriver à une très belle </w:t>
      </w:r>
      <w:proofErr w:type="spellStart"/>
      <w:r w:rsidRPr="00EC0847">
        <w:rPr>
          <w:lang w:val="fr-FR"/>
        </w:rPr>
        <w:t>osteointégration</w:t>
      </w:r>
      <w:proofErr w:type="spellEnd"/>
      <w:r w:rsidRPr="00EC0847">
        <w:rPr>
          <w:lang w:val="fr-FR"/>
        </w:rPr>
        <w:t>, un très bon niveau ostéo et une très belle papille.</w:t>
      </w:r>
    </w:p>
    <w:p w14:paraId="29C5BABC" w14:textId="77777777" w:rsidR="00EC0847" w:rsidRPr="00EC0847" w:rsidRDefault="00EC0847" w:rsidP="00EC0847">
      <w:pPr>
        <w:rPr>
          <w:lang w:val="fr-FR"/>
        </w:rPr>
      </w:pPr>
      <w:r w:rsidRPr="00EC0847">
        <w:rPr>
          <w:lang w:val="fr-FR"/>
        </w:rPr>
        <w:t>On ne peut pas si facilement de ce cas à ce cas.</w:t>
      </w:r>
    </w:p>
    <w:p w14:paraId="21998A0D" w14:textId="77777777" w:rsidR="00EC0847" w:rsidRPr="00EC0847" w:rsidRDefault="00EC0847" w:rsidP="00EC0847">
      <w:pPr>
        <w:rPr>
          <w:lang w:val="fr-FR"/>
        </w:rPr>
      </w:pPr>
      <w:r w:rsidRPr="00EC0847">
        <w:rPr>
          <w:lang w:val="fr-FR"/>
        </w:rPr>
        <w:t xml:space="preserve">Je suis le docteur Laïc </w:t>
      </w:r>
      <w:proofErr w:type="spellStart"/>
      <w:r w:rsidRPr="00EC0847">
        <w:rPr>
          <w:lang w:val="fr-FR"/>
        </w:rPr>
        <w:t>Léglisa</w:t>
      </w:r>
      <w:proofErr w:type="spellEnd"/>
      <w:r w:rsidRPr="00EC0847">
        <w:rPr>
          <w:lang w:val="fr-FR"/>
        </w:rPr>
        <w:t>, je vais vous parler d'une implantation immédiate et pourquoi on dit qu'elle est risquée.</w:t>
      </w:r>
    </w:p>
    <w:p w14:paraId="1A51E0B4" w14:textId="77777777" w:rsidR="00EC0847" w:rsidRPr="00EC0847" w:rsidRDefault="00EC0847" w:rsidP="00EC0847">
      <w:pPr>
        <w:rPr>
          <w:lang w:val="fr-FR"/>
        </w:rPr>
      </w:pPr>
      <w:r w:rsidRPr="00EC0847">
        <w:rPr>
          <w:lang w:val="fr-FR"/>
        </w:rPr>
        <w:t>Savez-vous que le taux de succès d'une implantation immédiate arrive à 95% ?</w:t>
      </w:r>
    </w:p>
    <w:p w14:paraId="522613E9" w14:textId="77777777" w:rsidR="00EC0847" w:rsidRPr="00EC0847" w:rsidRDefault="00EC0847" w:rsidP="00EC0847">
      <w:pPr>
        <w:rPr>
          <w:lang w:val="fr-FR"/>
        </w:rPr>
      </w:pPr>
      <w:r w:rsidRPr="00EC0847">
        <w:rPr>
          <w:lang w:val="fr-FR"/>
        </w:rPr>
        <w:t>Or la différée arrive à 90%.</w:t>
      </w:r>
    </w:p>
    <w:p w14:paraId="19D6A62B" w14:textId="77777777" w:rsidR="00EC0847" w:rsidRPr="00EC0847" w:rsidRDefault="00EC0847" w:rsidP="00EC0847">
      <w:pPr>
        <w:rPr>
          <w:lang w:val="fr-FR"/>
        </w:rPr>
      </w:pPr>
      <w:r w:rsidRPr="00EC0847">
        <w:rPr>
          <w:lang w:val="fr-FR"/>
        </w:rPr>
        <w:t>Si on consulte PubMed, on trouve que l'année 2021-2022 était l'année de l'implantation immédiate.</w:t>
      </w:r>
    </w:p>
    <w:p w14:paraId="5AB16EE6" w14:textId="77777777" w:rsidR="00EC0847" w:rsidRPr="00EC0847" w:rsidRDefault="00EC0847" w:rsidP="00EC0847">
      <w:pPr>
        <w:rPr>
          <w:lang w:val="fr-FR"/>
        </w:rPr>
      </w:pPr>
      <w:r w:rsidRPr="00EC0847">
        <w:rPr>
          <w:lang w:val="fr-FR"/>
        </w:rPr>
        <w:t>Tout le monde veut faire de l'immédiate. Tout le monde est penché sur l'immédiate.</w:t>
      </w:r>
    </w:p>
    <w:p w14:paraId="63F85EFF" w14:textId="77777777" w:rsidR="00EC0847" w:rsidRPr="00EC0847" w:rsidRDefault="00EC0847" w:rsidP="00EC0847">
      <w:pPr>
        <w:rPr>
          <w:lang w:val="fr-FR"/>
        </w:rPr>
      </w:pPr>
      <w:r w:rsidRPr="00EC0847">
        <w:rPr>
          <w:lang w:val="fr-FR"/>
        </w:rPr>
        <w:t>Pourquoi?</w:t>
      </w:r>
    </w:p>
    <w:p w14:paraId="4A6136A0" w14:textId="77777777" w:rsidR="00EC0847" w:rsidRPr="00EC0847" w:rsidRDefault="00EC0847" w:rsidP="00EC0847">
      <w:pPr>
        <w:rPr>
          <w:lang w:val="fr-FR"/>
        </w:rPr>
      </w:pPr>
      <w:r w:rsidRPr="00EC0847">
        <w:rPr>
          <w:lang w:val="fr-FR"/>
        </w:rPr>
        <w:t>Eh bien, ça se résume dans cette image. La perte du contour gingival, la perte osseuse avec une différée et maintenant des laissées.</w:t>
      </w:r>
    </w:p>
    <w:p w14:paraId="0E7977BD" w14:textId="77777777" w:rsidR="00EC0847" w:rsidRPr="00EC0847" w:rsidRDefault="00EC0847" w:rsidP="00EC0847">
      <w:pPr>
        <w:rPr>
          <w:lang w:val="fr-FR"/>
        </w:rPr>
      </w:pPr>
      <w:r w:rsidRPr="00EC0847">
        <w:rPr>
          <w:lang w:val="fr-FR"/>
        </w:rPr>
        <w:t xml:space="preserve">Tout le monde veut arriver à une solution parfaite qui </w:t>
      </w:r>
      <w:proofErr w:type="spellStart"/>
      <w:r w:rsidRPr="00EC0847">
        <w:rPr>
          <w:lang w:val="fr-FR"/>
        </w:rPr>
        <w:t>biomime</w:t>
      </w:r>
      <w:proofErr w:type="spellEnd"/>
      <w:r w:rsidRPr="00EC0847">
        <w:rPr>
          <w:lang w:val="fr-FR"/>
        </w:rPr>
        <w:t xml:space="preserve"> ce qui était dans la bouche du patient.</w:t>
      </w:r>
    </w:p>
    <w:p w14:paraId="64F33871" w14:textId="77777777" w:rsidR="00EC0847" w:rsidRPr="00EC0847" w:rsidRDefault="00EC0847" w:rsidP="00EC0847">
      <w:pPr>
        <w:rPr>
          <w:lang w:val="fr-FR"/>
        </w:rPr>
      </w:pPr>
      <w:r w:rsidRPr="00EC0847">
        <w:rPr>
          <w:lang w:val="fr-FR"/>
        </w:rPr>
        <w:t>Tout le monde veut faire un contour gingival parfait, un maintien d'os parfait.</w:t>
      </w:r>
    </w:p>
    <w:p w14:paraId="61C93C63" w14:textId="77777777" w:rsidR="00EC0847" w:rsidRPr="00EC0847" w:rsidRDefault="00EC0847" w:rsidP="00EC0847">
      <w:pPr>
        <w:rPr>
          <w:lang w:val="fr-FR"/>
        </w:rPr>
      </w:pPr>
      <w:r w:rsidRPr="00EC0847">
        <w:rPr>
          <w:lang w:val="fr-FR"/>
        </w:rPr>
        <w:t>Les avantages de l'immédiate.</w:t>
      </w:r>
    </w:p>
    <w:p w14:paraId="001E8D0B" w14:textId="77777777" w:rsidR="00EC0847" w:rsidRPr="00EC0847" w:rsidRDefault="00EC0847" w:rsidP="00EC0847">
      <w:pPr>
        <w:rPr>
          <w:lang w:val="fr-FR"/>
        </w:rPr>
      </w:pPr>
      <w:r w:rsidRPr="00EC0847">
        <w:rPr>
          <w:lang w:val="fr-FR"/>
        </w:rPr>
        <w:t>Une conservation de l'os presque totale, jusqu'à 0,1 mm de perte.</w:t>
      </w:r>
    </w:p>
    <w:p w14:paraId="2F1581C4" w14:textId="77777777" w:rsidR="00EC0847" w:rsidRPr="00EC0847" w:rsidRDefault="00EC0847" w:rsidP="00EC0847">
      <w:pPr>
        <w:rPr>
          <w:lang w:val="fr-FR"/>
        </w:rPr>
      </w:pPr>
      <w:r w:rsidRPr="00EC0847">
        <w:rPr>
          <w:lang w:val="fr-FR"/>
        </w:rPr>
        <w:t>Conservation de la papille, conservation du contour gingival, réduction de temps, réduction du coût et bien d'autres avantages.</w:t>
      </w:r>
    </w:p>
    <w:p w14:paraId="671FFA78" w14:textId="77777777" w:rsidR="00EC0847" w:rsidRPr="00EC0847" w:rsidRDefault="00EC0847" w:rsidP="00EC0847">
      <w:pPr>
        <w:rPr>
          <w:lang w:val="fr-FR"/>
        </w:rPr>
      </w:pPr>
      <w:r w:rsidRPr="00EC0847">
        <w:rPr>
          <w:lang w:val="fr-FR"/>
        </w:rPr>
        <w:t>Savez-vous qu'avec une différée, vous aurez une perte systématique de la papille.</w:t>
      </w:r>
    </w:p>
    <w:p w14:paraId="50D8B3A5" w14:textId="77777777" w:rsidR="00EC0847" w:rsidRPr="00EC0847" w:rsidRDefault="00EC0847" w:rsidP="00EC0847">
      <w:pPr>
        <w:rPr>
          <w:lang w:val="fr-FR"/>
        </w:rPr>
      </w:pPr>
      <w:r w:rsidRPr="00EC0847">
        <w:rPr>
          <w:lang w:val="fr-FR"/>
        </w:rPr>
        <w:t xml:space="preserve">Vous aurez un bourrage alimentaire dans 47% des cas qui pourraient progresser vers une pari </w:t>
      </w:r>
      <w:proofErr w:type="spellStart"/>
      <w:r w:rsidRPr="00EC0847">
        <w:rPr>
          <w:lang w:val="fr-FR"/>
        </w:rPr>
        <w:t>implantite</w:t>
      </w:r>
      <w:proofErr w:type="spellEnd"/>
      <w:r w:rsidRPr="00EC0847">
        <w:rPr>
          <w:lang w:val="fr-FR"/>
        </w:rPr>
        <w:t>.</w:t>
      </w:r>
    </w:p>
    <w:p w14:paraId="2470A9EB" w14:textId="77777777" w:rsidR="00EC0847" w:rsidRPr="00EC0847" w:rsidRDefault="00EC0847" w:rsidP="00EC0847">
      <w:pPr>
        <w:rPr>
          <w:lang w:val="fr-FR"/>
        </w:rPr>
      </w:pPr>
      <w:r w:rsidRPr="00EC0847">
        <w:rPr>
          <w:lang w:val="fr-FR"/>
        </w:rPr>
        <w:t>Dans ce cours, on va vous enseigner comment faire de l'immédiate, pourquoi elle est dite risquée, comment réussir l'implantation immédiate,</w:t>
      </w:r>
    </w:p>
    <w:p w14:paraId="11336235" w14:textId="77777777" w:rsidR="00EC0847" w:rsidRPr="00EC0847" w:rsidRDefault="00EC0847" w:rsidP="00EC0847">
      <w:pPr>
        <w:rPr>
          <w:lang w:val="fr-FR"/>
        </w:rPr>
      </w:pPr>
      <w:r w:rsidRPr="00EC0847">
        <w:rPr>
          <w:lang w:val="fr-FR"/>
        </w:rPr>
        <w:t>quel implant mettre, où mettre cet implant, comment maintenir le contour gingival,</w:t>
      </w:r>
    </w:p>
    <w:p w14:paraId="36A7C777" w14:textId="7B4B49D1" w:rsidR="0095487B" w:rsidRPr="00EC0847" w:rsidRDefault="00EC0847" w:rsidP="00EC0847">
      <w:pPr>
        <w:rPr>
          <w:lang w:val="fr-FR"/>
        </w:rPr>
      </w:pPr>
      <w:r w:rsidRPr="00EC0847">
        <w:rPr>
          <w:lang w:val="fr-FR"/>
        </w:rPr>
        <w:lastRenderedPageBreak/>
        <w:t>comment réaliser la prothèse définitive et les complications qu'on peut avoir.</w:t>
      </w:r>
    </w:p>
    <w:sectPr w:rsidR="0095487B" w:rsidRPr="00EC0847" w:rsidSect="002F71D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4308"/>
    <w:rsid w:val="002F71DC"/>
    <w:rsid w:val="0095487B"/>
    <w:rsid w:val="009B4308"/>
    <w:rsid w:val="00BF4A81"/>
    <w:rsid w:val="00EC0847"/>
    <w:rsid w:val="00FB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0D422-A3CE-421A-91C3-2466A93B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Margi Hassen</dc:creator>
  <cp:keywords/>
  <dc:description/>
  <cp:lastModifiedBy>Margi Hassen</cp:lastModifiedBy>
  <cp:revision>2</cp:revision>
  <dcterms:created xsi:type="dcterms:W3CDTF">2023-08-28T20:13:00Z</dcterms:created>
  <dcterms:modified xsi:type="dcterms:W3CDTF">2023-08-28T20:13:00Z</dcterms:modified>
</cp:coreProperties>
</file>