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6C9F8" w14:textId="77777777" w:rsidR="001F26D0" w:rsidRDefault="001F26D0" w:rsidP="001F26D0"/>
    <w:p w14:paraId="06DF249A" w14:textId="778EE57D" w:rsidR="0095487B" w:rsidRPr="001F26D0" w:rsidRDefault="001F26D0" w:rsidP="001F26D0">
      <w:pPr>
        <w:rPr>
          <w:lang w:val="fr-FR"/>
        </w:rPr>
      </w:pPr>
      <w:r w:rsidRPr="001F26D0">
        <w:rPr>
          <w:lang w:val="fr-FR"/>
        </w:rPr>
        <w:t xml:space="preserve">Bonjour, je suis honorée de partager avec vous cette série de vidéos portant sur l'interception, cette spécialité très cotée aujourd'hui. Il s'agit d'une sous-spécialité entre l'orthodontie et la pédodontie qui traite l'enfant, qui traite du cas par cas, mais il faut qu'elle soit exercée avec passion et chaque médecin dentiste au cabinet dentaire peut la pratiquer. Donc soyez nombreux, soyez curieux, rejoignez-nous, il y a du nouveau pour tous les niveaux. Au programme, alors je cite l'essentiel alors que tout est important, on va voir l'interception à tout âge, en denture temporaire, denture mixte et quelques cas en denture permanente, bien évidemment après avoir donné quelques généralités et quelques bases en interception, particulièrement pour la réussir, c'est-à-dire réaliser un bilan </w:t>
      </w:r>
      <w:proofErr w:type="spellStart"/>
      <w:r w:rsidRPr="001F26D0">
        <w:rPr>
          <w:lang w:val="fr-FR"/>
        </w:rPr>
        <w:t>interceptif</w:t>
      </w:r>
      <w:proofErr w:type="spellEnd"/>
      <w:r w:rsidRPr="001F26D0">
        <w:rPr>
          <w:lang w:val="fr-FR"/>
        </w:rPr>
        <w:t xml:space="preserve"> complet. On verra tous les détails de l'auteur que je voudrais bien vous présenter ou partager avec vous puisque ça vous donnera des facilités de prise en charge, ça vous donnera l'idée d'une gymnastique de la tête pour pouvoir prendre à bon escient vos cas cliniques. Une charte pour réussir vos cas cliniques vous sera aussi donnée et bien sûr après chaque formation, il y aura un accompagnement des adhérents pour leur premier cas en interception. Je suis docteure </w:t>
      </w:r>
      <w:proofErr w:type="spellStart"/>
      <w:r w:rsidRPr="001F26D0">
        <w:rPr>
          <w:lang w:val="fr-FR"/>
        </w:rPr>
        <w:t>Gemali</w:t>
      </w:r>
      <w:proofErr w:type="spellEnd"/>
      <w:r w:rsidRPr="001F26D0">
        <w:rPr>
          <w:lang w:val="fr-FR"/>
        </w:rPr>
        <w:t xml:space="preserve"> </w:t>
      </w:r>
      <w:proofErr w:type="spellStart"/>
      <w:r w:rsidRPr="001F26D0">
        <w:rPr>
          <w:lang w:val="fr-FR"/>
        </w:rPr>
        <w:t>Badia</w:t>
      </w:r>
      <w:proofErr w:type="spellEnd"/>
      <w:r w:rsidRPr="001F26D0">
        <w:rPr>
          <w:lang w:val="fr-FR"/>
        </w:rPr>
        <w:t xml:space="preserve">, professeure en odontologie pédiatrique, ancien chef de service à l'hôpital </w:t>
      </w:r>
      <w:proofErr w:type="spellStart"/>
      <w:r w:rsidRPr="001F26D0">
        <w:rPr>
          <w:lang w:val="fr-FR"/>
        </w:rPr>
        <w:t>Arapta</w:t>
      </w:r>
      <w:proofErr w:type="spellEnd"/>
      <w:r w:rsidRPr="001F26D0">
        <w:rPr>
          <w:lang w:val="fr-FR"/>
        </w:rPr>
        <w:t xml:space="preserve"> à Tunis, avec plus de 38 ans au service de l'enfant, d'exercice au service de l'enfant. J'exerce actuellement le privé dans un cabinet de groupe et de conseil en odontologie bien évidemment et je suis très active auprès de plusieurs associations à but non lucratif.</w:t>
      </w:r>
    </w:p>
    <w:sectPr w:rsidR="0095487B" w:rsidRPr="001F26D0" w:rsidSect="002F71DC">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8B4342"/>
    <w:rsid w:val="001F26D0"/>
    <w:rsid w:val="002F71DC"/>
    <w:rsid w:val="008B4342"/>
    <w:rsid w:val="0095487B"/>
    <w:rsid w:val="00BF4A81"/>
    <w:rsid w:val="00FB4AD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2CA59"/>
  <w15:chartTrackingRefBased/>
  <w15:docId w15:val="{2969A162-A6FF-494B-A4CD-D311AC940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8"/>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A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A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245</Words>
  <Characters>1398</Characters>
  <Application>Microsoft Office Word</Application>
  <DocSecurity>0</DocSecurity>
  <Lines>11</Lines>
  <Paragraphs>3</Paragraphs>
  <ScaleCrop>false</ScaleCrop>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Margi Hassen</dc:creator>
  <cp:keywords/>
  <dc:description/>
  <cp:lastModifiedBy>Margi Hassen</cp:lastModifiedBy>
  <cp:revision>3</cp:revision>
  <dcterms:created xsi:type="dcterms:W3CDTF">2023-08-28T19:52:00Z</dcterms:created>
  <dcterms:modified xsi:type="dcterms:W3CDTF">2023-08-28T19:54:00Z</dcterms:modified>
</cp:coreProperties>
</file>