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Il s’agit d’une formation basique en implantologie orale composée d’une série de séquences vidéo, portant sur deux volets :</w:t>
        <w:br/>
        <w:t>Le premier volet s’intéresse aux critères de choix des implants dentaires.</w:t>
        <w:br/>
        <w:t>Le deuxième volet traite le sujet de la chirurgie de pose d’implants dans ses trois phases : pré, per et postopératoire.</w:t>
        <w:br/>
        <w:t>==============================</w:t>
        <w:br/>
        <w:t>Les objectifs de cette formation sont :</w:t>
        <w:br/>
        <w:t>Permettre au participant de faire le bon choix de son implant dentaire face à une situation clinique bien déterminée.</w:t>
        <w:br/>
        <w:t>Guider le praticien lors de la chirurgie de pose d’implant que ce soit en pré, en per ou en post opératoire.</w:t>
        <w:br/>
        <w:t>Avoir une idée sur les différents obstacles anatomiques rencontrés lors de la chirurgie de pose d’implants dentaires.</w:t>
        <w:br/>
        <w:t>==============================</w:t>
        <w:br/>
        <w:t>Connaissances en anatomie bucco-dentaire.</w:t>
        <w:br/>
        <w:t>==============================</w:t>
        <w:br/>
        <w:t>Médecins dentistes exerçant en libre pratique ou dans le secteur public.</w:t>
        <w:br/>
        <w:t>Stagiaires internes (étudiants en sixième année médecine dentaire).</w:t>
        <w:br/>
        <w:t>Résidents en Médecine dentaire.</w:t>
        <w:br/>
        <w:t>==============================</w:t>
        <w:br/>
        <w:t>Pr. Chokri Abdellatif, Professeur hospitalo-universitaire à la faculté de médecine dentaire à Monastir, et exerce à la clinique dentaire de Monastir. Avec plus de 16 ans d’expérience en tant que clinicien et plus d‘une douzaine de pratique en implantologie.</w:t>
        <w:br/>
        <w:t>==============================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