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C0E9" w14:textId="14A39CF7" w:rsidR="00E674EE" w:rsidRPr="007518D7" w:rsidRDefault="00E674EE" w:rsidP="00874413">
      <w:r w:rsidRPr="00E731D6">
        <w:rPr>
          <w:noProof/>
        </w:rPr>
        <w:drawing>
          <wp:anchor distT="0" distB="0" distL="114300" distR="114300" simplePos="0" relativeHeight="251653632" behindDoc="1" locked="0" layoutInCell="1" allowOverlap="1" wp14:anchorId="4A10F67C" wp14:editId="07EF8324">
            <wp:simplePos x="0" y="0"/>
            <wp:positionH relativeFrom="page">
              <wp:align>left</wp:align>
            </wp:positionH>
            <wp:positionV relativeFrom="paragraph">
              <wp:posOffset>-1080770</wp:posOffset>
            </wp:positionV>
            <wp:extent cx="7562850" cy="1077277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ndCibest1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77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E95" w:rsidRPr="00E731D6">
        <w:rPr>
          <w:noProof/>
        </w:rPr>
        <w:drawing>
          <wp:anchor distT="0" distB="0" distL="114300" distR="114300" simplePos="0" relativeHeight="251664896" behindDoc="0" locked="0" layoutInCell="1" allowOverlap="1" wp14:anchorId="68853D06" wp14:editId="4B5A3B3B">
            <wp:simplePos x="0" y="0"/>
            <wp:positionH relativeFrom="column">
              <wp:posOffset>4086536</wp:posOffset>
            </wp:positionH>
            <wp:positionV relativeFrom="paragraph">
              <wp:posOffset>59262</wp:posOffset>
            </wp:positionV>
            <wp:extent cx="1857375" cy="1181100"/>
            <wp:effectExtent l="0" t="0" r="9525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C07F8A" w14:textId="0FA9AA0B" w:rsidR="00E674EE" w:rsidRPr="007518D7" w:rsidRDefault="00426E95" w:rsidP="00874413">
      <w:r w:rsidRPr="00E731D6">
        <w:rPr>
          <w:noProof/>
        </w:rPr>
        <w:drawing>
          <wp:anchor distT="0" distB="0" distL="114300" distR="114300" simplePos="0" relativeHeight="251661824" behindDoc="0" locked="0" layoutInCell="1" allowOverlap="1" wp14:anchorId="614AB872" wp14:editId="78D019C2">
            <wp:simplePos x="0" y="0"/>
            <wp:positionH relativeFrom="column">
              <wp:posOffset>92237</wp:posOffset>
            </wp:positionH>
            <wp:positionV relativeFrom="paragraph">
              <wp:posOffset>118996</wp:posOffset>
            </wp:positionV>
            <wp:extent cx="2469046" cy="954267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046" cy="95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E9A341" w14:textId="4313C9CC" w:rsidR="00E674EE" w:rsidRPr="007518D7" w:rsidRDefault="00E674EE" w:rsidP="00874413"/>
    <w:p w14:paraId="59F804A3" w14:textId="6043448C" w:rsidR="00E674EE" w:rsidRPr="007518D7" w:rsidRDefault="00E674EE" w:rsidP="00874413"/>
    <w:p w14:paraId="1AD6D595" w14:textId="23752AC3" w:rsidR="00E674EE" w:rsidRPr="007518D7" w:rsidRDefault="00E674EE" w:rsidP="00874413">
      <w:r w:rsidRPr="00E731D6">
        <w:rPr>
          <w:noProof/>
        </w:rPr>
        <mc:AlternateContent>
          <mc:Choice Requires="wps">
            <w:drawing>
              <wp:inline distT="0" distB="0" distL="0" distR="0" wp14:anchorId="5795908C" wp14:editId="1C9DB5FC">
                <wp:extent cx="6364224" cy="6686093"/>
                <wp:effectExtent l="0" t="0" r="0" b="635"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4224" cy="66860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4A387" w14:textId="77777777" w:rsidR="000548B3" w:rsidRPr="007518D7" w:rsidRDefault="000548B3" w:rsidP="00000C2F">
                            <w:pPr>
                              <w:jc w:val="center"/>
                              <w:rPr>
                                <w:rStyle w:val="Titredulivre"/>
                              </w:rPr>
                            </w:pPr>
                          </w:p>
                          <w:p w14:paraId="7004B633" w14:textId="77777777" w:rsidR="000548B3" w:rsidRPr="007518D7" w:rsidRDefault="000548B3" w:rsidP="00000C2F">
                            <w:pPr>
                              <w:jc w:val="center"/>
                              <w:rPr>
                                <w:rStyle w:val="Titredulivre"/>
                              </w:rPr>
                            </w:pPr>
                          </w:p>
                          <w:p w14:paraId="767EC256" w14:textId="77777777" w:rsidR="000548B3" w:rsidRPr="007518D7" w:rsidRDefault="000548B3" w:rsidP="00000C2F">
                            <w:pPr>
                              <w:jc w:val="center"/>
                              <w:rPr>
                                <w:rStyle w:val="Titredulivre"/>
                              </w:rPr>
                            </w:pPr>
                            <w:r w:rsidRPr="007518D7">
                              <w:rPr>
                                <w:rStyle w:val="Titredulivre"/>
                              </w:rPr>
                              <w:t>CDG Express</w:t>
                            </w:r>
                          </w:p>
                          <w:p w14:paraId="51F10142" w14:textId="77F2677B" w:rsidR="000548B3" w:rsidRPr="007518D7" w:rsidRDefault="000548B3" w:rsidP="00000C2F">
                            <w:pPr>
                              <w:jc w:val="center"/>
                              <w:rPr>
                                <w:rStyle w:val="Titredulivre"/>
                              </w:rPr>
                            </w:pPr>
                            <w:r w:rsidRPr="007518D7">
                              <w:rPr>
                                <w:rStyle w:val="Titredulivre"/>
                              </w:rPr>
                              <w:t>Système de Vidéoprotection</w:t>
                            </w:r>
                          </w:p>
                          <w:p w14:paraId="72A8CA1A" w14:textId="7FC5DA2C" w:rsidR="000548B3" w:rsidRPr="007518D7" w:rsidRDefault="000548B3" w:rsidP="00000C2F">
                            <w:pPr>
                              <w:jc w:val="center"/>
                              <w:rPr>
                                <w:rStyle w:val="Titredulivre"/>
                              </w:rPr>
                            </w:pPr>
                          </w:p>
                          <w:p w14:paraId="644FD546" w14:textId="65B5D20B" w:rsidR="000548B3" w:rsidRPr="007518D7" w:rsidRDefault="000548B3" w:rsidP="00000C2F">
                            <w:pPr>
                              <w:jc w:val="center"/>
                              <w:rPr>
                                <w:rStyle w:val="Titredulivre"/>
                              </w:rPr>
                            </w:pPr>
                          </w:p>
                          <w:p w14:paraId="42F8F2D0" w14:textId="77777777" w:rsidR="000548B3" w:rsidRPr="007518D7" w:rsidRDefault="000548B3" w:rsidP="00000C2F">
                            <w:pPr>
                              <w:jc w:val="center"/>
                              <w:rPr>
                                <w:rStyle w:val="Titredulivre"/>
                              </w:rPr>
                            </w:pPr>
                          </w:p>
                          <w:p w14:paraId="6B74BC0A" w14:textId="78DC3EB9" w:rsidR="000548B3" w:rsidRPr="007518D7" w:rsidRDefault="009B3E1A" w:rsidP="00874413">
                            <w:pPr>
                              <w:pStyle w:val="Paragraphedeliste"/>
                              <w:rPr>
                                <w:rStyle w:val="cibpolicegris"/>
                                <w:color w:val="A5A5A5" w:themeColor="accent3"/>
                              </w:rPr>
                            </w:pPr>
                            <w:r>
                              <w:rPr>
                                <w:rStyle w:val="cibpolicegris"/>
                                <w:color w:val="A5A5A5" w:themeColor="accent3"/>
                              </w:rPr>
                              <w:t>Guide d’utilisation</w:t>
                            </w:r>
                            <w:r w:rsidR="00CB06D2" w:rsidRPr="007518D7">
                              <w:rPr>
                                <w:rStyle w:val="cibpolicegris"/>
                                <w:color w:val="A5A5A5" w:themeColor="accent3"/>
                              </w:rPr>
                              <w:t xml:space="preserve"> </w:t>
                            </w:r>
                            <w:r>
                              <w:rPr>
                                <w:rStyle w:val="cibpolicegris"/>
                                <w:color w:val="A5A5A5" w:themeColor="accent3"/>
                              </w:rPr>
                              <w:t>–</w:t>
                            </w:r>
                            <w:r w:rsidR="00CB06D2">
                              <w:rPr>
                                <w:rStyle w:val="cibpolicegris"/>
                                <w:color w:val="A5A5A5" w:themeColor="accent3"/>
                              </w:rPr>
                              <w:t xml:space="preserve"> </w:t>
                            </w:r>
                            <w:r>
                              <w:rPr>
                                <w:rStyle w:val="cibpolicegris"/>
                                <w:color w:val="A5A5A5" w:themeColor="accent3"/>
                              </w:rPr>
                              <w:t>Simulateur</w:t>
                            </w:r>
                          </w:p>
                          <w:p w14:paraId="37EA1CFF" w14:textId="2B672A32" w:rsidR="000548B3" w:rsidRPr="007518D7" w:rsidRDefault="000548B3" w:rsidP="00874413">
                            <w:pPr>
                              <w:pStyle w:val="Paragraphedeliste"/>
                              <w:rPr>
                                <w:rStyle w:val="cibpolicegris"/>
                                <w:color w:val="A5A5A5" w:themeColor="accent3"/>
                              </w:rPr>
                            </w:pPr>
                          </w:p>
                          <w:p w14:paraId="2FCA858D" w14:textId="4491F695" w:rsidR="000548B3" w:rsidRPr="00CC2239" w:rsidRDefault="00A208E0" w:rsidP="00874413">
                            <w:pPr>
                              <w:pStyle w:val="En-ttedetabledesmatires"/>
                              <w:rPr>
                                <w:rStyle w:val="cibpolicegris"/>
                                <w:color w:val="A5A5A5" w:themeColor="accent3"/>
                                <w:lang w:val="en-GB"/>
                              </w:rPr>
                            </w:pPr>
                            <w:r>
                              <w:rPr>
                                <w:rStyle w:val="cibpolicegris"/>
                                <w:color w:val="A5A5A5" w:themeColor="accent3"/>
                              </w:rPr>
                              <w:fldChar w:fldCharType="begin"/>
                            </w:r>
                            <w:r>
                              <w:rPr>
                                <w:rStyle w:val="cibpolicegris"/>
                                <w:color w:val="A5A5A5" w:themeColor="accent3"/>
                              </w:rPr>
                              <w:instrText xml:space="preserve"> FILENAME   \* MERGEFORMAT </w:instrText>
                            </w:r>
                            <w:r>
                              <w:rPr>
                                <w:rStyle w:val="cibpolicegris"/>
                                <w:color w:val="A5A5A5" w:themeColor="accent3"/>
                              </w:rPr>
                              <w:fldChar w:fldCharType="separate"/>
                            </w:r>
                            <w:r w:rsidR="009B3E1A">
                              <w:rPr>
                                <w:rStyle w:val="cibpolicegris"/>
                                <w:noProof/>
                                <w:color w:val="A5A5A5" w:themeColor="accent3"/>
                              </w:rPr>
                              <w:t>CDGX-VIDEO-GRP-Simulateur_CDGX</w:t>
                            </w:r>
                            <w:r>
                              <w:rPr>
                                <w:rStyle w:val="cibpolicegris"/>
                                <w:color w:val="A5A5A5" w:themeColor="accent3"/>
                              </w:rPr>
                              <w:fldChar w:fldCharType="end"/>
                            </w:r>
                          </w:p>
                          <w:p w14:paraId="239DD163" w14:textId="78767563" w:rsidR="000548B3" w:rsidRPr="00CC2239" w:rsidRDefault="000548B3" w:rsidP="00874413">
                            <w:pPr>
                              <w:rPr>
                                <w:rStyle w:val="cibpolicegris"/>
                                <w:b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636ED426" w14:textId="6F23892B" w:rsidR="000548B3" w:rsidRPr="00CC2239" w:rsidRDefault="000548B3" w:rsidP="00874413">
                            <w:pPr>
                              <w:rPr>
                                <w:rStyle w:val="cibpolicegris"/>
                                <w:b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95908C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width:501.1pt;height:52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" filled="f" stroked="f">
                <v:textbox>
                  <w:txbxContent>
                    <w:p w14:paraId="3884A387" w14:textId="77777777" w:rsidR="000548B3" w:rsidRPr="007518D7" w:rsidRDefault="000548B3" w:rsidP="00000C2F">
                      <w:pPr>
                        <w:jc w:val="center"/>
                        <w:rPr>
                          <w:rStyle w:val="Titredulivre"/>
                        </w:rPr>
                      </w:pPr>
                    </w:p>
                    <w:p w14:paraId="7004B633" w14:textId="77777777" w:rsidR="000548B3" w:rsidRPr="007518D7" w:rsidRDefault="000548B3" w:rsidP="00000C2F">
                      <w:pPr>
                        <w:jc w:val="center"/>
                        <w:rPr>
                          <w:rStyle w:val="Titredulivre"/>
                        </w:rPr>
                      </w:pPr>
                    </w:p>
                    <w:p w14:paraId="767EC256" w14:textId="77777777" w:rsidR="000548B3" w:rsidRPr="007518D7" w:rsidRDefault="000548B3" w:rsidP="00000C2F">
                      <w:pPr>
                        <w:jc w:val="center"/>
                        <w:rPr>
                          <w:rStyle w:val="Titredulivre"/>
                        </w:rPr>
                      </w:pPr>
                      <w:r w:rsidRPr="007518D7">
                        <w:rPr>
                          <w:rStyle w:val="Titredulivre"/>
                        </w:rPr>
                        <w:t>CDG Express</w:t>
                      </w:r>
                    </w:p>
                    <w:p w14:paraId="51F10142" w14:textId="77F2677B" w:rsidR="000548B3" w:rsidRPr="007518D7" w:rsidRDefault="000548B3" w:rsidP="00000C2F">
                      <w:pPr>
                        <w:jc w:val="center"/>
                        <w:rPr>
                          <w:rStyle w:val="Titredulivre"/>
                        </w:rPr>
                      </w:pPr>
                      <w:r w:rsidRPr="007518D7">
                        <w:rPr>
                          <w:rStyle w:val="Titredulivre"/>
                        </w:rPr>
                        <w:t>Système de Vidéoprotection</w:t>
                      </w:r>
                    </w:p>
                    <w:p w14:paraId="72A8CA1A" w14:textId="7FC5DA2C" w:rsidR="000548B3" w:rsidRPr="007518D7" w:rsidRDefault="000548B3" w:rsidP="00000C2F">
                      <w:pPr>
                        <w:jc w:val="center"/>
                        <w:rPr>
                          <w:rStyle w:val="Titredulivre"/>
                        </w:rPr>
                      </w:pPr>
                    </w:p>
                    <w:p w14:paraId="644FD546" w14:textId="65B5D20B" w:rsidR="000548B3" w:rsidRPr="007518D7" w:rsidRDefault="000548B3" w:rsidP="00000C2F">
                      <w:pPr>
                        <w:jc w:val="center"/>
                        <w:rPr>
                          <w:rStyle w:val="Titredulivre"/>
                        </w:rPr>
                      </w:pPr>
                    </w:p>
                    <w:p w14:paraId="42F8F2D0" w14:textId="77777777" w:rsidR="000548B3" w:rsidRPr="007518D7" w:rsidRDefault="000548B3" w:rsidP="00000C2F">
                      <w:pPr>
                        <w:jc w:val="center"/>
                        <w:rPr>
                          <w:rStyle w:val="Titredulivre"/>
                        </w:rPr>
                      </w:pPr>
                    </w:p>
                    <w:p w14:paraId="6B74BC0A" w14:textId="78DC3EB9" w:rsidR="000548B3" w:rsidRPr="007518D7" w:rsidRDefault="009B3E1A" w:rsidP="00874413">
                      <w:pPr>
                        <w:pStyle w:val="Paragraphedeliste"/>
                        <w:rPr>
                          <w:rStyle w:val="cibpolicegris"/>
                          <w:color w:val="A5A5A5" w:themeColor="accent3"/>
                        </w:rPr>
                      </w:pPr>
                      <w:r>
                        <w:rPr>
                          <w:rStyle w:val="cibpolicegris"/>
                          <w:color w:val="A5A5A5" w:themeColor="accent3"/>
                        </w:rPr>
                        <w:t>Guide d’utilisation</w:t>
                      </w:r>
                      <w:r w:rsidR="00CB06D2" w:rsidRPr="007518D7">
                        <w:rPr>
                          <w:rStyle w:val="cibpolicegris"/>
                          <w:color w:val="A5A5A5" w:themeColor="accent3"/>
                        </w:rPr>
                        <w:t xml:space="preserve"> </w:t>
                      </w:r>
                      <w:r>
                        <w:rPr>
                          <w:rStyle w:val="cibpolicegris"/>
                          <w:color w:val="A5A5A5" w:themeColor="accent3"/>
                        </w:rPr>
                        <w:t>–</w:t>
                      </w:r>
                      <w:r w:rsidR="00CB06D2">
                        <w:rPr>
                          <w:rStyle w:val="cibpolicegris"/>
                          <w:color w:val="A5A5A5" w:themeColor="accent3"/>
                        </w:rPr>
                        <w:t xml:space="preserve"> </w:t>
                      </w:r>
                      <w:r>
                        <w:rPr>
                          <w:rStyle w:val="cibpolicegris"/>
                          <w:color w:val="A5A5A5" w:themeColor="accent3"/>
                        </w:rPr>
                        <w:t>Simulateur</w:t>
                      </w:r>
                    </w:p>
                    <w:p w14:paraId="37EA1CFF" w14:textId="2B672A32" w:rsidR="000548B3" w:rsidRPr="007518D7" w:rsidRDefault="000548B3" w:rsidP="00874413">
                      <w:pPr>
                        <w:pStyle w:val="Paragraphedeliste"/>
                        <w:rPr>
                          <w:rStyle w:val="cibpolicegris"/>
                          <w:color w:val="A5A5A5" w:themeColor="accent3"/>
                        </w:rPr>
                      </w:pPr>
                    </w:p>
                    <w:p w14:paraId="2FCA858D" w14:textId="4491F695" w:rsidR="000548B3" w:rsidRPr="00CC2239" w:rsidRDefault="00A208E0" w:rsidP="00874413">
                      <w:pPr>
                        <w:pStyle w:val="En-ttedetabledesmatires"/>
                        <w:rPr>
                          <w:rStyle w:val="cibpolicegris"/>
                          <w:color w:val="A5A5A5" w:themeColor="accent3"/>
                          <w:lang w:val="en-GB"/>
                        </w:rPr>
                      </w:pPr>
                      <w:r>
                        <w:rPr>
                          <w:rStyle w:val="cibpolicegris"/>
                          <w:color w:val="A5A5A5" w:themeColor="accent3"/>
                        </w:rPr>
                        <w:fldChar w:fldCharType="begin"/>
                      </w:r>
                      <w:r>
                        <w:rPr>
                          <w:rStyle w:val="cibpolicegris"/>
                          <w:color w:val="A5A5A5" w:themeColor="accent3"/>
                        </w:rPr>
                        <w:instrText xml:space="preserve"> FILENAME   \* MERGEFORMAT </w:instrText>
                      </w:r>
                      <w:r>
                        <w:rPr>
                          <w:rStyle w:val="cibpolicegris"/>
                          <w:color w:val="A5A5A5" w:themeColor="accent3"/>
                        </w:rPr>
                        <w:fldChar w:fldCharType="separate"/>
                      </w:r>
                      <w:r w:rsidR="009B3E1A">
                        <w:rPr>
                          <w:rStyle w:val="cibpolicegris"/>
                          <w:noProof/>
                          <w:color w:val="A5A5A5" w:themeColor="accent3"/>
                        </w:rPr>
                        <w:t>CDGX-VIDEO-GRP-Simulateur_CDGX</w:t>
                      </w:r>
                      <w:r>
                        <w:rPr>
                          <w:rStyle w:val="cibpolicegris"/>
                          <w:color w:val="A5A5A5" w:themeColor="accent3"/>
                        </w:rPr>
                        <w:fldChar w:fldCharType="end"/>
                      </w:r>
                    </w:p>
                    <w:p w14:paraId="239DD163" w14:textId="78767563" w:rsidR="000548B3" w:rsidRPr="00CC2239" w:rsidRDefault="000548B3" w:rsidP="00874413">
                      <w:pPr>
                        <w:rPr>
                          <w:rStyle w:val="cibpolicegris"/>
                          <w:b/>
                          <w:sz w:val="40"/>
                          <w:szCs w:val="40"/>
                          <w:lang w:val="en-GB"/>
                        </w:rPr>
                      </w:pPr>
                    </w:p>
                    <w:p w14:paraId="636ED426" w14:textId="6F23892B" w:rsidR="000548B3" w:rsidRPr="00CC2239" w:rsidRDefault="000548B3" w:rsidP="00874413">
                      <w:pPr>
                        <w:rPr>
                          <w:rStyle w:val="cibpolicegris"/>
                          <w:b/>
                          <w:sz w:val="36"/>
                          <w:szCs w:val="36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82D725" w14:textId="77777777" w:rsidR="00A62681" w:rsidRPr="007518D7" w:rsidRDefault="00A62681" w:rsidP="00874413">
      <w:bookmarkStart w:id="0" w:name="_Toc32955369"/>
      <w:bookmarkStart w:id="1" w:name="_Toc36137670"/>
      <w:r w:rsidRPr="007518D7">
        <w:br w:type="page"/>
      </w:r>
    </w:p>
    <w:p w14:paraId="5956A23E" w14:textId="520F2C50" w:rsidR="00A62681" w:rsidRPr="007518D7" w:rsidRDefault="00A62681" w:rsidP="00874413">
      <w:pPr>
        <w:pStyle w:val="En-ttedetabledesmatires"/>
      </w:pPr>
      <w:r w:rsidRPr="007518D7">
        <w:lastRenderedPageBreak/>
        <w:t>Références</w:t>
      </w:r>
    </w:p>
    <w:p w14:paraId="2B23DAC5" w14:textId="77777777" w:rsidR="00724542" w:rsidRPr="007518D7" w:rsidRDefault="00724542" w:rsidP="00874413"/>
    <w:p w14:paraId="2D9ED909" w14:textId="0DD59162" w:rsidR="00395635" w:rsidRPr="007518D7" w:rsidRDefault="00395635" w:rsidP="00874413">
      <w:pPr>
        <w:rPr>
          <w:rStyle w:val="cibpolicebleu"/>
          <w:rFonts w:asciiTheme="minorHAnsi" w:hAnsiTheme="minorHAnsi" w:cstheme="minorHAnsi"/>
        </w:rPr>
      </w:pPr>
      <w:r w:rsidRPr="007518D7">
        <w:rPr>
          <w:rStyle w:val="cibpolicebleu"/>
          <w:rFonts w:asciiTheme="minorHAnsi" w:hAnsiTheme="minorHAnsi" w:cstheme="minorHAnsi"/>
        </w:rPr>
        <w:t>Document(s) de références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843"/>
        <w:gridCol w:w="4624"/>
        <w:gridCol w:w="1843"/>
      </w:tblGrid>
      <w:tr w:rsidR="00395635" w:rsidRPr="007518D7" w14:paraId="428C1F95" w14:textId="77777777" w:rsidTr="00395635">
        <w:trPr>
          <w:jc w:val="center"/>
        </w:trPr>
        <w:tc>
          <w:tcPr>
            <w:tcW w:w="1413" w:type="dxa"/>
          </w:tcPr>
          <w:p w14:paraId="69E507FF" w14:textId="5A279B8B" w:rsidR="00395635" w:rsidRPr="007518D7" w:rsidRDefault="001538D6" w:rsidP="00874413">
            <w:pPr>
              <w:pStyle w:val="Titre7"/>
            </w:pPr>
            <w:r>
              <w:t>Ref.</w:t>
            </w:r>
          </w:p>
        </w:tc>
        <w:tc>
          <w:tcPr>
            <w:tcW w:w="1843" w:type="dxa"/>
          </w:tcPr>
          <w:p w14:paraId="1270B122" w14:textId="0BFF42BB" w:rsidR="00395635" w:rsidRPr="007518D7" w:rsidRDefault="00395635" w:rsidP="00874413">
            <w:pPr>
              <w:pStyle w:val="Titre7"/>
            </w:pPr>
            <w:r w:rsidRPr="007518D7">
              <w:t>Date</w:t>
            </w:r>
          </w:p>
        </w:tc>
        <w:tc>
          <w:tcPr>
            <w:tcW w:w="3685" w:type="dxa"/>
          </w:tcPr>
          <w:p w14:paraId="0848239F" w14:textId="56FC47DB" w:rsidR="00395635" w:rsidRPr="007518D7" w:rsidRDefault="00395635" w:rsidP="00874413">
            <w:pPr>
              <w:pStyle w:val="Titre7"/>
            </w:pPr>
            <w:r w:rsidRPr="007518D7">
              <w:t>Nom</w:t>
            </w:r>
          </w:p>
        </w:tc>
        <w:tc>
          <w:tcPr>
            <w:tcW w:w="1843" w:type="dxa"/>
          </w:tcPr>
          <w:p w14:paraId="528B3C10" w14:textId="7E8532D6" w:rsidR="00395635" w:rsidRPr="007518D7" w:rsidRDefault="00395635" w:rsidP="00874413">
            <w:pPr>
              <w:pStyle w:val="Titre7"/>
            </w:pPr>
            <w:r w:rsidRPr="007518D7">
              <w:t>Auteur</w:t>
            </w:r>
          </w:p>
        </w:tc>
      </w:tr>
      <w:tr w:rsidR="00395635" w:rsidRPr="007518D7" w14:paraId="5E54E7B9" w14:textId="77777777" w:rsidTr="00395635">
        <w:trPr>
          <w:jc w:val="center"/>
        </w:trPr>
        <w:tc>
          <w:tcPr>
            <w:tcW w:w="1413" w:type="dxa"/>
          </w:tcPr>
          <w:p w14:paraId="14A474F1" w14:textId="230D6BB8" w:rsidR="00395635" w:rsidRPr="007518D7" w:rsidRDefault="001538D6" w:rsidP="00874413">
            <w:r>
              <w:t>[R.1]</w:t>
            </w:r>
          </w:p>
        </w:tc>
        <w:tc>
          <w:tcPr>
            <w:tcW w:w="1843" w:type="dxa"/>
          </w:tcPr>
          <w:p w14:paraId="042704EA" w14:textId="29C11BC5" w:rsidR="00395635" w:rsidRPr="007518D7" w:rsidRDefault="001538D6" w:rsidP="00874413">
            <w:r>
              <w:t>01/07/2025</w:t>
            </w:r>
          </w:p>
        </w:tc>
        <w:tc>
          <w:tcPr>
            <w:tcW w:w="3685" w:type="dxa"/>
          </w:tcPr>
          <w:p w14:paraId="67F443CC" w14:textId="091A21F9" w:rsidR="00395635" w:rsidRPr="007518D7" w:rsidRDefault="001538D6" w:rsidP="00874413">
            <w:r w:rsidRPr="001538D6">
              <w:t>CDGX-VIDEO-GRP-SFD-LOG-03-03-Serveur IA.pdf</w:t>
            </w:r>
          </w:p>
        </w:tc>
        <w:tc>
          <w:tcPr>
            <w:tcW w:w="1843" w:type="dxa"/>
          </w:tcPr>
          <w:p w14:paraId="20D9CB31" w14:textId="1F381C1E" w:rsidR="00395635" w:rsidRPr="007518D7" w:rsidRDefault="001538D6" w:rsidP="00874413">
            <w:r>
              <w:t>CIBEST / BMA</w:t>
            </w:r>
          </w:p>
        </w:tc>
      </w:tr>
      <w:tr w:rsidR="00395635" w:rsidRPr="007518D7" w14:paraId="7B32E6BF" w14:textId="77777777" w:rsidTr="00395635">
        <w:trPr>
          <w:jc w:val="center"/>
        </w:trPr>
        <w:tc>
          <w:tcPr>
            <w:tcW w:w="1413" w:type="dxa"/>
          </w:tcPr>
          <w:p w14:paraId="7A4A84A3" w14:textId="07A5E0F6" w:rsidR="00395635" w:rsidRPr="007518D7" w:rsidRDefault="001538D6" w:rsidP="00874413">
            <w:r>
              <w:t>[R.2]</w:t>
            </w:r>
          </w:p>
        </w:tc>
        <w:tc>
          <w:tcPr>
            <w:tcW w:w="1843" w:type="dxa"/>
          </w:tcPr>
          <w:p w14:paraId="17CF58A7" w14:textId="663C9E18" w:rsidR="00395635" w:rsidRPr="007518D7" w:rsidRDefault="001538D6" w:rsidP="00874413">
            <w:r>
              <w:t>10/12/2025</w:t>
            </w:r>
          </w:p>
        </w:tc>
        <w:tc>
          <w:tcPr>
            <w:tcW w:w="3685" w:type="dxa"/>
          </w:tcPr>
          <w:p w14:paraId="0888C6D4" w14:textId="615559AF" w:rsidR="00395635" w:rsidRPr="007518D7" w:rsidRDefault="001538D6" w:rsidP="00874413">
            <w:r w:rsidRPr="001538D6">
              <w:t>CDGX-VIDEO-CIB-SFD-INT-15-05-Interface_I6_avec_le_SAE.pdf</w:t>
            </w:r>
          </w:p>
        </w:tc>
        <w:tc>
          <w:tcPr>
            <w:tcW w:w="1843" w:type="dxa"/>
          </w:tcPr>
          <w:p w14:paraId="0240636C" w14:textId="0F00A866" w:rsidR="00395635" w:rsidRPr="007518D7" w:rsidRDefault="001538D6" w:rsidP="00874413">
            <w:r>
              <w:t>CIBEST/ BMA</w:t>
            </w:r>
          </w:p>
        </w:tc>
      </w:tr>
      <w:tr w:rsidR="00395635" w:rsidRPr="007518D7" w14:paraId="0E9D8C90" w14:textId="77777777" w:rsidTr="00395635">
        <w:trPr>
          <w:jc w:val="center"/>
        </w:trPr>
        <w:tc>
          <w:tcPr>
            <w:tcW w:w="1413" w:type="dxa"/>
          </w:tcPr>
          <w:p w14:paraId="6ACB1649" w14:textId="68870217" w:rsidR="00395635" w:rsidRPr="007518D7" w:rsidRDefault="00EA350E" w:rsidP="00874413">
            <w:r>
              <w:t>[R.3]</w:t>
            </w:r>
          </w:p>
        </w:tc>
        <w:tc>
          <w:tcPr>
            <w:tcW w:w="1843" w:type="dxa"/>
          </w:tcPr>
          <w:p w14:paraId="0C22EAD4" w14:textId="34C4E2A0" w:rsidR="00395635" w:rsidRPr="007518D7" w:rsidRDefault="00EA350E" w:rsidP="00874413">
            <w:r>
              <w:t>04/10/2024</w:t>
            </w:r>
          </w:p>
        </w:tc>
        <w:tc>
          <w:tcPr>
            <w:tcW w:w="3685" w:type="dxa"/>
          </w:tcPr>
          <w:p w14:paraId="329787AE" w14:textId="175766EB" w:rsidR="00395635" w:rsidRPr="007518D7" w:rsidRDefault="00EA350E" w:rsidP="00874413">
            <w:r w:rsidRPr="00EA350E">
              <w:t>CDGX-VIDEO-CIB-SFD-INT-14-04-Interface_I5 _I7_avec_le_train.pdf</w:t>
            </w:r>
          </w:p>
        </w:tc>
        <w:tc>
          <w:tcPr>
            <w:tcW w:w="1843" w:type="dxa"/>
          </w:tcPr>
          <w:p w14:paraId="7A3CEEAE" w14:textId="7A1F5208" w:rsidR="00395635" w:rsidRPr="007518D7" w:rsidRDefault="00EA350E" w:rsidP="00874413">
            <w:r>
              <w:t>CIBEST / BMA</w:t>
            </w:r>
          </w:p>
        </w:tc>
      </w:tr>
      <w:tr w:rsidR="00395635" w:rsidRPr="007518D7" w14:paraId="4D91D594" w14:textId="77777777" w:rsidTr="00395635">
        <w:trPr>
          <w:jc w:val="center"/>
        </w:trPr>
        <w:tc>
          <w:tcPr>
            <w:tcW w:w="1413" w:type="dxa"/>
          </w:tcPr>
          <w:p w14:paraId="4D2633D3" w14:textId="032A64BC" w:rsidR="00395635" w:rsidRPr="007518D7" w:rsidRDefault="009B3E1A" w:rsidP="00874413">
            <w:r>
              <w:t>[R.4]</w:t>
            </w:r>
          </w:p>
        </w:tc>
        <w:tc>
          <w:tcPr>
            <w:tcW w:w="1843" w:type="dxa"/>
          </w:tcPr>
          <w:p w14:paraId="4D9EF261" w14:textId="695962FB" w:rsidR="00395635" w:rsidRPr="007518D7" w:rsidRDefault="009B3E1A" w:rsidP="00874413">
            <w:r>
              <w:t>17/09/2026</w:t>
            </w:r>
          </w:p>
        </w:tc>
        <w:tc>
          <w:tcPr>
            <w:tcW w:w="3685" w:type="dxa"/>
          </w:tcPr>
          <w:p w14:paraId="65C54D13" w14:textId="27A32C5A" w:rsidR="00395635" w:rsidRPr="007518D7" w:rsidRDefault="009B3E1A" w:rsidP="00874413">
            <w:r w:rsidRPr="009B3E1A">
              <w:t>CDGX-VIDEO-GRP-SFD-INT-XX-XX-Interface_IX_avec_le_serveur_IA_rev02</w:t>
            </w:r>
            <w:r>
              <w:t>.docx</w:t>
            </w:r>
          </w:p>
        </w:tc>
        <w:tc>
          <w:tcPr>
            <w:tcW w:w="1843" w:type="dxa"/>
          </w:tcPr>
          <w:p w14:paraId="5D2AC9F0" w14:textId="3ECC72AC" w:rsidR="00395635" w:rsidRPr="007518D7" w:rsidRDefault="009B3E1A" w:rsidP="00874413">
            <w:r>
              <w:t>CIBEST / LBR</w:t>
            </w:r>
          </w:p>
        </w:tc>
      </w:tr>
    </w:tbl>
    <w:p w14:paraId="09CA2B12" w14:textId="42E1E037" w:rsidR="00395635" w:rsidRPr="007518D7" w:rsidRDefault="00395635" w:rsidP="00874413"/>
    <w:p w14:paraId="6E6375CC" w14:textId="71FA2163" w:rsidR="00724542" w:rsidRPr="007518D7" w:rsidRDefault="00724542" w:rsidP="00874413">
      <w:pPr>
        <w:rPr>
          <w:rStyle w:val="cibpolicebleu"/>
          <w:rFonts w:asciiTheme="minorHAnsi" w:hAnsiTheme="minorHAnsi" w:cstheme="minorHAnsi"/>
        </w:rPr>
      </w:pPr>
      <w:r w:rsidRPr="007518D7">
        <w:rPr>
          <w:rStyle w:val="cibpolicebleu"/>
          <w:rFonts w:asciiTheme="minorHAnsi" w:hAnsiTheme="minorHAnsi" w:cstheme="minorHAnsi"/>
        </w:rPr>
        <w:t>Historique des modifications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843"/>
        <w:gridCol w:w="2976"/>
        <w:gridCol w:w="2552"/>
      </w:tblGrid>
      <w:tr w:rsidR="00724542" w:rsidRPr="007518D7" w14:paraId="6BBE3F2D" w14:textId="77777777" w:rsidTr="00A30703">
        <w:trPr>
          <w:jc w:val="center"/>
        </w:trPr>
        <w:tc>
          <w:tcPr>
            <w:tcW w:w="1413" w:type="dxa"/>
          </w:tcPr>
          <w:p w14:paraId="333AE97A" w14:textId="76DCA8CD" w:rsidR="00724542" w:rsidRPr="007518D7" w:rsidRDefault="00724542" w:rsidP="00874413">
            <w:pPr>
              <w:pStyle w:val="Titre7"/>
            </w:pPr>
            <w:r w:rsidRPr="007518D7">
              <w:t>Index</w:t>
            </w:r>
          </w:p>
        </w:tc>
        <w:tc>
          <w:tcPr>
            <w:tcW w:w="1843" w:type="dxa"/>
          </w:tcPr>
          <w:p w14:paraId="761BCA14" w14:textId="77777777" w:rsidR="00724542" w:rsidRPr="007518D7" w:rsidRDefault="00724542" w:rsidP="00874413">
            <w:pPr>
              <w:pStyle w:val="Titre7"/>
            </w:pPr>
            <w:r w:rsidRPr="007518D7">
              <w:t>Date</w:t>
            </w:r>
          </w:p>
        </w:tc>
        <w:tc>
          <w:tcPr>
            <w:tcW w:w="2976" w:type="dxa"/>
          </w:tcPr>
          <w:p w14:paraId="23245C86" w14:textId="1C7AB0A2" w:rsidR="00724542" w:rsidRPr="007518D7" w:rsidRDefault="00724542" w:rsidP="00874413">
            <w:pPr>
              <w:pStyle w:val="Titre7"/>
            </w:pPr>
            <w:r w:rsidRPr="007518D7">
              <w:t>Objet</w:t>
            </w:r>
          </w:p>
        </w:tc>
        <w:tc>
          <w:tcPr>
            <w:tcW w:w="2552" w:type="dxa"/>
          </w:tcPr>
          <w:p w14:paraId="44FE52E0" w14:textId="77777777" w:rsidR="00724542" w:rsidRPr="007518D7" w:rsidRDefault="00724542" w:rsidP="00874413">
            <w:pPr>
              <w:pStyle w:val="Titre7"/>
            </w:pPr>
            <w:r w:rsidRPr="007518D7">
              <w:t>Auteur</w:t>
            </w:r>
          </w:p>
        </w:tc>
      </w:tr>
      <w:tr w:rsidR="00724542" w:rsidRPr="007518D7" w14:paraId="7C9FF971" w14:textId="77777777" w:rsidTr="00A30703">
        <w:trPr>
          <w:jc w:val="center"/>
        </w:trPr>
        <w:tc>
          <w:tcPr>
            <w:tcW w:w="1413" w:type="dxa"/>
          </w:tcPr>
          <w:p w14:paraId="7C8A9F73" w14:textId="305D0153" w:rsidR="00724542" w:rsidRPr="007518D7" w:rsidRDefault="00724542" w:rsidP="00874413">
            <w:r w:rsidRPr="007518D7">
              <w:t>V0</w:t>
            </w:r>
            <w:r w:rsidR="007E6E97" w:rsidRPr="007518D7">
              <w:t>1</w:t>
            </w:r>
          </w:p>
        </w:tc>
        <w:tc>
          <w:tcPr>
            <w:tcW w:w="1843" w:type="dxa"/>
          </w:tcPr>
          <w:p w14:paraId="6D13F397" w14:textId="030B8303" w:rsidR="00724542" w:rsidRPr="007518D7" w:rsidRDefault="009B3E1A" w:rsidP="00874413">
            <w:r>
              <w:t>17</w:t>
            </w:r>
            <w:r w:rsidR="00CB06D2">
              <w:t>/0</w:t>
            </w:r>
            <w:r>
              <w:t>9</w:t>
            </w:r>
            <w:r w:rsidR="00CB06D2">
              <w:t>/2026</w:t>
            </w:r>
          </w:p>
        </w:tc>
        <w:tc>
          <w:tcPr>
            <w:tcW w:w="2976" w:type="dxa"/>
          </w:tcPr>
          <w:p w14:paraId="3174C897" w14:textId="28C537CE" w:rsidR="00724542" w:rsidRPr="007518D7" w:rsidRDefault="00E731D6" w:rsidP="00874413">
            <w:r>
              <w:t>Initialisation</w:t>
            </w:r>
          </w:p>
        </w:tc>
        <w:tc>
          <w:tcPr>
            <w:tcW w:w="2552" w:type="dxa"/>
          </w:tcPr>
          <w:p w14:paraId="68400F83" w14:textId="055FD697" w:rsidR="00724542" w:rsidRPr="007518D7" w:rsidRDefault="00CB06D2" w:rsidP="00874413">
            <w:r>
              <w:t>LBR</w:t>
            </w:r>
          </w:p>
        </w:tc>
      </w:tr>
      <w:tr w:rsidR="007E6E97" w:rsidRPr="007518D7" w14:paraId="3ED2EDC6" w14:textId="77777777" w:rsidTr="00A30703">
        <w:trPr>
          <w:jc w:val="center"/>
        </w:trPr>
        <w:tc>
          <w:tcPr>
            <w:tcW w:w="1413" w:type="dxa"/>
          </w:tcPr>
          <w:p w14:paraId="0C3BC58A" w14:textId="19408A68" w:rsidR="007E6E97" w:rsidRPr="007518D7" w:rsidRDefault="007E6E97" w:rsidP="00874413"/>
        </w:tc>
        <w:tc>
          <w:tcPr>
            <w:tcW w:w="1843" w:type="dxa"/>
          </w:tcPr>
          <w:p w14:paraId="6C16063D" w14:textId="5DF68EB3" w:rsidR="007E6E97" w:rsidRPr="007518D7" w:rsidRDefault="007E6E97" w:rsidP="00874413"/>
        </w:tc>
        <w:tc>
          <w:tcPr>
            <w:tcW w:w="2976" w:type="dxa"/>
          </w:tcPr>
          <w:p w14:paraId="23FA3A76" w14:textId="0C674516" w:rsidR="007E6E97" w:rsidRPr="007518D7" w:rsidRDefault="007E6E97" w:rsidP="00603768">
            <w:pPr>
              <w:jc w:val="left"/>
            </w:pPr>
          </w:p>
        </w:tc>
        <w:tc>
          <w:tcPr>
            <w:tcW w:w="2552" w:type="dxa"/>
          </w:tcPr>
          <w:p w14:paraId="51A194B6" w14:textId="262469AB" w:rsidR="007E6E97" w:rsidRPr="007518D7" w:rsidRDefault="007E6E97" w:rsidP="00874413"/>
        </w:tc>
      </w:tr>
      <w:tr w:rsidR="007E6E97" w:rsidRPr="007518D7" w14:paraId="3C31BD96" w14:textId="77777777" w:rsidTr="00A30703">
        <w:trPr>
          <w:jc w:val="center"/>
        </w:trPr>
        <w:tc>
          <w:tcPr>
            <w:tcW w:w="1413" w:type="dxa"/>
          </w:tcPr>
          <w:p w14:paraId="17DB2791" w14:textId="2D561279" w:rsidR="007E6E97" w:rsidRPr="007518D7" w:rsidRDefault="007E6E97" w:rsidP="00874413"/>
        </w:tc>
        <w:tc>
          <w:tcPr>
            <w:tcW w:w="1843" w:type="dxa"/>
          </w:tcPr>
          <w:p w14:paraId="4D89AF68" w14:textId="1D5D7D15" w:rsidR="007E6E97" w:rsidRPr="007518D7" w:rsidRDefault="007E6E97" w:rsidP="00874413"/>
        </w:tc>
        <w:tc>
          <w:tcPr>
            <w:tcW w:w="2976" w:type="dxa"/>
          </w:tcPr>
          <w:p w14:paraId="361AF86E" w14:textId="361024B6" w:rsidR="007E6E97" w:rsidRPr="007518D7" w:rsidRDefault="007E6E97" w:rsidP="00874413"/>
        </w:tc>
        <w:tc>
          <w:tcPr>
            <w:tcW w:w="2552" w:type="dxa"/>
          </w:tcPr>
          <w:p w14:paraId="43B97106" w14:textId="6E1F368B" w:rsidR="007E6E97" w:rsidRPr="007518D7" w:rsidRDefault="007E6E97" w:rsidP="00874413"/>
        </w:tc>
      </w:tr>
    </w:tbl>
    <w:p w14:paraId="5316F828" w14:textId="77777777" w:rsidR="00724542" w:rsidRPr="007518D7" w:rsidRDefault="00724542" w:rsidP="00874413"/>
    <w:p w14:paraId="07C0AD3F" w14:textId="1303DA1D" w:rsidR="00A62681" w:rsidRPr="007518D7" w:rsidRDefault="00724542" w:rsidP="00874413">
      <w:pPr>
        <w:rPr>
          <w:rStyle w:val="cibpolicebleu"/>
          <w:rFonts w:asciiTheme="minorHAnsi" w:hAnsiTheme="minorHAnsi" w:cstheme="minorHAnsi"/>
        </w:rPr>
      </w:pPr>
      <w:r w:rsidRPr="007518D7">
        <w:rPr>
          <w:rStyle w:val="cibpolicebleu"/>
          <w:rFonts w:asciiTheme="minorHAnsi" w:hAnsiTheme="minorHAnsi" w:cstheme="minorHAnsi"/>
        </w:rPr>
        <w:t>Visa du document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2977"/>
        <w:gridCol w:w="2977"/>
      </w:tblGrid>
      <w:tr w:rsidR="00724542" w:rsidRPr="007518D7" w14:paraId="2C699554" w14:textId="77777777" w:rsidTr="00724542">
        <w:trPr>
          <w:jc w:val="center"/>
        </w:trPr>
        <w:tc>
          <w:tcPr>
            <w:tcW w:w="2977" w:type="dxa"/>
          </w:tcPr>
          <w:p w14:paraId="1A457B95" w14:textId="76B9D5BA" w:rsidR="00724542" w:rsidRPr="007518D7" w:rsidRDefault="00724542" w:rsidP="00874413">
            <w:pPr>
              <w:pStyle w:val="Titre7"/>
            </w:pPr>
            <w:r w:rsidRPr="007518D7">
              <w:t>Rédacteur</w:t>
            </w:r>
          </w:p>
        </w:tc>
        <w:tc>
          <w:tcPr>
            <w:tcW w:w="2977" w:type="dxa"/>
          </w:tcPr>
          <w:p w14:paraId="76A2D46C" w14:textId="2EA774C2" w:rsidR="00724542" w:rsidRPr="007518D7" w:rsidRDefault="00724542" w:rsidP="00874413">
            <w:pPr>
              <w:pStyle w:val="Titre7"/>
            </w:pPr>
            <w:r w:rsidRPr="007518D7">
              <w:t>Validation technique</w:t>
            </w:r>
          </w:p>
        </w:tc>
        <w:tc>
          <w:tcPr>
            <w:tcW w:w="2977" w:type="dxa"/>
          </w:tcPr>
          <w:p w14:paraId="5FBC3682" w14:textId="492C4805" w:rsidR="00724542" w:rsidRPr="007518D7" w:rsidRDefault="00724542" w:rsidP="00874413">
            <w:pPr>
              <w:pStyle w:val="Titre7"/>
            </w:pPr>
            <w:r w:rsidRPr="007518D7">
              <w:t>Validation fonctionnelle</w:t>
            </w:r>
          </w:p>
        </w:tc>
      </w:tr>
      <w:tr w:rsidR="00724542" w:rsidRPr="007518D7" w14:paraId="75C2A770" w14:textId="77777777" w:rsidTr="00724542">
        <w:trPr>
          <w:trHeight w:val="4513"/>
          <w:jc w:val="center"/>
        </w:trPr>
        <w:tc>
          <w:tcPr>
            <w:tcW w:w="2977" w:type="dxa"/>
          </w:tcPr>
          <w:p w14:paraId="43ABB745" w14:textId="77777777" w:rsidR="00724542" w:rsidRPr="007518D7" w:rsidRDefault="00724542" w:rsidP="00874413">
            <w:pPr>
              <w:pStyle w:val="Titre7"/>
            </w:pPr>
            <w:r w:rsidRPr="007518D7">
              <w:t xml:space="preserve">Date </w:t>
            </w:r>
          </w:p>
          <w:p w14:paraId="2DA29F9E" w14:textId="40CB22FA" w:rsidR="00724542" w:rsidRPr="007518D7" w:rsidRDefault="004D0F9E" w:rsidP="00874413">
            <w:r>
              <w:t>17</w:t>
            </w:r>
            <w:r w:rsidR="00CC2239">
              <w:t>/</w:t>
            </w:r>
            <w:r>
              <w:t>09</w:t>
            </w:r>
            <w:r w:rsidR="00CC2239">
              <w:t>/202</w:t>
            </w:r>
            <w:r w:rsidR="00CB06D2">
              <w:t>6</w:t>
            </w:r>
          </w:p>
          <w:p w14:paraId="6873F7F6" w14:textId="77777777" w:rsidR="00724542" w:rsidRPr="007518D7" w:rsidRDefault="00724542" w:rsidP="00874413">
            <w:pPr>
              <w:pStyle w:val="Titre7"/>
            </w:pPr>
            <w:r w:rsidRPr="007518D7">
              <w:t xml:space="preserve">Nom </w:t>
            </w:r>
          </w:p>
          <w:p w14:paraId="43FC75E1" w14:textId="277267DA" w:rsidR="00724542" w:rsidRPr="007518D7" w:rsidRDefault="00CB06D2" w:rsidP="00874413">
            <w:r>
              <w:t>Ludovic Brachet</w:t>
            </w:r>
          </w:p>
          <w:p w14:paraId="69929519" w14:textId="046F8CBD" w:rsidR="00724542" w:rsidRPr="007518D7" w:rsidRDefault="00724542" w:rsidP="00874413">
            <w:pPr>
              <w:pStyle w:val="Titre7"/>
            </w:pPr>
            <w:r w:rsidRPr="007518D7">
              <w:t>Signature</w:t>
            </w:r>
          </w:p>
        </w:tc>
        <w:tc>
          <w:tcPr>
            <w:tcW w:w="2977" w:type="dxa"/>
          </w:tcPr>
          <w:p w14:paraId="47039674" w14:textId="77777777" w:rsidR="00724542" w:rsidRPr="007518D7" w:rsidRDefault="00724542" w:rsidP="00874413">
            <w:pPr>
              <w:pStyle w:val="Titre7"/>
            </w:pPr>
            <w:r w:rsidRPr="007518D7">
              <w:t xml:space="preserve">Date </w:t>
            </w:r>
          </w:p>
          <w:p w14:paraId="2E769487" w14:textId="77777777" w:rsidR="00724542" w:rsidRPr="007518D7" w:rsidRDefault="00724542" w:rsidP="00874413">
            <w:pPr>
              <w:pStyle w:val="Titre7"/>
            </w:pPr>
          </w:p>
          <w:p w14:paraId="432867BC" w14:textId="0A6DB99E" w:rsidR="00724542" w:rsidRPr="007518D7" w:rsidRDefault="00724542" w:rsidP="00874413">
            <w:pPr>
              <w:pStyle w:val="Titre7"/>
            </w:pPr>
            <w:r w:rsidRPr="007518D7">
              <w:t xml:space="preserve">Nom </w:t>
            </w:r>
          </w:p>
          <w:p w14:paraId="17D2BB72" w14:textId="77777777" w:rsidR="00724542" w:rsidRPr="007518D7" w:rsidRDefault="00724542" w:rsidP="00874413"/>
          <w:p w14:paraId="376EDB44" w14:textId="151D159C" w:rsidR="00724542" w:rsidRPr="007518D7" w:rsidRDefault="00724542" w:rsidP="00874413">
            <w:pPr>
              <w:pStyle w:val="Titre7"/>
            </w:pPr>
            <w:r w:rsidRPr="007518D7">
              <w:t>Signature</w:t>
            </w:r>
          </w:p>
        </w:tc>
        <w:tc>
          <w:tcPr>
            <w:tcW w:w="2977" w:type="dxa"/>
          </w:tcPr>
          <w:p w14:paraId="773DADA4" w14:textId="77777777" w:rsidR="00724542" w:rsidRPr="007518D7" w:rsidRDefault="00724542" w:rsidP="00874413">
            <w:pPr>
              <w:pStyle w:val="Titre7"/>
            </w:pPr>
            <w:r w:rsidRPr="007518D7">
              <w:t xml:space="preserve">Date </w:t>
            </w:r>
          </w:p>
          <w:p w14:paraId="4EC327B7" w14:textId="77777777" w:rsidR="00724542" w:rsidRPr="007518D7" w:rsidRDefault="00724542" w:rsidP="00874413">
            <w:pPr>
              <w:pStyle w:val="Titre7"/>
            </w:pPr>
          </w:p>
          <w:p w14:paraId="457E80BD" w14:textId="162CC661" w:rsidR="00724542" w:rsidRPr="007518D7" w:rsidRDefault="00724542" w:rsidP="00874413">
            <w:pPr>
              <w:pStyle w:val="Titre7"/>
            </w:pPr>
            <w:r w:rsidRPr="007518D7">
              <w:t xml:space="preserve">Nom </w:t>
            </w:r>
          </w:p>
          <w:p w14:paraId="6B040ABE" w14:textId="77777777" w:rsidR="00724542" w:rsidRPr="007518D7" w:rsidRDefault="00724542" w:rsidP="00874413"/>
          <w:p w14:paraId="32DE8ADB" w14:textId="4C4415C5" w:rsidR="00724542" w:rsidRPr="007518D7" w:rsidRDefault="00724542" w:rsidP="00874413">
            <w:pPr>
              <w:pStyle w:val="Titre7"/>
            </w:pPr>
            <w:r w:rsidRPr="007518D7">
              <w:t>Signature</w:t>
            </w:r>
          </w:p>
        </w:tc>
      </w:tr>
    </w:tbl>
    <w:sdt>
      <w:sdtPr>
        <w:rPr>
          <w:rFonts w:asciiTheme="minorHAnsi" w:eastAsia="Calibri" w:hAnsiTheme="minorHAnsi" w:cstheme="minorHAnsi"/>
          <w:b w:val="0"/>
          <w:color w:val="auto"/>
          <w:sz w:val="24"/>
          <w:szCs w:val="20"/>
        </w:rPr>
        <w:id w:val="102113074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44BD1B39" w14:textId="77777777" w:rsidR="007E6E97" w:rsidRPr="007518D7" w:rsidRDefault="007E6E97" w:rsidP="00874413">
          <w:pPr>
            <w:pStyle w:val="En-ttedetabledesmatires"/>
            <w:rPr>
              <w:rFonts w:asciiTheme="minorHAnsi" w:eastAsia="Calibri" w:hAnsiTheme="minorHAnsi" w:cstheme="minorHAnsi"/>
              <w:b w:val="0"/>
              <w:color w:val="auto"/>
              <w:sz w:val="24"/>
              <w:szCs w:val="20"/>
            </w:rPr>
          </w:pPr>
        </w:p>
        <w:p w14:paraId="5A254826" w14:textId="77777777" w:rsidR="007E6E97" w:rsidRPr="007518D7" w:rsidRDefault="007E6E97" w:rsidP="00874413">
          <w:pPr>
            <w:pStyle w:val="En-ttedetabledesmatires"/>
            <w:rPr>
              <w:rFonts w:asciiTheme="minorHAnsi" w:eastAsia="Calibri" w:hAnsiTheme="minorHAnsi" w:cstheme="minorHAnsi"/>
              <w:b w:val="0"/>
              <w:color w:val="auto"/>
              <w:sz w:val="24"/>
              <w:szCs w:val="20"/>
            </w:rPr>
          </w:pPr>
        </w:p>
        <w:p w14:paraId="3A052F2E" w14:textId="77777777" w:rsidR="007E6E97" w:rsidRPr="007518D7" w:rsidRDefault="007E6E97" w:rsidP="00874413">
          <w:pPr>
            <w:pStyle w:val="En-ttedetabledesmatires"/>
            <w:rPr>
              <w:rFonts w:asciiTheme="minorHAnsi" w:eastAsia="Calibri" w:hAnsiTheme="minorHAnsi" w:cstheme="minorHAnsi"/>
              <w:b w:val="0"/>
              <w:color w:val="auto"/>
              <w:sz w:val="24"/>
              <w:szCs w:val="20"/>
            </w:rPr>
          </w:pPr>
        </w:p>
        <w:p w14:paraId="4FB77D61" w14:textId="3E6D3A94" w:rsidR="007E6E97" w:rsidRPr="007518D7" w:rsidRDefault="007A6373" w:rsidP="00266EFB">
          <w:pPr>
            <w:pStyle w:val="En-ttedetabledesmatires"/>
            <w:tabs>
              <w:tab w:val="left" w:pos="4080"/>
            </w:tabs>
            <w:jc w:val="both"/>
            <w:rPr>
              <w:rFonts w:asciiTheme="minorHAnsi" w:eastAsia="Calibri" w:hAnsiTheme="minorHAnsi" w:cstheme="minorHAnsi"/>
              <w:b w:val="0"/>
              <w:color w:val="auto"/>
              <w:sz w:val="24"/>
              <w:szCs w:val="20"/>
            </w:rPr>
          </w:pPr>
          <w:r w:rsidRPr="000A3391">
            <w:rPr>
              <w:rFonts w:asciiTheme="minorHAnsi" w:eastAsia="Calibri" w:hAnsiTheme="minorHAnsi" w:cstheme="minorHAnsi"/>
              <w:b w:val="0"/>
              <w:color w:val="auto"/>
              <w:sz w:val="24"/>
              <w:szCs w:val="20"/>
            </w:rPr>
            <w:tab/>
          </w:r>
        </w:p>
        <w:p w14:paraId="58D7CCDD" w14:textId="77777777" w:rsidR="007E6E97" w:rsidRPr="007518D7" w:rsidRDefault="007E6E97" w:rsidP="00874413">
          <w:pPr>
            <w:pStyle w:val="En-ttedetabledesmatires"/>
            <w:rPr>
              <w:rFonts w:asciiTheme="minorHAnsi" w:eastAsia="Calibri" w:hAnsiTheme="minorHAnsi" w:cstheme="minorHAnsi"/>
              <w:b w:val="0"/>
              <w:color w:val="auto"/>
              <w:sz w:val="24"/>
              <w:szCs w:val="20"/>
            </w:rPr>
          </w:pPr>
        </w:p>
        <w:p w14:paraId="70059F90" w14:textId="4D51DEA9" w:rsidR="00A62681" w:rsidRPr="007518D7" w:rsidRDefault="00A62681" w:rsidP="00874413">
          <w:pPr>
            <w:pStyle w:val="En-ttedetabledesmatires"/>
            <w:rPr>
              <w:rFonts w:eastAsia="Calibri"/>
            </w:rPr>
          </w:pPr>
          <w:r w:rsidRPr="007518D7">
            <w:rPr>
              <w:rFonts w:eastAsia="Calibri"/>
            </w:rPr>
            <w:t>Sommaire</w:t>
          </w:r>
        </w:p>
        <w:p w14:paraId="028251F3" w14:textId="3CE54EC7" w:rsidR="00CC0C54" w:rsidRDefault="00182D2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r w:rsidRPr="007518D7">
            <w:rPr>
              <w:rFonts w:ascii="Arial" w:hAnsi="Arial" w:cs="Arial"/>
              <w:sz w:val="20"/>
            </w:rPr>
            <w:fldChar w:fldCharType="begin"/>
          </w:r>
          <w:r w:rsidRPr="007518D7">
            <w:rPr>
              <w:rFonts w:ascii="Arial" w:hAnsi="Arial" w:cs="Arial"/>
              <w:sz w:val="20"/>
            </w:rPr>
            <w:instrText xml:space="preserve"> TOC \o "1-3" \h \z \u </w:instrText>
          </w:r>
          <w:r w:rsidRPr="007518D7">
            <w:rPr>
              <w:rFonts w:ascii="Arial" w:hAnsi="Arial" w:cs="Arial"/>
              <w:sz w:val="20"/>
            </w:rPr>
            <w:fldChar w:fldCharType="separate"/>
          </w:r>
          <w:hyperlink w:anchor="_Toc240543686" w:history="1">
            <w:r w:rsidR="00CC0C54" w:rsidRPr="00205EFD">
              <w:rPr>
                <w:rStyle w:val="Lienhypertexte"/>
                <w:noProof/>
              </w:rPr>
              <w:t>1.</w:t>
            </w:r>
            <w:r w:rsidR="00CC0C54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="00CC0C54" w:rsidRPr="00205EFD">
              <w:rPr>
                <w:rStyle w:val="Lienhypertexte"/>
                <w:noProof/>
              </w:rPr>
              <w:t>Introduction</w:t>
            </w:r>
            <w:r w:rsidR="00CC0C54">
              <w:rPr>
                <w:noProof/>
                <w:webHidden/>
              </w:rPr>
              <w:tab/>
            </w:r>
            <w:r w:rsidR="00CC0C54">
              <w:rPr>
                <w:noProof/>
                <w:webHidden/>
              </w:rPr>
              <w:fldChar w:fldCharType="begin"/>
            </w:r>
            <w:r w:rsidR="00CC0C54">
              <w:rPr>
                <w:noProof/>
                <w:webHidden/>
              </w:rPr>
              <w:instrText xml:space="preserve"> PAGEREF _Toc240543686 \h </w:instrText>
            </w:r>
            <w:r w:rsidR="00CC0C54">
              <w:rPr>
                <w:noProof/>
                <w:webHidden/>
              </w:rPr>
            </w:r>
            <w:r w:rsidR="00CC0C54">
              <w:rPr>
                <w:noProof/>
                <w:webHidden/>
              </w:rPr>
              <w:fldChar w:fldCharType="separate"/>
            </w:r>
            <w:r w:rsidR="00CC0C54">
              <w:rPr>
                <w:noProof/>
                <w:webHidden/>
              </w:rPr>
              <w:t>4</w:t>
            </w:r>
            <w:r w:rsidR="00CC0C54">
              <w:rPr>
                <w:noProof/>
                <w:webHidden/>
              </w:rPr>
              <w:fldChar w:fldCharType="end"/>
            </w:r>
          </w:hyperlink>
        </w:p>
        <w:p w14:paraId="5C8E86DB" w14:textId="1A0B776D" w:rsidR="00CC0C54" w:rsidRDefault="00CC0C54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240543687" w:history="1">
            <w:r w:rsidRPr="00205EFD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205EFD">
              <w:rPr>
                <w:rStyle w:val="Lienhypertexte"/>
                <w:noProof/>
              </w:rPr>
              <w:t>Procédure d'utilisation du mode simulation automatisé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6683" w14:textId="7762D7D9" w:rsidR="00CC0C54" w:rsidRDefault="00CC0C54">
          <w:pPr>
            <w:pStyle w:val="TM2"/>
            <w:tabs>
              <w:tab w:val="left" w:pos="120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40543688" w:history="1">
            <w:r w:rsidRPr="00205EFD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05EFD">
              <w:rPr>
                <w:rStyle w:val="Lienhypertexte"/>
                <w:noProof/>
              </w:rPr>
              <w:t>Vue d’ensemble du simulateur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19019" w14:textId="573BB297" w:rsidR="00CC0C54" w:rsidRDefault="00CC0C54">
          <w:pPr>
            <w:pStyle w:val="TM2"/>
            <w:tabs>
              <w:tab w:val="left" w:pos="120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40543689" w:history="1">
            <w:r w:rsidRPr="00205EFD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05EFD">
              <w:rPr>
                <w:rStyle w:val="Lienhypertexte"/>
                <w:noProof/>
              </w:rPr>
              <w:t>Initialiser la communication TCMS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1E71F" w14:textId="19ABEF9F" w:rsidR="00CC0C54" w:rsidRDefault="00CC0C54">
          <w:pPr>
            <w:pStyle w:val="TM2"/>
            <w:tabs>
              <w:tab w:val="left" w:pos="120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40543690" w:history="1">
            <w:r w:rsidRPr="00205EFD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05EFD">
              <w:rPr>
                <w:rStyle w:val="Lienhypertexte"/>
                <w:noProof/>
              </w:rPr>
              <w:t>Accèder au simulateur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C7A83" w14:textId="500C9756" w:rsidR="00CC0C54" w:rsidRDefault="00CC0C54">
          <w:pPr>
            <w:pStyle w:val="TM2"/>
            <w:tabs>
              <w:tab w:val="left" w:pos="120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40543691" w:history="1">
            <w:r w:rsidRPr="00205EFD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05EFD">
              <w:rPr>
                <w:rStyle w:val="Lienhypertexte"/>
                <w:noProof/>
              </w:rPr>
              <w:t>Paramétrer le scénario initial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BCCB" w14:textId="122602B4" w:rsidR="00CC0C54" w:rsidRDefault="00CC0C54">
          <w:pPr>
            <w:pStyle w:val="TM2"/>
            <w:tabs>
              <w:tab w:val="left" w:pos="120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40543692" w:history="1">
            <w:r w:rsidRPr="00205EFD">
              <w:rPr>
                <w:rStyle w:val="Lienhypertexte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05EFD">
              <w:rPr>
                <w:rStyle w:val="Lienhypertexte"/>
                <w:noProof/>
              </w:rPr>
              <w:t>Démarrer la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BA357" w14:textId="2A069D99" w:rsidR="00CC0C54" w:rsidRDefault="00CC0C54">
          <w:pPr>
            <w:pStyle w:val="TM2"/>
            <w:tabs>
              <w:tab w:val="left" w:pos="120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40543693" w:history="1">
            <w:r w:rsidRPr="00205EFD">
              <w:rPr>
                <w:rStyle w:val="Lienhypertexte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05EFD">
              <w:rPr>
                <w:rStyle w:val="Lienhypertexte"/>
                <w:noProof/>
              </w:rPr>
              <w:t>Naviguer en temps réel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3A83" w14:textId="4750F87B" w:rsidR="00CC0C54" w:rsidRDefault="00CC0C54">
          <w:pPr>
            <w:pStyle w:val="TM2"/>
            <w:tabs>
              <w:tab w:val="left" w:pos="120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40543694" w:history="1">
            <w:r w:rsidRPr="00205EFD">
              <w:rPr>
                <w:rStyle w:val="Lienhypertexte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05EFD">
              <w:rPr>
                <w:rStyle w:val="Lienhypertexte"/>
                <w:noProof/>
              </w:rPr>
              <w:t>Déclenchement d’alarmes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A1BC" w14:textId="6709CFA9" w:rsidR="00CC0C54" w:rsidRDefault="00CC0C54">
          <w:pPr>
            <w:pStyle w:val="TM2"/>
            <w:tabs>
              <w:tab w:val="left" w:pos="120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40543695" w:history="1">
            <w:r w:rsidRPr="00205EFD">
              <w:rPr>
                <w:rStyle w:val="Lienhypertexte"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05EFD">
              <w:rPr>
                <w:rStyle w:val="Lienhypertexte"/>
                <w:noProof/>
              </w:rPr>
              <w:t>Arrêter la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6187F" w14:textId="3D4C8396" w:rsidR="00A62681" w:rsidRPr="007518D7" w:rsidRDefault="00182D2F" w:rsidP="00874413">
          <w:r w:rsidRPr="007518D7">
            <w:rPr>
              <w:rFonts w:ascii="Arial" w:eastAsia="Calibri" w:hAnsi="Arial" w:cs="Arial"/>
              <w:color w:val="4472C4" w:themeColor="accent1"/>
              <w:sz w:val="20"/>
              <w:szCs w:val="22"/>
              <w:lang w:eastAsia="ar-SA"/>
            </w:rPr>
            <w:fldChar w:fldCharType="end"/>
          </w:r>
        </w:p>
      </w:sdtContent>
    </w:sdt>
    <w:p w14:paraId="4872A94A" w14:textId="6BD23D6E" w:rsidR="00A82B49" w:rsidRDefault="00A82B49">
      <w:pPr>
        <w:spacing w:after="160" w:line="259" w:lineRule="auto"/>
        <w:jc w:val="left"/>
        <w:rPr>
          <w:rFonts w:ascii="Copperplate33bc" w:hAnsi="Copperplate33bc" w:cs="Arial"/>
          <w:caps/>
          <w:color w:val="016FC0"/>
          <w:sz w:val="32"/>
          <w:szCs w:val="32"/>
        </w:rPr>
      </w:pPr>
      <w:bookmarkStart w:id="2" w:name="_Toc42098960"/>
      <w:r>
        <w:rPr>
          <w:rFonts w:ascii="Copperplate33bc" w:hAnsi="Copperplate33bc" w:cs="Arial"/>
          <w:caps/>
          <w:color w:val="016FC0"/>
          <w:sz w:val="32"/>
          <w:szCs w:val="32"/>
        </w:rPr>
        <w:br w:type="page"/>
      </w:r>
    </w:p>
    <w:p w14:paraId="3000970D" w14:textId="5BF80F0B" w:rsidR="003C1B9B" w:rsidRPr="007518D7" w:rsidRDefault="003C1B9B" w:rsidP="00E731D6">
      <w:pPr>
        <w:pStyle w:val="Titre1"/>
      </w:pPr>
      <w:bookmarkStart w:id="3" w:name="_Toc240543686"/>
      <w:r w:rsidRPr="007518D7">
        <w:lastRenderedPageBreak/>
        <w:t>I</w:t>
      </w:r>
      <w:bookmarkEnd w:id="2"/>
      <w:r w:rsidR="00974BC6" w:rsidRPr="007518D7">
        <w:t>ntroduction</w:t>
      </w:r>
      <w:bookmarkEnd w:id="3"/>
      <w:r w:rsidRPr="007518D7">
        <w:t xml:space="preserve"> </w:t>
      </w:r>
    </w:p>
    <w:p w14:paraId="04ACE593" w14:textId="65C6EA98" w:rsidR="009B3E1A" w:rsidRDefault="00CB06D2" w:rsidP="00874413">
      <w:r w:rsidRPr="00CB06D2">
        <w:t xml:space="preserve">Ce document </w:t>
      </w:r>
      <w:r w:rsidR="009B3E1A">
        <w:t xml:space="preserve">présente la mise en œuvre du mode de simulation automatisé de l’application </w:t>
      </w:r>
      <w:r w:rsidR="006D13A3">
        <w:t>« </w:t>
      </w:r>
      <w:proofErr w:type="spellStart"/>
      <w:r w:rsidR="009B3E1A" w:rsidRPr="00ED7E2B">
        <w:rPr>
          <w:b/>
          <w:bCs/>
          <w:i/>
          <w:iCs/>
        </w:rPr>
        <w:t>cdgx_master_simulator_gui</w:t>
      </w:r>
      <w:proofErr w:type="spellEnd"/>
      <w:r w:rsidR="006D13A3">
        <w:rPr>
          <w:b/>
          <w:bCs/>
          <w:i/>
          <w:iCs/>
        </w:rPr>
        <w:t> »</w:t>
      </w:r>
      <w:r w:rsidR="009B3E1A" w:rsidRPr="00ED7E2B">
        <w:rPr>
          <w:b/>
          <w:bCs/>
          <w:i/>
          <w:iCs/>
        </w:rPr>
        <w:t>,</w:t>
      </w:r>
      <w:r w:rsidR="009B3E1A">
        <w:t xml:space="preserve"> un outil de test conçu pour la validation des interfaces avec les différents systèmes embarqués.</w:t>
      </w:r>
    </w:p>
    <w:p w14:paraId="2E3D5193" w14:textId="7CDEFEC0" w:rsidR="000473CB" w:rsidRPr="007518D7" w:rsidRDefault="009B3E1A" w:rsidP="00874413">
      <w:r>
        <w:t>C</w:t>
      </w:r>
      <w:r w:rsidRPr="009B3E1A">
        <w:t xml:space="preserve">e simulateur permet de </w:t>
      </w:r>
      <w:r w:rsidR="00ED7E2B">
        <w:t>reproduire</w:t>
      </w:r>
      <w:r w:rsidRPr="009B3E1A">
        <w:t xml:space="preserve"> </w:t>
      </w:r>
      <w:r w:rsidR="00ED7E2B">
        <w:t xml:space="preserve">les informations issues des systèmes </w:t>
      </w:r>
      <w:r w:rsidRPr="009B3E1A">
        <w:t xml:space="preserve">TCMS </w:t>
      </w:r>
      <w:r w:rsidR="00ED7E2B">
        <w:t>et SAE</w:t>
      </w:r>
      <w:r w:rsidRPr="009B3E1A">
        <w:t xml:space="preserve"> lors d'un trajet virtuel entre Paris Gare de l'Est et l'Aéroport Charles de Gaulle. </w:t>
      </w:r>
    </w:p>
    <w:p w14:paraId="2533DD1A" w14:textId="3110035B" w:rsidR="00CC2239" w:rsidRDefault="00ED7E2B" w:rsidP="00CA7DDB">
      <w:pPr>
        <w:pStyle w:val="Titre1"/>
      </w:pPr>
      <w:bookmarkStart w:id="4" w:name="_Toc32331475"/>
      <w:bookmarkStart w:id="5" w:name="_Toc240543687"/>
      <w:r w:rsidRPr="00ED7E2B">
        <w:t>Procédure d'utilisation du mode simulation automatisé</w:t>
      </w:r>
      <w:bookmarkEnd w:id="5"/>
    </w:p>
    <w:p w14:paraId="078E9EA9" w14:textId="6D35B971" w:rsidR="00B72C7B" w:rsidRDefault="00B72C7B" w:rsidP="00124177">
      <w:pPr>
        <w:pStyle w:val="Titre2"/>
      </w:pPr>
      <w:bookmarkStart w:id="6" w:name="_Toc240543688"/>
      <w:r>
        <w:t>Vue d’ensemble du simulateur</w:t>
      </w:r>
      <w:bookmarkEnd w:id="6"/>
    </w:p>
    <w:p w14:paraId="5350E4AC" w14:textId="64B71ADE" w:rsidR="00B72C7B" w:rsidRPr="00B72C7B" w:rsidRDefault="00B72C7B" w:rsidP="00B72C7B">
      <w:pPr>
        <w:jc w:val="center"/>
      </w:pPr>
      <w:r>
        <w:rPr>
          <w:noProof/>
        </w:rPr>
        <w:drawing>
          <wp:inline distT="0" distB="0" distL="0" distR="0" wp14:anchorId="5F8EA338" wp14:editId="49E1FECC">
            <wp:extent cx="6210935" cy="5272405"/>
            <wp:effectExtent l="0" t="0" r="0" b="4445"/>
            <wp:docPr id="1861563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6EB2" w14:textId="77777777" w:rsidR="00A82B49" w:rsidRDefault="00A82B49">
      <w:pPr>
        <w:spacing w:after="160" w:line="259" w:lineRule="auto"/>
        <w:jc w:val="left"/>
        <w:rPr>
          <w:rFonts w:ascii="Copperplate33bc" w:hAnsi="Copperplate33bc" w:cs="Arial"/>
          <w:caps/>
          <w:color w:val="A5A5A5" w:themeColor="accent3"/>
          <w:sz w:val="28"/>
          <w:szCs w:val="28"/>
        </w:rPr>
      </w:pPr>
      <w:r>
        <w:br w:type="page"/>
      </w:r>
    </w:p>
    <w:p w14:paraId="6EA82DA4" w14:textId="71796396" w:rsidR="00124177" w:rsidRPr="00124177" w:rsidRDefault="00ED7E2B" w:rsidP="00124177">
      <w:pPr>
        <w:pStyle w:val="Titre2"/>
      </w:pPr>
      <w:r>
        <w:lastRenderedPageBreak/>
        <w:t xml:space="preserve"> </w:t>
      </w:r>
      <w:bookmarkStart w:id="7" w:name="_Toc240543689"/>
      <w:r>
        <w:t>Initialiser la communication TCM</w:t>
      </w:r>
      <w:r w:rsidR="00124177">
        <w:t>S</w:t>
      </w:r>
      <w:bookmarkEnd w:id="7"/>
    </w:p>
    <w:p w14:paraId="613500E4" w14:textId="77777777" w:rsidR="00124177" w:rsidRPr="00124177" w:rsidRDefault="00124177" w:rsidP="00124177"/>
    <w:p w14:paraId="4801CCDA" w14:textId="035535E7" w:rsidR="00ED7E2B" w:rsidRDefault="00ED7E2B" w:rsidP="00ED7E2B">
      <w:pPr>
        <w:spacing w:after="0"/>
        <w:jc w:val="left"/>
      </w:pPr>
      <w:r w:rsidRPr="00ED7E2B">
        <w:t>Dans la barre de contrôle rapide supérieure (</w:t>
      </w:r>
      <w:r>
        <w:t>« </w:t>
      </w:r>
      <w:proofErr w:type="spellStart"/>
      <w:r w:rsidRPr="00ED7E2B">
        <w:rPr>
          <w:b/>
          <w:bCs/>
        </w:rPr>
        <w:t>EtherNet</w:t>
      </w:r>
      <w:proofErr w:type="spellEnd"/>
      <w:r w:rsidRPr="00ED7E2B">
        <w:rPr>
          <w:b/>
          <w:bCs/>
        </w:rPr>
        <w:t>/IP Tool Control</w:t>
      </w:r>
      <w:r>
        <w:t> »</w:t>
      </w:r>
      <w:r w:rsidRPr="00ED7E2B">
        <w:t xml:space="preserve">), </w:t>
      </w:r>
      <w:r>
        <w:t>renseignez</w:t>
      </w:r>
      <w:r w:rsidRPr="00ED7E2B">
        <w:t xml:space="preserve"> l'adresse IP cible et cliquez sur </w:t>
      </w:r>
      <w:r>
        <w:t>le bouton « </w:t>
      </w:r>
      <w:r w:rsidRPr="00ED7E2B">
        <w:rPr>
          <w:rFonts w:ascii="Segoe UI Emoji" w:hAnsi="Segoe UI Emoji" w:cs="Segoe UI Emoji"/>
          <w:b/>
          <w:bCs/>
        </w:rPr>
        <w:t>🚀</w:t>
      </w:r>
      <w:r w:rsidRPr="00ED7E2B">
        <w:rPr>
          <w:b/>
          <w:bCs/>
        </w:rPr>
        <w:t xml:space="preserve"> </w:t>
      </w:r>
      <w:proofErr w:type="spellStart"/>
      <w:r w:rsidRPr="00ED7E2B">
        <w:rPr>
          <w:b/>
          <w:bCs/>
        </w:rPr>
        <w:t>Initialize</w:t>
      </w:r>
      <w:proofErr w:type="spellEnd"/>
      <w:r w:rsidRPr="00ED7E2B">
        <w:rPr>
          <w:b/>
          <w:bCs/>
        </w:rPr>
        <w:t xml:space="preserve"> &amp; </w:t>
      </w:r>
      <w:proofErr w:type="spellStart"/>
      <w:r w:rsidRPr="00ED7E2B">
        <w:rPr>
          <w:b/>
          <w:bCs/>
        </w:rPr>
        <w:t>Connect</w:t>
      </w:r>
      <w:proofErr w:type="spellEnd"/>
      <w:r w:rsidRPr="00ED7E2B">
        <w:rPr>
          <w:b/>
          <w:bCs/>
        </w:rPr>
        <w:t xml:space="preserve"> </w:t>
      </w:r>
      <w:proofErr w:type="spellStart"/>
      <w:r w:rsidRPr="00ED7E2B">
        <w:rPr>
          <w:b/>
          <w:bCs/>
        </w:rPr>
        <w:t>EtherNet</w:t>
      </w:r>
      <w:proofErr w:type="spellEnd"/>
      <w:r w:rsidRPr="00ED7E2B">
        <w:rPr>
          <w:b/>
          <w:bCs/>
        </w:rPr>
        <w:t>/IP Tool</w:t>
      </w:r>
      <w:r w:rsidRPr="00ED7E2B">
        <w:rPr>
          <w:b/>
          <w:bCs/>
        </w:rPr>
        <w:t> </w:t>
      </w:r>
      <w:r>
        <w:t>»</w:t>
      </w:r>
      <w:r w:rsidRPr="00ED7E2B">
        <w:t xml:space="preserve">. </w:t>
      </w:r>
      <w:r>
        <w:t>Cette action lance automatiquement une seconde application permettant d’établir la couche protocolaire Ethernet/IP CIP utilisé</w:t>
      </w:r>
      <w:r w:rsidR="00B72C7B">
        <w:t>e</w:t>
      </w:r>
      <w:r>
        <w:t xml:space="preserve"> par l’interface TCMS.</w:t>
      </w:r>
    </w:p>
    <w:p w14:paraId="52AFD45F" w14:textId="77777777" w:rsidR="00B72C7B" w:rsidRDefault="00B72C7B" w:rsidP="00ED7E2B">
      <w:pPr>
        <w:spacing w:after="0"/>
        <w:jc w:val="left"/>
      </w:pPr>
    </w:p>
    <w:p w14:paraId="29E4D3E0" w14:textId="77777777" w:rsidR="00B72C7B" w:rsidRDefault="00B72C7B" w:rsidP="00B72C7B">
      <w:pPr>
        <w:keepNext/>
        <w:spacing w:after="0"/>
        <w:jc w:val="left"/>
      </w:pPr>
      <w:r w:rsidRPr="00B72C7B">
        <w:drawing>
          <wp:inline distT="0" distB="0" distL="0" distR="0" wp14:anchorId="4C6D6532" wp14:editId="1CE4747A">
            <wp:extent cx="6210935" cy="798830"/>
            <wp:effectExtent l="0" t="0" r="0" b="1270"/>
            <wp:docPr id="1815477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77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D0EB" w14:textId="5FD39151" w:rsidR="00B72C7B" w:rsidRDefault="00B72C7B" w:rsidP="00B72C7B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A356C">
        <w:rPr>
          <w:noProof/>
        </w:rPr>
        <w:t>1</w:t>
      </w:r>
      <w:r>
        <w:fldChar w:fldCharType="end"/>
      </w:r>
      <w:r>
        <w:t>: configuration de l'adresse IP de l'enregistreur MDR-6</w:t>
      </w:r>
    </w:p>
    <w:p w14:paraId="1793A2D2" w14:textId="77777777" w:rsidR="00DE2D03" w:rsidRDefault="00DE2D03" w:rsidP="00DE2D03">
      <w:pPr>
        <w:spacing w:after="0"/>
        <w:jc w:val="left"/>
      </w:pPr>
    </w:p>
    <w:p w14:paraId="334E126B" w14:textId="77777777" w:rsidR="00DE2D03" w:rsidRDefault="00DE2D03" w:rsidP="00DE2D03">
      <w:pPr>
        <w:spacing w:after="0"/>
        <w:jc w:val="left"/>
        <w:rPr>
          <w:b/>
          <w:bCs/>
        </w:rPr>
      </w:pPr>
      <w:r w:rsidRPr="00DE2D03">
        <w:rPr>
          <w:rFonts w:ascii="Segoe UI Emoji" w:hAnsi="Segoe UI Emoji" w:cs="Segoe UI Emoji"/>
        </w:rPr>
        <w:t>⚠️</w:t>
      </w:r>
      <w:r w:rsidRPr="00DE2D03">
        <w:t xml:space="preserve"> </w:t>
      </w:r>
      <w:r w:rsidRPr="00DE2D03">
        <w:rPr>
          <w:b/>
          <w:bCs/>
        </w:rPr>
        <w:t xml:space="preserve">Important — Interaction continue avec l'application </w:t>
      </w:r>
      <w:proofErr w:type="spellStart"/>
      <w:r w:rsidRPr="00DE2D03">
        <w:rPr>
          <w:b/>
          <w:bCs/>
        </w:rPr>
        <w:t>EtherNet</w:t>
      </w:r>
      <w:proofErr w:type="spellEnd"/>
      <w:r w:rsidRPr="00DE2D03">
        <w:rPr>
          <w:b/>
          <w:bCs/>
        </w:rPr>
        <w:t>/IP Tool</w:t>
      </w:r>
    </w:p>
    <w:p w14:paraId="2E79603F" w14:textId="77777777" w:rsidR="00DE2D03" w:rsidRDefault="00DE2D03" w:rsidP="00DE2D03">
      <w:pPr>
        <w:spacing w:after="0"/>
        <w:jc w:val="left"/>
        <w:rPr>
          <w:b/>
          <w:bCs/>
        </w:rPr>
      </w:pPr>
    </w:p>
    <w:p w14:paraId="2EBAB577" w14:textId="77777777" w:rsidR="00DE2D03" w:rsidRDefault="00DE2D03" w:rsidP="00DE2D03">
      <w:pPr>
        <w:spacing w:after="0"/>
        <w:jc w:val="left"/>
      </w:pPr>
      <w:r>
        <w:t>L</w:t>
      </w:r>
      <w:r w:rsidRPr="00DE2D03">
        <w:t xml:space="preserve">e simulateur pilote directement l'application </w:t>
      </w:r>
      <w:proofErr w:type="spellStart"/>
      <w:r w:rsidRPr="00DE2D03">
        <w:rPr>
          <w:b/>
          <w:bCs/>
        </w:rPr>
        <w:t>EtherNet</w:t>
      </w:r>
      <w:proofErr w:type="spellEnd"/>
      <w:r w:rsidRPr="00DE2D03">
        <w:rPr>
          <w:b/>
          <w:bCs/>
        </w:rPr>
        <w:t>/IP Tool</w:t>
      </w:r>
      <w:r w:rsidRPr="00DE2D03">
        <w:t xml:space="preserve"> pour propager </w:t>
      </w:r>
      <w:r>
        <w:t>d</w:t>
      </w:r>
      <w:r w:rsidRPr="00DE2D03">
        <w:t xml:space="preserve">es données </w:t>
      </w:r>
      <w:r>
        <w:t xml:space="preserve">sur l’interface </w:t>
      </w:r>
      <w:r w:rsidRPr="00DE2D03">
        <w:t xml:space="preserve">TCMS. </w:t>
      </w:r>
      <w:r w:rsidRPr="00ED7E2B">
        <w:t xml:space="preserve">Vous devez impérativement attendre que le statut passe à </w:t>
      </w:r>
      <w:r>
        <w:t>« </w:t>
      </w:r>
      <w:proofErr w:type="spellStart"/>
      <w:r w:rsidRPr="00124177">
        <w:rPr>
          <w:b/>
          <w:bCs/>
        </w:rPr>
        <w:t>Connected</w:t>
      </w:r>
      <w:proofErr w:type="spellEnd"/>
      <w:r w:rsidRPr="00124177">
        <w:rPr>
          <w:b/>
          <w:bCs/>
        </w:rPr>
        <w:t xml:space="preserve"> &amp; </w:t>
      </w:r>
      <w:proofErr w:type="spellStart"/>
      <w:r w:rsidRPr="00124177">
        <w:rPr>
          <w:b/>
          <w:bCs/>
        </w:rPr>
        <w:t>Configured</w:t>
      </w:r>
      <w:proofErr w:type="spellEnd"/>
      <w:r>
        <w:t> »</w:t>
      </w:r>
      <w:r w:rsidRPr="00ED7E2B">
        <w:t xml:space="preserve"> pour déverrouiller les contrôles de simulation. </w:t>
      </w:r>
    </w:p>
    <w:p w14:paraId="4C2B60B7" w14:textId="77777777" w:rsidR="00B72C7B" w:rsidRDefault="00B72C7B" w:rsidP="00DE2D03">
      <w:pPr>
        <w:spacing w:after="0"/>
        <w:jc w:val="left"/>
      </w:pPr>
    </w:p>
    <w:p w14:paraId="68886CBA" w14:textId="77777777" w:rsidR="00B72C7B" w:rsidRDefault="00B72C7B" w:rsidP="00B72C7B">
      <w:pPr>
        <w:keepNext/>
        <w:spacing w:after="0"/>
        <w:jc w:val="left"/>
      </w:pPr>
      <w:r w:rsidRPr="00B72C7B">
        <w:drawing>
          <wp:inline distT="0" distB="0" distL="0" distR="0" wp14:anchorId="72C9E7BF" wp14:editId="0C91EEB2">
            <wp:extent cx="6210935" cy="742950"/>
            <wp:effectExtent l="0" t="0" r="0" b="0"/>
            <wp:docPr id="965559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59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8700" w14:textId="23C451CC" w:rsidR="00B72C7B" w:rsidRDefault="00B72C7B" w:rsidP="00B72C7B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A356C">
        <w:rPr>
          <w:noProof/>
        </w:rPr>
        <w:t>2</w:t>
      </w:r>
      <w:r>
        <w:fldChar w:fldCharType="end"/>
      </w:r>
      <w:r>
        <w:t xml:space="preserve">: statut de lancement de l'application </w:t>
      </w:r>
      <w:proofErr w:type="spellStart"/>
      <w:r>
        <w:t>EtherNET</w:t>
      </w:r>
      <w:proofErr w:type="spellEnd"/>
      <w:r>
        <w:t>/IP Tool</w:t>
      </w:r>
    </w:p>
    <w:p w14:paraId="0AB48EEE" w14:textId="77777777" w:rsidR="00B72C7B" w:rsidRDefault="00B72C7B" w:rsidP="00DE2D03">
      <w:pPr>
        <w:spacing w:after="0"/>
        <w:jc w:val="left"/>
      </w:pPr>
    </w:p>
    <w:p w14:paraId="50079169" w14:textId="77777777" w:rsidR="00B72C7B" w:rsidRDefault="00B72C7B" w:rsidP="00DE2D03">
      <w:pPr>
        <w:spacing w:after="0"/>
        <w:jc w:val="left"/>
      </w:pPr>
    </w:p>
    <w:p w14:paraId="09B24B4B" w14:textId="77777777" w:rsidR="00B72C7B" w:rsidRDefault="00B72C7B" w:rsidP="00B72C7B">
      <w:pPr>
        <w:keepNext/>
        <w:spacing w:after="0"/>
        <w:jc w:val="left"/>
      </w:pPr>
      <w:r>
        <w:t>Vérifier également le statut de connexion de l’application « </w:t>
      </w:r>
      <w:proofErr w:type="spellStart"/>
      <w:r w:rsidRPr="00DE2D03">
        <w:rPr>
          <w:b/>
          <w:bCs/>
        </w:rPr>
        <w:t>EtherNet</w:t>
      </w:r>
      <w:proofErr w:type="spellEnd"/>
      <w:r w:rsidRPr="00DE2D03">
        <w:rPr>
          <w:b/>
          <w:bCs/>
        </w:rPr>
        <w:t>/IP Tool</w:t>
      </w:r>
      <w:r>
        <w:rPr>
          <w:b/>
          <w:bCs/>
        </w:rPr>
        <w:t> »</w:t>
      </w:r>
      <w:r>
        <w:t xml:space="preserve"> avec l’enregistreur MDR-6</w:t>
      </w:r>
      <w:r>
        <w:br/>
      </w:r>
      <w:r w:rsidRPr="00B72C7B">
        <w:drawing>
          <wp:inline distT="0" distB="0" distL="0" distR="0" wp14:anchorId="6A266BE7" wp14:editId="0D582DD6">
            <wp:extent cx="6210935" cy="1167765"/>
            <wp:effectExtent l="0" t="0" r="0" b="0"/>
            <wp:docPr id="7568799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79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BCDB" w14:textId="34A20DCE" w:rsidR="00B72C7B" w:rsidRDefault="00B72C7B" w:rsidP="00B72C7B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A356C">
        <w:rPr>
          <w:noProof/>
        </w:rPr>
        <w:t>3</w:t>
      </w:r>
      <w:r>
        <w:fldChar w:fldCharType="end"/>
      </w:r>
      <w:r>
        <w:t xml:space="preserve">: statut de la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>/IP - CIP</w:t>
      </w:r>
    </w:p>
    <w:p w14:paraId="147C25CC" w14:textId="77777777" w:rsidR="00B72C7B" w:rsidRDefault="00B72C7B" w:rsidP="00DE2D03">
      <w:pPr>
        <w:spacing w:after="0"/>
        <w:jc w:val="left"/>
      </w:pPr>
    </w:p>
    <w:p w14:paraId="76DD9C1B" w14:textId="77777777" w:rsidR="00DE2D03" w:rsidRPr="00DE2D03" w:rsidRDefault="00DE2D03" w:rsidP="00DE2D03">
      <w:pPr>
        <w:spacing w:after="0"/>
        <w:jc w:val="left"/>
      </w:pPr>
    </w:p>
    <w:p w14:paraId="13119CB6" w14:textId="77777777" w:rsidR="00DE2D03" w:rsidRDefault="00DE2D03" w:rsidP="00DE2D03">
      <w:pPr>
        <w:spacing w:after="0"/>
        <w:jc w:val="left"/>
        <w:rPr>
          <w:b/>
          <w:bCs/>
        </w:rPr>
      </w:pPr>
      <w:r w:rsidRPr="00DE2D03">
        <w:t xml:space="preserve">Tout au long de l'exécution du scénario, le simulateur interagit en mode </w:t>
      </w:r>
      <w:r w:rsidRPr="00DE2D03">
        <w:rPr>
          <w:i/>
          <w:iCs/>
        </w:rPr>
        <w:t>automation</w:t>
      </w:r>
      <w:r w:rsidRPr="00DE2D03">
        <w:t xml:space="preserve"> avec </w:t>
      </w:r>
      <w:proofErr w:type="spellStart"/>
      <w:r w:rsidRPr="00DE2D03">
        <w:rPr>
          <w:b/>
          <w:bCs/>
        </w:rPr>
        <w:t>EtherNet</w:t>
      </w:r>
      <w:proofErr w:type="spellEnd"/>
      <w:r w:rsidRPr="00DE2D03">
        <w:rPr>
          <w:b/>
          <w:bCs/>
        </w:rPr>
        <w:t>/IP Tool</w:t>
      </w:r>
      <w:r w:rsidRPr="00DE2D03">
        <w:t xml:space="preserve"> pour mettre à jour et injecter les trames TCMS en temps réel. Lors de ces injections, </w:t>
      </w:r>
      <w:r w:rsidRPr="00DE2D03">
        <w:rPr>
          <w:b/>
          <w:bCs/>
        </w:rPr>
        <w:t>l'outil prend automatiquement le focus à l'écran</w:t>
      </w:r>
      <w:r>
        <w:rPr>
          <w:b/>
          <w:bCs/>
        </w:rPr>
        <w:t>.</w:t>
      </w:r>
    </w:p>
    <w:p w14:paraId="55254EBD" w14:textId="10E3ED41" w:rsidR="00DE2D03" w:rsidRPr="00DE2D03" w:rsidRDefault="00DE2D03" w:rsidP="00DE2D03">
      <w:pPr>
        <w:spacing w:after="0"/>
        <w:jc w:val="left"/>
      </w:pPr>
      <w:r w:rsidRPr="00DE2D03">
        <w:t>Il est impératif de :</w:t>
      </w:r>
    </w:p>
    <w:p w14:paraId="134A8786" w14:textId="15E9B9E7" w:rsidR="00DE2D03" w:rsidRPr="00DE2D03" w:rsidRDefault="00DE2D03">
      <w:pPr>
        <w:numPr>
          <w:ilvl w:val="0"/>
          <w:numId w:val="6"/>
        </w:numPr>
        <w:spacing w:after="0"/>
        <w:jc w:val="left"/>
      </w:pPr>
      <w:r w:rsidRPr="00DE2D03">
        <w:rPr>
          <w:b/>
          <w:bCs/>
        </w:rPr>
        <w:t xml:space="preserve">Maintenir </w:t>
      </w:r>
      <w:proofErr w:type="spellStart"/>
      <w:r w:rsidRPr="00DE2D03">
        <w:rPr>
          <w:b/>
          <w:bCs/>
        </w:rPr>
        <w:t>EtherNet</w:t>
      </w:r>
      <w:proofErr w:type="spellEnd"/>
      <w:r w:rsidRPr="00DE2D03">
        <w:rPr>
          <w:b/>
          <w:bCs/>
        </w:rPr>
        <w:t>/IP Tool ouvert et connecté</w:t>
      </w:r>
      <w:r w:rsidRPr="00DE2D03">
        <w:t xml:space="preserve"> (</w:t>
      </w:r>
      <w:r w:rsidRPr="00DE2D03">
        <w:rPr>
          <w:i/>
          <w:iCs/>
        </w:rPr>
        <w:t xml:space="preserve">statut « </w:t>
      </w:r>
      <w:proofErr w:type="spellStart"/>
      <w:r w:rsidRPr="00DE2D03">
        <w:rPr>
          <w:i/>
          <w:iCs/>
        </w:rPr>
        <w:t>Connected</w:t>
      </w:r>
      <w:proofErr w:type="spellEnd"/>
      <w:r w:rsidRPr="00DE2D03">
        <w:rPr>
          <w:i/>
          <w:iCs/>
        </w:rPr>
        <w:t xml:space="preserve"> &amp; </w:t>
      </w:r>
      <w:proofErr w:type="spellStart"/>
      <w:r w:rsidRPr="00DE2D03">
        <w:rPr>
          <w:i/>
          <w:iCs/>
        </w:rPr>
        <w:t>Configured</w:t>
      </w:r>
      <w:proofErr w:type="spellEnd"/>
      <w:r w:rsidRPr="00DE2D03">
        <w:rPr>
          <w:i/>
          <w:iCs/>
        </w:rPr>
        <w:t xml:space="preserve"> »</w:t>
      </w:r>
      <w:r w:rsidRPr="00DE2D03">
        <w:t>) du début à la fin de la simulation</w:t>
      </w:r>
      <w:r>
        <w:t>,</w:t>
      </w:r>
    </w:p>
    <w:p w14:paraId="5F23C6A4" w14:textId="47ACBBC0" w:rsidR="00DE2D03" w:rsidRDefault="00DE2D03">
      <w:pPr>
        <w:numPr>
          <w:ilvl w:val="0"/>
          <w:numId w:val="6"/>
        </w:numPr>
        <w:spacing w:after="0"/>
        <w:jc w:val="left"/>
      </w:pPr>
      <w:r w:rsidRPr="00DE2D03">
        <w:rPr>
          <w:b/>
          <w:bCs/>
        </w:rPr>
        <w:lastRenderedPageBreak/>
        <w:t>Ne pas manipuler manuellement</w:t>
      </w:r>
      <w:r w:rsidRPr="00DE2D03">
        <w:t xml:space="preserve"> la fenêtre d'</w:t>
      </w:r>
      <w:proofErr w:type="spellStart"/>
      <w:r w:rsidRPr="004B074A">
        <w:rPr>
          <w:b/>
          <w:bCs/>
        </w:rPr>
        <w:t>EtherNet</w:t>
      </w:r>
      <w:proofErr w:type="spellEnd"/>
      <w:r w:rsidRPr="004B074A">
        <w:rPr>
          <w:b/>
          <w:bCs/>
        </w:rPr>
        <w:t xml:space="preserve">/IP Tool </w:t>
      </w:r>
      <w:r w:rsidRPr="00DE2D03">
        <w:t>pendant le déroulement du trajet afin d'éviter tout conflit de saisie ou d'injection</w:t>
      </w:r>
      <w:r>
        <w:t>,</w:t>
      </w:r>
    </w:p>
    <w:p w14:paraId="11593B66" w14:textId="77777777" w:rsidR="00ED7E2B" w:rsidRDefault="00ED7E2B" w:rsidP="00ED7E2B">
      <w:pPr>
        <w:spacing w:after="0"/>
        <w:jc w:val="left"/>
      </w:pPr>
    </w:p>
    <w:p w14:paraId="5BD217B5" w14:textId="446F254A" w:rsidR="00ED7E2B" w:rsidRPr="00124177" w:rsidRDefault="00ED7E2B" w:rsidP="00124177">
      <w:pPr>
        <w:pStyle w:val="Titre2"/>
      </w:pPr>
      <w:bookmarkStart w:id="8" w:name="_Toc240543690"/>
      <w:r w:rsidRPr="00124177">
        <w:t>Accèder au simulateur</w:t>
      </w:r>
      <w:bookmarkEnd w:id="8"/>
    </w:p>
    <w:p w14:paraId="6737AF0C" w14:textId="6CD33085" w:rsidR="00ED7E2B" w:rsidRPr="00ED7E2B" w:rsidRDefault="00ED7E2B" w:rsidP="00ED7E2B">
      <w:r>
        <w:t xml:space="preserve">Cliquez sur l’onglet « </w:t>
      </w:r>
      <w:proofErr w:type="spellStart"/>
      <w:r w:rsidRPr="00ED7E2B">
        <w:rPr>
          <w:b/>
          <w:bCs/>
        </w:rPr>
        <w:t>Automated</w:t>
      </w:r>
      <w:proofErr w:type="spellEnd"/>
      <w:r w:rsidRPr="00ED7E2B">
        <w:rPr>
          <w:b/>
          <w:bCs/>
        </w:rPr>
        <w:t xml:space="preserve"> CDGX Trip Simulation</w:t>
      </w:r>
      <w:r w:rsidRPr="00ED7E2B">
        <w:t> »</w:t>
      </w:r>
    </w:p>
    <w:p w14:paraId="2157A650" w14:textId="77777777" w:rsidR="00ED7E2B" w:rsidRPr="00ED7E2B" w:rsidRDefault="00ED7E2B" w:rsidP="00ED7E2B">
      <w:pPr>
        <w:spacing w:after="0"/>
        <w:jc w:val="left"/>
      </w:pPr>
    </w:p>
    <w:p w14:paraId="1088EC30" w14:textId="568A93FD" w:rsidR="00124177" w:rsidRDefault="00124177" w:rsidP="00124177">
      <w:pPr>
        <w:pStyle w:val="Titre2"/>
      </w:pPr>
      <w:bookmarkStart w:id="9" w:name="_Toc240543691"/>
      <w:r>
        <w:t>Paramétrer le scénario initial</w:t>
      </w:r>
      <w:bookmarkEnd w:id="9"/>
    </w:p>
    <w:p w14:paraId="7FF0E5C0" w14:textId="061E51E1" w:rsidR="00124177" w:rsidRPr="00124177" w:rsidRDefault="00124177" w:rsidP="00124177">
      <w:pPr>
        <w:spacing w:after="100" w:afterAutospacing="1"/>
        <w:jc w:val="left"/>
      </w:pPr>
      <w:r w:rsidRPr="00124177">
        <w:t xml:space="preserve">Définissez le sens du parcours via le menu </w:t>
      </w:r>
      <w:r>
        <w:t>« </w:t>
      </w:r>
      <w:r w:rsidRPr="00124177">
        <w:rPr>
          <w:b/>
          <w:bCs/>
        </w:rPr>
        <w:t>Trip direction</w:t>
      </w:r>
      <w:r>
        <w:t> »</w:t>
      </w:r>
      <w:r w:rsidRPr="00124177">
        <w:t xml:space="preserve"> (ex : Paris Gare de l'Est -&gt; CDG Airport ou inversement). </w:t>
      </w:r>
    </w:p>
    <w:p w14:paraId="57AAF049" w14:textId="01AA7B75" w:rsidR="00124177" w:rsidRDefault="00124177" w:rsidP="00124177">
      <w:pPr>
        <w:spacing w:after="100" w:afterAutospacing="1"/>
        <w:jc w:val="left"/>
      </w:pPr>
      <w:r w:rsidRPr="00124177">
        <w:t xml:space="preserve">Définissez la phase de parcours via le menu </w:t>
      </w:r>
      <w:r>
        <w:t>« </w:t>
      </w:r>
      <w:r w:rsidRPr="00124177">
        <w:rPr>
          <w:b/>
          <w:bCs/>
        </w:rPr>
        <w:t xml:space="preserve">Train </w:t>
      </w:r>
      <w:proofErr w:type="spellStart"/>
      <w:r w:rsidRPr="00124177">
        <w:rPr>
          <w:b/>
          <w:bCs/>
        </w:rPr>
        <w:t>status</w:t>
      </w:r>
      <w:proofErr w:type="spellEnd"/>
      <w:r w:rsidRPr="00124177">
        <w:t> </w:t>
      </w:r>
      <w:r>
        <w:t>»</w:t>
      </w:r>
      <w:r w:rsidRPr="00124177">
        <w:t xml:space="preserve"> (</w:t>
      </w:r>
      <w:r>
        <w:t>« </w:t>
      </w:r>
      <w:r w:rsidRPr="00124177">
        <w:rPr>
          <w:b/>
          <w:bCs/>
        </w:rPr>
        <w:t xml:space="preserve">At </w:t>
      </w:r>
      <w:proofErr w:type="spellStart"/>
      <w:r w:rsidRPr="00124177">
        <w:rPr>
          <w:b/>
          <w:bCs/>
        </w:rPr>
        <w:t>origin</w:t>
      </w:r>
      <w:proofErr w:type="spellEnd"/>
      <w:r w:rsidRPr="00124177">
        <w:rPr>
          <w:b/>
          <w:bCs/>
        </w:rPr>
        <w:t xml:space="preserve"> station</w:t>
      </w:r>
      <w:r>
        <w:t> »</w:t>
      </w:r>
      <w:r w:rsidRPr="00124177">
        <w:t xml:space="preserve">, </w:t>
      </w:r>
      <w:r>
        <w:t>« </w:t>
      </w:r>
      <w:r w:rsidRPr="00124177">
        <w:rPr>
          <w:b/>
          <w:bCs/>
        </w:rPr>
        <w:t>In transit</w:t>
      </w:r>
      <w:r>
        <w:t> »</w:t>
      </w:r>
      <w:r w:rsidRPr="00124177">
        <w:t xml:space="preserve">, ou </w:t>
      </w:r>
      <w:r>
        <w:t>« </w:t>
      </w:r>
      <w:r w:rsidRPr="00124177">
        <w:rPr>
          <w:b/>
          <w:bCs/>
        </w:rPr>
        <w:t>At destination station</w:t>
      </w:r>
      <w:r>
        <w:t> »</w:t>
      </w:r>
      <w:r w:rsidRPr="00124177">
        <w:t xml:space="preserve">). </w:t>
      </w:r>
    </w:p>
    <w:p w14:paraId="0165F4D8" w14:textId="77777777" w:rsidR="00B72C7B" w:rsidRDefault="00B72C7B" w:rsidP="00B72C7B">
      <w:pPr>
        <w:keepNext/>
        <w:spacing w:after="100" w:afterAutospacing="1"/>
        <w:jc w:val="left"/>
      </w:pPr>
      <w:r w:rsidRPr="00B72C7B">
        <w:drawing>
          <wp:inline distT="0" distB="0" distL="0" distR="0" wp14:anchorId="17B523DB" wp14:editId="1E74B0FA">
            <wp:extent cx="6210935" cy="1060450"/>
            <wp:effectExtent l="0" t="0" r="0" b="6350"/>
            <wp:docPr id="985809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09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2358" w14:textId="31F54E1E" w:rsidR="00B72C7B" w:rsidRDefault="00B72C7B" w:rsidP="00B72C7B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A356C">
        <w:rPr>
          <w:noProof/>
        </w:rPr>
        <w:t>4</w:t>
      </w:r>
      <w:r>
        <w:fldChar w:fldCharType="end"/>
      </w:r>
      <w:r>
        <w:t>: sélection des trajets / arrêts</w:t>
      </w:r>
    </w:p>
    <w:p w14:paraId="20CCE495" w14:textId="77777777" w:rsidR="00B72C7B" w:rsidRDefault="00B72C7B" w:rsidP="00124177">
      <w:pPr>
        <w:spacing w:after="100" w:afterAutospacing="1"/>
        <w:jc w:val="left"/>
      </w:pPr>
    </w:p>
    <w:p w14:paraId="410C4126" w14:textId="0860440E" w:rsidR="00124177" w:rsidRDefault="00124177" w:rsidP="00124177">
      <w:pPr>
        <w:pStyle w:val="Titre2"/>
      </w:pPr>
      <w:bookmarkStart w:id="10" w:name="_Toc240543692"/>
      <w:r>
        <w:t>Démarrer la simulation</w:t>
      </w:r>
      <w:bookmarkEnd w:id="10"/>
    </w:p>
    <w:p w14:paraId="0212B751" w14:textId="6DCA9E98" w:rsidR="00124177" w:rsidRDefault="00124177" w:rsidP="00124177">
      <w:r w:rsidRPr="00124177">
        <w:t xml:space="preserve">Cliquez sur le bouton </w:t>
      </w:r>
      <w:r>
        <w:t>« </w:t>
      </w:r>
      <w:r w:rsidRPr="00124177">
        <w:rPr>
          <w:rFonts w:ascii="Cambria Math" w:hAnsi="Cambria Math" w:cs="Cambria Math"/>
          <w:b/>
          <w:bCs/>
        </w:rPr>
        <w:t>▶</w:t>
      </w:r>
      <w:r w:rsidRPr="00124177">
        <w:rPr>
          <w:b/>
          <w:bCs/>
        </w:rPr>
        <w:t xml:space="preserve"> Start </w:t>
      </w:r>
      <w:proofErr w:type="spellStart"/>
      <w:r w:rsidRPr="00124177">
        <w:rPr>
          <w:b/>
          <w:bCs/>
        </w:rPr>
        <w:t>Automatic</w:t>
      </w:r>
      <w:proofErr w:type="spellEnd"/>
      <w:r w:rsidRPr="00124177">
        <w:rPr>
          <w:b/>
          <w:bCs/>
        </w:rPr>
        <w:t xml:space="preserve"> Simulation</w:t>
      </w:r>
      <w:r>
        <w:t> »</w:t>
      </w:r>
      <w:r w:rsidRPr="00124177">
        <w:t>. Le système applique immédiatement le scénario</w:t>
      </w:r>
      <w:r>
        <w:t>.</w:t>
      </w:r>
    </w:p>
    <w:p w14:paraId="6F748E22" w14:textId="77777777" w:rsidR="00BC5ACF" w:rsidRDefault="00BC5ACF" w:rsidP="00BC5ACF">
      <w:pPr>
        <w:keepNext/>
      </w:pPr>
      <w:r w:rsidRPr="00BC5ACF">
        <w:drawing>
          <wp:inline distT="0" distB="0" distL="0" distR="0" wp14:anchorId="054D0E67" wp14:editId="3AE0ABD2">
            <wp:extent cx="6210935" cy="473710"/>
            <wp:effectExtent l="0" t="0" r="0" b="2540"/>
            <wp:docPr id="1631639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9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2B75" w14:textId="60628120" w:rsidR="00BC5ACF" w:rsidRDefault="00BC5ACF" w:rsidP="00BC5AC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A356C">
        <w:rPr>
          <w:noProof/>
        </w:rPr>
        <w:t>5</w:t>
      </w:r>
      <w:r>
        <w:fldChar w:fldCharType="end"/>
      </w:r>
      <w:r>
        <w:t>: Simulation démarrée</w:t>
      </w:r>
    </w:p>
    <w:p w14:paraId="11332A50" w14:textId="77777777" w:rsidR="00124177" w:rsidRDefault="00124177" w:rsidP="00BC5ACF">
      <w:pPr>
        <w:jc w:val="center"/>
      </w:pPr>
    </w:p>
    <w:p w14:paraId="2BF585FB" w14:textId="76F3407D" w:rsidR="00124177" w:rsidRDefault="00124177" w:rsidP="00124177">
      <w:pPr>
        <w:pStyle w:val="Titre2"/>
      </w:pPr>
      <w:bookmarkStart w:id="11" w:name="_Toc240543693"/>
      <w:r>
        <w:t>Naviguer en temps réel</w:t>
      </w:r>
      <w:bookmarkEnd w:id="11"/>
    </w:p>
    <w:p w14:paraId="0E3232F6" w14:textId="64C2F51C" w:rsidR="00124177" w:rsidRDefault="00124177" w:rsidP="00124177">
      <w:r w:rsidRPr="00124177">
        <w:t>Une fois la simulation démarrée, modifiez à la volée le statut ou la direction du train. Le simulateur adaptera instantanément la vitesse (0 à l'arrêt, 200 km/h en transit), basculera entre les cabines Ve1 et Ve2</w:t>
      </w:r>
      <w:r w:rsidR="00F47D59">
        <w:t xml:space="preserve"> en fonction du trajet</w:t>
      </w:r>
      <w:r w:rsidRPr="00124177">
        <w:t>, et mettra à jour les données de topologie transmises.</w:t>
      </w:r>
    </w:p>
    <w:p w14:paraId="50B3832E" w14:textId="77777777" w:rsidR="00BC5ACF" w:rsidRDefault="00BC5ACF" w:rsidP="00BC5ACF">
      <w:pPr>
        <w:keepNext/>
      </w:pPr>
      <w:r w:rsidRPr="00BC5ACF">
        <w:lastRenderedPageBreak/>
        <w:drawing>
          <wp:inline distT="0" distB="0" distL="0" distR="0" wp14:anchorId="22E3325E" wp14:editId="091581EF">
            <wp:extent cx="6210935" cy="1692275"/>
            <wp:effectExtent l="0" t="0" r="0" b="3175"/>
            <wp:docPr id="351414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14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CBE8" w14:textId="7BA84E85" w:rsidR="00BC5ACF" w:rsidRDefault="00BC5ACF" w:rsidP="00BC5AC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A356C">
        <w:rPr>
          <w:noProof/>
        </w:rPr>
        <w:t>6</w:t>
      </w:r>
      <w:r>
        <w:fldChar w:fldCharType="end"/>
      </w:r>
      <w:r>
        <w:t>: exemple d'informations détaillées propagées sur les interfaces TCMS, SAE pour alimenter l'interface MQTT</w:t>
      </w:r>
    </w:p>
    <w:p w14:paraId="1E8DB17C" w14:textId="77777777" w:rsidR="00B72C7B" w:rsidRDefault="00B72C7B" w:rsidP="00124177"/>
    <w:p w14:paraId="5F44CD94" w14:textId="5A66D608" w:rsidR="00BA356C" w:rsidRDefault="00BA356C" w:rsidP="00F47D59">
      <w:pPr>
        <w:pStyle w:val="Titre2"/>
      </w:pPr>
      <w:bookmarkStart w:id="12" w:name="_Toc240543694"/>
      <w:r>
        <w:t>Déclenchement d’alarme</w:t>
      </w:r>
      <w:r w:rsidR="008C34E2">
        <w:t>s</w:t>
      </w:r>
      <w:bookmarkEnd w:id="12"/>
    </w:p>
    <w:p w14:paraId="0C80B3A9" w14:textId="1F83A0DA" w:rsidR="00BA356C" w:rsidRDefault="00BA356C" w:rsidP="00BA356C">
      <w:r w:rsidRPr="00BA356C">
        <w:t xml:space="preserve">Pour déclencher une alarme, cliquez sur l'onglet intitulé </w:t>
      </w:r>
      <w:r w:rsidRPr="00BA356C">
        <w:rPr>
          <w:b/>
          <w:bCs/>
        </w:rPr>
        <w:t xml:space="preserve">« </w:t>
      </w:r>
      <w:proofErr w:type="spellStart"/>
      <w:r w:rsidRPr="00BA356C">
        <w:rPr>
          <w:b/>
          <w:bCs/>
        </w:rPr>
        <w:t>Alarms</w:t>
      </w:r>
      <w:proofErr w:type="spellEnd"/>
      <w:r w:rsidRPr="00BA356C">
        <w:rPr>
          <w:b/>
          <w:bCs/>
        </w:rPr>
        <w:t xml:space="preserve"> (SAI / SOS) »</w:t>
      </w:r>
      <w:r w:rsidRPr="00BA356C">
        <w:t>, puis cochez l'alarme de votre choix. Celles-ci sont réparties en fonction des différentes voitures qui composent le train.</w:t>
      </w:r>
    </w:p>
    <w:p w14:paraId="22353265" w14:textId="77777777" w:rsidR="00BA356C" w:rsidRDefault="00BA356C" w:rsidP="00BA356C">
      <w:pPr>
        <w:keepNext/>
      </w:pPr>
      <w:r w:rsidRPr="00BA356C">
        <w:drawing>
          <wp:inline distT="0" distB="0" distL="0" distR="0" wp14:anchorId="122643EC" wp14:editId="515BBF4F">
            <wp:extent cx="6210935" cy="3453765"/>
            <wp:effectExtent l="0" t="0" r="0" b="0"/>
            <wp:docPr id="913218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18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F8F" w14:textId="6D6CBD86" w:rsidR="00BA356C" w:rsidRDefault="00BA356C" w:rsidP="00BA356C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sélection des alarmes</w:t>
      </w:r>
    </w:p>
    <w:p w14:paraId="12644298" w14:textId="6B990AB1" w:rsidR="00BA356C" w:rsidRPr="00BA356C" w:rsidRDefault="00BA356C" w:rsidP="00BA356C">
      <w:r w:rsidRPr="00DE2D03">
        <w:rPr>
          <w:rFonts w:ascii="Segoe UI Emoji" w:hAnsi="Segoe UI Emoji" w:cs="Segoe UI Emoji"/>
        </w:rPr>
        <w:t>⚠️</w:t>
      </w:r>
      <w:r>
        <w:rPr>
          <w:rFonts w:ascii="Segoe UI Emoji" w:hAnsi="Segoe UI Emoji" w:cs="Segoe UI Emoji"/>
        </w:rPr>
        <w:t xml:space="preserve"> </w:t>
      </w:r>
      <w:r w:rsidR="008C34E2">
        <w:rPr>
          <w:rFonts w:ascii="Segoe UI Emoji" w:hAnsi="Segoe UI Emoji" w:cs="Segoe UI Emoji"/>
        </w:rPr>
        <w:t>En mode simulation automatisé, il est fortement recommandé d’activer ou de désactiver les alarmes une à une du fait de la communication en temps réel avec l’application « </w:t>
      </w:r>
      <w:proofErr w:type="spellStart"/>
      <w:r w:rsidR="008C34E2" w:rsidRPr="008C34E2">
        <w:rPr>
          <w:rFonts w:ascii="Segoe UI Emoji" w:hAnsi="Segoe UI Emoji" w:cs="Segoe UI Emoji"/>
          <w:b/>
          <w:bCs/>
        </w:rPr>
        <w:t>EtherNET</w:t>
      </w:r>
      <w:proofErr w:type="spellEnd"/>
      <w:r w:rsidR="008C34E2" w:rsidRPr="008C34E2">
        <w:rPr>
          <w:rFonts w:ascii="Segoe UI Emoji" w:hAnsi="Segoe UI Emoji" w:cs="Segoe UI Emoji"/>
          <w:b/>
          <w:bCs/>
        </w:rPr>
        <w:t>/IP Tool</w:t>
      </w:r>
      <w:r w:rsidR="008C34E2">
        <w:rPr>
          <w:rFonts w:ascii="Segoe UI Emoji" w:hAnsi="Segoe UI Emoji" w:cs="Segoe UI Emoji"/>
        </w:rPr>
        <w:t> ».</w:t>
      </w:r>
    </w:p>
    <w:p w14:paraId="6C0A7F32" w14:textId="41045BDC" w:rsidR="00124177" w:rsidRDefault="00124177" w:rsidP="00F47D59">
      <w:pPr>
        <w:pStyle w:val="Titre2"/>
      </w:pPr>
      <w:bookmarkStart w:id="13" w:name="_Toc240543695"/>
      <w:r>
        <w:t xml:space="preserve">Arrêter </w:t>
      </w:r>
      <w:r w:rsidR="00F47D59">
        <w:t>la simulation</w:t>
      </w:r>
      <w:bookmarkEnd w:id="13"/>
    </w:p>
    <w:p w14:paraId="7620C169" w14:textId="34233FE1" w:rsidR="00F47D59" w:rsidRPr="00F47D59" w:rsidRDefault="00F47D59" w:rsidP="00F47D59">
      <w:pPr>
        <w:spacing w:after="0"/>
        <w:jc w:val="left"/>
      </w:pPr>
      <w:r w:rsidRPr="00F47D59">
        <w:t xml:space="preserve">Pour mettre fin au mode automatisé et stopper les boucles d'envoi réseau, cliquez simplement sur </w:t>
      </w:r>
      <w:r>
        <w:t xml:space="preserve">le bouton </w:t>
      </w:r>
      <w:proofErr w:type="gramStart"/>
      <w:r>
        <w:t>« </w:t>
      </w:r>
      <w:r w:rsidRPr="00F47D59">
        <w:rPr>
          <w:rFonts w:ascii="Segoe UI Symbol" w:hAnsi="Segoe UI Symbol" w:cs="Segoe UI Symbol"/>
          <w:b/>
          <w:bCs/>
        </w:rPr>
        <w:t>⏹</w:t>
      </w:r>
      <w:r w:rsidRPr="00F47D59">
        <w:rPr>
          <w:b/>
          <w:bCs/>
        </w:rPr>
        <w:t xml:space="preserve"> Stop</w:t>
      </w:r>
      <w:proofErr w:type="gramEnd"/>
      <w:r w:rsidRPr="00F47D59">
        <w:rPr>
          <w:b/>
          <w:bCs/>
        </w:rPr>
        <w:t xml:space="preserve"> </w:t>
      </w:r>
      <w:proofErr w:type="spellStart"/>
      <w:r w:rsidRPr="00F47D59">
        <w:rPr>
          <w:b/>
          <w:bCs/>
        </w:rPr>
        <w:t>Automatic</w:t>
      </w:r>
      <w:proofErr w:type="spellEnd"/>
      <w:r w:rsidRPr="00F47D59">
        <w:rPr>
          <w:b/>
          <w:bCs/>
        </w:rPr>
        <w:t xml:space="preserve"> Simulation</w:t>
      </w:r>
      <w:r w:rsidRPr="00F47D59">
        <w:rPr>
          <w:b/>
          <w:bCs/>
        </w:rPr>
        <w:t> </w:t>
      </w:r>
      <w:r>
        <w:t>». </w:t>
      </w:r>
    </w:p>
    <w:p w14:paraId="71ED0A6A" w14:textId="77777777" w:rsidR="00F47D59" w:rsidRPr="00F47D59" w:rsidRDefault="00F47D59" w:rsidP="00F47D59"/>
    <w:bookmarkEnd w:id="0"/>
    <w:bookmarkEnd w:id="1"/>
    <w:bookmarkEnd w:id="4"/>
    <w:p w14:paraId="267B7336" w14:textId="00EE6773" w:rsidR="000C7959" w:rsidRDefault="000C7959" w:rsidP="000C7959">
      <w:pPr>
        <w:pStyle w:val="NormalWeb"/>
        <w:spacing w:before="0" w:beforeAutospacing="0" w:after="0" w:afterAutospacing="0"/>
        <w:jc w:val="both"/>
        <w:rPr>
          <w:lang w:val="fr-FR"/>
        </w:rPr>
      </w:pPr>
    </w:p>
    <w:sectPr w:rsidR="000C7959" w:rsidSect="00926635">
      <w:headerReference w:type="default" r:id="rId22"/>
      <w:footerReference w:type="default" r:id="rId23"/>
      <w:pgSz w:w="11906" w:h="16838" w:code="9"/>
      <w:pgMar w:top="1702" w:right="1274" w:bottom="1135" w:left="851" w:header="709" w:footer="4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09BD1" w14:textId="77777777" w:rsidR="007340D6" w:rsidRPr="007518D7" w:rsidRDefault="007340D6" w:rsidP="00874413">
      <w:r w:rsidRPr="007518D7">
        <w:separator/>
      </w:r>
    </w:p>
  </w:endnote>
  <w:endnote w:type="continuationSeparator" w:id="0">
    <w:p w14:paraId="463C6E2F" w14:textId="77777777" w:rsidR="007340D6" w:rsidRPr="007518D7" w:rsidRDefault="007340D6" w:rsidP="00874413">
      <w:r w:rsidRPr="007518D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33bc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D27BC" w14:textId="1FBEA466" w:rsidR="000548B3" w:rsidRPr="00CC2239" w:rsidRDefault="00926635" w:rsidP="00926635">
    <w:pPr>
      <w:jc w:val="left"/>
      <w:rPr>
        <w:sz w:val="18"/>
        <w:szCs w:val="18"/>
      </w:rPr>
    </w:pPr>
    <w:r>
      <w:rPr>
        <w:spacing w:val="60"/>
        <w:sz w:val="18"/>
        <w:szCs w:val="18"/>
      </w:rPr>
      <w:fldChar w:fldCharType="begin"/>
    </w:r>
    <w:r>
      <w:rPr>
        <w:spacing w:val="60"/>
        <w:sz w:val="18"/>
        <w:szCs w:val="18"/>
      </w:rPr>
      <w:instrText xml:space="preserve"> FILENAME   \* MERGEFORMAT </w:instrText>
    </w:r>
    <w:r>
      <w:rPr>
        <w:spacing w:val="60"/>
        <w:sz w:val="18"/>
        <w:szCs w:val="18"/>
      </w:rPr>
      <w:fldChar w:fldCharType="separate"/>
    </w:r>
    <w:r>
      <w:rPr>
        <w:noProof/>
        <w:spacing w:val="60"/>
        <w:sz w:val="18"/>
        <w:szCs w:val="18"/>
      </w:rPr>
      <w:t>CDGX-VIDEO-GRP-SFD-INT-XX-XX-</w:t>
    </w:r>
    <w:r>
      <w:rPr>
        <w:noProof/>
        <w:spacing w:val="60"/>
        <w:sz w:val="18"/>
        <w:szCs w:val="18"/>
      </w:rPr>
      <w:br/>
      <w:t>Interface_IX_avec_le_serveur_IA</w:t>
    </w:r>
    <w:r>
      <w:rPr>
        <w:spacing w:val="60"/>
        <w:sz w:val="18"/>
        <w:szCs w:val="18"/>
      </w:rPr>
      <w:fldChar w:fldCharType="end"/>
    </w:r>
    <w:r w:rsidR="002019F6" w:rsidRPr="00CC2239">
      <w:rPr>
        <w:spacing w:val="60"/>
        <w:sz w:val="18"/>
        <w:szCs w:val="18"/>
      </w:rPr>
      <w:t xml:space="preserve"> </w:t>
    </w:r>
    <w:r w:rsidR="00C5339A" w:rsidRPr="00CC2239">
      <w:rPr>
        <w:spacing w:val="60"/>
        <w:sz w:val="18"/>
        <w:szCs w:val="18"/>
      </w:rPr>
      <w:t xml:space="preserve"> </w:t>
    </w:r>
    <w:r w:rsidR="00CC2239">
      <w:rPr>
        <w:spacing w:val="60"/>
        <w:sz w:val="18"/>
        <w:szCs w:val="18"/>
      </w:rPr>
      <w:t xml:space="preserve">              </w:t>
    </w:r>
    <w:r w:rsidR="00CC2239" w:rsidRPr="00CC2239">
      <w:rPr>
        <w:spacing w:val="60"/>
        <w:sz w:val="18"/>
        <w:szCs w:val="18"/>
      </w:rPr>
      <w:t xml:space="preserve">       </w:t>
    </w:r>
    <w:r>
      <w:rPr>
        <w:spacing w:val="60"/>
        <w:sz w:val="18"/>
        <w:szCs w:val="18"/>
      </w:rPr>
      <w:tab/>
    </w:r>
    <w:r>
      <w:rPr>
        <w:spacing w:val="60"/>
        <w:sz w:val="18"/>
        <w:szCs w:val="18"/>
      </w:rPr>
      <w:tab/>
    </w:r>
    <w:r>
      <w:rPr>
        <w:spacing w:val="60"/>
        <w:sz w:val="18"/>
        <w:szCs w:val="18"/>
      </w:rPr>
      <w:tab/>
    </w:r>
    <w:r w:rsidR="000548B3" w:rsidRPr="00CC2239">
      <w:rPr>
        <w:spacing w:val="60"/>
        <w:sz w:val="18"/>
        <w:szCs w:val="18"/>
      </w:rPr>
      <w:t>Page</w:t>
    </w:r>
    <w:r w:rsidR="000548B3" w:rsidRPr="00CC2239">
      <w:rPr>
        <w:sz w:val="18"/>
        <w:szCs w:val="18"/>
      </w:rPr>
      <w:t xml:space="preserve"> </w:t>
    </w:r>
    <w:r w:rsidR="000548B3" w:rsidRPr="00CC2239">
      <w:rPr>
        <w:color w:val="323E4F" w:themeColor="text2" w:themeShade="BF"/>
        <w:sz w:val="18"/>
        <w:szCs w:val="18"/>
      </w:rPr>
      <w:fldChar w:fldCharType="begin"/>
    </w:r>
    <w:r w:rsidR="000548B3" w:rsidRPr="00CC2239">
      <w:rPr>
        <w:color w:val="323E4F" w:themeColor="text2" w:themeShade="BF"/>
        <w:sz w:val="18"/>
        <w:szCs w:val="18"/>
      </w:rPr>
      <w:instrText>PAGE   \* MERGEFORMAT</w:instrText>
    </w:r>
    <w:r w:rsidR="000548B3" w:rsidRPr="00CC2239">
      <w:rPr>
        <w:color w:val="323E4F" w:themeColor="text2" w:themeShade="BF"/>
        <w:sz w:val="18"/>
        <w:szCs w:val="18"/>
      </w:rPr>
      <w:fldChar w:fldCharType="separate"/>
    </w:r>
    <w:r w:rsidR="000548B3" w:rsidRPr="00CC2239">
      <w:rPr>
        <w:color w:val="323E4F" w:themeColor="text2" w:themeShade="BF"/>
        <w:sz w:val="18"/>
        <w:szCs w:val="18"/>
      </w:rPr>
      <w:t>1</w:t>
    </w:r>
    <w:r w:rsidR="000548B3" w:rsidRPr="00CC2239">
      <w:rPr>
        <w:color w:val="323E4F" w:themeColor="text2" w:themeShade="BF"/>
        <w:sz w:val="18"/>
        <w:szCs w:val="18"/>
      </w:rPr>
      <w:fldChar w:fldCharType="end"/>
    </w:r>
    <w:r w:rsidR="000548B3" w:rsidRPr="00CC2239">
      <w:rPr>
        <w:color w:val="323E4F" w:themeColor="text2" w:themeShade="BF"/>
        <w:sz w:val="18"/>
        <w:szCs w:val="18"/>
      </w:rPr>
      <w:t xml:space="preserve"> | </w:t>
    </w:r>
    <w:r w:rsidR="000548B3" w:rsidRPr="00CC2239">
      <w:rPr>
        <w:color w:val="323E4F" w:themeColor="text2" w:themeShade="BF"/>
        <w:sz w:val="18"/>
        <w:szCs w:val="18"/>
      </w:rPr>
      <w:fldChar w:fldCharType="begin"/>
    </w:r>
    <w:r w:rsidR="000548B3" w:rsidRPr="00CC2239">
      <w:rPr>
        <w:color w:val="323E4F" w:themeColor="text2" w:themeShade="BF"/>
        <w:sz w:val="18"/>
        <w:szCs w:val="18"/>
      </w:rPr>
      <w:instrText>NUMPAGES  \* Arabic  \* MERGEFORMAT</w:instrText>
    </w:r>
    <w:r w:rsidR="000548B3" w:rsidRPr="00CC2239">
      <w:rPr>
        <w:color w:val="323E4F" w:themeColor="text2" w:themeShade="BF"/>
        <w:sz w:val="18"/>
        <w:szCs w:val="18"/>
      </w:rPr>
      <w:fldChar w:fldCharType="separate"/>
    </w:r>
    <w:r w:rsidR="000548B3" w:rsidRPr="00CC2239">
      <w:rPr>
        <w:color w:val="323E4F" w:themeColor="text2" w:themeShade="BF"/>
        <w:sz w:val="18"/>
        <w:szCs w:val="18"/>
      </w:rPr>
      <w:t>1</w:t>
    </w:r>
    <w:r w:rsidR="000548B3" w:rsidRPr="00CC2239">
      <w:rPr>
        <w:color w:val="323E4F" w:themeColor="text2" w:themeShade="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A714A" w14:textId="77777777" w:rsidR="007340D6" w:rsidRPr="007518D7" w:rsidRDefault="007340D6" w:rsidP="00874413">
      <w:r w:rsidRPr="007518D7">
        <w:separator/>
      </w:r>
    </w:p>
  </w:footnote>
  <w:footnote w:type="continuationSeparator" w:id="0">
    <w:p w14:paraId="3B824C65" w14:textId="77777777" w:rsidR="007340D6" w:rsidRPr="007518D7" w:rsidRDefault="007340D6" w:rsidP="00874413">
      <w:r w:rsidRPr="007518D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381E" w14:textId="1904CBF1" w:rsidR="000548B3" w:rsidRPr="007518D7" w:rsidRDefault="000548B3" w:rsidP="00874413">
    <w:pPr>
      <w:pStyle w:val="En-tte"/>
    </w:pPr>
    <w:r w:rsidRPr="00E731D6">
      <w:rPr>
        <w:noProof/>
      </w:rPr>
      <w:drawing>
        <wp:inline distT="0" distB="0" distL="0" distR="0" wp14:anchorId="5915C9CE" wp14:editId="33EBC877">
          <wp:extent cx="1200150" cy="417652"/>
          <wp:effectExtent l="0" t="0" r="0" b="0"/>
          <wp:docPr id="1838780293" name="Image 18387802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Cibest3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4927" cy="429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518D7">
      <w:tab/>
    </w:r>
    <w:r w:rsidRPr="007518D7">
      <w:tab/>
    </w:r>
    <w:r w:rsidRPr="00E731D6">
      <w:rPr>
        <w:noProof/>
      </w:rPr>
      <w:drawing>
        <wp:inline distT="0" distB="0" distL="0" distR="0" wp14:anchorId="04DB023B" wp14:editId="7E688F58">
          <wp:extent cx="856325" cy="543991"/>
          <wp:effectExtent l="0" t="0" r="1270" b="8890"/>
          <wp:docPr id="1854927010" name="Image 18549270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978" cy="550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A10F67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442000777" o:spid="_x0000_i1025" type="#_x0000_t75" style="width:84.6pt;height:84.6pt;visibility:visible;mso-wrap-style:square" o:bullet="t">
        <v:imagedata r:id="rId1" o:title=""/>
      </v:shape>
    </w:pict>
  </w:numPicBullet>
  <w:abstractNum w:abstractNumId="0" w15:restartNumberingAfterBreak="0">
    <w:nsid w:val="00000007"/>
    <w:multiLevelType w:val="singleLevel"/>
    <w:tmpl w:val="00000007"/>
    <w:name w:val="WW8Num305"/>
    <w:lvl w:ilvl="0">
      <w:start w:val="1"/>
      <w:numFmt w:val="bullet"/>
      <w:pStyle w:val="Listepuces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/>
      </w:rPr>
    </w:lvl>
  </w:abstractNum>
  <w:abstractNum w:abstractNumId="1" w15:restartNumberingAfterBreak="0">
    <w:nsid w:val="036B3C8C"/>
    <w:multiLevelType w:val="hybridMultilevel"/>
    <w:tmpl w:val="52F28E06"/>
    <w:lvl w:ilvl="0" w:tplc="B9E0656E">
      <w:numFmt w:val="bullet"/>
      <w:pStyle w:val="ListeAPuces"/>
      <w:lvlText w:val="•"/>
      <w:lvlJc w:val="left"/>
      <w:pPr>
        <w:ind w:left="1212" w:hanging="360"/>
      </w:pPr>
      <w:rPr>
        <w:rFonts w:ascii="Verdana" w:eastAsia="Times New Roman" w:hAnsi="Verdana" w:cs="Times New Roman" w:hint="default"/>
      </w:rPr>
    </w:lvl>
    <w:lvl w:ilvl="1" w:tplc="040C0009">
      <w:start w:val="1"/>
      <w:numFmt w:val="bullet"/>
      <w:lvlText w:val=""/>
      <w:lvlJc w:val="left"/>
      <w:pPr>
        <w:ind w:left="1932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78E8E710">
      <w:numFmt w:val="bullet"/>
      <w:lvlText w:val="-"/>
      <w:lvlJc w:val="left"/>
      <w:pPr>
        <w:ind w:left="4092" w:hanging="360"/>
      </w:pPr>
      <w:rPr>
        <w:rFonts w:ascii="Verdana" w:eastAsia="Times New Roman" w:hAnsi="Verdana" w:cs="Times New Roman" w:hint="default"/>
      </w:rPr>
    </w:lvl>
    <w:lvl w:ilvl="5" w:tplc="040C0005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" w15:restartNumberingAfterBreak="0">
    <w:nsid w:val="2CA276F4"/>
    <w:multiLevelType w:val="hybridMultilevel"/>
    <w:tmpl w:val="3EB638E2"/>
    <w:lvl w:ilvl="0" w:tplc="BC467450">
      <w:start w:val="1"/>
      <w:numFmt w:val="bullet"/>
      <w:pStyle w:val="Puce1"/>
      <w:lvlText w:val=""/>
      <w:lvlJc w:val="left"/>
      <w:pPr>
        <w:tabs>
          <w:tab w:val="num" w:pos="808"/>
        </w:tabs>
        <w:ind w:left="808" w:hanging="360"/>
      </w:pPr>
      <w:rPr>
        <w:rFonts w:ascii="Wingdings 2" w:hAnsi="Wingdings 2" w:hint="default"/>
        <w:color w:val="auto"/>
        <w:sz w:val="20"/>
        <w:szCs w:val="20"/>
      </w:rPr>
    </w:lvl>
    <w:lvl w:ilvl="1" w:tplc="C06CA954">
      <w:start w:val="1"/>
      <w:numFmt w:val="bullet"/>
      <w:lvlText w:val=""/>
      <w:lvlPicBulletId w:val="0"/>
      <w:lvlJc w:val="left"/>
      <w:pPr>
        <w:tabs>
          <w:tab w:val="num" w:pos="1528"/>
        </w:tabs>
        <w:ind w:left="1528" w:hanging="360"/>
      </w:pPr>
      <w:rPr>
        <w:rFonts w:ascii="Symbol" w:hAnsi="Symbol" w:hint="default"/>
        <w:color w:val="auto"/>
      </w:rPr>
    </w:lvl>
    <w:lvl w:ilvl="2" w:tplc="06F2EB46" w:tentative="1">
      <w:start w:val="1"/>
      <w:numFmt w:val="bullet"/>
      <w:lvlText w:val=""/>
      <w:lvlJc w:val="left"/>
      <w:pPr>
        <w:tabs>
          <w:tab w:val="num" w:pos="2248"/>
        </w:tabs>
        <w:ind w:left="2248" w:hanging="360"/>
      </w:pPr>
      <w:rPr>
        <w:rFonts w:ascii="Wingdings" w:hAnsi="Wingdings" w:hint="default"/>
      </w:rPr>
    </w:lvl>
    <w:lvl w:ilvl="3" w:tplc="A41E9EDA" w:tentative="1">
      <w:start w:val="1"/>
      <w:numFmt w:val="bullet"/>
      <w:lvlText w:val=""/>
      <w:lvlJc w:val="left"/>
      <w:pPr>
        <w:tabs>
          <w:tab w:val="num" w:pos="2968"/>
        </w:tabs>
        <w:ind w:left="2968" w:hanging="360"/>
      </w:pPr>
      <w:rPr>
        <w:rFonts w:ascii="Symbol" w:hAnsi="Symbol" w:hint="default"/>
      </w:rPr>
    </w:lvl>
    <w:lvl w:ilvl="4" w:tplc="8188B4F8" w:tentative="1">
      <w:start w:val="1"/>
      <w:numFmt w:val="bullet"/>
      <w:lvlText w:val="o"/>
      <w:lvlJc w:val="left"/>
      <w:pPr>
        <w:tabs>
          <w:tab w:val="num" w:pos="3688"/>
        </w:tabs>
        <w:ind w:left="3688" w:hanging="360"/>
      </w:pPr>
      <w:rPr>
        <w:rFonts w:ascii="Courier New" w:hAnsi="Courier New" w:cs="Courier New" w:hint="default"/>
      </w:rPr>
    </w:lvl>
    <w:lvl w:ilvl="5" w:tplc="FB521D02" w:tentative="1">
      <w:start w:val="1"/>
      <w:numFmt w:val="bullet"/>
      <w:lvlText w:val=""/>
      <w:lvlJc w:val="left"/>
      <w:pPr>
        <w:tabs>
          <w:tab w:val="num" w:pos="4408"/>
        </w:tabs>
        <w:ind w:left="4408" w:hanging="360"/>
      </w:pPr>
      <w:rPr>
        <w:rFonts w:ascii="Wingdings" w:hAnsi="Wingdings" w:hint="default"/>
      </w:rPr>
    </w:lvl>
    <w:lvl w:ilvl="6" w:tplc="29924BEE" w:tentative="1">
      <w:start w:val="1"/>
      <w:numFmt w:val="bullet"/>
      <w:lvlText w:val=""/>
      <w:lvlJc w:val="left"/>
      <w:pPr>
        <w:tabs>
          <w:tab w:val="num" w:pos="5128"/>
        </w:tabs>
        <w:ind w:left="5128" w:hanging="360"/>
      </w:pPr>
      <w:rPr>
        <w:rFonts w:ascii="Symbol" w:hAnsi="Symbol" w:hint="default"/>
      </w:rPr>
    </w:lvl>
    <w:lvl w:ilvl="7" w:tplc="4260AEF0" w:tentative="1">
      <w:start w:val="1"/>
      <w:numFmt w:val="bullet"/>
      <w:lvlText w:val="o"/>
      <w:lvlJc w:val="left"/>
      <w:pPr>
        <w:tabs>
          <w:tab w:val="num" w:pos="5848"/>
        </w:tabs>
        <w:ind w:left="5848" w:hanging="360"/>
      </w:pPr>
      <w:rPr>
        <w:rFonts w:ascii="Courier New" w:hAnsi="Courier New" w:cs="Courier New" w:hint="default"/>
      </w:rPr>
    </w:lvl>
    <w:lvl w:ilvl="8" w:tplc="BF3E36A2" w:tentative="1">
      <w:start w:val="1"/>
      <w:numFmt w:val="bullet"/>
      <w:lvlText w:val=""/>
      <w:lvlJc w:val="left"/>
      <w:pPr>
        <w:tabs>
          <w:tab w:val="num" w:pos="6568"/>
        </w:tabs>
        <w:ind w:left="6568" w:hanging="360"/>
      </w:pPr>
      <w:rPr>
        <w:rFonts w:ascii="Wingdings" w:hAnsi="Wingdings" w:hint="default"/>
      </w:rPr>
    </w:lvl>
  </w:abstractNum>
  <w:abstractNum w:abstractNumId="3" w15:restartNumberingAfterBreak="0">
    <w:nsid w:val="46450194"/>
    <w:multiLevelType w:val="multilevel"/>
    <w:tmpl w:val="1D0816F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pStyle w:val="Titre9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52745D2"/>
    <w:multiLevelType w:val="multilevel"/>
    <w:tmpl w:val="87C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15746"/>
    <w:multiLevelType w:val="hybridMultilevel"/>
    <w:tmpl w:val="C0AAE3FA"/>
    <w:lvl w:ilvl="0" w:tplc="59F80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F2544C">
      <w:start w:val="1"/>
      <w:numFmt w:val="bullet"/>
      <w:pStyle w:val="Sansinterlign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588503">
    <w:abstractNumId w:val="3"/>
  </w:num>
  <w:num w:numId="2" w16cid:durableId="1416634206">
    <w:abstractNumId w:val="5"/>
  </w:num>
  <w:num w:numId="3" w16cid:durableId="1466849349">
    <w:abstractNumId w:val="2"/>
  </w:num>
  <w:num w:numId="4" w16cid:durableId="180553586">
    <w:abstractNumId w:val="1"/>
  </w:num>
  <w:num w:numId="5" w16cid:durableId="1354377778">
    <w:abstractNumId w:val="0"/>
  </w:num>
  <w:num w:numId="6" w16cid:durableId="130365757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91"/>
    <w:rsid w:val="00000C2F"/>
    <w:rsid w:val="000025C1"/>
    <w:rsid w:val="00003FFF"/>
    <w:rsid w:val="000066BC"/>
    <w:rsid w:val="000077FA"/>
    <w:rsid w:val="000115C4"/>
    <w:rsid w:val="00014B10"/>
    <w:rsid w:val="00026753"/>
    <w:rsid w:val="00030097"/>
    <w:rsid w:val="00033A8E"/>
    <w:rsid w:val="0003454B"/>
    <w:rsid w:val="0003651D"/>
    <w:rsid w:val="000400CE"/>
    <w:rsid w:val="00044666"/>
    <w:rsid w:val="000469DE"/>
    <w:rsid w:val="00046A46"/>
    <w:rsid w:val="00046C5B"/>
    <w:rsid w:val="000473CB"/>
    <w:rsid w:val="0005408D"/>
    <w:rsid w:val="000548B3"/>
    <w:rsid w:val="00061566"/>
    <w:rsid w:val="00062A90"/>
    <w:rsid w:val="00063910"/>
    <w:rsid w:val="000651BB"/>
    <w:rsid w:val="000664A4"/>
    <w:rsid w:val="00067301"/>
    <w:rsid w:val="00074DEB"/>
    <w:rsid w:val="000814F8"/>
    <w:rsid w:val="0008353F"/>
    <w:rsid w:val="00087EEE"/>
    <w:rsid w:val="00092231"/>
    <w:rsid w:val="000A3F00"/>
    <w:rsid w:val="000A5A83"/>
    <w:rsid w:val="000A7B28"/>
    <w:rsid w:val="000B6825"/>
    <w:rsid w:val="000B7035"/>
    <w:rsid w:val="000C10B0"/>
    <w:rsid w:val="000C26E1"/>
    <w:rsid w:val="000C2BDE"/>
    <w:rsid w:val="000C2C2F"/>
    <w:rsid w:val="000C2E78"/>
    <w:rsid w:val="000C7959"/>
    <w:rsid w:val="000D3584"/>
    <w:rsid w:val="000D3E4A"/>
    <w:rsid w:val="000D4BCB"/>
    <w:rsid w:val="000D4D51"/>
    <w:rsid w:val="000D7840"/>
    <w:rsid w:val="000E04D3"/>
    <w:rsid w:val="000F7F51"/>
    <w:rsid w:val="00100326"/>
    <w:rsid w:val="0010187C"/>
    <w:rsid w:val="001054FF"/>
    <w:rsid w:val="001058EC"/>
    <w:rsid w:val="00106CC0"/>
    <w:rsid w:val="00110643"/>
    <w:rsid w:val="00114087"/>
    <w:rsid w:val="00116D2B"/>
    <w:rsid w:val="00123B5D"/>
    <w:rsid w:val="00124177"/>
    <w:rsid w:val="001248C1"/>
    <w:rsid w:val="00130EA4"/>
    <w:rsid w:val="001346E3"/>
    <w:rsid w:val="00143996"/>
    <w:rsid w:val="00146864"/>
    <w:rsid w:val="00146919"/>
    <w:rsid w:val="0015079F"/>
    <w:rsid w:val="001538D6"/>
    <w:rsid w:val="00154AD5"/>
    <w:rsid w:val="00161ABB"/>
    <w:rsid w:val="00174991"/>
    <w:rsid w:val="001813F7"/>
    <w:rsid w:val="00182D2F"/>
    <w:rsid w:val="00183F05"/>
    <w:rsid w:val="00187693"/>
    <w:rsid w:val="001A0D93"/>
    <w:rsid w:val="001A0ED3"/>
    <w:rsid w:val="001A296A"/>
    <w:rsid w:val="001A3C00"/>
    <w:rsid w:val="001B0A6E"/>
    <w:rsid w:val="001B2328"/>
    <w:rsid w:val="001F3A3B"/>
    <w:rsid w:val="002019F6"/>
    <w:rsid w:val="0020248D"/>
    <w:rsid w:val="00202AC6"/>
    <w:rsid w:val="00203F76"/>
    <w:rsid w:val="002041B3"/>
    <w:rsid w:val="00214323"/>
    <w:rsid w:val="002231D6"/>
    <w:rsid w:val="00223D3F"/>
    <w:rsid w:val="00224AE4"/>
    <w:rsid w:val="0023181C"/>
    <w:rsid w:val="00232AEE"/>
    <w:rsid w:val="002364CE"/>
    <w:rsid w:val="00237A6E"/>
    <w:rsid w:val="0024198C"/>
    <w:rsid w:val="0024657A"/>
    <w:rsid w:val="00253922"/>
    <w:rsid w:val="0025655F"/>
    <w:rsid w:val="0025684E"/>
    <w:rsid w:val="00257B59"/>
    <w:rsid w:val="00260C26"/>
    <w:rsid w:val="0026115A"/>
    <w:rsid w:val="0026250E"/>
    <w:rsid w:val="0026256E"/>
    <w:rsid w:val="002627D7"/>
    <w:rsid w:val="00263803"/>
    <w:rsid w:val="0026391A"/>
    <w:rsid w:val="00266EFB"/>
    <w:rsid w:val="00270A06"/>
    <w:rsid w:val="00274212"/>
    <w:rsid w:val="0027572E"/>
    <w:rsid w:val="002812F1"/>
    <w:rsid w:val="00282FC0"/>
    <w:rsid w:val="00283170"/>
    <w:rsid w:val="00283385"/>
    <w:rsid w:val="002849BC"/>
    <w:rsid w:val="00285477"/>
    <w:rsid w:val="0028777E"/>
    <w:rsid w:val="002879EE"/>
    <w:rsid w:val="00292254"/>
    <w:rsid w:val="00293617"/>
    <w:rsid w:val="00294CB8"/>
    <w:rsid w:val="0029785A"/>
    <w:rsid w:val="002A0B8D"/>
    <w:rsid w:val="002A39AE"/>
    <w:rsid w:val="002A54A0"/>
    <w:rsid w:val="002A6591"/>
    <w:rsid w:val="002B145D"/>
    <w:rsid w:val="002C1416"/>
    <w:rsid w:val="002D0B24"/>
    <w:rsid w:val="002D4EBD"/>
    <w:rsid w:val="002E48E0"/>
    <w:rsid w:val="002E49F3"/>
    <w:rsid w:val="002E4F9F"/>
    <w:rsid w:val="002F2602"/>
    <w:rsid w:val="002F264A"/>
    <w:rsid w:val="002F27FB"/>
    <w:rsid w:val="002F7AA1"/>
    <w:rsid w:val="00301B34"/>
    <w:rsid w:val="00305F59"/>
    <w:rsid w:val="00311A69"/>
    <w:rsid w:val="0031220A"/>
    <w:rsid w:val="003215E5"/>
    <w:rsid w:val="00327A5F"/>
    <w:rsid w:val="00330C37"/>
    <w:rsid w:val="00332A67"/>
    <w:rsid w:val="00333E9C"/>
    <w:rsid w:val="00333FB5"/>
    <w:rsid w:val="003439EB"/>
    <w:rsid w:val="00343C79"/>
    <w:rsid w:val="00346C0F"/>
    <w:rsid w:val="0035141F"/>
    <w:rsid w:val="00351618"/>
    <w:rsid w:val="00351F40"/>
    <w:rsid w:val="00353B1E"/>
    <w:rsid w:val="00357C94"/>
    <w:rsid w:val="00363563"/>
    <w:rsid w:val="00363720"/>
    <w:rsid w:val="00366C70"/>
    <w:rsid w:val="00375D6E"/>
    <w:rsid w:val="00383579"/>
    <w:rsid w:val="00383878"/>
    <w:rsid w:val="00383A5C"/>
    <w:rsid w:val="0038655F"/>
    <w:rsid w:val="00386DCB"/>
    <w:rsid w:val="00394312"/>
    <w:rsid w:val="00395635"/>
    <w:rsid w:val="00395A29"/>
    <w:rsid w:val="00397349"/>
    <w:rsid w:val="003A33D2"/>
    <w:rsid w:val="003A3D39"/>
    <w:rsid w:val="003A4820"/>
    <w:rsid w:val="003B1F6C"/>
    <w:rsid w:val="003C10DB"/>
    <w:rsid w:val="003C1A69"/>
    <w:rsid w:val="003C1B9B"/>
    <w:rsid w:val="003C470C"/>
    <w:rsid w:val="003D0945"/>
    <w:rsid w:val="003D4624"/>
    <w:rsid w:val="003E5AE5"/>
    <w:rsid w:val="0040122F"/>
    <w:rsid w:val="0040298D"/>
    <w:rsid w:val="00407055"/>
    <w:rsid w:val="004207B0"/>
    <w:rsid w:val="00422F52"/>
    <w:rsid w:val="00426E95"/>
    <w:rsid w:val="004301BB"/>
    <w:rsid w:val="00435C30"/>
    <w:rsid w:val="00437AAB"/>
    <w:rsid w:val="00441905"/>
    <w:rsid w:val="00451C72"/>
    <w:rsid w:val="00453367"/>
    <w:rsid w:val="00456564"/>
    <w:rsid w:val="00457EAA"/>
    <w:rsid w:val="004707B2"/>
    <w:rsid w:val="004712AA"/>
    <w:rsid w:val="00472E32"/>
    <w:rsid w:val="00473B00"/>
    <w:rsid w:val="00474AEA"/>
    <w:rsid w:val="00475F51"/>
    <w:rsid w:val="00483216"/>
    <w:rsid w:val="0048357F"/>
    <w:rsid w:val="00486CD8"/>
    <w:rsid w:val="00486F77"/>
    <w:rsid w:val="00491880"/>
    <w:rsid w:val="0049414D"/>
    <w:rsid w:val="004964B0"/>
    <w:rsid w:val="00497DB6"/>
    <w:rsid w:val="004A2CCD"/>
    <w:rsid w:val="004B074A"/>
    <w:rsid w:val="004B0B12"/>
    <w:rsid w:val="004B346F"/>
    <w:rsid w:val="004B61EB"/>
    <w:rsid w:val="004C423A"/>
    <w:rsid w:val="004C73C3"/>
    <w:rsid w:val="004D0127"/>
    <w:rsid w:val="004D0F9E"/>
    <w:rsid w:val="004D4188"/>
    <w:rsid w:val="004E090D"/>
    <w:rsid w:val="004E3E8D"/>
    <w:rsid w:val="004F08AA"/>
    <w:rsid w:val="004F5C92"/>
    <w:rsid w:val="00505B82"/>
    <w:rsid w:val="005136EF"/>
    <w:rsid w:val="00515924"/>
    <w:rsid w:val="00521ABC"/>
    <w:rsid w:val="0052556B"/>
    <w:rsid w:val="0053057C"/>
    <w:rsid w:val="00533B2A"/>
    <w:rsid w:val="0053669C"/>
    <w:rsid w:val="00540096"/>
    <w:rsid w:val="00543AC0"/>
    <w:rsid w:val="00544695"/>
    <w:rsid w:val="00551C03"/>
    <w:rsid w:val="00552F12"/>
    <w:rsid w:val="00555FBF"/>
    <w:rsid w:val="00565D5F"/>
    <w:rsid w:val="00572B88"/>
    <w:rsid w:val="005745CE"/>
    <w:rsid w:val="00575B8C"/>
    <w:rsid w:val="00576705"/>
    <w:rsid w:val="00577F82"/>
    <w:rsid w:val="0058636F"/>
    <w:rsid w:val="00586C02"/>
    <w:rsid w:val="00587FAC"/>
    <w:rsid w:val="00596453"/>
    <w:rsid w:val="00596780"/>
    <w:rsid w:val="00596D02"/>
    <w:rsid w:val="005A14FA"/>
    <w:rsid w:val="005A6F22"/>
    <w:rsid w:val="005B2963"/>
    <w:rsid w:val="005B3FE5"/>
    <w:rsid w:val="005C2F69"/>
    <w:rsid w:val="005D1107"/>
    <w:rsid w:val="005D3711"/>
    <w:rsid w:val="005D68AD"/>
    <w:rsid w:val="005E0066"/>
    <w:rsid w:val="005E020F"/>
    <w:rsid w:val="005E16CA"/>
    <w:rsid w:val="005E1E1E"/>
    <w:rsid w:val="005F360A"/>
    <w:rsid w:val="005F53FE"/>
    <w:rsid w:val="0060134A"/>
    <w:rsid w:val="00602FA4"/>
    <w:rsid w:val="006032A9"/>
    <w:rsid w:val="00603768"/>
    <w:rsid w:val="0060756D"/>
    <w:rsid w:val="00611153"/>
    <w:rsid w:val="00611AAD"/>
    <w:rsid w:val="0061523C"/>
    <w:rsid w:val="006162D3"/>
    <w:rsid w:val="00616BA3"/>
    <w:rsid w:val="00617C9A"/>
    <w:rsid w:val="0062496B"/>
    <w:rsid w:val="00625DA0"/>
    <w:rsid w:val="00625DBF"/>
    <w:rsid w:val="00631956"/>
    <w:rsid w:val="00632A53"/>
    <w:rsid w:val="00636EC5"/>
    <w:rsid w:val="00644437"/>
    <w:rsid w:val="00647D6A"/>
    <w:rsid w:val="00657460"/>
    <w:rsid w:val="00657933"/>
    <w:rsid w:val="00660E24"/>
    <w:rsid w:val="006638FF"/>
    <w:rsid w:val="00663DD2"/>
    <w:rsid w:val="0066504A"/>
    <w:rsid w:val="00675219"/>
    <w:rsid w:val="00681FB9"/>
    <w:rsid w:val="00683EB9"/>
    <w:rsid w:val="0068506C"/>
    <w:rsid w:val="006850EB"/>
    <w:rsid w:val="006877D3"/>
    <w:rsid w:val="006877FD"/>
    <w:rsid w:val="00695D7F"/>
    <w:rsid w:val="0069697C"/>
    <w:rsid w:val="006A3033"/>
    <w:rsid w:val="006B0CB6"/>
    <w:rsid w:val="006B4A54"/>
    <w:rsid w:val="006B678F"/>
    <w:rsid w:val="006B716F"/>
    <w:rsid w:val="006C7BB1"/>
    <w:rsid w:val="006D13A3"/>
    <w:rsid w:val="006E5321"/>
    <w:rsid w:val="006F15BD"/>
    <w:rsid w:val="006F50AF"/>
    <w:rsid w:val="006F7AE1"/>
    <w:rsid w:val="0070104D"/>
    <w:rsid w:val="00706987"/>
    <w:rsid w:val="00716144"/>
    <w:rsid w:val="00716B30"/>
    <w:rsid w:val="00722854"/>
    <w:rsid w:val="00724542"/>
    <w:rsid w:val="007268E4"/>
    <w:rsid w:val="00734092"/>
    <w:rsid w:val="007340D6"/>
    <w:rsid w:val="00734201"/>
    <w:rsid w:val="007342F7"/>
    <w:rsid w:val="00750DFA"/>
    <w:rsid w:val="007518D7"/>
    <w:rsid w:val="00752BC0"/>
    <w:rsid w:val="00752FCA"/>
    <w:rsid w:val="00755E34"/>
    <w:rsid w:val="00760238"/>
    <w:rsid w:val="007651F2"/>
    <w:rsid w:val="007653C6"/>
    <w:rsid w:val="00776A19"/>
    <w:rsid w:val="00782D41"/>
    <w:rsid w:val="00784E53"/>
    <w:rsid w:val="00791067"/>
    <w:rsid w:val="00794E37"/>
    <w:rsid w:val="00796349"/>
    <w:rsid w:val="007A4723"/>
    <w:rsid w:val="007A6373"/>
    <w:rsid w:val="007A665A"/>
    <w:rsid w:val="007C4C93"/>
    <w:rsid w:val="007C7C15"/>
    <w:rsid w:val="007D1A7B"/>
    <w:rsid w:val="007D2951"/>
    <w:rsid w:val="007D70DA"/>
    <w:rsid w:val="007E6E97"/>
    <w:rsid w:val="007F31A6"/>
    <w:rsid w:val="007F3347"/>
    <w:rsid w:val="007F4DA2"/>
    <w:rsid w:val="007F5B96"/>
    <w:rsid w:val="007F687C"/>
    <w:rsid w:val="007F6DFC"/>
    <w:rsid w:val="00805DD4"/>
    <w:rsid w:val="00805EC3"/>
    <w:rsid w:val="00810725"/>
    <w:rsid w:val="00816CB3"/>
    <w:rsid w:val="00820C1E"/>
    <w:rsid w:val="00824FA9"/>
    <w:rsid w:val="0082666F"/>
    <w:rsid w:val="008360DC"/>
    <w:rsid w:val="00837DF4"/>
    <w:rsid w:val="00841CC1"/>
    <w:rsid w:val="008544F8"/>
    <w:rsid w:val="00854651"/>
    <w:rsid w:val="0086498C"/>
    <w:rsid w:val="00874413"/>
    <w:rsid w:val="0087774B"/>
    <w:rsid w:val="00887BD5"/>
    <w:rsid w:val="00897EE6"/>
    <w:rsid w:val="008A0699"/>
    <w:rsid w:val="008A3E5D"/>
    <w:rsid w:val="008A4B8B"/>
    <w:rsid w:val="008A7C4F"/>
    <w:rsid w:val="008B2900"/>
    <w:rsid w:val="008B5956"/>
    <w:rsid w:val="008B6111"/>
    <w:rsid w:val="008C1951"/>
    <w:rsid w:val="008C34E2"/>
    <w:rsid w:val="008C3711"/>
    <w:rsid w:val="008D04F7"/>
    <w:rsid w:val="008D3D27"/>
    <w:rsid w:val="008F4485"/>
    <w:rsid w:val="008F4749"/>
    <w:rsid w:val="008F54A4"/>
    <w:rsid w:val="008F64B5"/>
    <w:rsid w:val="008F775F"/>
    <w:rsid w:val="009003E6"/>
    <w:rsid w:val="00912DB2"/>
    <w:rsid w:val="009149EA"/>
    <w:rsid w:val="00917D1D"/>
    <w:rsid w:val="00920CB7"/>
    <w:rsid w:val="00920DD0"/>
    <w:rsid w:val="00922488"/>
    <w:rsid w:val="00922B61"/>
    <w:rsid w:val="00926156"/>
    <w:rsid w:val="009261EC"/>
    <w:rsid w:val="00926635"/>
    <w:rsid w:val="00927CE3"/>
    <w:rsid w:val="00934509"/>
    <w:rsid w:val="00936FBA"/>
    <w:rsid w:val="00945B63"/>
    <w:rsid w:val="00947A26"/>
    <w:rsid w:val="00951C99"/>
    <w:rsid w:val="00952E5F"/>
    <w:rsid w:val="00957136"/>
    <w:rsid w:val="00960B78"/>
    <w:rsid w:val="00961C07"/>
    <w:rsid w:val="00962198"/>
    <w:rsid w:val="00964A75"/>
    <w:rsid w:val="00974BC6"/>
    <w:rsid w:val="009817F4"/>
    <w:rsid w:val="009826C4"/>
    <w:rsid w:val="00984A31"/>
    <w:rsid w:val="00995DD0"/>
    <w:rsid w:val="009B3E1A"/>
    <w:rsid w:val="009B6155"/>
    <w:rsid w:val="009C529E"/>
    <w:rsid w:val="009D5EA4"/>
    <w:rsid w:val="009D68C1"/>
    <w:rsid w:val="009D715C"/>
    <w:rsid w:val="009E2204"/>
    <w:rsid w:val="009E301B"/>
    <w:rsid w:val="00A00FA0"/>
    <w:rsid w:val="00A208E0"/>
    <w:rsid w:val="00A2551C"/>
    <w:rsid w:val="00A2569F"/>
    <w:rsid w:val="00A30703"/>
    <w:rsid w:val="00A413ED"/>
    <w:rsid w:val="00A42061"/>
    <w:rsid w:val="00A425C7"/>
    <w:rsid w:val="00A45343"/>
    <w:rsid w:val="00A52F8F"/>
    <w:rsid w:val="00A604C7"/>
    <w:rsid w:val="00A62681"/>
    <w:rsid w:val="00A735F3"/>
    <w:rsid w:val="00A754E3"/>
    <w:rsid w:val="00A81532"/>
    <w:rsid w:val="00A82B49"/>
    <w:rsid w:val="00AB063C"/>
    <w:rsid w:val="00AB0F7E"/>
    <w:rsid w:val="00AB2837"/>
    <w:rsid w:val="00AB32C7"/>
    <w:rsid w:val="00AB392B"/>
    <w:rsid w:val="00AB556D"/>
    <w:rsid w:val="00AD1422"/>
    <w:rsid w:val="00AD180B"/>
    <w:rsid w:val="00AE0597"/>
    <w:rsid w:val="00AE2244"/>
    <w:rsid w:val="00AE5170"/>
    <w:rsid w:val="00AE68A5"/>
    <w:rsid w:val="00AE76C8"/>
    <w:rsid w:val="00AF08F5"/>
    <w:rsid w:val="00AF13E5"/>
    <w:rsid w:val="00AF5B4C"/>
    <w:rsid w:val="00B00FCA"/>
    <w:rsid w:val="00B06600"/>
    <w:rsid w:val="00B100E1"/>
    <w:rsid w:val="00B11EEC"/>
    <w:rsid w:val="00B23D4F"/>
    <w:rsid w:val="00B25DDC"/>
    <w:rsid w:val="00B268FB"/>
    <w:rsid w:val="00B32227"/>
    <w:rsid w:val="00B349B9"/>
    <w:rsid w:val="00B37890"/>
    <w:rsid w:val="00B41AF1"/>
    <w:rsid w:val="00B43629"/>
    <w:rsid w:val="00B526C6"/>
    <w:rsid w:val="00B55601"/>
    <w:rsid w:val="00B5601E"/>
    <w:rsid w:val="00B65003"/>
    <w:rsid w:val="00B71F52"/>
    <w:rsid w:val="00B72C7B"/>
    <w:rsid w:val="00B7602A"/>
    <w:rsid w:val="00B82265"/>
    <w:rsid w:val="00B82E34"/>
    <w:rsid w:val="00B837ED"/>
    <w:rsid w:val="00B9133D"/>
    <w:rsid w:val="00B93B4C"/>
    <w:rsid w:val="00B951DB"/>
    <w:rsid w:val="00B95247"/>
    <w:rsid w:val="00B974D5"/>
    <w:rsid w:val="00BA0D6A"/>
    <w:rsid w:val="00BA356C"/>
    <w:rsid w:val="00BC2D97"/>
    <w:rsid w:val="00BC46CB"/>
    <w:rsid w:val="00BC5ACF"/>
    <w:rsid w:val="00BC7AA4"/>
    <w:rsid w:val="00BE1066"/>
    <w:rsid w:val="00BE2247"/>
    <w:rsid w:val="00BE4E2B"/>
    <w:rsid w:val="00BF26B1"/>
    <w:rsid w:val="00C01883"/>
    <w:rsid w:val="00C04074"/>
    <w:rsid w:val="00C07EEF"/>
    <w:rsid w:val="00C1062D"/>
    <w:rsid w:val="00C12B5E"/>
    <w:rsid w:val="00C14F58"/>
    <w:rsid w:val="00C20899"/>
    <w:rsid w:val="00C20C6B"/>
    <w:rsid w:val="00C24909"/>
    <w:rsid w:val="00C27A7C"/>
    <w:rsid w:val="00C30D1E"/>
    <w:rsid w:val="00C32133"/>
    <w:rsid w:val="00C32186"/>
    <w:rsid w:val="00C353EB"/>
    <w:rsid w:val="00C42824"/>
    <w:rsid w:val="00C451BA"/>
    <w:rsid w:val="00C45A91"/>
    <w:rsid w:val="00C5339A"/>
    <w:rsid w:val="00C53BB1"/>
    <w:rsid w:val="00C6040B"/>
    <w:rsid w:val="00C8580F"/>
    <w:rsid w:val="00C95951"/>
    <w:rsid w:val="00C95F06"/>
    <w:rsid w:val="00C97E33"/>
    <w:rsid w:val="00CA2010"/>
    <w:rsid w:val="00CA5967"/>
    <w:rsid w:val="00CA6822"/>
    <w:rsid w:val="00CA7964"/>
    <w:rsid w:val="00CA7DDB"/>
    <w:rsid w:val="00CB06D2"/>
    <w:rsid w:val="00CB31EF"/>
    <w:rsid w:val="00CB4756"/>
    <w:rsid w:val="00CB5813"/>
    <w:rsid w:val="00CB609A"/>
    <w:rsid w:val="00CB7DF9"/>
    <w:rsid w:val="00CC0C54"/>
    <w:rsid w:val="00CC2239"/>
    <w:rsid w:val="00CD0C0A"/>
    <w:rsid w:val="00CD2A4D"/>
    <w:rsid w:val="00CD3008"/>
    <w:rsid w:val="00CD5603"/>
    <w:rsid w:val="00CD7CC0"/>
    <w:rsid w:val="00CE7A33"/>
    <w:rsid w:val="00CF0090"/>
    <w:rsid w:val="00D014CC"/>
    <w:rsid w:val="00D04A94"/>
    <w:rsid w:val="00D11EA2"/>
    <w:rsid w:val="00D21AC1"/>
    <w:rsid w:val="00D22F28"/>
    <w:rsid w:val="00D32F7B"/>
    <w:rsid w:val="00D3311E"/>
    <w:rsid w:val="00D348AF"/>
    <w:rsid w:val="00D368A7"/>
    <w:rsid w:val="00D378A5"/>
    <w:rsid w:val="00D4227F"/>
    <w:rsid w:val="00D63CA0"/>
    <w:rsid w:val="00D65412"/>
    <w:rsid w:val="00D679A2"/>
    <w:rsid w:val="00D70F6B"/>
    <w:rsid w:val="00D741FC"/>
    <w:rsid w:val="00D9149E"/>
    <w:rsid w:val="00DA47BF"/>
    <w:rsid w:val="00DB09A5"/>
    <w:rsid w:val="00DB7B26"/>
    <w:rsid w:val="00DD003E"/>
    <w:rsid w:val="00DD01A7"/>
    <w:rsid w:val="00DD2760"/>
    <w:rsid w:val="00DD520C"/>
    <w:rsid w:val="00DE0780"/>
    <w:rsid w:val="00DE0F5D"/>
    <w:rsid w:val="00DE21E9"/>
    <w:rsid w:val="00DE2D03"/>
    <w:rsid w:val="00DE4BC3"/>
    <w:rsid w:val="00E02127"/>
    <w:rsid w:val="00E11B22"/>
    <w:rsid w:val="00E21C48"/>
    <w:rsid w:val="00E237E2"/>
    <w:rsid w:val="00E23E7B"/>
    <w:rsid w:val="00E264B3"/>
    <w:rsid w:val="00E2756D"/>
    <w:rsid w:val="00E36472"/>
    <w:rsid w:val="00E3671A"/>
    <w:rsid w:val="00E42E3D"/>
    <w:rsid w:val="00E47793"/>
    <w:rsid w:val="00E500DD"/>
    <w:rsid w:val="00E50A22"/>
    <w:rsid w:val="00E53D47"/>
    <w:rsid w:val="00E620D8"/>
    <w:rsid w:val="00E674EE"/>
    <w:rsid w:val="00E67AA7"/>
    <w:rsid w:val="00E703BA"/>
    <w:rsid w:val="00E731D6"/>
    <w:rsid w:val="00E7563B"/>
    <w:rsid w:val="00E77DF3"/>
    <w:rsid w:val="00E808EE"/>
    <w:rsid w:val="00E86C17"/>
    <w:rsid w:val="00E91DEA"/>
    <w:rsid w:val="00EA26D0"/>
    <w:rsid w:val="00EA350E"/>
    <w:rsid w:val="00EA6989"/>
    <w:rsid w:val="00EA6E10"/>
    <w:rsid w:val="00EB3046"/>
    <w:rsid w:val="00EB3274"/>
    <w:rsid w:val="00EC50F6"/>
    <w:rsid w:val="00EC7E3D"/>
    <w:rsid w:val="00ED5DE7"/>
    <w:rsid w:val="00ED6CE1"/>
    <w:rsid w:val="00ED7AAF"/>
    <w:rsid w:val="00ED7BB9"/>
    <w:rsid w:val="00ED7E2B"/>
    <w:rsid w:val="00EE2CFA"/>
    <w:rsid w:val="00EE3DD2"/>
    <w:rsid w:val="00F01BF0"/>
    <w:rsid w:val="00F0405F"/>
    <w:rsid w:val="00F05626"/>
    <w:rsid w:val="00F07332"/>
    <w:rsid w:val="00F07545"/>
    <w:rsid w:val="00F13C77"/>
    <w:rsid w:val="00F13E27"/>
    <w:rsid w:val="00F143D6"/>
    <w:rsid w:val="00F21AA9"/>
    <w:rsid w:val="00F22EA6"/>
    <w:rsid w:val="00F250E3"/>
    <w:rsid w:val="00F32247"/>
    <w:rsid w:val="00F342ED"/>
    <w:rsid w:val="00F35B87"/>
    <w:rsid w:val="00F4253C"/>
    <w:rsid w:val="00F4631D"/>
    <w:rsid w:val="00F47D59"/>
    <w:rsid w:val="00F55FBE"/>
    <w:rsid w:val="00F63270"/>
    <w:rsid w:val="00F70C22"/>
    <w:rsid w:val="00F76577"/>
    <w:rsid w:val="00F778B0"/>
    <w:rsid w:val="00F8031A"/>
    <w:rsid w:val="00F80583"/>
    <w:rsid w:val="00F87C6F"/>
    <w:rsid w:val="00F90901"/>
    <w:rsid w:val="00F965BF"/>
    <w:rsid w:val="00FA4830"/>
    <w:rsid w:val="00FB3498"/>
    <w:rsid w:val="00FC09C7"/>
    <w:rsid w:val="00FC6070"/>
    <w:rsid w:val="00FC7061"/>
    <w:rsid w:val="00FD27EE"/>
    <w:rsid w:val="00FD3747"/>
    <w:rsid w:val="00FD406C"/>
    <w:rsid w:val="00FD66B8"/>
    <w:rsid w:val="00FF18A7"/>
    <w:rsid w:val="00FF3568"/>
    <w:rsid w:val="00FF4713"/>
    <w:rsid w:val="00FF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B2B522"/>
  <w15:chartTrackingRefBased/>
  <w15:docId w15:val="{66806FD4-136D-4EF7-83CE-825B7F6E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C37"/>
    <w:pPr>
      <w:spacing w:after="120" w:line="240" w:lineRule="auto"/>
      <w:jc w:val="both"/>
    </w:pPr>
    <w:rPr>
      <w:rFonts w:eastAsia="Times New Roman" w:cstheme="minorHAnsi"/>
      <w:sz w:val="24"/>
      <w:szCs w:val="20"/>
      <w:lang w:eastAsia="fr-FR"/>
    </w:rPr>
  </w:style>
  <w:style w:type="paragraph" w:styleId="Titre1">
    <w:name w:val="heading 1"/>
    <w:aliases w:val="TITRE 1,Titre 1- RATP,Edf Titre 1,Titre Niveau 1,H1,1 ghost,g,ghost,1 heading,heading,Titre 1 Clermont,Titre 1 -MT,Titre 1-MT,TITRE 1 - MT,TITREN°1,section:1,1 ghost1,g1,ghost1,1 heading1,heading1,1 ghost2,g2,ghost2,1 heading2,heading2,1 ghost3"/>
    <w:basedOn w:val="Paragraphedeliste"/>
    <w:next w:val="Titre2"/>
    <w:link w:val="Titre1Car"/>
    <w:autoRedefine/>
    <w:qFormat/>
    <w:rsid w:val="00E731D6"/>
    <w:pPr>
      <w:numPr>
        <w:numId w:val="1"/>
      </w:numPr>
      <w:spacing w:before="240" w:after="240"/>
      <w:jc w:val="left"/>
      <w:outlineLvl w:val="0"/>
    </w:pPr>
    <w:rPr>
      <w:b w:val="0"/>
      <w:caps/>
      <w:color w:val="016FC0"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nhideWhenUsed/>
    <w:qFormat/>
    <w:rsid w:val="00124177"/>
    <w:pPr>
      <w:numPr>
        <w:ilvl w:val="1"/>
      </w:numPr>
      <w:spacing w:after="120"/>
      <w:outlineLvl w:val="1"/>
    </w:pPr>
    <w:rPr>
      <w:color w:val="A5A5A5" w:themeColor="accent3"/>
      <w:sz w:val="28"/>
      <w:szCs w:val="28"/>
    </w:rPr>
  </w:style>
  <w:style w:type="paragraph" w:styleId="Titre3">
    <w:name w:val="heading 3"/>
    <w:basedOn w:val="Titre1"/>
    <w:next w:val="Corpsdetexte"/>
    <w:link w:val="Titre3Car"/>
    <w:unhideWhenUsed/>
    <w:qFormat/>
    <w:rsid w:val="00602FA4"/>
    <w:pPr>
      <w:numPr>
        <w:ilvl w:val="2"/>
      </w:numPr>
      <w:spacing w:before="120" w:after="120"/>
      <w:outlineLvl w:val="2"/>
    </w:pPr>
    <w:rPr>
      <w:rFonts w:asciiTheme="minorHAnsi" w:hAnsiTheme="minorHAnsi" w:cstheme="minorHAnsi"/>
      <w:sz w:val="24"/>
      <w:szCs w:val="24"/>
    </w:rPr>
  </w:style>
  <w:style w:type="paragraph" w:styleId="Titre4">
    <w:name w:val="heading 4"/>
    <w:basedOn w:val="Titre9"/>
    <w:next w:val="Corpsdetexte"/>
    <w:link w:val="Titre4Car"/>
    <w:unhideWhenUsed/>
    <w:qFormat/>
    <w:rsid w:val="00130EA4"/>
    <w:pPr>
      <w:outlineLvl w:val="3"/>
    </w:pPr>
  </w:style>
  <w:style w:type="paragraph" w:styleId="Titre5">
    <w:name w:val="heading 5"/>
    <w:basedOn w:val="Titre4"/>
    <w:next w:val="Corpsdetexte"/>
    <w:link w:val="Titre5Car"/>
    <w:unhideWhenUsed/>
    <w:qFormat/>
    <w:rsid w:val="00F22EA6"/>
    <w:pPr>
      <w:tabs>
        <w:tab w:val="num" w:pos="1008"/>
      </w:tabs>
      <w:spacing w:before="360"/>
      <w:ind w:left="1008" w:hanging="1008"/>
      <w:outlineLvl w:val="4"/>
    </w:pPr>
    <w:rPr>
      <w:i/>
      <w:color w:val="006FC0"/>
      <w:szCs w:val="20"/>
      <w:u w:val="single"/>
    </w:rPr>
  </w:style>
  <w:style w:type="paragraph" w:styleId="Titre6">
    <w:name w:val="heading 6"/>
    <w:aliases w:val="Appendix Titre 1,Appendix Titre 11,6 style,6 sub-sub-bullet,ssb,H6,sub-dash,sd,5,Titre 6 -MT, not Kinhill,7 sub-dash,Legal Level 1.,Titre 6 - RATP,Titre 6 - Clermont,T6,Bullet list,Titre 6 - SAE ANGERS,Dk Encadré,Edf Titre 6,Ref Heading 3,rh3"/>
    <w:basedOn w:val="Normal"/>
    <w:link w:val="Titre6Car"/>
    <w:unhideWhenUsed/>
    <w:rsid w:val="00F22EA6"/>
    <w:pPr>
      <w:tabs>
        <w:tab w:val="num" w:pos="1152"/>
      </w:tabs>
      <w:spacing w:before="120" w:line="240" w:lineRule="atLeast"/>
      <w:ind w:left="1152" w:hanging="1152"/>
      <w:outlineLvl w:val="5"/>
    </w:pPr>
    <w:rPr>
      <w:rFonts w:ascii="Roboto" w:hAnsi="Roboto"/>
      <w:sz w:val="22"/>
      <w:szCs w:val="22"/>
      <w:lang w:eastAsia="en-GB"/>
    </w:rPr>
  </w:style>
  <w:style w:type="paragraph" w:styleId="Titre7">
    <w:name w:val="heading 7"/>
    <w:aliases w:val="Normal Gras,7 sub-style,Titrep 4,figure caption,L7,Annexe2,T7,letter list,lettered list,Dk Photo gauche,H7,Heading 7,Edf Titre 7,ASAPHeading 7,Titre 7 CS,PIM 7,7,ExhibitTitle,Objective,heading7,req3,st,letter list1,letter list2,letter list3"/>
    <w:basedOn w:val="Normal"/>
    <w:next w:val="Normal"/>
    <w:link w:val="Titre7Car"/>
    <w:uiPriority w:val="99"/>
    <w:unhideWhenUsed/>
    <w:qFormat/>
    <w:rsid w:val="00395635"/>
    <w:pPr>
      <w:outlineLvl w:val="6"/>
    </w:pPr>
    <w:rPr>
      <w:b/>
      <w:bCs/>
      <w:color w:val="A5A5A5" w:themeColor="accent3"/>
      <w:sz w:val="28"/>
      <w:szCs w:val="22"/>
    </w:rPr>
  </w:style>
  <w:style w:type="paragraph" w:styleId="Titre8">
    <w:name w:val="heading 8"/>
    <w:aliases w:val="table caption,Annexe3,T8,doc titre,action,Annexe 3,Annexe 31,Annexe 32,Annexe 33,Annexe 34,Annexe 35,Annexe 36,Annexe 37,Heading 8 CFMU,Dk Photo droite,H8,Heading 8,Edf Titre 8,ASAPHeading 8,Titre 8 CS,8,FigureTitle,Condition,requirement,req2"/>
    <w:basedOn w:val="Normal"/>
    <w:next w:val="Normal"/>
    <w:link w:val="Titre8Car"/>
    <w:uiPriority w:val="9"/>
    <w:unhideWhenUsed/>
    <w:qFormat/>
    <w:rsid w:val="003C1B9B"/>
    <w:pPr>
      <w:keepNext/>
      <w:keepLines/>
      <w:suppressAutoHyphen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lang w:eastAsia="ar-SA"/>
    </w:rPr>
  </w:style>
  <w:style w:type="paragraph" w:styleId="Titre9">
    <w:name w:val="heading 9"/>
    <w:basedOn w:val="Titre3"/>
    <w:next w:val="Normal"/>
    <w:link w:val="Titre9Car"/>
    <w:uiPriority w:val="9"/>
    <w:unhideWhenUsed/>
    <w:qFormat/>
    <w:rsid w:val="00130EA4"/>
    <w:pPr>
      <w:numPr>
        <w:ilvl w:val="3"/>
      </w:numPr>
      <w:outlineLvl w:val="8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1 Car,Titre 1- RATP Car,Edf Titre 1 Car,Titre Niveau 1 Car,H1 Car,1 ghost Car,g Car,ghost Car,1 heading Car,heading Car,Titre 1 Clermont Car,Titre 1 -MT Car,Titre 1-MT Car,TITRE 1 - MT Car,TITREN°1 Car,section:1 Car,1 ghost1 Car,g1 Car"/>
    <w:basedOn w:val="Policepardfaut"/>
    <w:link w:val="Titre1"/>
    <w:rsid w:val="00E731D6"/>
    <w:rPr>
      <w:rFonts w:ascii="Copperplate33bc" w:eastAsia="Times New Roman" w:hAnsi="Copperplate33bc" w:cs="Arial"/>
      <w:caps/>
      <w:color w:val="016FC0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rsid w:val="00124177"/>
    <w:rPr>
      <w:rFonts w:ascii="Copperplate33bc" w:eastAsia="Times New Roman" w:hAnsi="Copperplate33bc" w:cs="Arial"/>
      <w:caps/>
      <w:color w:val="A5A5A5" w:themeColor="accent3"/>
      <w:sz w:val="28"/>
      <w:szCs w:val="28"/>
      <w:lang w:eastAsia="fr-FR"/>
    </w:rPr>
  </w:style>
  <w:style w:type="paragraph" w:styleId="Paragraphedeliste">
    <w:name w:val="List Paragraph"/>
    <w:aliases w:val="Titre du livre 2,Titre 1 Ricous,FooterText,numbered,List Paragraph1,Bulletr List Paragraph,列出段落,列出段落1,£3 Paragraph,R1,Liste à puce - SC,Puce focus,Contact,calia titre 3,Conclu,Liste num §,List Paragraph Char Char,Texte Gauche,lp1,Puc"/>
    <w:basedOn w:val="En-ttedetabledesmatires"/>
    <w:link w:val="ParagraphedelisteCar"/>
    <w:uiPriority w:val="34"/>
    <w:qFormat/>
    <w:rsid w:val="004B0B12"/>
    <w:rPr>
      <w:sz w:val="48"/>
      <w:szCs w:val="48"/>
    </w:rPr>
  </w:style>
  <w:style w:type="character" w:customStyle="1" w:styleId="ParagraphedelisteCar">
    <w:name w:val="Paragraphe de liste Car"/>
    <w:aliases w:val="Titre du livre 2 Car,Titre 1 Ricous Car,FooterText Car,numbered Car,List Paragraph1 Car,Bulletr List Paragraph Car,列出段落 Car,列出段落1 Car,£3 Paragraph Car,R1 Car,Liste à puce - SC Car,Puce focus Car,Contact Car,calia titre 3 Car"/>
    <w:link w:val="Paragraphedeliste"/>
    <w:uiPriority w:val="34"/>
    <w:qFormat/>
    <w:rsid w:val="004B0B12"/>
    <w:rPr>
      <w:rFonts w:ascii="Copperplate33bc" w:eastAsia="Times New Roman" w:hAnsi="Copperplate33bc" w:cs="Arial"/>
      <w:b/>
      <w:color w:val="A5A5A5" w:themeColor="accent3"/>
      <w:sz w:val="48"/>
      <w:szCs w:val="48"/>
      <w:lang w:eastAsia="fr-FR"/>
    </w:rPr>
  </w:style>
  <w:style w:type="paragraph" w:customStyle="1" w:styleId="bodytext">
    <w:name w:val="bodytext"/>
    <w:basedOn w:val="Normal"/>
    <w:rsid w:val="002A6591"/>
    <w:pPr>
      <w:spacing w:line="240" w:lineRule="atLeast"/>
    </w:pPr>
    <w:rPr>
      <w:rFonts w:ascii="Arial" w:hAnsi="Arial" w:cs="Arial"/>
      <w:color w:val="9A9A9A"/>
      <w:sz w:val="17"/>
      <w:szCs w:val="17"/>
    </w:rPr>
  </w:style>
  <w:style w:type="character" w:customStyle="1" w:styleId="cibpolicegris">
    <w:name w:val="cib_police_gris"/>
    <w:basedOn w:val="Policepardfaut"/>
    <w:uiPriority w:val="1"/>
    <w:qFormat/>
    <w:rsid w:val="00E674EE"/>
    <w:rPr>
      <w:b w:val="0"/>
      <w:color w:val="7F7F7F"/>
    </w:rPr>
  </w:style>
  <w:style w:type="paragraph" w:styleId="En-tte">
    <w:name w:val="header"/>
    <w:basedOn w:val="Normal"/>
    <w:link w:val="En-tteCar"/>
    <w:uiPriority w:val="99"/>
    <w:unhideWhenUsed/>
    <w:rsid w:val="00E674E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674EE"/>
    <w:rPr>
      <w:rFonts w:ascii="Calibri" w:eastAsia="Times New Roman" w:hAnsi="Calibri" w:cs="Times New Roman"/>
      <w:sz w:val="24"/>
      <w:szCs w:val="20"/>
      <w:lang w:eastAsia="fr-FR"/>
    </w:rPr>
  </w:style>
  <w:style w:type="paragraph" w:styleId="Pieddepage">
    <w:name w:val="footer"/>
    <w:basedOn w:val="Normal"/>
    <w:link w:val="PieddepageCar"/>
    <w:unhideWhenUsed/>
    <w:rsid w:val="00E674E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674EE"/>
    <w:rPr>
      <w:rFonts w:ascii="Calibri" w:eastAsia="Times New Roman" w:hAnsi="Calibri" w:cs="Times New Roman"/>
      <w:sz w:val="24"/>
      <w:szCs w:val="20"/>
      <w:lang w:eastAsia="fr-FR"/>
    </w:rPr>
  </w:style>
  <w:style w:type="table" w:styleId="Grilledutableau">
    <w:name w:val="Table Grid"/>
    <w:basedOn w:val="TableauNormal"/>
    <w:uiPriority w:val="39"/>
    <w:rsid w:val="00150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301BB"/>
    <w:rPr>
      <w:color w:val="0000FF"/>
      <w:u w:val="single"/>
    </w:rPr>
  </w:style>
  <w:style w:type="character" w:customStyle="1" w:styleId="cibpolicebleu">
    <w:name w:val="cib_police_bleu"/>
    <w:uiPriority w:val="1"/>
    <w:qFormat/>
    <w:rsid w:val="00D65412"/>
    <w:rPr>
      <w:rFonts w:ascii="Roboto" w:hAnsi="Roboto" w:cs="Arial"/>
      <w:b/>
      <w:color w:val="4472C4" w:themeColor="accent1"/>
      <w:sz w:val="26"/>
      <w:szCs w:val="24"/>
    </w:rPr>
  </w:style>
  <w:style w:type="table" w:customStyle="1" w:styleId="cibquatableau">
    <w:name w:val="cib_qua_tableau"/>
    <w:basedOn w:val="TableauNormal"/>
    <w:uiPriority w:val="99"/>
    <w:rsid w:val="004301BB"/>
    <w:pPr>
      <w:spacing w:after="0" w:line="240" w:lineRule="auto"/>
    </w:pPr>
    <w:rPr>
      <w:rFonts w:ascii="Roboto" w:eastAsia="Times New Roman" w:hAnsi="Roboto" w:cs="Times New Roman"/>
      <w:sz w:val="20"/>
      <w:szCs w:val="20"/>
      <w:lang w:eastAsia="fr-FR"/>
    </w:rPr>
    <w:tblPr>
      <w:tblInd w:w="0" w:type="nil"/>
      <w:tblBorders>
        <w:top w:val="single" w:sz="4" w:space="0" w:color="006FC0"/>
        <w:left w:val="single" w:sz="4" w:space="0" w:color="006FC0"/>
        <w:bottom w:val="single" w:sz="4" w:space="0" w:color="006FC0"/>
        <w:right w:val="single" w:sz="4" w:space="0" w:color="006FC0"/>
        <w:insideH w:val="single" w:sz="4" w:space="0" w:color="006FC0"/>
        <w:insideV w:val="single" w:sz="4" w:space="0" w:color="006FC0"/>
      </w:tblBorders>
    </w:tblPr>
  </w:style>
  <w:style w:type="character" w:customStyle="1" w:styleId="Titre3Car">
    <w:name w:val="Titre 3 Car"/>
    <w:basedOn w:val="Policepardfaut"/>
    <w:link w:val="Titre3"/>
    <w:rsid w:val="00602FA4"/>
    <w:rPr>
      <w:rFonts w:eastAsia="Times New Roman" w:cstheme="minorHAnsi"/>
      <w:caps/>
      <w:color w:val="016FC0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130EA4"/>
    <w:rPr>
      <w:rFonts w:eastAsia="Times New Roman" w:cstheme="minorHAnsi"/>
      <w:caps/>
      <w:color w:val="016FC0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rsid w:val="00F22EA6"/>
    <w:rPr>
      <w:rFonts w:eastAsia="Times New Roman" w:cstheme="minorHAnsi"/>
      <w:i/>
      <w:caps/>
      <w:color w:val="006FC0"/>
      <w:sz w:val="24"/>
      <w:szCs w:val="20"/>
      <w:u w:val="single"/>
      <w:lang w:eastAsia="fr-FR"/>
    </w:rPr>
  </w:style>
  <w:style w:type="character" w:customStyle="1" w:styleId="Titre6Car">
    <w:name w:val="Titre 6 Car"/>
    <w:aliases w:val="Appendix Titre 1 Car,Appendix Titre 11 Car,6 style Car,6 sub-sub-bullet Car,ssb Car,H6 Car,sub-dash Car,sd Car,5 Car,Titre 6 -MT Car, not Kinhill Car,7 sub-dash Car,Legal Level 1. Car,Titre 6 - RATP Car,Titre 6 - Clermont Car,T6 Car,rh3 Car"/>
    <w:basedOn w:val="Policepardfaut"/>
    <w:link w:val="Titre6"/>
    <w:semiHidden/>
    <w:rsid w:val="00F22EA6"/>
    <w:rPr>
      <w:rFonts w:ascii="Roboto" w:eastAsia="Times New Roman" w:hAnsi="Roboto" w:cs="Times New Roman"/>
      <w:lang w:eastAsia="en-GB"/>
    </w:rPr>
  </w:style>
  <w:style w:type="paragraph" w:styleId="Corpsdetexte">
    <w:name w:val="Body Text"/>
    <w:basedOn w:val="Normal"/>
    <w:link w:val="CorpsdetexteCar"/>
    <w:uiPriority w:val="99"/>
    <w:unhideWhenUsed/>
    <w:rsid w:val="00F22EA6"/>
  </w:style>
  <w:style w:type="character" w:customStyle="1" w:styleId="CorpsdetexteCar">
    <w:name w:val="Corps de texte Car"/>
    <w:basedOn w:val="Policepardfaut"/>
    <w:link w:val="Corpsdetexte"/>
    <w:uiPriority w:val="99"/>
    <w:rsid w:val="00F22EA6"/>
    <w:rPr>
      <w:rFonts w:ascii="Calibri" w:eastAsia="Times New Roman" w:hAnsi="Calibri" w:cs="Times New Roman"/>
      <w:sz w:val="24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917D1D"/>
    <w:rPr>
      <w:color w:val="605E5C"/>
      <w:shd w:val="clear" w:color="auto" w:fill="E1DFDD"/>
    </w:rPr>
  </w:style>
  <w:style w:type="paragraph" w:styleId="En-ttedetabledesmatires">
    <w:name w:val="TOC Heading"/>
    <w:basedOn w:val="Normal"/>
    <w:next w:val="Normal"/>
    <w:uiPriority w:val="39"/>
    <w:unhideWhenUsed/>
    <w:qFormat/>
    <w:rsid w:val="00D65412"/>
    <w:pPr>
      <w:spacing w:before="60" w:after="60"/>
      <w:jc w:val="center"/>
    </w:pPr>
    <w:rPr>
      <w:rFonts w:ascii="Copperplate33bc" w:hAnsi="Copperplate33bc" w:cs="Arial"/>
      <w:b/>
      <w:color w:val="A5A5A5" w:themeColor="accent3"/>
      <w:sz w:val="36"/>
      <w:szCs w:val="36"/>
    </w:rPr>
  </w:style>
  <w:style w:type="paragraph" w:styleId="TM1">
    <w:name w:val="toc 1"/>
    <w:basedOn w:val="Normal"/>
    <w:next w:val="Normal"/>
    <w:autoRedefine/>
    <w:uiPriority w:val="39"/>
    <w:unhideWhenUsed/>
    <w:rsid w:val="007518D7"/>
    <w:pPr>
      <w:tabs>
        <w:tab w:val="left" w:pos="454"/>
        <w:tab w:val="right" w:leader="dot" w:pos="9771"/>
      </w:tabs>
      <w:suppressAutoHyphens/>
      <w:spacing w:after="100"/>
    </w:pPr>
    <w:rPr>
      <w:rFonts w:ascii="Copperplate33bc" w:eastAsia="Calibri" w:hAnsi="Copperplate33bc" w:cs="Calibri"/>
      <w:color w:val="4472C4" w:themeColor="accent1"/>
      <w:szCs w:val="22"/>
      <w:lang w:eastAsia="ar-SA"/>
    </w:rPr>
  </w:style>
  <w:style w:type="paragraph" w:styleId="TM2">
    <w:name w:val="toc 2"/>
    <w:basedOn w:val="Normal"/>
    <w:next w:val="Normal"/>
    <w:autoRedefine/>
    <w:uiPriority w:val="39"/>
    <w:unhideWhenUsed/>
    <w:rsid w:val="00182D2F"/>
    <w:pPr>
      <w:suppressAutoHyphens/>
      <w:spacing w:after="100"/>
      <w:ind w:left="454"/>
    </w:pPr>
    <w:rPr>
      <w:rFonts w:ascii="Copperplate33bc" w:eastAsia="Calibri" w:hAnsi="Copperplate33bc" w:cs="Calibri"/>
      <w:color w:val="A5A5A5" w:themeColor="accent3"/>
      <w:sz w:val="22"/>
      <w:szCs w:val="22"/>
      <w:lang w:eastAsia="ar-SA"/>
    </w:rPr>
  </w:style>
  <w:style w:type="character" w:customStyle="1" w:styleId="Titre7Car">
    <w:name w:val="Titre 7 Car"/>
    <w:aliases w:val="Normal Gras Car,7 sub-style Car,Titrep 4 Car,figure caption Car,L7 Car,Annexe2 Car,T7 Car,letter list Car,lettered list Car,Dk Photo gauche Car,H7 Car,Heading 7 Car,Edf Titre 7 Car,ASAPHeading 7 Car,Titre 7 CS Car,PIM 7 Car,7 Car,req3 Car"/>
    <w:basedOn w:val="Policepardfaut"/>
    <w:link w:val="Titre7"/>
    <w:uiPriority w:val="9"/>
    <w:rsid w:val="00395635"/>
    <w:rPr>
      <w:rFonts w:eastAsia="Times New Roman" w:cstheme="minorHAnsi"/>
      <w:b/>
      <w:bCs/>
      <w:color w:val="A5A5A5" w:themeColor="accent3"/>
      <w:sz w:val="28"/>
      <w:lang w:eastAsia="fr-FR"/>
    </w:rPr>
  </w:style>
  <w:style w:type="character" w:customStyle="1" w:styleId="Titre8Car">
    <w:name w:val="Titre 8 Car"/>
    <w:aliases w:val="table caption Car,Annexe3 Car,T8 Car,doc titre Car,action Car,Annexe 3 Car,Annexe 31 Car,Annexe 32 Car,Annexe 33 Car,Annexe 34 Car,Annexe 35 Car,Annexe 36 Car,Annexe 37 Car,Heading 8 CFMU Car,Dk Photo droite Car,H8 Car,Heading 8 Car,8 Car"/>
    <w:basedOn w:val="Policepardfaut"/>
    <w:link w:val="Titre8"/>
    <w:uiPriority w:val="9"/>
    <w:rsid w:val="003C1B9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ar-SA"/>
    </w:rPr>
  </w:style>
  <w:style w:type="character" w:customStyle="1" w:styleId="Titre9Car">
    <w:name w:val="Titre 9 Car"/>
    <w:basedOn w:val="Policepardfaut"/>
    <w:link w:val="Titre9"/>
    <w:uiPriority w:val="9"/>
    <w:rsid w:val="00130EA4"/>
    <w:rPr>
      <w:rFonts w:eastAsia="Times New Roman" w:cstheme="minorHAnsi"/>
      <w:caps/>
      <w:color w:val="016FC0"/>
      <w:sz w:val="24"/>
      <w:szCs w:val="24"/>
      <w:lang w:eastAsia="fr-FR"/>
    </w:rPr>
  </w:style>
  <w:style w:type="paragraph" w:customStyle="1" w:styleId="StyleLeft12cm">
    <w:name w:val="Style Left:  1.2 cm"/>
    <w:basedOn w:val="Normal"/>
    <w:rsid w:val="003C1B9B"/>
    <w:pPr>
      <w:spacing w:before="120" w:line="270" w:lineRule="atLeast"/>
      <w:ind w:left="794"/>
    </w:pPr>
    <w:rPr>
      <w:rFonts w:ascii="Arial" w:hAnsi="Arial"/>
      <w:sz w:val="20"/>
      <w:lang w:val="en-AU" w:eastAsia="en-AU"/>
    </w:rPr>
  </w:style>
  <w:style w:type="paragraph" w:styleId="Sansinterligne">
    <w:name w:val="No Spacing"/>
    <w:aliases w:val="Puce 2"/>
    <w:basedOn w:val="Paragraphedeliste"/>
    <w:uiPriority w:val="1"/>
    <w:qFormat/>
    <w:rsid w:val="00130EA4"/>
    <w:pPr>
      <w:numPr>
        <w:ilvl w:val="1"/>
        <w:numId w:val="2"/>
      </w:numPr>
      <w:jc w:val="left"/>
    </w:pPr>
    <w:rPr>
      <w:rFonts w:asciiTheme="minorHAnsi" w:hAnsiTheme="minorHAnsi" w:cstheme="minorHAnsi"/>
      <w:b w:val="0"/>
      <w:bCs/>
      <w:color w:val="auto"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7651F2"/>
    <w:pPr>
      <w:tabs>
        <w:tab w:val="left" w:pos="1200"/>
        <w:tab w:val="right" w:leader="dot" w:pos="9771"/>
      </w:tabs>
      <w:spacing w:after="100"/>
      <w:ind w:left="480"/>
    </w:pPr>
    <w:rPr>
      <w:color w:val="4472C4" w:themeColor="accent1"/>
      <w:sz w:val="20"/>
    </w:rPr>
  </w:style>
  <w:style w:type="character" w:styleId="Titredulivre">
    <w:name w:val="Book Title"/>
    <w:uiPriority w:val="33"/>
    <w:qFormat/>
    <w:rsid w:val="00000C2F"/>
    <w:rPr>
      <w:rFonts w:ascii="Calibri" w:hAnsi="Calibri" w:cs="Arial"/>
      <w:b/>
      <w:caps/>
      <w:color w:val="016FC0"/>
      <w:sz w:val="56"/>
      <w:szCs w:val="56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DE21E9"/>
    <w:pPr>
      <w:spacing w:after="100"/>
      <w:ind w:left="720"/>
    </w:pPr>
    <w:rPr>
      <w:color w:val="4472C4" w:themeColor="accent1"/>
      <w:sz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DE21E9"/>
    <w:pPr>
      <w:spacing w:after="100"/>
      <w:ind w:left="960"/>
    </w:pPr>
    <w:rPr>
      <w:color w:val="4472C4" w:themeColor="accent1"/>
      <w:sz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DE21E9"/>
    <w:pPr>
      <w:spacing w:after="100"/>
      <w:ind w:left="1200"/>
    </w:pPr>
    <w:rPr>
      <w:color w:val="4472C4" w:themeColor="accent1"/>
      <w:sz w:val="20"/>
    </w:rPr>
  </w:style>
  <w:style w:type="paragraph" w:customStyle="1" w:styleId="Puce1">
    <w:name w:val="Puce1"/>
    <w:basedOn w:val="Normal"/>
    <w:link w:val="Puce1Car"/>
    <w:qFormat/>
    <w:rsid w:val="00407055"/>
    <w:pPr>
      <w:numPr>
        <w:numId w:val="3"/>
      </w:numPr>
      <w:spacing w:before="60" w:after="60"/>
    </w:pPr>
    <w:rPr>
      <w:szCs w:val="24"/>
      <w:lang w:val="x-none" w:eastAsia="nl-NL"/>
    </w:rPr>
  </w:style>
  <w:style w:type="character" w:customStyle="1" w:styleId="Puce1Car">
    <w:name w:val="Puce1 Car"/>
    <w:link w:val="Puce1"/>
    <w:rsid w:val="00407055"/>
    <w:rPr>
      <w:rFonts w:eastAsia="Times New Roman" w:cstheme="minorHAnsi"/>
      <w:sz w:val="24"/>
      <w:szCs w:val="24"/>
      <w:lang w:val="x-none" w:eastAsia="nl-NL"/>
    </w:rPr>
  </w:style>
  <w:style w:type="paragraph" w:customStyle="1" w:styleId="PuceN1">
    <w:name w:val="Puce N1"/>
    <w:basedOn w:val="Normal"/>
    <w:link w:val="Puceniveau1Car"/>
    <w:rsid w:val="000B7035"/>
    <w:pPr>
      <w:tabs>
        <w:tab w:val="left" w:pos="510"/>
      </w:tabs>
      <w:spacing w:after="0" w:line="360" w:lineRule="auto"/>
    </w:pPr>
    <w:rPr>
      <w:rFonts w:ascii="Gill Sans MT" w:hAnsi="Gill Sans MT" w:cs="Times New Roman"/>
      <w:sz w:val="22"/>
      <w:szCs w:val="22"/>
    </w:rPr>
  </w:style>
  <w:style w:type="paragraph" w:customStyle="1" w:styleId="PuceN2">
    <w:name w:val="Puce N2"/>
    <w:basedOn w:val="Normal"/>
    <w:link w:val="PuceN2Car"/>
    <w:rsid w:val="000B7035"/>
    <w:pPr>
      <w:tabs>
        <w:tab w:val="left" w:pos="510"/>
      </w:tabs>
      <w:spacing w:after="0" w:line="360" w:lineRule="auto"/>
    </w:pPr>
    <w:rPr>
      <w:rFonts w:ascii="Gill Sans MT" w:hAnsi="Gill Sans MT" w:cs="Times New Roman"/>
      <w:sz w:val="22"/>
      <w:szCs w:val="22"/>
    </w:rPr>
  </w:style>
  <w:style w:type="character" w:customStyle="1" w:styleId="Puceniveau1Car">
    <w:name w:val="Puce niveau 1 Car"/>
    <w:link w:val="PuceN1"/>
    <w:rsid w:val="000B7035"/>
    <w:rPr>
      <w:rFonts w:ascii="Gill Sans MT" w:eastAsia="Times New Roman" w:hAnsi="Gill Sans MT" w:cs="Times New Roman"/>
      <w:lang w:eastAsia="fr-FR"/>
    </w:rPr>
  </w:style>
  <w:style w:type="character" w:customStyle="1" w:styleId="PuceN2Car">
    <w:name w:val="Puce N2 Car"/>
    <w:link w:val="PuceN2"/>
    <w:rsid w:val="000B7035"/>
    <w:rPr>
      <w:rFonts w:ascii="Gill Sans MT" w:eastAsia="Times New Roman" w:hAnsi="Gill Sans MT" w:cs="Times New Roman"/>
      <w:lang w:eastAsia="fr-FR"/>
    </w:rPr>
  </w:style>
  <w:style w:type="character" w:customStyle="1" w:styleId="ListeAPucesCar">
    <w:name w:val="ListeAPuces Car"/>
    <w:basedOn w:val="CorpsdetexteCar"/>
    <w:link w:val="ListeAPuces"/>
    <w:locked/>
    <w:rsid w:val="00A2551C"/>
    <w:rPr>
      <w:rFonts w:ascii="Cambria" w:eastAsia="Times New Roman" w:hAnsi="Cambria" w:cs="Times New Roman"/>
      <w:sz w:val="24"/>
      <w:szCs w:val="20"/>
      <w:lang w:eastAsia="ar-SA"/>
    </w:rPr>
  </w:style>
  <w:style w:type="paragraph" w:customStyle="1" w:styleId="ListeAPuces">
    <w:name w:val="ListeAPuces"/>
    <w:basedOn w:val="Corpsdetexte"/>
    <w:link w:val="ListeAPucesCar"/>
    <w:rsid w:val="00A2551C"/>
    <w:pPr>
      <w:numPr>
        <w:numId w:val="4"/>
      </w:numPr>
      <w:suppressAutoHyphens/>
      <w:spacing w:before="40" w:after="40"/>
    </w:pPr>
    <w:rPr>
      <w:rFonts w:ascii="Cambria" w:eastAsiaTheme="minorHAnsi" w:hAnsi="Cambria" w:cstheme="minorBidi"/>
      <w:sz w:val="22"/>
      <w:szCs w:val="22"/>
      <w:lang w:eastAsia="ar-SA"/>
    </w:rPr>
  </w:style>
  <w:style w:type="character" w:customStyle="1" w:styleId="P3Car">
    <w:name w:val="P3 Car"/>
    <w:basedOn w:val="Policepardfaut"/>
    <w:link w:val="P3"/>
    <w:locked/>
    <w:rsid w:val="00A2551C"/>
    <w:rPr>
      <w:rFonts w:ascii="Arial" w:hAnsi="Arial"/>
    </w:rPr>
  </w:style>
  <w:style w:type="paragraph" w:customStyle="1" w:styleId="P3">
    <w:name w:val="P3"/>
    <w:basedOn w:val="Normal"/>
    <w:link w:val="P3Car"/>
    <w:rsid w:val="00A2551C"/>
    <w:pPr>
      <w:spacing w:before="240" w:after="0"/>
      <w:ind w:left="851"/>
    </w:pPr>
    <w:rPr>
      <w:rFonts w:ascii="Arial" w:eastAsiaTheme="minorHAnsi" w:hAnsi="Arial" w:cstheme="minorBidi"/>
      <w:sz w:val="22"/>
      <w:szCs w:val="22"/>
      <w:lang w:eastAsia="en-US"/>
    </w:rPr>
  </w:style>
  <w:style w:type="paragraph" w:styleId="Listepuces">
    <w:name w:val="List Bullet"/>
    <w:basedOn w:val="Normal"/>
    <w:uiPriority w:val="99"/>
    <w:rsid w:val="00130EA4"/>
    <w:pPr>
      <w:numPr>
        <w:numId w:val="5"/>
      </w:numPr>
      <w:suppressAutoHyphens/>
      <w:spacing w:after="0"/>
      <w:jc w:val="left"/>
    </w:pPr>
    <w:rPr>
      <w:rFonts w:ascii="Verdana" w:hAnsi="Verdana" w:cs="Times New Roman"/>
      <w:sz w:val="20"/>
      <w:lang w:eastAsia="ar-SA"/>
    </w:rPr>
  </w:style>
  <w:style w:type="table" w:customStyle="1" w:styleId="Grilledutableau1">
    <w:name w:val="Grille du tableau1"/>
    <w:basedOn w:val="TableauNormal"/>
    <w:next w:val="Grilledutableau"/>
    <w:rsid w:val="00C20C6B"/>
    <w:pPr>
      <w:spacing w:after="0" w:line="240" w:lineRule="auto"/>
    </w:pPr>
    <w:rPr>
      <w:rFonts w:eastAsiaTheme="minorEastAsia"/>
      <w:sz w:val="24"/>
      <w:szCs w:val="24"/>
      <w:lang w:eastAsia="fr-F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C20C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237A6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7A6E"/>
    <w:rPr>
      <w:rFonts w:ascii="Segoe UI" w:eastAsia="Times New Roman" w:hAnsi="Segoe UI" w:cs="Segoe UI"/>
      <w:sz w:val="18"/>
      <w:szCs w:val="18"/>
      <w:lang w:eastAsia="fr-FR"/>
    </w:rPr>
  </w:style>
  <w:style w:type="paragraph" w:styleId="Rvision">
    <w:name w:val="Revision"/>
    <w:hidden/>
    <w:uiPriority w:val="99"/>
    <w:semiHidden/>
    <w:rsid w:val="00611153"/>
    <w:pPr>
      <w:spacing w:after="0" w:line="240" w:lineRule="auto"/>
    </w:pPr>
    <w:rPr>
      <w:rFonts w:eastAsia="Times New Roman" w:cstheme="minorHAnsi"/>
      <w:sz w:val="24"/>
      <w:szCs w:val="20"/>
      <w:lang w:eastAsia="fr-FR"/>
    </w:rPr>
  </w:style>
  <w:style w:type="paragraph" w:customStyle="1" w:styleId="textecourantp">
    <w:name w:val="texte courant (p)"/>
    <w:basedOn w:val="Normal"/>
    <w:qFormat/>
    <w:rsid w:val="000651BB"/>
    <w:pPr>
      <w:spacing w:after="0" w:line="276" w:lineRule="auto"/>
      <w:jc w:val="left"/>
    </w:pPr>
    <w:rPr>
      <w:rFonts w:ascii="Helvetica Neue" w:eastAsiaTheme="minorHAnsi" w:hAnsi="Helvetica Neue" w:cs="Times New Roman"/>
      <w:szCs w:val="24"/>
    </w:rPr>
  </w:style>
  <w:style w:type="paragraph" w:styleId="NormalWeb">
    <w:name w:val="Normal (Web)"/>
    <w:basedOn w:val="Normal"/>
    <w:uiPriority w:val="99"/>
    <w:unhideWhenUsed/>
    <w:rsid w:val="004B346F"/>
    <w:pPr>
      <w:spacing w:before="100" w:beforeAutospacing="1" w:after="100" w:afterAutospacing="1"/>
      <w:jc w:val="left"/>
    </w:pPr>
    <w:rPr>
      <w:rFonts w:ascii="Times New Roman" w:hAnsi="Times New Roman" w:cs="Times New Roman"/>
      <w:szCs w:val="24"/>
      <w:lang w:val="en-GB" w:eastAsia="en-GB"/>
    </w:rPr>
  </w:style>
  <w:style w:type="character" w:styleId="Marquedecommentaire">
    <w:name w:val="annotation reference"/>
    <w:basedOn w:val="Policepardfaut"/>
    <w:uiPriority w:val="99"/>
    <w:semiHidden/>
    <w:unhideWhenUsed/>
    <w:rsid w:val="00266EF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66EFB"/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66EFB"/>
    <w:rPr>
      <w:rFonts w:eastAsia="Times New Roman" w:cstheme="minorHAnsi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66EF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66EFB"/>
    <w:rPr>
      <w:rFonts w:eastAsia="Times New Roman" w:cstheme="minorHAnsi"/>
      <w:b/>
      <w:bCs/>
      <w:sz w:val="20"/>
      <w:szCs w:val="20"/>
      <w:lang w:eastAsia="fr-FR"/>
    </w:rPr>
  </w:style>
  <w:style w:type="paragraph" w:customStyle="1" w:styleId="code-line">
    <w:name w:val="code-line"/>
    <w:basedOn w:val="Normal"/>
    <w:rsid w:val="001A0D93"/>
    <w:pPr>
      <w:spacing w:before="100" w:beforeAutospacing="1" w:after="100" w:afterAutospacing="1"/>
      <w:jc w:val="left"/>
    </w:pPr>
    <w:rPr>
      <w:rFonts w:ascii="Times New Roman" w:hAnsi="Times New Roman" w:cs="Times New Roman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70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703B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703BA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Policepardfaut"/>
    <w:rsid w:val="00E703BA"/>
  </w:style>
  <w:style w:type="character" w:customStyle="1" w:styleId="hljs-attr">
    <w:name w:val="hljs-attr"/>
    <w:basedOn w:val="Policepardfaut"/>
    <w:rsid w:val="00E703BA"/>
  </w:style>
  <w:style w:type="character" w:customStyle="1" w:styleId="hljs-string">
    <w:name w:val="hljs-string"/>
    <w:basedOn w:val="Policepardfaut"/>
    <w:rsid w:val="00E703BA"/>
  </w:style>
  <w:style w:type="character" w:customStyle="1" w:styleId="hljs-number">
    <w:name w:val="hljs-number"/>
    <w:basedOn w:val="Policepardfaut"/>
    <w:rsid w:val="00E703BA"/>
  </w:style>
  <w:style w:type="character" w:customStyle="1" w:styleId="hljs-keyword">
    <w:name w:val="hljs-keyword"/>
    <w:basedOn w:val="Policepardfaut"/>
    <w:rsid w:val="00474AEA"/>
  </w:style>
  <w:style w:type="paragraph" w:styleId="Lgende">
    <w:name w:val="caption"/>
    <w:basedOn w:val="Normal"/>
    <w:next w:val="Normal"/>
    <w:uiPriority w:val="35"/>
    <w:unhideWhenUsed/>
    <w:qFormat/>
    <w:rsid w:val="00B72C7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5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8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7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6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4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gif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3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C6AFD7DB6424BAAC5CE16D329781D" ma:contentTypeVersion="15" ma:contentTypeDescription="Crée un document." ma:contentTypeScope="" ma:versionID="bb50a00809fffceae957b30e3b2caab5">
  <xsd:schema xmlns:xsd="http://www.w3.org/2001/XMLSchema" xmlns:xs="http://www.w3.org/2001/XMLSchema" xmlns:p="http://schemas.microsoft.com/office/2006/metadata/properties" xmlns:ns2="e676636f-e0d7-483a-a323-b432a6f81784" xmlns:ns3="d16bfda1-d3f9-4549-8238-e0ab26b39637" targetNamespace="http://schemas.microsoft.com/office/2006/metadata/properties" ma:root="true" ma:fieldsID="3c68d0de57ac329f81ec69299aa90028" ns2:_="" ns3:_="">
    <xsd:import namespace="e676636f-e0d7-483a-a323-b432a6f81784"/>
    <xsd:import namespace="d16bfda1-d3f9-4549-8238-e0ab26b396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76636f-e0d7-483a-a323-b432a6f81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dcceef4a-9c1d-49ea-8fe8-97a67377b2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bfda1-d3f9-4549-8238-e0ab26b396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a7d0c61-f932-4ea8-a7ba-1bd520d5b36a}" ma:internalName="TaxCatchAll" ma:showField="CatchAllData" ma:web="d16bfda1-d3f9-4549-8238-e0ab26b396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6bfda1-d3f9-4549-8238-e0ab26b39637" xsi:nil="true"/>
    <lcf76f155ced4ddcb4097134ff3c332f xmlns="e676636f-e0d7-483a-a323-b432a6f817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A9A89A-DE1D-4067-BBBC-B24B1DF3AF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ABDB59-0143-4BED-9278-5E0AD1D22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76636f-e0d7-483a-a323-b432a6f81784"/>
    <ds:schemaRef ds:uri="d16bfda1-d3f9-4549-8238-e0ab26b39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2674FA-42ED-4731-A40A-F5C21BF8E1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A8DCBB-0F38-4FCB-A8AB-2166D97B04ED}">
  <ds:schemaRefs>
    <ds:schemaRef ds:uri="http://schemas.microsoft.com/office/2006/metadata/properties"/>
    <ds:schemaRef ds:uri="http://schemas.microsoft.com/office/infopath/2007/PartnerControls"/>
    <ds:schemaRef ds:uri="d16bfda1-d3f9-4549-8238-e0ab26b39637"/>
    <ds:schemaRef ds:uri="e676636f-e0d7-483a-a323-b432a6f817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1</Pages>
  <Words>849</Words>
  <Characters>4671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Delnegro</dc:creator>
  <cp:keywords/>
  <dc:description/>
  <cp:lastModifiedBy>Ludovic Brachet</cp:lastModifiedBy>
  <cp:revision>84</cp:revision>
  <cp:lastPrinted>2022-04-13T08:52:00Z</cp:lastPrinted>
  <dcterms:created xsi:type="dcterms:W3CDTF">2025-07-01T08:29:00Z</dcterms:created>
  <dcterms:modified xsi:type="dcterms:W3CDTF">2026-09-17T11:21:00Z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0x0101001EDC6AFD7DB6424BAAC5CE16D329781D</vt:lpwstr>
  </property>
  <property fmtid="{D5CDD505-2E9C-101B-9397-08002B2CF9AE}" pid="3" name="MediaServiceImageTags">
    <vt:lpwstr/>
  </property>
</Properties>
</file>