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jc w:val="center"/>
        <w:rPr>
          <w:rFonts w:ascii="Exo 2" w:hAnsi="Exo 2" w:eastAsia="Exo 2" w:cs="Exo 2"/>
        </w:rPr>
      </w:pPr>
      <w:bookmarkStart w:id="0" w:name="_xgavgq980se1" w:colFirst="0" w:colLast="0"/>
      <w:bookmarkEnd w:id="0"/>
      <w:r>
        <w:rPr>
          <w:rFonts w:ascii="Exo 2" w:hAnsi="Exo 2" w:eastAsia="Exo 2" w:cs="Exo 2"/>
          <w:rtl w:val="0"/>
        </w:rPr>
        <w:t>Operating Systems Project</w:t>
      </w:r>
      <w:r>
        <w:rPr>
          <w:rFonts w:ascii="Exo 2" w:hAnsi="Exo 2" w:eastAsia="Exo 2" w:cs="Exo 2"/>
        </w:rPr>
        <w:drawing>
          <wp:anchor distT="114300" distB="114300" distL="114300" distR="114300" simplePos="0" relativeHeight="251659264" behindDoc="0" locked="0" layoutInCell="1" allowOverlap="1">
            <wp:simplePos x="0" y="0"/>
            <wp:positionH relativeFrom="page">
              <wp:posOffset>66675</wp:posOffset>
            </wp:positionH>
            <wp:positionV relativeFrom="page">
              <wp:posOffset>38100</wp:posOffset>
            </wp:positionV>
            <wp:extent cx="805180" cy="7715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804863" cy="771327"/>
                    </a:xfrm>
                    <a:prstGeom prst="rect">
                      <a:avLst/>
                    </a:prstGeom>
                  </pic:spPr>
                </pic:pic>
              </a:graphicData>
            </a:graphic>
          </wp:anchor>
        </w:drawing>
      </w:r>
    </w:p>
    <w:p w14:paraId="00000002">
      <w:pPr>
        <w:pStyle w:val="2"/>
        <w:jc w:val="center"/>
        <w:rPr>
          <w:rFonts w:ascii="Exo 2" w:hAnsi="Exo 2" w:eastAsia="Exo 2" w:cs="Exo 2"/>
        </w:rPr>
      </w:pPr>
      <w:bookmarkStart w:id="1" w:name="_qhvx85jwa654" w:colFirst="0" w:colLast="0"/>
      <w:bookmarkEnd w:id="1"/>
      <w:r>
        <w:rPr>
          <w:rFonts w:ascii="Exo 2" w:hAnsi="Exo 2" w:eastAsia="Exo 2" w:cs="Exo 2"/>
          <w:rtl w:val="0"/>
        </w:rPr>
        <w:t>PROJECT PROPOSAL</w:t>
      </w:r>
    </w:p>
    <w:p w14:paraId="00000003">
      <w:pPr>
        <w:rPr>
          <w:rFonts w:ascii="Exo 2" w:hAnsi="Exo 2" w:eastAsia="Exo 2" w:cs="Exo 2"/>
          <w:b/>
          <w:bCs/>
          <w:sz w:val="24"/>
          <w:szCs w:val="24"/>
          <w:u w:val="single"/>
        </w:rPr>
      </w:pPr>
    </w:p>
    <w:p w14:paraId="00000004">
      <w:pPr>
        <w:rPr>
          <w:rFonts w:ascii="Exo 2" w:hAnsi="Exo 2" w:eastAsia="Exo 2" w:cs="Exo 2"/>
          <w:b/>
          <w:bCs/>
          <w:sz w:val="36"/>
          <w:szCs w:val="36"/>
          <w:u w:val="single"/>
        </w:rPr>
      </w:pPr>
      <w:r>
        <w:rPr>
          <w:rFonts w:ascii="Exo 2" w:hAnsi="Exo 2" w:eastAsia="Exo 2" w:cs="Exo 2"/>
          <w:b/>
          <w:bCs/>
          <w:sz w:val="36"/>
          <w:szCs w:val="36"/>
          <w:u w:val="single"/>
          <w:rtl w:val="0"/>
        </w:rPr>
        <w:t>Project Name:</w:t>
      </w:r>
    </w:p>
    <w:p w14:paraId="00000005">
      <w:pPr>
        <w:rPr>
          <w:rFonts w:ascii="Exo 2" w:hAnsi="Exo 2" w:eastAsia="Exo 2" w:cs="Exo 2"/>
          <w:b/>
          <w:bCs/>
          <w:sz w:val="24"/>
          <w:szCs w:val="24"/>
          <w:u w:val="single"/>
        </w:rPr>
      </w:pPr>
      <w:r>
        <w:rPr>
          <w:rFonts w:ascii="Exo 2" w:hAnsi="Exo 2" w:eastAsia="Exo 2" w:cs="Exo 2"/>
          <w:color w:val="9900FF"/>
          <w:sz w:val="24"/>
          <w:szCs w:val="24"/>
          <w:rtl w:val="0"/>
        </w:rPr>
        <w:t>Banker’s Algorithm for Deadlock Avoidance</w:t>
      </w:r>
    </w:p>
    <w:p w14:paraId="00000006">
      <w:pPr>
        <w:rPr>
          <w:rFonts w:ascii="Exo 2" w:hAnsi="Exo 2" w:eastAsia="Exo 2" w:cs="Exo 2"/>
          <w:b/>
          <w:bCs/>
          <w:sz w:val="24"/>
          <w:szCs w:val="24"/>
          <w:u w:val="single"/>
        </w:rPr>
      </w:pPr>
    </w:p>
    <w:p w14:paraId="00000007">
      <w:pPr>
        <w:rPr>
          <w:rFonts w:ascii="Exo 2" w:hAnsi="Exo 2" w:eastAsia="Exo 2" w:cs="Exo 2"/>
          <w:b/>
          <w:bCs/>
          <w:sz w:val="36"/>
          <w:szCs w:val="36"/>
          <w:u w:val="single"/>
        </w:rPr>
      </w:pPr>
      <w:r>
        <w:rPr>
          <w:rFonts w:ascii="Exo 2" w:hAnsi="Exo 2" w:eastAsia="Exo 2" w:cs="Exo 2"/>
          <w:b/>
          <w:bCs/>
          <w:sz w:val="36"/>
          <w:szCs w:val="36"/>
          <w:u w:val="single"/>
          <w:rtl w:val="0"/>
        </w:rPr>
        <w:t>Group Members:</w:t>
      </w:r>
    </w:p>
    <w:p w14:paraId="00000008">
      <w:pPr>
        <w:rPr>
          <w:rFonts w:ascii="Exo 2" w:hAnsi="Exo 2" w:eastAsia="Exo 2" w:cs="Exo 2"/>
          <w:sz w:val="24"/>
          <w:szCs w:val="24"/>
        </w:rPr>
      </w:pPr>
      <w:r>
        <w:rPr>
          <w:rFonts w:ascii="Exo 2" w:hAnsi="Exo 2" w:eastAsia="Exo 2" w:cs="Exo 2"/>
          <w:sz w:val="24"/>
          <w:szCs w:val="24"/>
          <w:rtl w:val="0"/>
        </w:rPr>
        <w:t>Syed Khalid Ali Abdi---------------------------24K-3005</w:t>
      </w:r>
    </w:p>
    <w:p w14:paraId="00000009">
      <w:pPr>
        <w:rPr>
          <w:rFonts w:ascii="Exo 2" w:hAnsi="Exo 2" w:eastAsia="Exo 2" w:cs="Exo 2"/>
          <w:sz w:val="24"/>
          <w:szCs w:val="24"/>
        </w:rPr>
      </w:pPr>
      <w:r>
        <w:rPr>
          <w:rFonts w:ascii="Exo 2" w:hAnsi="Exo 2" w:eastAsia="Exo 2" w:cs="Exo 2"/>
          <w:sz w:val="24"/>
          <w:szCs w:val="24"/>
          <w:rtl w:val="0"/>
        </w:rPr>
        <w:t>Muhammad Hasnain--------------------------24K-3020</w:t>
      </w:r>
    </w:p>
    <w:p w14:paraId="0000000A">
      <w:pPr>
        <w:rPr>
          <w:rFonts w:ascii="Exo 2" w:hAnsi="Exo 2" w:eastAsia="Exo 2" w:cs="Exo 2"/>
          <w:sz w:val="24"/>
          <w:szCs w:val="24"/>
        </w:rPr>
      </w:pPr>
      <w:r>
        <w:rPr>
          <w:rFonts w:ascii="Exo 2" w:hAnsi="Exo 2" w:eastAsia="Exo 2" w:cs="Exo 2"/>
          <w:sz w:val="24"/>
          <w:szCs w:val="24"/>
          <w:rtl w:val="0"/>
        </w:rPr>
        <w:t>Haseeb Khalid---------------------------------24K-0003</w:t>
      </w:r>
    </w:p>
    <w:p w14:paraId="0000000B">
      <w:pPr>
        <w:rPr>
          <w:rFonts w:ascii="Exo 2" w:hAnsi="Exo 2" w:eastAsia="Exo 2" w:cs="Exo 2"/>
          <w:sz w:val="24"/>
          <w:szCs w:val="24"/>
        </w:rPr>
      </w:pPr>
    </w:p>
    <w:p w14:paraId="0000000C">
      <w:pPr>
        <w:rPr>
          <w:rFonts w:ascii="Exo 2" w:hAnsi="Exo 2" w:eastAsia="Exo 2" w:cs="Exo 2"/>
          <w:b/>
          <w:bCs/>
          <w:sz w:val="36"/>
          <w:szCs w:val="36"/>
          <w:u w:val="single"/>
        </w:rPr>
      </w:pPr>
      <w:r>
        <w:rPr>
          <w:rFonts w:ascii="Exo 2" w:hAnsi="Exo 2" w:eastAsia="Exo 2" w:cs="Exo 2"/>
          <w:b/>
          <w:bCs/>
          <w:sz w:val="36"/>
          <w:szCs w:val="36"/>
          <w:u w:val="single"/>
          <w:rtl w:val="0"/>
        </w:rPr>
        <w:t>Introduction:</w:t>
      </w:r>
    </w:p>
    <w:p w14:paraId="0000000D">
      <w:pPr>
        <w:numPr>
          <w:ilvl w:val="0"/>
          <w:numId w:val="1"/>
        </w:numPr>
        <w:ind w:left="720" w:hanging="360"/>
        <w:rPr>
          <w:rFonts w:ascii="Exo 2" w:hAnsi="Exo 2" w:eastAsia="Exo 2" w:cs="Exo 2"/>
          <w:sz w:val="24"/>
          <w:szCs w:val="24"/>
        </w:rPr>
      </w:pPr>
      <w:r>
        <w:rPr>
          <w:rFonts w:ascii="Exo 2" w:hAnsi="Exo 2" w:eastAsia="Exo 2" w:cs="Exo 2"/>
          <w:sz w:val="24"/>
          <w:szCs w:val="24"/>
          <w:rtl w:val="0"/>
        </w:rPr>
        <w:t>This project encompasses simulating resource allocation supervision using the concept of The Banker's Algorithm that tests whether allocating resources to processes will lead to a safe state or deadlock.</w:t>
      </w:r>
    </w:p>
    <w:p w14:paraId="0000000E">
      <w:pPr>
        <w:numPr>
          <w:ilvl w:val="0"/>
          <w:numId w:val="1"/>
        </w:numPr>
        <w:ind w:left="720" w:hanging="360"/>
        <w:rPr>
          <w:rFonts w:ascii="Exo 2" w:hAnsi="Exo 2" w:eastAsia="Exo 2" w:cs="Exo 2"/>
          <w:sz w:val="24"/>
          <w:szCs w:val="24"/>
          <w:u w:val="none"/>
        </w:rPr>
      </w:pPr>
      <w:r>
        <w:rPr>
          <w:rFonts w:ascii="Exo 2" w:hAnsi="Exo 2" w:eastAsia="Exo 2" w:cs="Exo 2"/>
          <w:sz w:val="24"/>
          <w:szCs w:val="24"/>
          <w:rtl w:val="0"/>
        </w:rPr>
        <w:t>Project file will contain main program,utilities,core algorithms and features(optional)</w:t>
      </w:r>
    </w:p>
    <w:p w14:paraId="0000000F">
      <w:pPr>
        <w:numPr>
          <w:ilvl w:val="0"/>
          <w:numId w:val="1"/>
        </w:numPr>
        <w:ind w:left="720" w:hanging="360"/>
        <w:rPr>
          <w:rFonts w:ascii="Exo 2" w:hAnsi="Exo 2" w:eastAsia="Exo 2" w:cs="Exo 2"/>
          <w:sz w:val="24"/>
          <w:szCs w:val="24"/>
          <w:u w:val="none"/>
        </w:rPr>
      </w:pPr>
      <w:r>
        <w:rPr>
          <w:rFonts w:ascii="Exo 2" w:hAnsi="Exo 2" w:eastAsia="Exo 2" w:cs="Exo 2"/>
          <w:sz w:val="24"/>
          <w:szCs w:val="24"/>
          <w:rtl w:val="0"/>
        </w:rPr>
        <w:t>Language: Pure C</w:t>
      </w:r>
      <w:bookmarkStart w:id="2" w:name="_GoBack"/>
      <w:bookmarkEnd w:id="2"/>
      <w:r>
        <w:rPr>
          <w:rFonts w:ascii="Exo 2" w:hAnsi="Exo 2" w:eastAsia="Exo 2" w:cs="Exo 2"/>
          <w:sz w:val="24"/>
          <w:szCs w:val="24"/>
          <w:rtl w:val="0"/>
        </w:rPr>
        <w:t xml:space="preserve"> (No GUI, Terminal-based)</w:t>
      </w:r>
    </w:p>
    <w:p w14:paraId="00000010">
      <w:pPr>
        <w:numPr>
          <w:ilvl w:val="0"/>
          <w:numId w:val="1"/>
        </w:numPr>
        <w:ind w:left="720" w:hanging="360"/>
        <w:rPr>
          <w:rFonts w:ascii="Exo 2" w:hAnsi="Exo 2" w:eastAsia="Exo 2" w:cs="Exo 2"/>
          <w:sz w:val="24"/>
          <w:szCs w:val="24"/>
          <w:u w:val="none"/>
        </w:rPr>
      </w:pPr>
      <w:r>
        <w:rPr>
          <w:rFonts w:ascii="Exo 2" w:hAnsi="Exo 2" w:eastAsia="Exo 2" w:cs="Exo 2"/>
          <w:sz w:val="24"/>
          <w:szCs w:val="24"/>
          <w:rtl w:val="0"/>
        </w:rPr>
        <w:t>Type: Operating Systems Concept Simulation</w:t>
      </w:r>
    </w:p>
    <w:p w14:paraId="00000011">
      <w:pPr>
        <w:ind w:left="0" w:firstLine="0"/>
        <w:rPr>
          <w:rFonts w:ascii="Exo 2" w:hAnsi="Exo 2" w:eastAsia="Exo 2" w:cs="Exo 2"/>
          <w:sz w:val="24"/>
          <w:szCs w:val="24"/>
        </w:rPr>
      </w:pPr>
    </w:p>
    <w:p w14:paraId="00000012">
      <w:pPr>
        <w:rPr>
          <w:rFonts w:ascii="Exo 2" w:hAnsi="Exo 2" w:eastAsia="Exo 2" w:cs="Exo 2"/>
          <w:b/>
          <w:bCs/>
          <w:sz w:val="36"/>
          <w:szCs w:val="36"/>
          <w:u w:val="single"/>
        </w:rPr>
      </w:pPr>
      <w:r>
        <w:rPr>
          <w:rFonts w:ascii="Exo 2" w:hAnsi="Exo 2" w:eastAsia="Exo 2" w:cs="Exo 2"/>
          <w:b/>
          <w:bCs/>
          <w:sz w:val="36"/>
          <w:szCs w:val="36"/>
          <w:u w:val="single"/>
          <w:rtl w:val="0"/>
        </w:rPr>
        <w:t>Goals &amp; Objectives:</w:t>
      </w:r>
    </w:p>
    <w:p w14:paraId="00000013">
      <w:pPr>
        <w:ind w:left="720" w:firstLine="0"/>
        <w:rPr>
          <w:rFonts w:ascii="Exo 2" w:hAnsi="Exo 2" w:eastAsia="Exo 2" w:cs="Exo 2"/>
          <w:b/>
          <w:bCs/>
          <w:sz w:val="36"/>
          <w:szCs w:val="36"/>
          <w:u w:val="single"/>
        </w:rPr>
      </w:pPr>
      <w:r>
        <w:rPr>
          <w:rFonts w:ascii="Exo 2" w:hAnsi="Exo 2" w:eastAsia="Exo 2" w:cs="Exo 2"/>
          <w:sz w:val="24"/>
          <w:szCs w:val="24"/>
          <w:rtl w:val="0"/>
        </w:rPr>
        <w:t>In this problem, we have multiple processes competing for finite resources, and     we need to determine whether allocating resources to a requesting process will lead to a safe state or eventually cause deadlock. The algorithm maintains key data structures to track resource allocation and makes decisions based on future resource requirements.</w:t>
      </w:r>
    </w:p>
    <w:p w14:paraId="00000014">
      <w:pPr>
        <w:rPr>
          <w:rFonts w:ascii="Exo 2" w:hAnsi="Exo 2" w:eastAsia="Exo 2" w:cs="Exo 2"/>
          <w:b/>
          <w:bCs/>
          <w:sz w:val="36"/>
          <w:szCs w:val="36"/>
          <w:u w:val="single"/>
        </w:rPr>
      </w:pPr>
    </w:p>
    <w:p w14:paraId="00000015">
      <w:pPr>
        <w:rPr>
          <w:rFonts w:ascii="Exo 2" w:hAnsi="Exo 2" w:eastAsia="Exo 2" w:cs="Exo 2"/>
          <w:b/>
          <w:bCs/>
          <w:sz w:val="36"/>
          <w:szCs w:val="36"/>
          <w:u w:val="single"/>
        </w:rPr>
      </w:pPr>
      <w:r>
        <w:rPr>
          <w:rFonts w:ascii="Exo 2" w:hAnsi="Exo 2" w:eastAsia="Exo 2" w:cs="Exo 2"/>
          <w:b/>
          <w:bCs/>
          <w:sz w:val="36"/>
          <w:szCs w:val="36"/>
          <w:u w:val="single"/>
          <w:rtl w:val="0"/>
        </w:rPr>
        <w:t>Methodology:</w:t>
      </w:r>
    </w:p>
    <w:p w14:paraId="00000016">
      <w:pPr>
        <w:ind w:left="720" w:firstLine="0"/>
        <w:rPr>
          <w:rFonts w:ascii="Exo 2" w:hAnsi="Exo 2" w:eastAsia="Exo 2" w:cs="Exo 2"/>
          <w:sz w:val="24"/>
          <w:szCs w:val="24"/>
        </w:rPr>
      </w:pPr>
      <w:r>
        <w:rPr>
          <w:rFonts w:ascii="Exo 2" w:hAnsi="Exo 2" w:eastAsia="Exo 2" w:cs="Exo 2"/>
          <w:sz w:val="24"/>
          <w:szCs w:val="24"/>
          <w:rtl w:val="0"/>
        </w:rPr>
        <w:t xml:space="preserve">The Banker's Algorithm operates on the principle of resource allocation graphs and state safety checks. Processes communicate their resource needs to the operating system through request and release operations. The algorithm maintains four key data structures that represent the current state of the system: </w:t>
      </w:r>
    </w:p>
    <w:p w14:paraId="00000017">
      <w:pPr>
        <w:numPr>
          <w:ilvl w:val="0"/>
          <w:numId w:val="2"/>
        </w:numPr>
        <w:ind w:left="1440" w:hanging="360"/>
        <w:rPr>
          <w:rFonts w:ascii="Exo 2" w:hAnsi="Exo 2" w:eastAsia="Exo 2" w:cs="Exo 2"/>
          <w:sz w:val="24"/>
          <w:szCs w:val="24"/>
          <w:u w:val="none"/>
        </w:rPr>
      </w:pPr>
      <w:r>
        <w:rPr>
          <w:rFonts w:ascii="Exo 2" w:hAnsi="Exo 2" w:eastAsia="Exo 2" w:cs="Exo 2"/>
          <w:sz w:val="24"/>
          <w:szCs w:val="24"/>
          <w:rtl w:val="0"/>
        </w:rPr>
        <w:t>Available Vector,</w:t>
      </w:r>
    </w:p>
    <w:p w14:paraId="00000018">
      <w:pPr>
        <w:numPr>
          <w:ilvl w:val="0"/>
          <w:numId w:val="2"/>
        </w:numPr>
        <w:ind w:left="1440" w:hanging="360"/>
        <w:rPr>
          <w:rFonts w:ascii="Exo 2" w:hAnsi="Exo 2" w:eastAsia="Exo 2" w:cs="Exo 2"/>
          <w:sz w:val="24"/>
          <w:szCs w:val="24"/>
          <w:u w:val="none"/>
        </w:rPr>
      </w:pPr>
      <w:r>
        <w:rPr>
          <w:rFonts w:ascii="Exo 2" w:hAnsi="Exo 2" w:eastAsia="Exo 2" w:cs="Exo 2"/>
          <w:sz w:val="24"/>
          <w:szCs w:val="24"/>
          <w:rtl w:val="0"/>
        </w:rPr>
        <w:t>Max Matrix,</w:t>
      </w:r>
    </w:p>
    <w:p w14:paraId="00000019">
      <w:pPr>
        <w:numPr>
          <w:ilvl w:val="0"/>
          <w:numId w:val="2"/>
        </w:numPr>
        <w:ind w:left="1440" w:hanging="360"/>
        <w:rPr>
          <w:rFonts w:ascii="Exo 2" w:hAnsi="Exo 2" w:eastAsia="Exo 2" w:cs="Exo 2"/>
          <w:sz w:val="24"/>
          <w:szCs w:val="24"/>
          <w:u w:val="none"/>
        </w:rPr>
      </w:pPr>
      <w:r>
        <w:rPr>
          <w:rFonts w:ascii="Exo 2" w:hAnsi="Exo 2" w:eastAsia="Exo 2" w:cs="Exo 2"/>
          <w:sz w:val="24"/>
          <w:szCs w:val="24"/>
          <w:rtl w:val="0"/>
        </w:rPr>
        <w:t>Allocation Matrix,</w:t>
      </w:r>
    </w:p>
    <w:p w14:paraId="0000001A">
      <w:pPr>
        <w:numPr>
          <w:ilvl w:val="0"/>
          <w:numId w:val="2"/>
        </w:numPr>
        <w:ind w:left="1440" w:hanging="360"/>
        <w:rPr>
          <w:rFonts w:ascii="Exo 2" w:hAnsi="Exo 2" w:eastAsia="Exo 2" w:cs="Exo 2"/>
          <w:sz w:val="24"/>
          <w:szCs w:val="24"/>
          <w:u w:val="none"/>
        </w:rPr>
      </w:pPr>
      <w:r>
        <w:rPr>
          <w:rFonts w:ascii="Exo 2" w:hAnsi="Exo 2" w:eastAsia="Exo 2" w:cs="Exo 2"/>
          <w:sz w:val="24"/>
          <w:szCs w:val="24"/>
          <w:rtl w:val="0"/>
        </w:rPr>
        <w:t>Need matrix</w:t>
      </w:r>
    </w:p>
    <w:p w14:paraId="0000001B">
      <w:pPr>
        <w:ind w:left="720" w:firstLine="0"/>
        <w:rPr>
          <w:rFonts w:ascii="Exo 2" w:hAnsi="Exo 2" w:eastAsia="Exo 2" w:cs="Exo 2"/>
          <w:sz w:val="24"/>
          <w:szCs w:val="24"/>
        </w:rPr>
      </w:pPr>
    </w:p>
    <w:p w14:paraId="0000001C">
      <w:pPr>
        <w:ind w:left="720" w:firstLine="0"/>
        <w:rPr>
          <w:rFonts w:ascii="Exo 2" w:hAnsi="Exo 2" w:eastAsia="Exo 2" w:cs="Exo 2"/>
          <w:sz w:val="24"/>
          <w:szCs w:val="24"/>
        </w:rPr>
      </w:pPr>
      <w:r>
        <w:rPr>
          <w:rFonts w:ascii="Exo 2" w:hAnsi="Exo 2" w:eastAsia="Exo 2" w:cs="Exo 2"/>
          <w:sz w:val="24"/>
          <w:szCs w:val="24"/>
          <w:rtl w:val="0"/>
        </w:rPr>
        <w:t>The safety algorithm itself works by iteratively finding processes whose remaining needs can be satisfied with currently available resources. When such a process is found, it is assumed to finish and release all its allocated resources, which are then added back to the available pool. This process continues until either all processes can finish (safe state) or no process can proceed (unsafe state).</w:t>
      </w:r>
    </w:p>
    <w:p w14:paraId="0000001D">
      <w:pPr>
        <w:ind w:left="720" w:firstLine="0"/>
        <w:rPr>
          <w:rFonts w:ascii="Exo 2" w:hAnsi="Exo 2" w:eastAsia="Exo 2" w:cs="Exo 2"/>
          <w:sz w:val="24"/>
          <w:szCs w:val="24"/>
        </w:rPr>
      </w:pPr>
    </w:p>
    <w:p w14:paraId="0000001E">
      <w:pPr>
        <w:ind w:left="720" w:firstLine="0"/>
        <w:rPr>
          <w:rFonts w:ascii="Exo 2" w:hAnsi="Exo 2" w:eastAsia="Exo 2" w:cs="Exo 2"/>
          <w:sz w:val="24"/>
          <w:szCs w:val="24"/>
        </w:rPr>
      </w:pPr>
      <w:r>
        <w:rPr>
          <w:rFonts w:ascii="Exo 2" w:hAnsi="Exo 2" w:eastAsia="Exo 2" w:cs="Exo 2"/>
          <w:sz w:val="24"/>
          <w:szCs w:val="24"/>
          <w:rtl w:val="0"/>
        </w:rPr>
        <w:t>This methodology ensures that the system never enters a deadlock state by carefully evaluating each resource request before granting it. The algorithm acts as a conservative banker who only approves loans (resource allocations) if there is certainty that all clients (processes) can eventually complete their transactions (execution). This approach, while sometimes overly conservative and potentially reducing resource utilization, provides a guaranteed deadlock-free operation of the system.</w:t>
      </w:r>
    </w:p>
    <w:p w14:paraId="0000001F">
      <w:pPr>
        <w:ind w:left="720" w:firstLine="0"/>
        <w:rPr>
          <w:rFonts w:ascii="Exo 2" w:hAnsi="Exo 2" w:eastAsia="Exo 2" w:cs="Exo 2"/>
          <w:sz w:val="24"/>
          <w:szCs w:val="24"/>
        </w:rPr>
      </w:pPr>
    </w:p>
    <w:p w14:paraId="00000020">
      <w:pPr>
        <w:rPr>
          <w:rFonts w:ascii="Exo 2" w:hAnsi="Exo 2" w:eastAsia="Exo 2" w:cs="Exo 2"/>
          <w:b/>
          <w:bCs/>
          <w:sz w:val="36"/>
          <w:szCs w:val="36"/>
          <w:u w:val="single"/>
        </w:rPr>
      </w:pPr>
      <w:r>
        <w:rPr>
          <w:rFonts w:ascii="Exo 2" w:hAnsi="Exo 2" w:eastAsia="Exo 2" w:cs="Exo 2"/>
          <w:b/>
          <w:bCs/>
          <w:sz w:val="36"/>
          <w:szCs w:val="36"/>
          <w:u w:val="single"/>
          <w:rtl w:val="0"/>
        </w:rPr>
        <w:t>Features(tentative):</w:t>
      </w:r>
    </w:p>
    <w:p w14:paraId="00000021">
      <w:pPr>
        <w:numPr>
          <w:ilvl w:val="0"/>
          <w:numId w:val="3"/>
        </w:numPr>
        <w:ind w:left="720" w:hanging="360"/>
        <w:rPr>
          <w:rFonts w:ascii="Exo 2" w:hAnsi="Exo 2" w:eastAsia="Exo 2" w:cs="Exo 2"/>
          <w:sz w:val="24"/>
          <w:szCs w:val="24"/>
        </w:rPr>
      </w:pPr>
      <w:r>
        <w:rPr>
          <w:rFonts w:ascii="Exo 2" w:hAnsi="Exo 2" w:eastAsia="Exo 2" w:cs="Exo 2"/>
          <w:sz w:val="24"/>
          <w:szCs w:val="24"/>
          <w:u w:val="single"/>
          <w:rtl w:val="0"/>
        </w:rPr>
        <w:t xml:space="preserve">Interactive input mode </w:t>
      </w:r>
      <w:r>
        <w:rPr>
          <w:rFonts w:ascii="Exo 2" w:hAnsi="Exo 2" w:eastAsia="Exo 2" w:cs="Exo 2"/>
          <w:sz w:val="24"/>
          <w:szCs w:val="24"/>
          <w:rtl w:val="0"/>
        </w:rPr>
        <w:t>User can dynamically:Add new processes, Modify resource allocations, Submit custom requests, View real-time system state, Step-by-step execution mode</w:t>
      </w:r>
    </w:p>
    <w:p w14:paraId="00000022">
      <w:pPr>
        <w:numPr>
          <w:ilvl w:val="0"/>
          <w:numId w:val="3"/>
        </w:numPr>
        <w:ind w:left="720" w:hanging="360"/>
        <w:rPr>
          <w:rFonts w:ascii="Exo 2" w:hAnsi="Exo 2" w:eastAsia="Exo 2" w:cs="Exo 2"/>
          <w:sz w:val="24"/>
          <w:szCs w:val="24"/>
        </w:rPr>
      </w:pPr>
      <w:r>
        <w:rPr>
          <w:rFonts w:ascii="Exo 2" w:hAnsi="Exo 2" w:eastAsia="Exo 2" w:cs="Exo 2"/>
          <w:sz w:val="24"/>
          <w:szCs w:val="24"/>
          <w:u w:val="single"/>
          <w:rtl w:val="0"/>
        </w:rPr>
        <w:t xml:space="preserve">Logging systems </w:t>
      </w:r>
      <w:r>
        <w:rPr>
          <w:rFonts w:ascii="Exo 2" w:hAnsi="Exo 2" w:eastAsia="Exo 2" w:cs="Exo 2"/>
          <w:sz w:val="24"/>
          <w:szCs w:val="24"/>
          <w:rtl w:val="0"/>
        </w:rPr>
        <w:t>with timestamped events that will show (INFO, WARNING, ERROR)</w:t>
      </w:r>
    </w:p>
    <w:p w14:paraId="00000023">
      <w:pPr>
        <w:rPr>
          <w:rFonts w:ascii="Exo 2" w:hAnsi="Exo 2" w:eastAsia="Exo 2" w:cs="Exo 2"/>
          <w:sz w:val="24"/>
          <w:szCs w:val="24"/>
        </w:rPr>
      </w:pPr>
    </w:p>
    <w:p w14:paraId="00000024">
      <w:pPr>
        <w:rPr>
          <w:rFonts w:ascii="Exo 2" w:hAnsi="Exo 2" w:eastAsia="Exo 2" w:cs="Exo 2"/>
          <w:sz w:val="24"/>
          <w:szCs w:val="24"/>
        </w:rPr>
      </w:pPr>
    </w:p>
    <w:p w14:paraId="00000025">
      <w:pPr>
        <w:ind w:left="0" w:firstLine="0"/>
        <w:rPr>
          <w:rFonts w:ascii="Exo 2" w:hAnsi="Exo 2" w:eastAsia="Exo 2" w:cs="Exo 2"/>
          <w:b/>
          <w:bCs/>
          <w:color w:val="404040"/>
          <w:sz w:val="24"/>
          <w:szCs w:val="24"/>
        </w:rPr>
      </w:pPr>
    </w:p>
    <w:p w14:paraId="00000026">
      <w:pPr>
        <w:rPr>
          <w:rFonts w:ascii="Exo 2" w:hAnsi="Exo 2" w:eastAsia="Exo 2" w:cs="Exo 2"/>
          <w:sz w:val="36"/>
          <w:szCs w:val="36"/>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7ADCCCA7-8FF3-4237-8567-85029827432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F20572D-7E93-41BE-AEA4-047EAE57219E}"/>
  </w:font>
  <w:font w:name="Wingdings">
    <w:panose1 w:val="05000000000000000000"/>
    <w:charset w:val="02"/>
    <w:family w:val="auto"/>
    <w:pitch w:val="default"/>
    <w:sig w:usb0="00000000" w:usb1="00000000" w:usb2="00000000" w:usb3="00000000" w:csb0="80000000" w:csb1="00000000"/>
    <w:embedRegular r:id="rId3" w:fontKey="{E205A026-7B5F-457E-8D39-F5B58FC72690}"/>
  </w:font>
  <w:font w:name="Calibri">
    <w:panose1 w:val="020F0502020204030204"/>
    <w:charset w:val="00"/>
    <w:family w:val="swiss"/>
    <w:pitch w:val="default"/>
    <w:sig w:usb0="E4002EFF" w:usb1="C000247B" w:usb2="00000009" w:usb3="00000000" w:csb0="200001FF" w:csb1="00000000"/>
    <w:embedRegular r:id="rId4" w:fontKey="{0982E1DB-E2F8-45AF-9018-BD007CEECF4B}"/>
  </w:font>
  <w:font w:name="等线">
    <w:altName w:val="Microsoft YaHei"/>
    <w:panose1 w:val="00000000000000000000"/>
    <w:charset w:val="86"/>
    <w:family w:val="auto"/>
    <w:pitch w:val="default"/>
    <w:sig w:usb0="00000000" w:usb1="00000000" w:usb2="00000000" w:usb3="00000000" w:csb0="00000000" w:csb1="00000000"/>
  </w:font>
  <w:font w:name="Exo 2">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FCF85261-7519-432F-9A5B-10992BD0CB7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D385A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341</Words>
  <Characters>2240</Characters>
  <TotalTime>0</TotalTime>
  <ScaleCrop>false</ScaleCrop>
  <LinksUpToDate>false</LinksUpToDate>
  <CharactersWithSpaces>2560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2026-05-09T19:22:08Z</dcterms:created>
  <dc:creator>Hassnain Arain</dc:creator>
  <cp:lastModifiedBy>k243020 Muhammad Hassnain</cp:lastModifiedBy>
  <dcterms:modified xsi:type="dcterms:W3CDTF">2026-05-09T19:22:16Z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eyJoZGlkIjoiN2VhNGMwZDEzM2YyYTI5OTZjNmU0ZDM0YmJmYWQ4ZjAiLCJ1c2VySWQiOiIxOTI0MTQ3NDYwMDY5In0=</vt:lpwstr>
  </property>
  <property fmtid="{D5CDD505-2E9C-101B-9397-08002B2CF9AE}" pid="3" name="KSOProductBuildVer">
    <vt:lpwstr>1033-12.1.0.25242</vt:lpwstr>
  </property>
  <property fmtid="{D5CDD505-2E9C-101B-9397-08002B2CF9AE}" pid="4" name="ICV">
    <vt:lpwstr>20BC6C4E96C3493B8ADC2611A550CCAF_12</vt:lpwstr>
  </property>
</Properties>
</file>