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This is a controversial topic,</w:t>
      </w:r>
      <w:r>
        <w:rPr>
          <w:rFonts w:hint="default"/>
          <w:lang w:val="en-US"/>
        </w:rPr>
        <w:t xml:space="preserve"> and</w:t>
      </w:r>
      <w:r>
        <w:rPr>
          <w:rFonts w:hint="eastAsia"/>
        </w:rPr>
        <w:t xml:space="preserve"> I believe that providing convenient transportation between villages and urban centers could encourage more people to live in rural areas. </w:t>
      </w:r>
    </w:p>
    <w:p>
      <w:pPr>
        <w:rPr>
          <w:rFonts w:hint="eastAsia"/>
        </w:rPr>
      </w:pPr>
      <w:r>
        <w:rPr>
          <w:rFonts w:hint="eastAsia"/>
          <w:color w:val="0000FF"/>
        </w:rPr>
        <w:t>While I agree with</w:t>
      </w:r>
      <w:r>
        <w:rPr>
          <w:rFonts w:hint="eastAsia"/>
        </w:rPr>
        <w:t xml:space="preserve"> Kelly's point that </w:t>
      </w:r>
      <w:r>
        <w:rPr>
          <w:rFonts w:hint="eastAsia"/>
          <w:color w:val="EE822F" w:themeColor="accent2"/>
          <w14:textFill>
            <w14:solidFill>
              <w14:schemeClr w14:val="accent2"/>
            </w14:solidFill>
          </w14:textFill>
        </w:rPr>
        <w:t>access</w:t>
      </w:r>
      <w:r>
        <w:rPr>
          <w:rFonts w:hint="eastAsia"/>
        </w:rPr>
        <w:t xml:space="preserve"> to entertainment and businesses is important, </w:t>
      </w:r>
      <w:r>
        <w:rPr>
          <w:rFonts w:hint="eastAsia"/>
          <w:color w:val="EE822F" w:themeColor="accent2"/>
          <w14:textFill>
            <w14:solidFill>
              <w14:schemeClr w14:val="accent2"/>
            </w14:solidFill>
          </w14:textFill>
        </w:rPr>
        <w:t>establishing efficient transportation networks</w:t>
      </w:r>
      <w:r>
        <w:rPr>
          <w:rFonts w:hint="eastAsia"/>
        </w:rPr>
        <w:t xml:space="preserve"> can </w:t>
      </w:r>
      <w:r>
        <w:rPr>
          <w:rFonts w:hint="eastAsia"/>
          <w:color w:val="EE822F" w:themeColor="accent2"/>
          <w14:textFill>
            <w14:solidFill>
              <w14:schemeClr w14:val="accent2"/>
            </w14:solidFill>
          </w14:textFill>
        </w:rPr>
        <w:t>bridge the gap</w:t>
      </w:r>
      <w:r>
        <w:rPr>
          <w:rFonts w:hint="eastAsia"/>
        </w:rPr>
        <w:t xml:space="preserve"> between rural and urban lifestyles.</w:t>
      </w:r>
      <w:r>
        <w:rPr>
          <w:rFonts w:hint="default"/>
          <w:lang w:val="en-US"/>
        </w:rPr>
        <w:t xml:space="preserve"> </w:t>
      </w:r>
      <w:r>
        <w:rPr>
          <w:rFonts w:hint="eastAsia"/>
          <w:color w:val="0000FF"/>
        </w:rPr>
        <w:t>Furthermore</w:t>
      </w:r>
      <w:r>
        <w:rPr>
          <w:rFonts w:hint="eastAsia"/>
        </w:rPr>
        <w:t>, although Claire's suggestion of financial support for farmers is valid,</w:t>
      </w:r>
      <w:r>
        <w:rPr>
          <w:rFonts w:hint="eastAsia"/>
          <w:color w:val="0000FF"/>
        </w:rPr>
        <w:t xml:space="preserve"> it is essential</w:t>
      </w:r>
      <w:r>
        <w:rPr>
          <w:rFonts w:hint="eastAsia"/>
        </w:rPr>
        <w:t xml:space="preserve"> to recognize that not everyone in rural areas relies solely on agriculture for their livelihood. Expanding opportunities for remote work, such as online shops or teaching</w:t>
      </w:r>
      <w:r>
        <w:rPr>
          <w:rFonts w:hint="default"/>
          <w:lang w:val="en-US"/>
        </w:rPr>
        <w:t xml:space="preserve"> services</w:t>
      </w:r>
      <w:r>
        <w:rPr>
          <w:rFonts w:hint="eastAsia"/>
        </w:rPr>
        <w:t xml:space="preserve">, </w:t>
      </w:r>
      <w:r>
        <w:rPr>
          <w:rFonts w:hint="eastAsia"/>
          <w:color w:val="0000FF"/>
        </w:rPr>
        <w:t xml:space="preserve">can also </w:t>
      </w:r>
      <w:r>
        <w:rPr>
          <w:rFonts w:hint="eastAsia"/>
        </w:rPr>
        <w:t xml:space="preserve">attract individuals to reside in rural areas while maintaining their careers.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Commet: </w:t>
      </w:r>
      <w:r>
        <w:rPr>
          <w:rFonts w:hint="eastAsia"/>
          <w:lang w:val="en-US" w:eastAsia="zh-CN"/>
        </w:rPr>
        <w:t>开放题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 xml:space="preserve">This is a controversial topic, and I regard online shopping as a positive change </w:t>
      </w:r>
      <w:r>
        <w:rPr>
          <w:rFonts w:hint="eastAsia"/>
          <w:lang w:val="en-US" w:eastAsia="zh-CN"/>
        </w:rPr>
        <w:t>for</w:t>
      </w:r>
      <w:r>
        <w:rPr>
          <w:rFonts w:hint="eastAsia"/>
        </w:rPr>
        <w:t xml:space="preserve"> society. I strongly agree with Kelly's point that online shopping is not to blame for the </w:t>
      </w:r>
      <w:r>
        <w:rPr>
          <w:rFonts w:hint="default"/>
          <w:color w:val="EE822F" w:themeColor="accent2"/>
          <w:lang w:val="en-US"/>
          <w14:textFill>
            <w14:solidFill>
              <w14:schemeClr w14:val="accent2"/>
            </w14:solidFill>
          </w14:textFill>
        </w:rPr>
        <w:t>closure</w:t>
      </w:r>
      <w:r>
        <w:rPr>
          <w:rFonts w:hint="eastAsia"/>
        </w:rPr>
        <w:t xml:space="preserve"> of some local shops, </w:t>
      </w:r>
      <w:r>
        <w:rPr>
          <w:rFonts w:hint="default"/>
          <w:lang w:val="en-US"/>
        </w:rPr>
        <w:t>as</w:t>
      </w:r>
      <w:r>
        <w:rPr>
          <w:rFonts w:hint="eastAsia"/>
        </w:rPr>
        <w:t xml:space="preserve"> competition is considerably common in business. I'd add that online shopping's market competitiveness and the convenience </w:t>
      </w:r>
      <w:r>
        <w:rPr>
          <w:rFonts w:hint="eastAsia"/>
          <w:u w:val="single"/>
        </w:rPr>
        <w:t>it offers</w:t>
      </w:r>
      <w:r>
        <w:rPr>
          <w:rFonts w:hint="eastAsia"/>
        </w:rPr>
        <w:t xml:space="preserve"> </w:t>
      </w:r>
      <w:r>
        <w:rPr>
          <w:rFonts w:hint="eastAsia"/>
          <w:color w:val="EE822F" w:themeColor="accent2"/>
          <w14:textFill>
            <w14:solidFill>
              <w14:schemeClr w14:val="accent2"/>
            </w14:solidFill>
          </w14:textFill>
        </w:rPr>
        <w:t>in terms of</w:t>
      </w:r>
      <w:r>
        <w:rPr>
          <w:rFonts w:hint="eastAsia"/>
        </w:rPr>
        <w:t xml:space="preserve"> transportation </w:t>
      </w:r>
      <w:r>
        <w:rPr>
          <w:rFonts w:hint="eastAsia"/>
          <w:color w:val="EE822F" w:themeColor="accent2"/>
          <w14:textFill>
            <w14:solidFill>
              <w14:schemeClr w14:val="accent2"/>
            </w14:solidFill>
          </w14:textFill>
        </w:rPr>
        <w:t>justify its existence.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While Andrew </w:t>
      </w:r>
      <w:r>
        <w:rPr>
          <w:rFonts w:hint="default"/>
          <w:color w:val="4874CB" w:themeColor="accent1"/>
          <w:lang w:val="en-US"/>
          <w14:textFill>
            <w14:solidFill>
              <w14:schemeClr w14:val="accent1"/>
            </w14:solidFill>
          </w14:textFill>
        </w:rPr>
        <w:t>raised a</w:t>
      </w:r>
      <w:r>
        <w:rPr>
          <w:rFonts w:hint="eastAsia"/>
        </w:rPr>
        <w:t xml:space="preserve"> relevant point that it reduces </w:t>
      </w:r>
      <w:bookmarkStart w:id="0" w:name="_GoBack"/>
      <w:bookmarkEnd w:id="0"/>
      <w:r>
        <w:rPr>
          <w:rFonts w:hint="eastAsia"/>
        </w:rPr>
        <w:t xml:space="preserve">the sales of local shops and causes </w:t>
      </w:r>
      <w:r>
        <w:rPr>
          <w:rFonts w:hint="default"/>
          <w:lang w:val="en-US"/>
        </w:rPr>
        <w:t xml:space="preserve">a </w:t>
      </w:r>
      <w:r>
        <w:rPr>
          <w:rFonts w:hint="eastAsia"/>
        </w:rPr>
        <w:t xml:space="preserve">negative influence, he </w:t>
      </w:r>
      <w:r>
        <w:rPr>
          <w:rFonts w:hint="default"/>
          <w:color w:val="EE822F" w:themeColor="accent2"/>
          <w:lang w:val="en-US"/>
          <w14:textFill>
            <w14:solidFill>
              <w14:schemeClr w14:val="accent2"/>
            </w14:solidFill>
          </w14:textFill>
        </w:rPr>
        <w:t>overlooks</w:t>
      </w:r>
      <w:r>
        <w:rPr>
          <w:rFonts w:hint="default"/>
          <w:lang w:val="en-US"/>
        </w:rPr>
        <w:t xml:space="preserve"> the</w:t>
      </w:r>
      <w:r>
        <w:rPr>
          <w:rFonts w:hint="eastAsia"/>
        </w:rPr>
        <w:t xml:space="preserve"> opportunities for local shops to combine online </w:t>
      </w:r>
      <w:r>
        <w:rPr>
          <w:rFonts w:hint="default"/>
          <w:lang w:val="en-US"/>
        </w:rPr>
        <w:t>method</w:t>
      </w:r>
      <w:r>
        <w:rPr>
          <w:rFonts w:hint="eastAsia"/>
        </w:rPr>
        <w:t>s with their own businesses. For example, they can make use of the popularity of the online shopping to advert</w:t>
      </w:r>
      <w:r>
        <w:rPr>
          <w:rFonts w:hint="default"/>
          <w:lang w:val="en-US"/>
        </w:rPr>
        <w:t>i</w:t>
      </w:r>
      <w:r>
        <w:rPr>
          <w:rFonts w:hint="eastAsia"/>
        </w:rPr>
        <w:t xml:space="preserve">se for their retail shops, </w:t>
      </w:r>
      <w:r>
        <w:rPr>
          <w:rFonts w:hint="eastAsia"/>
          <w:color w:val="EE822F" w:themeColor="accent2"/>
          <w14:textFill>
            <w14:solidFill>
              <w14:schemeClr w14:val="accent2"/>
            </w14:solidFill>
          </w14:textFill>
        </w:rPr>
        <w:t xml:space="preserve">aligning with market trends </w:t>
      </w:r>
      <w:r>
        <w:rPr>
          <w:rFonts w:hint="eastAsia"/>
        </w:rPr>
        <w:t xml:space="preserve">and </w:t>
      </w:r>
      <w:r>
        <w:rPr>
          <w:rFonts w:hint="default"/>
          <w:lang w:val="en-US"/>
        </w:rPr>
        <w:t>potentially increasing their profits significantly.</w:t>
      </w:r>
    </w:p>
    <w:p>
      <w:pPr>
        <w:rPr>
          <w:rFonts w:hint="eastAsia"/>
        </w:rPr>
      </w:pPr>
    </w:p>
    <w:p>
      <w:pP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>Comment：</w:t>
      </w:r>
      <w:r>
        <w:rPr>
          <w:rFonts w:hint="default"/>
          <w:lang w:val="en-US" w:eastAsia="zh-CN"/>
        </w:rPr>
        <w:t>No ‘would’ in 1</w:t>
      </w:r>
      <w:r>
        <w:rPr>
          <w:rFonts w:hint="default"/>
          <w:vertAlign w:val="superscript"/>
          <w:lang w:val="en-US" w:eastAsia="zh-CN"/>
        </w:rPr>
        <w:t>st</w:t>
      </w:r>
      <w:r>
        <w:rPr>
          <w:rFonts w:hint="default"/>
          <w:lang w:val="en-US" w:eastAsia="zh-CN"/>
        </w:rPr>
        <w:t xml:space="preserve"> sentence;</w:t>
      </w:r>
      <w:r>
        <w:rPr>
          <w:rFonts w:hint="eastAsia"/>
          <w:lang w:val="en-US" w:eastAsia="zh-CN"/>
        </w:rPr>
        <w:t xml:space="preserve"> 把长句变成两个长名词作主语非常好、justify its existence 非常好、in terms of 可以常用；</w:t>
      </w:r>
      <w:r>
        <w:rPr>
          <w:rFonts w:hint="default"/>
          <w:lang w:val="en-US" w:eastAsia="zh-CN"/>
        </w:rPr>
        <w:t xml:space="preserve">While xx </w:t>
      </w: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raised a ;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在I'd add后面注意句式变换，比如长名词作主语 or 动名词作主语</w:t>
      </w:r>
    </w:p>
    <w:p>
      <w:pP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55E36"/>
    <w:rsid w:val="69F5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2024-03-12T17:43:00Z</dcterms:created>
  <dc:creator>Lio</dc:creator>
  <cp:lastModifiedBy>Lio</cp:lastModifiedBy>
  <dcterms:modified xsi:type="dcterms:W3CDTF">2024-03-16T14:25:21Z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ADD4660E96F5F0F2AC23F06515D895C2_41</vt:lpwstr>
  </property>
</Properties>
</file>