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B0CE" w14:textId="77777777" w:rsidR="000D3361" w:rsidRDefault="000D3361" w:rsidP="000D3361">
      <w:pPr>
        <w:spacing w:beforeLines="100" w:before="312" w:line="360" w:lineRule="auto"/>
        <w:jc w:val="left"/>
        <w:outlineLvl w:val="2"/>
        <w:rPr>
          <w:rFonts w:ascii="Times New Roman" w:eastAsia="微软雅黑" w:hAnsi="Times New Roman" w:cs="Times New Roman"/>
          <w:b/>
          <w:color w:val="0000FF"/>
          <w:sz w:val="24"/>
          <w:szCs w:val="24"/>
        </w:rPr>
      </w:pPr>
      <w:r>
        <w:rPr>
          <w:rFonts w:ascii="Times New Roman" w:eastAsia="微软雅黑" w:hAnsi="Times New Roman" w:cs="Times New Roman"/>
          <w:b/>
          <w:color w:val="0000FF"/>
          <w:sz w:val="24"/>
          <w:szCs w:val="24"/>
        </w:rPr>
        <w:t>1.</w:t>
      </w:r>
      <w:r>
        <w:rPr>
          <w:rFonts w:ascii="Times New Roman" w:eastAsia="微软雅黑" w:hAnsi="Times New Roman" w:cs="Times New Roman" w:hint="eastAsia"/>
          <w:b/>
          <w:color w:val="0000FF"/>
          <w:sz w:val="24"/>
          <w:szCs w:val="24"/>
        </w:rPr>
        <w:t>1</w:t>
      </w:r>
      <w:r>
        <w:rPr>
          <w:rFonts w:ascii="Times New Roman" w:eastAsia="微软雅黑" w:hAnsi="Times New Roman" w:cs="Times New Roman"/>
          <w:b/>
          <w:color w:val="0000FF"/>
          <w:sz w:val="24"/>
          <w:szCs w:val="24"/>
        </w:rPr>
        <w:t xml:space="preserve">.3 </w:t>
      </w:r>
      <w:r>
        <w:rPr>
          <w:rFonts w:ascii="Times New Roman" w:eastAsia="微软雅黑" w:hAnsi="Times New Roman" w:cs="Times New Roman"/>
          <w:b/>
          <w:color w:val="0000FF"/>
          <w:sz w:val="24"/>
          <w:szCs w:val="24"/>
        </w:rPr>
        <w:t>判断题</w:t>
      </w:r>
    </w:p>
    <w:p w14:paraId="0520A3BC"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highlight w:val="yellow"/>
        </w:rPr>
        <w:t>1</w:t>
      </w:r>
      <w:r>
        <w:rPr>
          <w:rFonts w:ascii="Times New Roman" w:hAnsi="Times New Roman" w:cs="Times New Roman"/>
          <w:sz w:val="18"/>
          <w:szCs w:val="18"/>
          <w:highlight w:val="yellow"/>
        </w:rPr>
        <w:t>.</w:t>
      </w:r>
      <w:r>
        <w:rPr>
          <w:rFonts w:ascii="Times New Roman" w:hAnsi="Times New Roman" w:cs="Times New Roman"/>
          <w:b/>
          <w:sz w:val="18"/>
          <w:szCs w:val="18"/>
          <w:highlight w:val="yellow"/>
        </w:rPr>
        <w:t>（</w:t>
      </w:r>
      <w:r>
        <w:rPr>
          <w:rFonts w:ascii="Times New Roman" w:hAnsi="Times New Roman" w:cs="Times New Roman"/>
          <w:b/>
          <w:bCs/>
          <w:sz w:val="18"/>
          <w:szCs w:val="18"/>
          <w:highlight w:val="yellow"/>
        </w:rPr>
        <w:t>考研真题</w:t>
      </w:r>
      <w:r>
        <w:rPr>
          <w:rFonts w:ascii="Times New Roman" w:hAnsi="Times New Roman" w:cs="Times New Roman"/>
          <w:b/>
          <w:sz w:val="18"/>
          <w:szCs w:val="18"/>
          <w:highlight w:val="yellow"/>
        </w:rPr>
        <w:t>）</w:t>
      </w:r>
      <w:r>
        <w:rPr>
          <w:rFonts w:ascii="Times New Roman" w:hAnsi="Times New Roman" w:cs="Times New Roman"/>
          <w:kern w:val="0"/>
          <w:sz w:val="18"/>
          <w:szCs w:val="18"/>
          <w:highlight w:val="yellow"/>
        </w:rPr>
        <w:t>在过去很长一段时间内，鉴于计算机系统非常昂贵，所以有效性曾一度是操作系统最为重要的设计目标。</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50360F0E"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rPr>
        <w:t>2</w:t>
      </w:r>
      <w:r>
        <w:rPr>
          <w:rFonts w:ascii="Times New Roman" w:hAnsi="Times New Roman" w:cs="Times New Roman"/>
          <w:sz w:val="18"/>
          <w:szCs w:val="18"/>
        </w:rPr>
        <w:t>.</w:t>
      </w:r>
      <w:r>
        <w:rPr>
          <w:rFonts w:ascii="Times New Roman" w:hAnsi="Times New Roman" w:cs="Times New Roman"/>
          <w:sz w:val="18"/>
          <w:szCs w:val="18"/>
        </w:rPr>
        <w:t>操作系统的所有程序都必须常驻内存。（</w:t>
      </w:r>
      <w:r>
        <w:rPr>
          <w:rFonts w:ascii="Times New Roman" w:hAnsi="Times New Roman" w:cs="Times New Roman"/>
          <w:sz w:val="18"/>
          <w:szCs w:val="18"/>
        </w:rPr>
        <w:t xml:space="preserve">   </w:t>
      </w:r>
      <w:r>
        <w:rPr>
          <w:rFonts w:ascii="Times New Roman" w:hAnsi="Times New Roman" w:cs="Times New Roman"/>
          <w:sz w:val="18"/>
          <w:szCs w:val="18"/>
        </w:rPr>
        <w:t>）</w:t>
      </w:r>
    </w:p>
    <w:p w14:paraId="44EC68EC"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rPr>
        <w:t>3</w:t>
      </w:r>
      <w:r>
        <w:rPr>
          <w:rFonts w:ascii="Times New Roman" w:hAnsi="Times New Roman" w:cs="Times New Roman"/>
          <w:sz w:val="18"/>
          <w:szCs w:val="18"/>
        </w:rPr>
        <w:t>.</w:t>
      </w:r>
      <w:r>
        <w:rPr>
          <w:rFonts w:ascii="Times New Roman" w:hAnsi="Times New Roman" w:cs="Times New Roman"/>
          <w:sz w:val="18"/>
          <w:szCs w:val="18"/>
        </w:rPr>
        <w:t>采用多道程序设计的系统中，系统中的程序道数越多，系统的效率越高。（</w:t>
      </w:r>
      <w:r>
        <w:rPr>
          <w:rFonts w:ascii="Times New Roman" w:hAnsi="Times New Roman" w:cs="Times New Roman"/>
          <w:sz w:val="18"/>
          <w:szCs w:val="18"/>
        </w:rPr>
        <w:t xml:space="preserve">   </w:t>
      </w:r>
      <w:r>
        <w:rPr>
          <w:rFonts w:ascii="Times New Roman" w:hAnsi="Times New Roman" w:cs="Times New Roman"/>
          <w:sz w:val="18"/>
          <w:szCs w:val="18"/>
        </w:rPr>
        <w:t>）</w:t>
      </w:r>
    </w:p>
    <w:p w14:paraId="3C820199" w14:textId="77777777" w:rsidR="000D3361" w:rsidRDefault="000D3361" w:rsidP="000D3361">
      <w:pPr>
        <w:spacing w:line="360" w:lineRule="auto"/>
        <w:ind w:firstLineChars="200" w:firstLine="360"/>
        <w:rPr>
          <w:rFonts w:ascii="Times New Roman" w:hAnsi="Times New Roman" w:cs="Times New Roman"/>
          <w:spacing w:val="-6"/>
          <w:sz w:val="18"/>
          <w:szCs w:val="18"/>
        </w:rPr>
      </w:pPr>
      <w:r>
        <w:rPr>
          <w:rFonts w:ascii="Times New Roman" w:hAnsi="Times New Roman" w:cs="Times New Roman"/>
          <w:sz w:val="18"/>
          <w:szCs w:val="18"/>
        </w:rPr>
        <w:t>4.</w:t>
      </w:r>
      <w:r>
        <w:rPr>
          <w:rFonts w:ascii="Times New Roman" w:hAnsi="Times New Roman" w:cs="Times New Roman"/>
          <w:b/>
          <w:bCs/>
          <w:kern w:val="0"/>
          <w:sz w:val="18"/>
          <w:szCs w:val="18"/>
        </w:rPr>
        <w:t>（</w:t>
      </w:r>
      <w:r>
        <w:rPr>
          <w:rFonts w:ascii="Times New Roman" w:hAnsi="Times New Roman" w:cs="Times New Roman"/>
          <w:b/>
          <w:bCs/>
          <w:sz w:val="18"/>
          <w:szCs w:val="18"/>
        </w:rPr>
        <w:t>考研真题</w:t>
      </w:r>
      <w:r>
        <w:rPr>
          <w:rFonts w:ascii="Times New Roman" w:hAnsi="Times New Roman" w:cs="Times New Roman"/>
          <w:b/>
          <w:bCs/>
          <w:kern w:val="0"/>
          <w:sz w:val="18"/>
          <w:szCs w:val="18"/>
        </w:rPr>
        <w:t>）</w:t>
      </w:r>
      <w:r>
        <w:rPr>
          <w:rFonts w:ascii="Times New Roman" w:hAnsi="Times New Roman" w:cs="Times New Roman"/>
          <w:spacing w:val="-6"/>
          <w:sz w:val="18"/>
          <w:szCs w:val="20"/>
        </w:rPr>
        <w:t>多道程序的并发执行失去了封闭性和</w:t>
      </w:r>
      <w:proofErr w:type="gramStart"/>
      <w:r>
        <w:rPr>
          <w:rFonts w:ascii="Times New Roman" w:hAnsi="Times New Roman" w:cs="Times New Roman"/>
          <w:spacing w:val="-6"/>
          <w:sz w:val="18"/>
          <w:szCs w:val="20"/>
        </w:rPr>
        <w:t>可</w:t>
      </w:r>
      <w:proofErr w:type="gramEnd"/>
      <w:r>
        <w:rPr>
          <w:rFonts w:ascii="Times New Roman" w:hAnsi="Times New Roman" w:cs="Times New Roman"/>
          <w:spacing w:val="-6"/>
          <w:sz w:val="18"/>
          <w:szCs w:val="20"/>
        </w:rPr>
        <w:t>再现性，因此多道程序设计中无需封闭性和</w:t>
      </w:r>
      <w:proofErr w:type="gramStart"/>
      <w:r>
        <w:rPr>
          <w:rFonts w:ascii="Times New Roman" w:hAnsi="Times New Roman" w:cs="Times New Roman"/>
          <w:spacing w:val="-6"/>
          <w:sz w:val="18"/>
          <w:szCs w:val="20"/>
        </w:rPr>
        <w:t>可</w:t>
      </w:r>
      <w:proofErr w:type="gramEnd"/>
      <w:r>
        <w:rPr>
          <w:rFonts w:ascii="Times New Roman" w:hAnsi="Times New Roman" w:cs="Times New Roman"/>
          <w:spacing w:val="-6"/>
          <w:sz w:val="18"/>
          <w:szCs w:val="20"/>
        </w:rPr>
        <w:t>再现性。</w:t>
      </w:r>
    </w:p>
    <w:p w14:paraId="62841895"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highlight w:val="yellow"/>
        </w:rPr>
        <w:t>5</w:t>
      </w:r>
      <w:r>
        <w:rPr>
          <w:rFonts w:ascii="Times New Roman" w:hAnsi="Times New Roman" w:cs="Times New Roman"/>
          <w:sz w:val="18"/>
          <w:szCs w:val="18"/>
          <w:highlight w:val="yellow"/>
        </w:rPr>
        <w:t>.</w:t>
      </w:r>
      <w:r>
        <w:rPr>
          <w:rFonts w:ascii="Times New Roman" w:hAnsi="Times New Roman" w:cs="Times New Roman"/>
          <w:b/>
          <w:bCs/>
          <w:sz w:val="18"/>
          <w:szCs w:val="18"/>
          <w:highlight w:val="yellow"/>
        </w:rPr>
        <w:t>（考研真题）</w:t>
      </w:r>
      <w:r>
        <w:rPr>
          <w:rFonts w:ascii="Times New Roman" w:hAnsi="Times New Roman" w:cs="Times New Roman"/>
          <w:sz w:val="18"/>
          <w:szCs w:val="18"/>
          <w:highlight w:val="yellow"/>
        </w:rPr>
        <w:t>批处理系统不允许用户随时干预自己程序的执行。</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00AFE958"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highlight w:val="yellow"/>
        </w:rPr>
        <w:t>6</w:t>
      </w:r>
      <w:r>
        <w:rPr>
          <w:rFonts w:ascii="Times New Roman" w:hAnsi="Times New Roman" w:cs="Times New Roman"/>
          <w:sz w:val="18"/>
          <w:szCs w:val="18"/>
          <w:highlight w:val="yellow"/>
        </w:rPr>
        <w:t>.</w:t>
      </w:r>
      <w:r>
        <w:rPr>
          <w:rFonts w:ascii="Times New Roman" w:hAnsi="Times New Roman" w:cs="Times New Roman"/>
          <w:sz w:val="18"/>
          <w:szCs w:val="18"/>
          <w:highlight w:val="yellow"/>
        </w:rPr>
        <w:t>操作系统内核能使用特权指令。</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779786F1"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rPr>
        <w:t>7</w:t>
      </w:r>
      <w:r>
        <w:rPr>
          <w:rFonts w:ascii="Times New Roman" w:hAnsi="Times New Roman" w:cs="Times New Roman"/>
          <w:sz w:val="18"/>
          <w:szCs w:val="18"/>
        </w:rPr>
        <w:t>.</w:t>
      </w:r>
      <w:r>
        <w:rPr>
          <w:rFonts w:ascii="Times New Roman" w:hAnsi="Times New Roman" w:cs="Times New Roman"/>
          <w:sz w:val="18"/>
          <w:szCs w:val="18"/>
        </w:rPr>
        <w:t>通常将</w:t>
      </w:r>
      <w:r>
        <w:rPr>
          <w:rFonts w:ascii="Times New Roman" w:hAnsi="Times New Roman" w:cs="Times New Roman"/>
          <w:sz w:val="18"/>
          <w:szCs w:val="18"/>
        </w:rPr>
        <w:t>CPU</w:t>
      </w:r>
      <w:r>
        <w:rPr>
          <w:rFonts w:ascii="Times New Roman" w:hAnsi="Times New Roman" w:cs="Times New Roman"/>
          <w:sz w:val="18"/>
          <w:szCs w:val="18"/>
        </w:rPr>
        <w:t>模式分为内核态（核心态）和用户态，这样做的目的是为了提高运行速度。（</w:t>
      </w:r>
      <w:r>
        <w:rPr>
          <w:rFonts w:ascii="Times New Roman" w:hAnsi="Times New Roman" w:cs="Times New Roman"/>
          <w:sz w:val="18"/>
          <w:szCs w:val="18"/>
        </w:rPr>
        <w:t xml:space="preserve">   </w:t>
      </w:r>
      <w:r>
        <w:rPr>
          <w:rFonts w:ascii="Times New Roman" w:hAnsi="Times New Roman" w:cs="Times New Roman"/>
          <w:sz w:val="18"/>
          <w:szCs w:val="18"/>
        </w:rPr>
        <w:t>）</w:t>
      </w:r>
    </w:p>
    <w:p w14:paraId="0B20D1AD"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rPr>
        <w:t>8</w:t>
      </w:r>
      <w:r>
        <w:rPr>
          <w:rFonts w:ascii="Times New Roman" w:hAnsi="Times New Roman" w:cs="Times New Roman"/>
          <w:sz w:val="18"/>
          <w:szCs w:val="18"/>
        </w:rPr>
        <w:t>.</w:t>
      </w:r>
      <w:r>
        <w:rPr>
          <w:rFonts w:ascii="Times New Roman" w:hAnsi="Times New Roman" w:cs="Times New Roman"/>
          <w:sz w:val="18"/>
          <w:szCs w:val="18"/>
        </w:rPr>
        <w:t>用户程序有时也可以在内核态下运行。（</w:t>
      </w:r>
      <w:r>
        <w:rPr>
          <w:rFonts w:ascii="Times New Roman" w:hAnsi="Times New Roman" w:cs="Times New Roman"/>
          <w:sz w:val="18"/>
          <w:szCs w:val="18"/>
        </w:rPr>
        <w:t xml:space="preserve">   </w:t>
      </w:r>
      <w:r>
        <w:rPr>
          <w:rFonts w:ascii="Times New Roman" w:hAnsi="Times New Roman" w:cs="Times New Roman"/>
          <w:sz w:val="18"/>
          <w:szCs w:val="18"/>
        </w:rPr>
        <w:t>）</w:t>
      </w:r>
    </w:p>
    <w:p w14:paraId="05189E1C"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highlight w:val="yellow"/>
        </w:rPr>
        <w:t>9</w:t>
      </w:r>
      <w:r>
        <w:rPr>
          <w:rFonts w:ascii="Times New Roman" w:hAnsi="Times New Roman" w:cs="Times New Roman"/>
          <w:sz w:val="18"/>
          <w:szCs w:val="18"/>
          <w:highlight w:val="yellow"/>
        </w:rPr>
        <w:t>.</w:t>
      </w:r>
      <w:r>
        <w:rPr>
          <w:rFonts w:ascii="Times New Roman" w:hAnsi="Times New Roman" w:cs="Times New Roman"/>
          <w:b/>
          <w:sz w:val="18"/>
          <w:szCs w:val="18"/>
          <w:highlight w:val="yellow"/>
        </w:rPr>
        <w:t>（</w:t>
      </w:r>
      <w:r>
        <w:rPr>
          <w:rFonts w:ascii="Times New Roman" w:hAnsi="Times New Roman" w:cs="Times New Roman"/>
          <w:b/>
          <w:bCs/>
          <w:sz w:val="18"/>
          <w:szCs w:val="18"/>
          <w:highlight w:val="yellow"/>
        </w:rPr>
        <w:t>考研真题</w:t>
      </w:r>
      <w:r>
        <w:rPr>
          <w:rFonts w:ascii="Times New Roman" w:hAnsi="Times New Roman" w:cs="Times New Roman"/>
          <w:b/>
          <w:sz w:val="18"/>
          <w:szCs w:val="18"/>
          <w:highlight w:val="yellow"/>
        </w:rPr>
        <w:t>）</w:t>
      </w:r>
      <w:r>
        <w:rPr>
          <w:rFonts w:ascii="Times New Roman" w:hAnsi="Times New Roman" w:cs="Times New Roman"/>
          <w:kern w:val="0"/>
          <w:sz w:val="18"/>
          <w:szCs w:val="18"/>
          <w:highlight w:val="yellow"/>
        </w:rPr>
        <w:t>微内核是指精心设计的、能够提供现代操作系统核心功能的小型内核，其通常运行在系统态，而且开机启动后常驻内存，不会因内存紧张而换出到外存。</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1C765DDC"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highlight w:val="yellow"/>
        </w:rPr>
        <w:t>10</w:t>
      </w:r>
      <w:r>
        <w:rPr>
          <w:rFonts w:ascii="Times New Roman" w:hAnsi="Times New Roman" w:cs="Times New Roman"/>
          <w:sz w:val="18"/>
          <w:szCs w:val="18"/>
          <w:highlight w:val="yellow"/>
        </w:rPr>
        <w:t>.</w:t>
      </w:r>
      <w:r>
        <w:rPr>
          <w:rFonts w:ascii="Times New Roman" w:hAnsi="Times New Roman" w:cs="Times New Roman"/>
          <w:sz w:val="18"/>
          <w:szCs w:val="18"/>
          <w:highlight w:val="yellow"/>
        </w:rPr>
        <w:t>系统调用与</w:t>
      </w:r>
      <w:proofErr w:type="gramStart"/>
      <w:r>
        <w:rPr>
          <w:rFonts w:ascii="Times New Roman" w:hAnsi="Times New Roman" w:cs="Times New Roman"/>
          <w:sz w:val="18"/>
          <w:szCs w:val="18"/>
          <w:highlight w:val="yellow"/>
        </w:rPr>
        <w:t>程序级</w:t>
      </w:r>
      <w:proofErr w:type="gramEnd"/>
      <w:r>
        <w:rPr>
          <w:rFonts w:ascii="Times New Roman" w:hAnsi="Times New Roman" w:cs="Times New Roman"/>
          <w:sz w:val="18"/>
          <w:szCs w:val="18"/>
          <w:highlight w:val="yellow"/>
        </w:rPr>
        <w:t>的子程序调用是不同的。</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03FB718E" w14:textId="77777777" w:rsidR="000D3361" w:rsidRDefault="000D3361" w:rsidP="000D3361">
      <w:pPr>
        <w:spacing w:line="360" w:lineRule="auto"/>
        <w:ind w:firstLineChars="200" w:firstLine="360"/>
        <w:rPr>
          <w:rFonts w:ascii="Times New Roman" w:hAnsi="Times New Roman" w:cs="Times New Roman"/>
          <w:sz w:val="18"/>
          <w:szCs w:val="18"/>
          <w:shd w:val="clear" w:color="auto" w:fill="FFFFFF"/>
        </w:rPr>
      </w:pPr>
      <w:r>
        <w:rPr>
          <w:rFonts w:ascii="Times New Roman" w:hAnsi="Times New Roman" w:cs="Times New Roman" w:hint="eastAsia"/>
          <w:sz w:val="18"/>
          <w:szCs w:val="18"/>
          <w:shd w:val="clear" w:color="auto" w:fill="FFFFFF"/>
        </w:rPr>
        <w:t>11</w:t>
      </w:r>
      <w:r>
        <w:rPr>
          <w:rFonts w:ascii="Times New Roman" w:hAnsi="Times New Roman" w:cs="Times New Roman"/>
          <w:sz w:val="18"/>
          <w:szCs w:val="18"/>
          <w:shd w:val="clear" w:color="auto" w:fill="FFFFFF"/>
        </w:rPr>
        <w:t>.</w:t>
      </w:r>
      <w:r>
        <w:rPr>
          <w:rFonts w:ascii="Times New Roman" w:hAnsi="Times New Roman" w:cs="Times New Roman"/>
          <w:sz w:val="18"/>
          <w:szCs w:val="18"/>
          <w:shd w:val="clear" w:color="auto" w:fill="FFFFFF"/>
        </w:rPr>
        <w:t>不同的进程必然对应不同的程序。</w:t>
      </w:r>
      <w:r>
        <w:rPr>
          <w:rFonts w:ascii="Times New Roman" w:hAnsi="Times New Roman" w:cs="Times New Roman"/>
          <w:sz w:val="18"/>
          <w:szCs w:val="20"/>
        </w:rPr>
        <w:t>（</w:t>
      </w:r>
      <w:r>
        <w:rPr>
          <w:rFonts w:ascii="Times New Roman" w:hAnsi="Times New Roman" w:cs="Times New Roman"/>
          <w:sz w:val="18"/>
          <w:szCs w:val="20"/>
        </w:rPr>
        <w:t xml:space="preserve">   </w:t>
      </w:r>
      <w:r>
        <w:rPr>
          <w:rFonts w:ascii="Times New Roman" w:hAnsi="Times New Roman" w:cs="Times New Roman"/>
          <w:sz w:val="18"/>
          <w:szCs w:val="20"/>
        </w:rPr>
        <w:t>）</w:t>
      </w:r>
    </w:p>
    <w:p w14:paraId="604003A4" w14:textId="77777777" w:rsidR="000D3361" w:rsidRDefault="000D3361" w:rsidP="000D3361">
      <w:pPr>
        <w:spacing w:line="360" w:lineRule="auto"/>
        <w:ind w:firstLineChars="200" w:firstLine="360"/>
        <w:rPr>
          <w:rFonts w:ascii="Times New Roman" w:hAnsi="Times New Roman" w:cs="Times New Roman"/>
          <w:sz w:val="18"/>
          <w:szCs w:val="18"/>
          <w:shd w:val="clear" w:color="auto" w:fill="FFFFFF"/>
        </w:rPr>
      </w:pPr>
      <w:r>
        <w:rPr>
          <w:rFonts w:ascii="Times New Roman" w:hAnsi="Times New Roman" w:cs="Times New Roman" w:hint="eastAsia"/>
          <w:sz w:val="18"/>
          <w:szCs w:val="18"/>
          <w:shd w:val="clear" w:color="auto" w:fill="FFFFFF"/>
        </w:rPr>
        <w:t>12</w:t>
      </w:r>
      <w:r>
        <w:rPr>
          <w:rFonts w:ascii="Times New Roman" w:hAnsi="Times New Roman" w:cs="Times New Roman"/>
          <w:sz w:val="18"/>
          <w:szCs w:val="18"/>
          <w:shd w:val="clear" w:color="auto" w:fill="FFFFFF"/>
        </w:rPr>
        <w:t>.</w:t>
      </w:r>
      <w:r>
        <w:rPr>
          <w:rFonts w:ascii="Times New Roman" w:hAnsi="Times New Roman" w:cs="Times New Roman"/>
          <w:sz w:val="18"/>
          <w:szCs w:val="18"/>
          <w:shd w:val="clear" w:color="auto" w:fill="FFFFFF"/>
        </w:rPr>
        <w:t>并发是并行的不同表述，其原理相同。</w:t>
      </w:r>
      <w:r>
        <w:rPr>
          <w:rFonts w:ascii="Times New Roman" w:hAnsi="Times New Roman" w:cs="Times New Roman"/>
          <w:sz w:val="18"/>
          <w:szCs w:val="20"/>
        </w:rPr>
        <w:t>（</w:t>
      </w:r>
      <w:r>
        <w:rPr>
          <w:rFonts w:ascii="Times New Roman" w:hAnsi="Times New Roman" w:cs="Times New Roman"/>
          <w:sz w:val="18"/>
          <w:szCs w:val="20"/>
        </w:rPr>
        <w:t xml:space="preserve">   </w:t>
      </w:r>
      <w:r>
        <w:rPr>
          <w:rFonts w:ascii="Times New Roman" w:hAnsi="Times New Roman" w:cs="Times New Roman"/>
          <w:sz w:val="18"/>
          <w:szCs w:val="20"/>
        </w:rPr>
        <w:t>）</w:t>
      </w:r>
    </w:p>
    <w:p w14:paraId="12D8871E" w14:textId="77777777" w:rsidR="000D3361" w:rsidRDefault="000D3361" w:rsidP="000D3361">
      <w:pPr>
        <w:spacing w:line="360" w:lineRule="auto"/>
        <w:ind w:firstLineChars="200" w:firstLine="360"/>
        <w:rPr>
          <w:rFonts w:ascii="Times New Roman" w:eastAsia="微软雅黑" w:hAnsi="Times New Roman" w:cs="Times New Roman"/>
          <w:szCs w:val="21"/>
          <w:shd w:val="clear" w:color="auto" w:fill="FFFFFF"/>
        </w:rPr>
      </w:pPr>
      <w:r>
        <w:rPr>
          <w:rFonts w:ascii="Times New Roman" w:hAnsi="Times New Roman" w:cs="Times New Roman" w:hint="eastAsia"/>
          <w:sz w:val="18"/>
          <w:szCs w:val="18"/>
          <w:shd w:val="clear" w:color="auto" w:fill="FFFFFF"/>
        </w:rPr>
        <w:t>13</w:t>
      </w:r>
      <w:r>
        <w:rPr>
          <w:rFonts w:ascii="Times New Roman" w:hAnsi="Times New Roman" w:cs="Times New Roman"/>
          <w:sz w:val="18"/>
          <w:szCs w:val="18"/>
          <w:shd w:val="clear" w:color="auto" w:fill="FFFFFF"/>
        </w:rPr>
        <w:t>.</w:t>
      </w:r>
      <w:r>
        <w:rPr>
          <w:rFonts w:ascii="Times New Roman" w:eastAsia="宋体" w:hAnsi="Times New Roman" w:cs="Times New Roman"/>
          <w:b/>
          <w:bCs/>
          <w:kern w:val="0"/>
          <w:sz w:val="18"/>
          <w:szCs w:val="18"/>
        </w:rPr>
        <w:t>（考研真题）</w:t>
      </w:r>
      <w:r>
        <w:rPr>
          <w:rFonts w:ascii="Times New Roman" w:eastAsia="宋体" w:hAnsi="Times New Roman" w:cs="Times New Roman"/>
          <w:kern w:val="0"/>
          <w:sz w:val="18"/>
          <w:szCs w:val="18"/>
        </w:rPr>
        <w:t>某用户两次运行</w:t>
      </w:r>
      <w:r>
        <w:rPr>
          <w:rFonts w:ascii="Times New Roman" w:eastAsia="宋体" w:hAnsi="Times New Roman" w:cs="Times New Roman" w:hint="eastAsia"/>
          <w:kern w:val="0"/>
          <w:sz w:val="18"/>
          <w:szCs w:val="18"/>
        </w:rPr>
        <w:t>W</w:t>
      </w:r>
      <w:r>
        <w:rPr>
          <w:rFonts w:ascii="Times New Roman" w:eastAsia="宋体" w:hAnsi="Times New Roman" w:cs="Times New Roman"/>
          <w:kern w:val="0"/>
          <w:sz w:val="18"/>
          <w:szCs w:val="18"/>
        </w:rPr>
        <w:t>ord</w:t>
      </w:r>
      <w:r>
        <w:rPr>
          <w:rFonts w:ascii="Times New Roman" w:eastAsia="宋体" w:hAnsi="Times New Roman" w:cs="Times New Roman"/>
          <w:kern w:val="0"/>
          <w:sz w:val="18"/>
          <w:szCs w:val="18"/>
        </w:rPr>
        <w:t>软件查看同一个文档，因为运行的程序和操作的数据均相同，所以系统两次运行</w:t>
      </w:r>
      <w:r>
        <w:rPr>
          <w:rFonts w:ascii="Times New Roman" w:eastAsia="宋体" w:hAnsi="Times New Roman" w:cs="Times New Roman" w:hint="eastAsia"/>
          <w:kern w:val="0"/>
          <w:sz w:val="18"/>
          <w:szCs w:val="18"/>
        </w:rPr>
        <w:t>W</w:t>
      </w:r>
      <w:r>
        <w:rPr>
          <w:rFonts w:ascii="Times New Roman" w:eastAsia="宋体" w:hAnsi="Times New Roman" w:cs="Times New Roman"/>
          <w:kern w:val="0"/>
          <w:sz w:val="18"/>
          <w:szCs w:val="18"/>
        </w:rPr>
        <w:t>ord</w:t>
      </w:r>
      <w:r>
        <w:rPr>
          <w:rFonts w:ascii="Times New Roman" w:eastAsia="宋体" w:hAnsi="Times New Roman" w:cs="Times New Roman"/>
          <w:kern w:val="0"/>
          <w:sz w:val="18"/>
          <w:szCs w:val="18"/>
        </w:rPr>
        <w:t>对应的是同一个进程。</w:t>
      </w:r>
      <w:r>
        <w:rPr>
          <w:rFonts w:ascii="Times New Roman" w:hAnsi="Times New Roman" w:cs="Times New Roman"/>
          <w:sz w:val="18"/>
          <w:szCs w:val="20"/>
        </w:rPr>
        <w:t>（</w:t>
      </w:r>
      <w:r>
        <w:rPr>
          <w:rFonts w:ascii="Times New Roman" w:hAnsi="Times New Roman" w:cs="Times New Roman"/>
          <w:sz w:val="18"/>
          <w:szCs w:val="20"/>
        </w:rPr>
        <w:t xml:space="preserve">   </w:t>
      </w:r>
      <w:r>
        <w:rPr>
          <w:rFonts w:ascii="Times New Roman" w:hAnsi="Times New Roman" w:cs="Times New Roman"/>
          <w:sz w:val="18"/>
          <w:szCs w:val="20"/>
        </w:rPr>
        <w:t>）</w:t>
      </w:r>
    </w:p>
    <w:p w14:paraId="17C449E4" w14:textId="77777777" w:rsidR="000D3361" w:rsidRDefault="000D3361" w:rsidP="000D3361">
      <w:pPr>
        <w:spacing w:line="360" w:lineRule="auto"/>
        <w:ind w:firstLineChars="200" w:firstLine="360"/>
        <w:rPr>
          <w:rFonts w:ascii="Times New Roman" w:hAnsi="Times New Roman" w:cs="Times New Roman"/>
          <w:sz w:val="18"/>
          <w:szCs w:val="18"/>
          <w:shd w:val="clear" w:color="auto" w:fill="FFFFFF"/>
        </w:rPr>
      </w:pPr>
      <w:r>
        <w:rPr>
          <w:rFonts w:ascii="Times New Roman" w:hAnsi="Times New Roman" w:cs="Times New Roman" w:hint="eastAsia"/>
          <w:sz w:val="18"/>
          <w:szCs w:val="18"/>
          <w:highlight w:val="yellow"/>
          <w:shd w:val="clear" w:color="auto" w:fill="FFFFFF"/>
        </w:rPr>
        <w:t>14</w:t>
      </w:r>
      <w:r>
        <w:rPr>
          <w:rFonts w:ascii="Times New Roman" w:hAnsi="Times New Roman" w:cs="Times New Roman"/>
          <w:sz w:val="18"/>
          <w:szCs w:val="18"/>
          <w:highlight w:val="yellow"/>
          <w:shd w:val="clear" w:color="auto" w:fill="FFFFFF"/>
        </w:rPr>
        <w:t>.</w:t>
      </w:r>
      <w:r>
        <w:rPr>
          <w:rFonts w:ascii="Times New Roman" w:eastAsia="宋体" w:hAnsi="Times New Roman" w:cs="Times New Roman"/>
          <w:b/>
          <w:bCs/>
          <w:kern w:val="0"/>
          <w:sz w:val="18"/>
          <w:szCs w:val="18"/>
          <w:highlight w:val="yellow"/>
        </w:rPr>
        <w:t>（考研真题）</w:t>
      </w:r>
      <w:r>
        <w:rPr>
          <w:rFonts w:ascii="Times New Roman" w:eastAsia="宋体" w:hAnsi="Times New Roman" w:cs="Times New Roman"/>
          <w:kern w:val="0"/>
          <w:sz w:val="18"/>
          <w:szCs w:val="18"/>
          <w:highlight w:val="yellow"/>
        </w:rPr>
        <w:t>在</w:t>
      </w:r>
      <w:r>
        <w:rPr>
          <w:rFonts w:ascii="Times New Roman" w:eastAsia="宋体" w:hAnsi="Times New Roman" w:cs="Times New Roman" w:hint="eastAsia"/>
          <w:kern w:val="0"/>
          <w:sz w:val="18"/>
          <w:szCs w:val="18"/>
          <w:highlight w:val="yellow"/>
        </w:rPr>
        <w:t>PCB</w:t>
      </w:r>
      <w:r>
        <w:rPr>
          <w:rFonts w:ascii="Times New Roman" w:eastAsia="宋体" w:hAnsi="Times New Roman" w:cs="Times New Roman"/>
          <w:kern w:val="0"/>
          <w:sz w:val="18"/>
          <w:szCs w:val="18"/>
          <w:highlight w:val="yellow"/>
        </w:rPr>
        <w:t>中可以直接或间接找到有关该进程的所有信息。</w:t>
      </w:r>
      <w:r>
        <w:rPr>
          <w:rFonts w:ascii="Times New Roman" w:hAnsi="Times New Roman" w:cs="Times New Roman"/>
          <w:sz w:val="18"/>
          <w:szCs w:val="20"/>
        </w:rPr>
        <w:t>（</w:t>
      </w:r>
      <w:r>
        <w:rPr>
          <w:rFonts w:ascii="Times New Roman" w:hAnsi="Times New Roman" w:cs="Times New Roman"/>
          <w:sz w:val="18"/>
          <w:szCs w:val="20"/>
        </w:rPr>
        <w:t xml:space="preserve">   </w:t>
      </w:r>
      <w:r>
        <w:rPr>
          <w:rFonts w:ascii="Times New Roman" w:hAnsi="Times New Roman" w:cs="Times New Roman"/>
          <w:sz w:val="18"/>
          <w:szCs w:val="20"/>
        </w:rPr>
        <w:t>）</w:t>
      </w:r>
    </w:p>
    <w:p w14:paraId="605367F3"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18"/>
          <w:highlight w:val="yellow"/>
          <w:shd w:val="clear" w:color="auto" w:fill="FFFFFF"/>
        </w:rPr>
        <w:t>15</w:t>
      </w:r>
      <w:r>
        <w:rPr>
          <w:rFonts w:ascii="Times New Roman" w:hAnsi="Times New Roman" w:cs="Times New Roman"/>
          <w:sz w:val="18"/>
          <w:szCs w:val="18"/>
          <w:highlight w:val="yellow"/>
          <w:shd w:val="clear" w:color="auto" w:fill="FFFFFF"/>
        </w:rPr>
        <w:t>.</w:t>
      </w:r>
      <w:r>
        <w:rPr>
          <w:rFonts w:ascii="Times New Roman" w:hAnsi="Times New Roman" w:cs="Times New Roman"/>
          <w:b/>
          <w:bCs/>
          <w:sz w:val="18"/>
          <w:szCs w:val="20"/>
          <w:highlight w:val="yellow"/>
        </w:rPr>
        <w:t>（考研真题）</w:t>
      </w:r>
      <w:r>
        <w:rPr>
          <w:rFonts w:ascii="Times New Roman" w:hAnsi="Times New Roman" w:cs="Times New Roman"/>
          <w:sz w:val="18"/>
          <w:szCs w:val="20"/>
          <w:highlight w:val="yellow"/>
        </w:rPr>
        <w:t>进程由</w:t>
      </w:r>
      <w:r>
        <w:rPr>
          <w:rFonts w:ascii="Times New Roman" w:hAnsi="Times New Roman" w:cs="Times New Roman"/>
          <w:sz w:val="18"/>
          <w:szCs w:val="20"/>
          <w:highlight w:val="yellow"/>
        </w:rPr>
        <w:t>PCB</w:t>
      </w:r>
      <w:r>
        <w:rPr>
          <w:rFonts w:ascii="Times New Roman" w:hAnsi="Times New Roman" w:cs="Times New Roman"/>
          <w:sz w:val="18"/>
          <w:szCs w:val="20"/>
          <w:highlight w:val="yellow"/>
        </w:rPr>
        <w:t>和其执行的程序、数据所组成。</w:t>
      </w:r>
      <w:r>
        <w:rPr>
          <w:rFonts w:ascii="Times New Roman" w:hAnsi="Times New Roman" w:cs="Times New Roman"/>
          <w:sz w:val="18"/>
          <w:szCs w:val="20"/>
        </w:rPr>
        <w:t>（</w:t>
      </w:r>
      <w:r>
        <w:rPr>
          <w:rFonts w:ascii="Times New Roman" w:hAnsi="Times New Roman" w:cs="Times New Roman"/>
          <w:sz w:val="18"/>
          <w:szCs w:val="20"/>
        </w:rPr>
        <w:t xml:space="preserve">   </w:t>
      </w:r>
      <w:r>
        <w:rPr>
          <w:rFonts w:ascii="Times New Roman" w:hAnsi="Times New Roman" w:cs="Times New Roman"/>
          <w:sz w:val="18"/>
          <w:szCs w:val="20"/>
        </w:rPr>
        <w:t>）</w:t>
      </w:r>
    </w:p>
    <w:p w14:paraId="7AC7B0FC" w14:textId="77777777" w:rsidR="000D3361" w:rsidRDefault="000D3361" w:rsidP="000D3361">
      <w:pPr>
        <w:spacing w:line="360" w:lineRule="auto"/>
        <w:ind w:firstLineChars="200" w:firstLine="360"/>
        <w:rPr>
          <w:rFonts w:ascii="Times New Roman" w:eastAsia="宋体" w:hAnsi="Times New Roman" w:cs="Times New Roman"/>
          <w:kern w:val="0"/>
          <w:sz w:val="18"/>
          <w:szCs w:val="18"/>
        </w:rPr>
      </w:pPr>
      <w:r>
        <w:rPr>
          <w:rFonts w:ascii="Times New Roman" w:hAnsi="Times New Roman" w:cs="Times New Roman" w:hint="eastAsia"/>
          <w:sz w:val="18"/>
          <w:szCs w:val="18"/>
          <w:shd w:val="clear" w:color="auto" w:fill="FFFFFF"/>
        </w:rPr>
        <w:t>16</w:t>
      </w:r>
      <w:r>
        <w:rPr>
          <w:rFonts w:ascii="Times New Roman" w:hAnsi="Times New Roman" w:cs="Times New Roman"/>
          <w:sz w:val="18"/>
          <w:szCs w:val="18"/>
          <w:shd w:val="clear" w:color="auto" w:fill="FFFFFF"/>
        </w:rPr>
        <w:t>.</w:t>
      </w:r>
      <w:r>
        <w:rPr>
          <w:rFonts w:ascii="Times New Roman" w:eastAsia="宋体" w:hAnsi="Times New Roman" w:cs="Times New Roman"/>
          <w:b/>
          <w:bCs/>
          <w:kern w:val="0"/>
          <w:sz w:val="18"/>
          <w:szCs w:val="18"/>
        </w:rPr>
        <w:t>（考研真题）</w:t>
      </w:r>
      <w:r>
        <w:rPr>
          <w:rFonts w:ascii="Times New Roman" w:eastAsia="宋体" w:hAnsi="Times New Roman" w:cs="Times New Roman"/>
          <w:kern w:val="0"/>
          <w:sz w:val="18"/>
          <w:szCs w:val="18"/>
        </w:rPr>
        <w:t>进程的</w:t>
      </w:r>
      <w:r>
        <w:rPr>
          <w:rFonts w:ascii="Times New Roman" w:eastAsia="宋体" w:hAnsi="Times New Roman" w:cs="Times New Roman"/>
          <w:kern w:val="0"/>
          <w:sz w:val="18"/>
          <w:szCs w:val="18"/>
        </w:rPr>
        <w:t>3</w:t>
      </w:r>
      <w:r>
        <w:rPr>
          <w:rFonts w:ascii="Times New Roman" w:eastAsia="宋体" w:hAnsi="Times New Roman" w:cs="Times New Roman"/>
          <w:kern w:val="0"/>
          <w:sz w:val="18"/>
          <w:szCs w:val="18"/>
        </w:rPr>
        <w:t>种基本状态：就绪、运行和阻塞，任意两种状态之间都可以相互转换。</w:t>
      </w:r>
      <w:r>
        <w:rPr>
          <w:rFonts w:ascii="Times New Roman" w:hAnsi="Times New Roman" w:cs="Times New Roman"/>
          <w:sz w:val="18"/>
          <w:szCs w:val="20"/>
        </w:rPr>
        <w:t>（</w:t>
      </w:r>
      <w:r>
        <w:rPr>
          <w:rFonts w:ascii="Times New Roman" w:hAnsi="Times New Roman" w:cs="Times New Roman"/>
          <w:sz w:val="18"/>
          <w:szCs w:val="20"/>
        </w:rPr>
        <w:t xml:space="preserve">   </w:t>
      </w:r>
      <w:r>
        <w:rPr>
          <w:rFonts w:ascii="Times New Roman" w:hAnsi="Times New Roman" w:cs="Times New Roman"/>
          <w:sz w:val="18"/>
          <w:szCs w:val="20"/>
        </w:rPr>
        <w:t>）</w:t>
      </w:r>
    </w:p>
    <w:p w14:paraId="59DDC056" w14:textId="77777777" w:rsidR="000D3361" w:rsidRDefault="000D3361" w:rsidP="000D3361">
      <w:pPr>
        <w:spacing w:line="360" w:lineRule="auto"/>
        <w:ind w:firstLineChars="200" w:firstLine="360"/>
        <w:rPr>
          <w:rFonts w:ascii="Times New Roman" w:hAnsi="Times New Roman" w:cs="Times New Roman"/>
          <w:sz w:val="18"/>
          <w:szCs w:val="18"/>
          <w:shd w:val="clear" w:color="auto" w:fill="FFFFFF"/>
        </w:rPr>
      </w:pPr>
      <w:r>
        <w:rPr>
          <w:rFonts w:ascii="Times New Roman" w:hAnsi="Times New Roman" w:cs="Times New Roman" w:hint="eastAsia"/>
          <w:sz w:val="18"/>
          <w:szCs w:val="18"/>
          <w:highlight w:val="yellow"/>
          <w:shd w:val="clear" w:color="auto" w:fill="FFFFFF"/>
        </w:rPr>
        <w:t>17</w:t>
      </w:r>
      <w:r>
        <w:rPr>
          <w:rFonts w:ascii="Times New Roman" w:hAnsi="Times New Roman" w:cs="Times New Roman"/>
          <w:sz w:val="18"/>
          <w:szCs w:val="18"/>
          <w:highlight w:val="yellow"/>
          <w:shd w:val="clear" w:color="auto" w:fill="FFFFFF"/>
        </w:rPr>
        <w:t>.</w:t>
      </w:r>
      <w:r>
        <w:rPr>
          <w:rFonts w:ascii="Times New Roman" w:hAnsi="Times New Roman" w:cs="Times New Roman"/>
          <w:sz w:val="18"/>
          <w:szCs w:val="18"/>
          <w:highlight w:val="yellow"/>
          <w:shd w:val="clear" w:color="auto" w:fill="FFFFFF"/>
        </w:rPr>
        <w:t>进程状态的转换是由操作系统完成的，对用户是透明的。</w:t>
      </w:r>
      <w:r>
        <w:rPr>
          <w:rFonts w:ascii="Times New Roman" w:hAnsi="Times New Roman" w:cs="Times New Roman"/>
          <w:sz w:val="18"/>
          <w:szCs w:val="20"/>
        </w:rPr>
        <w:t>（</w:t>
      </w:r>
      <w:r>
        <w:rPr>
          <w:rFonts w:ascii="Times New Roman" w:hAnsi="Times New Roman" w:cs="Times New Roman"/>
          <w:sz w:val="18"/>
          <w:szCs w:val="20"/>
        </w:rPr>
        <w:t xml:space="preserve">   </w:t>
      </w:r>
      <w:r>
        <w:rPr>
          <w:rFonts w:ascii="Times New Roman" w:hAnsi="Times New Roman" w:cs="Times New Roman"/>
          <w:sz w:val="18"/>
          <w:szCs w:val="20"/>
        </w:rPr>
        <w:t>）</w:t>
      </w:r>
    </w:p>
    <w:p w14:paraId="2B2888C6" w14:textId="77777777" w:rsidR="000D3361" w:rsidRDefault="000D3361" w:rsidP="000D3361">
      <w:pPr>
        <w:spacing w:line="360" w:lineRule="auto"/>
        <w:ind w:firstLineChars="200" w:firstLine="360"/>
        <w:rPr>
          <w:rFonts w:ascii="Times New Roman" w:hAnsi="Times New Roman" w:cs="Times New Roman"/>
          <w:sz w:val="18"/>
          <w:szCs w:val="18"/>
          <w:shd w:val="clear" w:color="auto" w:fill="FFFFFF"/>
        </w:rPr>
      </w:pPr>
      <w:r>
        <w:rPr>
          <w:rFonts w:ascii="Times New Roman" w:hAnsi="Times New Roman" w:cs="Times New Roman" w:hint="eastAsia"/>
          <w:sz w:val="18"/>
          <w:szCs w:val="18"/>
          <w:shd w:val="clear" w:color="auto" w:fill="FFFFFF"/>
        </w:rPr>
        <w:t>18</w:t>
      </w:r>
      <w:r>
        <w:rPr>
          <w:rFonts w:ascii="Times New Roman" w:hAnsi="Times New Roman" w:cs="Times New Roman"/>
          <w:sz w:val="18"/>
          <w:szCs w:val="18"/>
          <w:shd w:val="clear" w:color="auto" w:fill="FFFFFF"/>
        </w:rPr>
        <w:t>.</w:t>
      </w:r>
      <w:r>
        <w:rPr>
          <w:rFonts w:ascii="Times New Roman" w:hAnsi="Times New Roman" w:cs="Times New Roman"/>
          <w:sz w:val="18"/>
          <w:szCs w:val="18"/>
          <w:shd w:val="clear" w:color="auto" w:fill="FFFFFF"/>
        </w:rPr>
        <w:t>当条件满足时，进程可以由阻塞</w:t>
      </w:r>
      <w:proofErr w:type="gramStart"/>
      <w:r>
        <w:rPr>
          <w:rFonts w:ascii="Times New Roman" w:hAnsi="Times New Roman" w:cs="Times New Roman"/>
          <w:sz w:val="18"/>
          <w:szCs w:val="18"/>
          <w:shd w:val="clear" w:color="auto" w:fill="FFFFFF"/>
        </w:rPr>
        <w:t>态直接</w:t>
      </w:r>
      <w:proofErr w:type="gramEnd"/>
      <w:r>
        <w:rPr>
          <w:rFonts w:ascii="Times New Roman" w:hAnsi="Times New Roman" w:cs="Times New Roman"/>
          <w:sz w:val="18"/>
          <w:szCs w:val="18"/>
          <w:shd w:val="clear" w:color="auto" w:fill="FFFFFF"/>
        </w:rPr>
        <w:t>转换为运行态。</w:t>
      </w:r>
      <w:r>
        <w:rPr>
          <w:rFonts w:ascii="Times New Roman" w:hAnsi="Times New Roman" w:cs="Times New Roman"/>
          <w:sz w:val="18"/>
          <w:szCs w:val="20"/>
        </w:rPr>
        <w:t>（</w:t>
      </w:r>
      <w:r>
        <w:rPr>
          <w:rFonts w:ascii="Times New Roman" w:hAnsi="Times New Roman" w:cs="Times New Roman"/>
          <w:sz w:val="18"/>
          <w:szCs w:val="20"/>
        </w:rPr>
        <w:t xml:space="preserve">   </w:t>
      </w:r>
      <w:r>
        <w:rPr>
          <w:rFonts w:ascii="Times New Roman" w:hAnsi="Times New Roman" w:cs="Times New Roman"/>
          <w:sz w:val="18"/>
          <w:szCs w:val="20"/>
        </w:rPr>
        <w:t>）</w:t>
      </w:r>
      <w:r>
        <w:rPr>
          <w:rFonts w:ascii="Times New Roman" w:hAnsi="Times New Roman" w:cs="Times New Roman"/>
          <w:sz w:val="18"/>
          <w:szCs w:val="18"/>
          <w:shd w:val="clear" w:color="auto" w:fill="FFFFFF"/>
        </w:rPr>
        <w:t xml:space="preserve"> </w:t>
      </w:r>
    </w:p>
    <w:p w14:paraId="4D13CC20"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18"/>
          <w:shd w:val="clear" w:color="auto" w:fill="FFFFFF"/>
        </w:rPr>
        <w:t>19</w:t>
      </w:r>
      <w:r>
        <w:rPr>
          <w:rFonts w:ascii="Times New Roman" w:hAnsi="Times New Roman" w:cs="Times New Roman"/>
          <w:sz w:val="18"/>
          <w:szCs w:val="18"/>
          <w:shd w:val="clear" w:color="auto" w:fill="FFFFFF"/>
        </w:rPr>
        <w:t>.</w:t>
      </w:r>
      <w:r>
        <w:rPr>
          <w:rFonts w:ascii="Times New Roman" w:eastAsia="宋体" w:hAnsi="Times New Roman" w:cs="Times New Roman"/>
          <w:b/>
          <w:bCs/>
          <w:kern w:val="0"/>
          <w:sz w:val="18"/>
          <w:szCs w:val="18"/>
        </w:rPr>
        <w:t>（考研真题）</w:t>
      </w:r>
      <w:r>
        <w:rPr>
          <w:rFonts w:ascii="Times New Roman" w:hAnsi="Times New Roman" w:cs="Times New Roman"/>
          <w:sz w:val="18"/>
          <w:szCs w:val="20"/>
        </w:rPr>
        <w:t>在进程</w:t>
      </w:r>
      <w:r>
        <w:rPr>
          <w:rFonts w:ascii="Times New Roman" w:eastAsia="宋体" w:hAnsi="Times New Roman" w:cs="Times New Roman"/>
          <w:sz w:val="18"/>
          <w:szCs w:val="20"/>
        </w:rPr>
        <w:t>-</w:t>
      </w:r>
      <w:r>
        <w:rPr>
          <w:rFonts w:ascii="Times New Roman" w:hAnsi="Times New Roman" w:cs="Times New Roman"/>
          <w:sz w:val="18"/>
          <w:szCs w:val="20"/>
        </w:rPr>
        <w:t>线程机制中引入了线程，进程与它的线程们在同一逻辑地址空间，但却不适合多核</w:t>
      </w:r>
      <w:r>
        <w:rPr>
          <w:rFonts w:ascii="Times New Roman" w:hAnsi="Times New Roman" w:cs="Times New Roman"/>
          <w:sz w:val="18"/>
          <w:szCs w:val="20"/>
        </w:rPr>
        <w:t>CPU</w:t>
      </w:r>
      <w:r>
        <w:rPr>
          <w:rFonts w:ascii="Times New Roman" w:hAnsi="Times New Roman" w:cs="Times New Roman"/>
          <w:sz w:val="18"/>
          <w:szCs w:val="20"/>
        </w:rPr>
        <w:t>系统。（</w:t>
      </w:r>
      <w:r>
        <w:rPr>
          <w:rFonts w:ascii="Times New Roman" w:hAnsi="Times New Roman" w:cs="Times New Roman"/>
          <w:sz w:val="18"/>
          <w:szCs w:val="20"/>
        </w:rPr>
        <w:t xml:space="preserve">   </w:t>
      </w:r>
      <w:r>
        <w:rPr>
          <w:rFonts w:ascii="Times New Roman" w:hAnsi="Times New Roman" w:cs="Times New Roman"/>
          <w:sz w:val="18"/>
          <w:szCs w:val="20"/>
        </w:rPr>
        <w:t>）</w:t>
      </w:r>
    </w:p>
    <w:p w14:paraId="0B8ACA4F"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18"/>
          <w:highlight w:val="yellow"/>
          <w:shd w:val="clear" w:color="auto" w:fill="FFFFFF"/>
        </w:rPr>
        <w:t>20</w:t>
      </w:r>
      <w:r>
        <w:rPr>
          <w:rFonts w:ascii="Times New Roman" w:hAnsi="Times New Roman" w:cs="Times New Roman"/>
          <w:sz w:val="18"/>
          <w:szCs w:val="18"/>
          <w:highlight w:val="yellow"/>
          <w:shd w:val="clear" w:color="auto" w:fill="FFFFFF"/>
        </w:rPr>
        <w:t>.</w:t>
      </w:r>
      <w:r>
        <w:rPr>
          <w:rFonts w:ascii="Times New Roman" w:hAnsi="Times New Roman" w:cs="Times New Roman"/>
          <w:sz w:val="18"/>
          <w:szCs w:val="18"/>
          <w:highlight w:val="yellow"/>
          <w:shd w:val="clear" w:color="auto" w:fill="FFFFFF"/>
        </w:rPr>
        <w:t>内核态线程的切换都需要内核的</w:t>
      </w:r>
      <w:r>
        <w:rPr>
          <w:rFonts w:ascii="Times New Roman" w:hAnsi="Times New Roman" w:cs="Times New Roman"/>
          <w:sz w:val="18"/>
          <w:szCs w:val="20"/>
          <w:highlight w:val="yellow"/>
        </w:rPr>
        <w:t>支持</w:t>
      </w:r>
      <w:r>
        <w:rPr>
          <w:rFonts w:ascii="Times New Roman" w:hAnsi="Times New Roman" w:cs="Times New Roman"/>
          <w:sz w:val="18"/>
          <w:szCs w:val="18"/>
          <w:highlight w:val="yellow"/>
          <w:shd w:val="clear" w:color="auto" w:fill="FFFFFF"/>
        </w:rPr>
        <w:t>。</w:t>
      </w:r>
      <w:r>
        <w:rPr>
          <w:rFonts w:ascii="Times New Roman" w:hAnsi="Times New Roman" w:cs="Times New Roman"/>
          <w:sz w:val="18"/>
          <w:szCs w:val="20"/>
        </w:rPr>
        <w:t>（</w:t>
      </w:r>
      <w:r>
        <w:rPr>
          <w:rFonts w:ascii="Times New Roman" w:hAnsi="Times New Roman" w:cs="Times New Roman"/>
          <w:sz w:val="18"/>
          <w:szCs w:val="20"/>
        </w:rPr>
        <w:t xml:space="preserve">   </w:t>
      </w:r>
      <w:r>
        <w:rPr>
          <w:rFonts w:ascii="Times New Roman" w:hAnsi="Times New Roman" w:cs="Times New Roman"/>
          <w:sz w:val="18"/>
          <w:szCs w:val="20"/>
        </w:rPr>
        <w:t>）</w:t>
      </w:r>
    </w:p>
    <w:p w14:paraId="667FF4A4" w14:textId="77777777" w:rsidR="000D3361" w:rsidRDefault="000D3361" w:rsidP="000D3361">
      <w:pPr>
        <w:widowControl/>
        <w:spacing w:line="360" w:lineRule="auto"/>
        <w:ind w:firstLineChars="200" w:firstLine="360"/>
        <w:jc w:val="left"/>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21</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作业一旦被作业调度选中，系统就给它分配</w:t>
      </w:r>
      <w:r>
        <w:rPr>
          <w:rFonts w:ascii="Times New Roman" w:eastAsia="宋体" w:hAnsi="Times New Roman" w:cs="Times New Roman"/>
          <w:color w:val="000000" w:themeColor="text1"/>
          <w:kern w:val="0"/>
          <w:sz w:val="18"/>
          <w:szCs w:val="18"/>
        </w:rPr>
        <w:t>CPU</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w:t>
      </w:r>
    </w:p>
    <w:p w14:paraId="55D91D68" w14:textId="77777777" w:rsidR="000D3361" w:rsidRDefault="000D3361" w:rsidP="000D3361">
      <w:pPr>
        <w:widowControl/>
        <w:spacing w:line="360" w:lineRule="auto"/>
        <w:ind w:firstLineChars="200" w:firstLine="360"/>
        <w:jc w:val="left"/>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highlight w:val="yellow"/>
        </w:rPr>
        <w:t>22</w:t>
      </w:r>
      <w:r>
        <w:rPr>
          <w:rFonts w:ascii="Times New Roman" w:eastAsia="宋体" w:hAnsi="Times New Roman" w:cs="Times New Roman"/>
          <w:color w:val="000000" w:themeColor="text1"/>
          <w:kern w:val="0"/>
          <w:sz w:val="18"/>
          <w:szCs w:val="18"/>
          <w:highlight w:val="yellow"/>
        </w:rPr>
        <w:t>.</w:t>
      </w:r>
      <w:r>
        <w:rPr>
          <w:rFonts w:ascii="Times New Roman" w:eastAsia="宋体" w:hAnsi="Times New Roman" w:cs="Times New Roman"/>
          <w:color w:val="000000" w:themeColor="text1"/>
          <w:kern w:val="0"/>
          <w:sz w:val="18"/>
          <w:szCs w:val="18"/>
          <w:highlight w:val="yellow"/>
        </w:rPr>
        <w:t>交互式作业不存在作业调度问题。</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w:t>
      </w:r>
    </w:p>
    <w:p w14:paraId="0549F2DB" w14:textId="77777777" w:rsidR="000D3361" w:rsidRDefault="000D3361" w:rsidP="000D3361">
      <w:pPr>
        <w:widowControl/>
        <w:spacing w:line="360" w:lineRule="auto"/>
        <w:ind w:firstLineChars="200" w:firstLine="360"/>
        <w:jc w:val="left"/>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23</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优先权调度算法中，在考虑静态优先权时，一般计算进程的优先权高于磁盘</w:t>
      </w:r>
      <w:r>
        <w:rPr>
          <w:rFonts w:ascii="Times New Roman" w:eastAsia="宋体" w:hAnsi="Times New Roman" w:cs="Times New Roman"/>
          <w:color w:val="000000" w:themeColor="text1"/>
          <w:kern w:val="0"/>
          <w:sz w:val="18"/>
          <w:szCs w:val="18"/>
        </w:rPr>
        <w:t>I/O</w:t>
      </w:r>
      <w:r>
        <w:rPr>
          <w:rFonts w:ascii="Times New Roman" w:eastAsia="宋体" w:hAnsi="Times New Roman" w:cs="Times New Roman"/>
          <w:color w:val="000000" w:themeColor="text1"/>
          <w:kern w:val="0"/>
          <w:sz w:val="18"/>
          <w:szCs w:val="18"/>
        </w:rPr>
        <w:t>进程的优先权。（</w:t>
      </w:r>
      <w:r>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w:t>
      </w:r>
    </w:p>
    <w:p w14:paraId="00F66765" w14:textId="77777777" w:rsidR="000D3361" w:rsidRDefault="000D3361" w:rsidP="000D3361">
      <w:pPr>
        <w:widowControl/>
        <w:spacing w:line="360" w:lineRule="auto"/>
        <w:ind w:firstLineChars="200" w:firstLine="360"/>
        <w:jc w:val="left"/>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lastRenderedPageBreak/>
        <w:t>24</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进程的调度算法有很多，如果选择不当，就会造成死锁。（</w:t>
      </w:r>
      <w:r>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w:t>
      </w:r>
    </w:p>
    <w:p w14:paraId="07E94B23" w14:textId="77777777" w:rsidR="000D3361" w:rsidRDefault="000D3361" w:rsidP="000D3361">
      <w:pPr>
        <w:widowControl/>
        <w:spacing w:line="360" w:lineRule="auto"/>
        <w:ind w:firstLineChars="200" w:firstLine="360"/>
        <w:jc w:val="left"/>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25</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当进程数大于资源数时，进程竞争资源必然产生死锁。（</w:t>
      </w:r>
      <w:r>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w:t>
      </w:r>
    </w:p>
    <w:p w14:paraId="1BF42F19" w14:textId="77777777" w:rsidR="000D3361" w:rsidRDefault="000D3361" w:rsidP="000D3361">
      <w:pPr>
        <w:widowControl/>
        <w:spacing w:line="360" w:lineRule="auto"/>
        <w:ind w:firstLineChars="200" w:firstLine="360"/>
        <w:jc w:val="left"/>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26</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一旦出现死锁，所有进程都不能运行。（</w:t>
      </w:r>
      <w:r>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w:t>
      </w:r>
    </w:p>
    <w:p w14:paraId="01BF8599" w14:textId="77777777" w:rsidR="000D3361" w:rsidRDefault="000D3361" w:rsidP="000D3361">
      <w:pPr>
        <w:widowControl/>
        <w:spacing w:line="360" w:lineRule="auto"/>
        <w:ind w:firstLineChars="200" w:firstLine="360"/>
        <w:jc w:val="left"/>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highlight w:val="yellow"/>
        </w:rPr>
        <w:t>27</w:t>
      </w:r>
      <w:r>
        <w:rPr>
          <w:rFonts w:ascii="Times New Roman" w:eastAsia="宋体" w:hAnsi="Times New Roman" w:cs="Times New Roman"/>
          <w:color w:val="000000" w:themeColor="text1"/>
          <w:kern w:val="0"/>
          <w:sz w:val="18"/>
          <w:szCs w:val="18"/>
          <w:highlight w:val="yellow"/>
        </w:rPr>
        <w:t>.</w:t>
      </w:r>
      <w:r>
        <w:rPr>
          <w:rFonts w:ascii="Times New Roman" w:eastAsia="宋体" w:hAnsi="Times New Roman" w:cs="Times New Roman"/>
          <w:color w:val="000000" w:themeColor="text1"/>
          <w:kern w:val="0"/>
          <w:sz w:val="18"/>
          <w:szCs w:val="18"/>
          <w:highlight w:val="yellow"/>
        </w:rPr>
        <w:t>当有</w:t>
      </w:r>
      <w:r>
        <w:rPr>
          <w:rFonts w:ascii="Times New Roman" w:eastAsia="宋体" w:hAnsi="Times New Roman" w:cs="Times New Roman"/>
          <w:color w:val="000000" w:themeColor="text1"/>
          <w:kern w:val="0"/>
          <w:sz w:val="18"/>
          <w:szCs w:val="18"/>
          <w:highlight w:val="yellow"/>
        </w:rPr>
        <w:t>m</w:t>
      </w:r>
      <w:proofErr w:type="gramStart"/>
      <w:r>
        <w:rPr>
          <w:rFonts w:ascii="Times New Roman" w:eastAsia="宋体" w:hAnsi="Times New Roman" w:cs="Times New Roman"/>
          <w:color w:val="000000" w:themeColor="text1"/>
          <w:kern w:val="0"/>
          <w:sz w:val="18"/>
          <w:szCs w:val="18"/>
          <w:highlight w:val="yellow"/>
        </w:rPr>
        <w:t>个</w:t>
      </w:r>
      <w:proofErr w:type="gramEnd"/>
      <w:r>
        <w:rPr>
          <w:rFonts w:ascii="Times New Roman" w:eastAsia="宋体" w:hAnsi="Times New Roman" w:cs="Times New Roman"/>
          <w:color w:val="000000" w:themeColor="text1"/>
          <w:kern w:val="0"/>
          <w:sz w:val="18"/>
          <w:szCs w:val="18"/>
          <w:highlight w:val="yellow"/>
        </w:rPr>
        <w:t>进程的操作系统出现死锁时，</w:t>
      </w:r>
      <w:proofErr w:type="gramStart"/>
      <w:r>
        <w:rPr>
          <w:rFonts w:ascii="Times New Roman" w:eastAsia="宋体" w:hAnsi="Times New Roman" w:cs="Times New Roman"/>
          <w:color w:val="000000" w:themeColor="text1"/>
          <w:kern w:val="0"/>
          <w:sz w:val="18"/>
          <w:szCs w:val="18"/>
          <w:highlight w:val="yellow"/>
        </w:rPr>
        <w:t>死锁进程</w:t>
      </w:r>
      <w:proofErr w:type="gramEnd"/>
      <w:r>
        <w:rPr>
          <w:rFonts w:ascii="Times New Roman" w:eastAsia="宋体" w:hAnsi="Times New Roman" w:cs="Times New Roman"/>
          <w:color w:val="000000" w:themeColor="text1"/>
          <w:kern w:val="0"/>
          <w:sz w:val="18"/>
          <w:szCs w:val="18"/>
          <w:highlight w:val="yellow"/>
        </w:rPr>
        <w:t>的个数为</w:t>
      </w:r>
      <w:r>
        <w:rPr>
          <w:rFonts w:ascii="Times New Roman" w:eastAsia="宋体" w:hAnsi="Times New Roman" w:cs="Times New Roman"/>
          <w:color w:val="000000" w:themeColor="text1"/>
          <w:kern w:val="0"/>
          <w:sz w:val="18"/>
          <w:szCs w:val="18"/>
          <w:highlight w:val="yellow"/>
        </w:rPr>
        <w:t>1&lt;k</w:t>
      </w:r>
      <w:r>
        <w:rPr>
          <w:rFonts w:ascii="宋体" w:eastAsia="宋体" w:hAnsi="宋体" w:cs="Times New Roman" w:hint="eastAsia"/>
          <w:color w:val="000000" w:themeColor="text1"/>
          <w:kern w:val="0"/>
          <w:sz w:val="18"/>
          <w:szCs w:val="18"/>
          <w:highlight w:val="yellow"/>
        </w:rPr>
        <w:t>≤</w:t>
      </w:r>
      <w:r>
        <w:rPr>
          <w:rFonts w:ascii="Times New Roman" w:eastAsia="宋体" w:hAnsi="Times New Roman" w:cs="Times New Roman"/>
          <w:color w:val="000000" w:themeColor="text1"/>
          <w:kern w:val="0"/>
          <w:sz w:val="18"/>
          <w:szCs w:val="18"/>
          <w:highlight w:val="yellow"/>
        </w:rPr>
        <w:t>m</w:t>
      </w:r>
      <w:r>
        <w:rPr>
          <w:rFonts w:ascii="Times New Roman" w:eastAsia="宋体" w:hAnsi="Times New Roman" w:cs="Times New Roman"/>
          <w:color w:val="000000" w:themeColor="text1"/>
          <w:kern w:val="0"/>
          <w:sz w:val="18"/>
          <w:szCs w:val="18"/>
          <w:highlight w:val="yellow"/>
        </w:rPr>
        <w:t>。</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w:t>
      </w:r>
    </w:p>
    <w:p w14:paraId="2B75008F" w14:textId="77777777" w:rsidR="000D3361" w:rsidRDefault="000D3361" w:rsidP="000D3361">
      <w:pPr>
        <w:widowControl/>
        <w:spacing w:line="360" w:lineRule="auto"/>
        <w:ind w:firstLineChars="200" w:firstLine="360"/>
        <w:jc w:val="left"/>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28</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由于死锁是一种与时间有关的错误，因此它与进程推进的速度无关。（</w:t>
      </w:r>
      <w:r>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w:t>
      </w:r>
    </w:p>
    <w:p w14:paraId="42A33219" w14:textId="77777777" w:rsidR="000D3361" w:rsidRDefault="000D3361" w:rsidP="000D3361">
      <w:pPr>
        <w:spacing w:line="360" w:lineRule="auto"/>
        <w:ind w:firstLineChars="200" w:firstLine="360"/>
        <w:rPr>
          <w:rFonts w:ascii="Times New Roman" w:eastAsia="宋体" w:hAnsi="Times New Roman" w:cs="Times New Roman"/>
          <w:color w:val="000000" w:themeColor="text1"/>
          <w:kern w:val="0"/>
          <w:sz w:val="18"/>
          <w:szCs w:val="18"/>
          <w:highlight w:val="yellow"/>
        </w:rPr>
      </w:pPr>
      <w:r>
        <w:rPr>
          <w:rFonts w:ascii="Times New Roman" w:eastAsia="宋体" w:hAnsi="Times New Roman" w:cs="Times New Roman" w:hint="eastAsia"/>
          <w:color w:val="000000" w:themeColor="text1"/>
          <w:kern w:val="0"/>
          <w:sz w:val="18"/>
          <w:szCs w:val="18"/>
          <w:highlight w:val="yellow"/>
        </w:rPr>
        <w:t>29</w:t>
      </w:r>
      <w:r>
        <w:rPr>
          <w:rFonts w:ascii="Times New Roman" w:eastAsia="宋体" w:hAnsi="Times New Roman" w:cs="Times New Roman"/>
          <w:color w:val="000000" w:themeColor="text1"/>
          <w:kern w:val="0"/>
          <w:sz w:val="18"/>
          <w:szCs w:val="18"/>
          <w:highlight w:val="yellow"/>
        </w:rPr>
        <w:t>.</w:t>
      </w:r>
      <w:r>
        <w:rPr>
          <w:rFonts w:ascii="Times New Roman" w:eastAsia="宋体" w:hAnsi="Times New Roman" w:cs="Times New Roman"/>
          <w:color w:val="000000" w:themeColor="text1"/>
          <w:kern w:val="0"/>
          <w:sz w:val="18"/>
          <w:szCs w:val="18"/>
          <w:highlight w:val="yellow"/>
        </w:rPr>
        <w:t>一个给定的进程资源</w:t>
      </w:r>
      <w:r>
        <w:rPr>
          <w:rFonts w:ascii="Times New Roman" w:eastAsia="宋体" w:hAnsi="Times New Roman" w:cs="Times New Roman" w:hint="eastAsia"/>
          <w:color w:val="000000" w:themeColor="text1"/>
          <w:kern w:val="0"/>
          <w:sz w:val="18"/>
          <w:szCs w:val="18"/>
          <w:highlight w:val="yellow"/>
        </w:rPr>
        <w:t>分配</w:t>
      </w:r>
      <w:r>
        <w:rPr>
          <w:rFonts w:ascii="Times New Roman" w:eastAsia="宋体" w:hAnsi="Times New Roman" w:cs="Times New Roman"/>
          <w:color w:val="000000" w:themeColor="text1"/>
          <w:kern w:val="0"/>
          <w:sz w:val="18"/>
          <w:szCs w:val="18"/>
          <w:highlight w:val="yellow"/>
        </w:rPr>
        <w:t>图的全部化简序列必然导致同一个不可化简图。（</w:t>
      </w:r>
      <w:r>
        <w:rPr>
          <w:rFonts w:ascii="Times New Roman" w:eastAsia="宋体" w:hAnsi="Times New Roman" w:cs="Times New Roman"/>
          <w:color w:val="000000" w:themeColor="text1"/>
          <w:kern w:val="0"/>
          <w:sz w:val="18"/>
          <w:szCs w:val="18"/>
          <w:highlight w:val="yellow"/>
        </w:rPr>
        <w:t xml:space="preserve">   </w:t>
      </w:r>
      <w:r>
        <w:rPr>
          <w:rFonts w:ascii="Times New Roman" w:eastAsia="宋体" w:hAnsi="Times New Roman" w:cs="Times New Roman"/>
          <w:color w:val="000000" w:themeColor="text1"/>
          <w:kern w:val="0"/>
          <w:sz w:val="18"/>
          <w:szCs w:val="18"/>
          <w:highlight w:val="yellow"/>
        </w:rPr>
        <w:t>）</w:t>
      </w:r>
    </w:p>
    <w:p w14:paraId="09C5CE80"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sz w:val="18"/>
          <w:szCs w:val="20"/>
          <w:highlight w:val="yellow"/>
        </w:rPr>
        <w:t>3</w:t>
      </w:r>
      <w:r>
        <w:rPr>
          <w:rFonts w:ascii="Times New Roman" w:hAnsi="Times New Roman" w:cs="Times New Roman" w:hint="eastAsia"/>
          <w:sz w:val="18"/>
          <w:szCs w:val="20"/>
          <w:highlight w:val="yellow"/>
        </w:rPr>
        <w:t>0</w:t>
      </w:r>
      <w:r>
        <w:rPr>
          <w:rFonts w:ascii="Times New Roman" w:hAnsi="Times New Roman" w:cs="Times New Roman"/>
          <w:sz w:val="18"/>
          <w:szCs w:val="20"/>
          <w:highlight w:val="yellow"/>
        </w:rPr>
        <w:t>.</w:t>
      </w:r>
      <w:r>
        <w:rPr>
          <w:rFonts w:ascii="Times New Roman" w:hAnsi="Times New Roman" w:cs="Times New Roman"/>
          <w:sz w:val="18"/>
          <w:szCs w:val="20"/>
          <w:highlight w:val="yellow"/>
        </w:rPr>
        <w:t>对临界资源，应采用互斥访问方式来实现共享。</w:t>
      </w:r>
      <w:r>
        <w:rPr>
          <w:rFonts w:ascii="Times New Roman" w:hAnsi="Times New Roman" w:cs="Times New Roman"/>
          <w:color w:val="000000"/>
          <w:sz w:val="18"/>
          <w:szCs w:val="18"/>
          <w:highlight w:val="yellow"/>
          <w:shd w:val="clear" w:color="auto" w:fill="FFFFFF"/>
        </w:rPr>
        <w:t>（</w:t>
      </w:r>
      <w:r>
        <w:rPr>
          <w:rFonts w:ascii="Times New Roman" w:hAnsi="Times New Roman" w:cs="Times New Roman"/>
          <w:color w:val="000000"/>
          <w:sz w:val="18"/>
          <w:szCs w:val="18"/>
          <w:highlight w:val="yellow"/>
          <w:shd w:val="clear" w:color="auto" w:fill="FFFFFF"/>
        </w:rPr>
        <w:t xml:space="preserve"> </w:t>
      </w:r>
      <w:r>
        <w:rPr>
          <w:rFonts w:ascii="Times New Roman" w:hAnsi="Times New Roman" w:cs="Times New Roman"/>
          <w:sz w:val="18"/>
          <w:szCs w:val="20"/>
          <w:highlight w:val="yellow"/>
        </w:rPr>
        <w:t xml:space="preserve">  </w:t>
      </w:r>
      <w:r>
        <w:rPr>
          <w:rFonts w:ascii="Times New Roman" w:hAnsi="Times New Roman" w:cs="Times New Roman"/>
          <w:color w:val="000000"/>
          <w:sz w:val="18"/>
          <w:szCs w:val="18"/>
          <w:highlight w:val="yellow"/>
          <w:shd w:val="clear" w:color="auto" w:fill="FFFFFF"/>
        </w:rPr>
        <w:t>）</w:t>
      </w:r>
    </w:p>
    <w:p w14:paraId="048FC564"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20"/>
        </w:rPr>
        <w:t>31</w:t>
      </w:r>
      <w:r>
        <w:rPr>
          <w:rFonts w:ascii="Times New Roman" w:hAnsi="Times New Roman" w:cs="Times New Roman"/>
          <w:sz w:val="18"/>
          <w:szCs w:val="20"/>
        </w:rPr>
        <w:t>.</w:t>
      </w:r>
      <w:r>
        <w:rPr>
          <w:rFonts w:ascii="Times New Roman" w:hAnsi="Times New Roman" w:cs="Times New Roman"/>
          <w:sz w:val="18"/>
          <w:szCs w:val="20"/>
        </w:rPr>
        <w:t>临界区是</w:t>
      </w:r>
      <w:proofErr w:type="gramStart"/>
      <w:r>
        <w:rPr>
          <w:rFonts w:ascii="Times New Roman" w:hAnsi="Times New Roman" w:cs="Times New Roman"/>
          <w:sz w:val="18"/>
          <w:szCs w:val="20"/>
        </w:rPr>
        <w:t>指进程</w:t>
      </w:r>
      <w:proofErr w:type="gramEnd"/>
      <w:r>
        <w:rPr>
          <w:rFonts w:ascii="Times New Roman" w:hAnsi="Times New Roman" w:cs="Times New Roman"/>
          <w:sz w:val="18"/>
          <w:szCs w:val="20"/>
        </w:rPr>
        <w:t>中用于实现进程互斥的那段代码。</w:t>
      </w:r>
      <w:r>
        <w:rPr>
          <w:rFonts w:ascii="Times New Roman" w:hAnsi="Times New Roman" w:cs="Times New Roman"/>
          <w:color w:val="000000"/>
          <w:sz w:val="18"/>
          <w:szCs w:val="18"/>
          <w:shd w:val="clear" w:color="auto" w:fill="FFFFFF"/>
        </w:rPr>
        <w:t>（</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14:paraId="1A944C58"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20"/>
          <w:highlight w:val="yellow"/>
        </w:rPr>
        <w:t>32</w:t>
      </w:r>
      <w:r>
        <w:rPr>
          <w:rFonts w:ascii="Times New Roman" w:hAnsi="Times New Roman" w:cs="Times New Roman"/>
          <w:sz w:val="18"/>
          <w:szCs w:val="20"/>
          <w:highlight w:val="yellow"/>
        </w:rPr>
        <w:t>.</w:t>
      </w:r>
      <w:r>
        <w:rPr>
          <w:rFonts w:ascii="Times New Roman" w:hAnsi="Times New Roman" w:cs="Times New Roman"/>
          <w:sz w:val="18"/>
          <w:szCs w:val="20"/>
          <w:highlight w:val="yellow"/>
        </w:rPr>
        <w:t>经典的读者</w:t>
      </w:r>
      <w:r>
        <w:rPr>
          <w:rFonts w:ascii="Times New Roman" w:hAnsi="Times New Roman" w:cs="Times New Roman"/>
          <w:sz w:val="18"/>
          <w:szCs w:val="20"/>
          <w:highlight w:val="yellow"/>
        </w:rPr>
        <w:t>-</w:t>
      </w:r>
      <w:r>
        <w:rPr>
          <w:rFonts w:ascii="Times New Roman" w:hAnsi="Times New Roman" w:cs="Times New Roman"/>
          <w:sz w:val="18"/>
          <w:szCs w:val="20"/>
          <w:highlight w:val="yellow"/>
        </w:rPr>
        <w:t>写者问题只有进程互斥，不存在进程同步。</w:t>
      </w:r>
      <w:r>
        <w:rPr>
          <w:rFonts w:ascii="Times New Roman" w:hAnsi="Times New Roman" w:cs="Times New Roman"/>
          <w:color w:val="000000"/>
          <w:sz w:val="18"/>
          <w:szCs w:val="18"/>
          <w:highlight w:val="yellow"/>
          <w:shd w:val="clear" w:color="auto" w:fill="FFFFFF"/>
        </w:rPr>
        <w:t>（</w:t>
      </w:r>
      <w:r>
        <w:rPr>
          <w:rFonts w:ascii="Times New Roman" w:hAnsi="Times New Roman" w:cs="Times New Roman"/>
          <w:sz w:val="18"/>
          <w:szCs w:val="20"/>
          <w:highlight w:val="yellow"/>
        </w:rPr>
        <w:t xml:space="preserve">   </w:t>
      </w:r>
      <w:r>
        <w:rPr>
          <w:rFonts w:ascii="Times New Roman" w:hAnsi="Times New Roman" w:cs="Times New Roman"/>
          <w:color w:val="000000"/>
          <w:sz w:val="18"/>
          <w:szCs w:val="18"/>
          <w:highlight w:val="yellow"/>
          <w:shd w:val="clear" w:color="auto" w:fill="FFFFFF"/>
        </w:rPr>
        <w:t>）</w:t>
      </w:r>
      <w:r>
        <w:rPr>
          <w:rFonts w:ascii="Times New Roman" w:hAnsi="Times New Roman" w:cs="Times New Roman"/>
          <w:sz w:val="18"/>
          <w:szCs w:val="20"/>
        </w:rPr>
        <w:t xml:space="preserve"> </w:t>
      </w:r>
    </w:p>
    <w:p w14:paraId="46419C97"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20"/>
        </w:rPr>
        <w:t>33</w:t>
      </w:r>
      <w:r>
        <w:rPr>
          <w:rFonts w:ascii="Times New Roman" w:hAnsi="Times New Roman" w:cs="Times New Roman"/>
          <w:sz w:val="18"/>
          <w:szCs w:val="20"/>
        </w:rPr>
        <w:t>.</w:t>
      </w:r>
      <w:r>
        <w:rPr>
          <w:rFonts w:ascii="Times New Roman" w:hAnsi="Times New Roman" w:cs="Times New Roman"/>
          <w:sz w:val="18"/>
          <w:szCs w:val="20"/>
        </w:rPr>
        <w:t>使用</w:t>
      </w:r>
      <w:r>
        <w:rPr>
          <w:rFonts w:ascii="Times New Roman" w:hAnsi="Times New Roman" w:cs="Times New Roman"/>
          <w:sz w:val="18"/>
          <w:szCs w:val="20"/>
        </w:rPr>
        <w:t>P</w:t>
      </w:r>
      <w:r>
        <w:rPr>
          <w:rFonts w:ascii="Times New Roman" w:hAnsi="Times New Roman" w:cs="Times New Roman"/>
          <w:sz w:val="18"/>
          <w:szCs w:val="20"/>
        </w:rPr>
        <w:t>、</w:t>
      </w:r>
      <w:r>
        <w:rPr>
          <w:rFonts w:ascii="Times New Roman" w:hAnsi="Times New Roman" w:cs="Times New Roman"/>
          <w:sz w:val="18"/>
          <w:szCs w:val="20"/>
        </w:rPr>
        <w:t>V</w:t>
      </w:r>
      <w:r>
        <w:rPr>
          <w:rFonts w:ascii="Times New Roman" w:hAnsi="Times New Roman" w:cs="Times New Roman"/>
          <w:sz w:val="18"/>
          <w:szCs w:val="20"/>
        </w:rPr>
        <w:t>操作后，可以防止系统出现死锁。</w:t>
      </w:r>
      <w:r>
        <w:rPr>
          <w:rFonts w:ascii="Times New Roman" w:hAnsi="Times New Roman" w:cs="Times New Roman"/>
          <w:color w:val="000000"/>
          <w:sz w:val="18"/>
          <w:szCs w:val="18"/>
          <w:shd w:val="clear" w:color="auto" w:fill="FFFFFF"/>
        </w:rPr>
        <w:t>（</w:t>
      </w:r>
      <w:r>
        <w:rPr>
          <w:rFonts w:ascii="Times New Roman" w:hAnsi="Times New Roman" w:cs="Times New Roman"/>
          <w:color w:val="000000"/>
          <w:sz w:val="18"/>
          <w:szCs w:val="18"/>
          <w:shd w:val="clear" w:color="auto" w:fill="FFFFFF"/>
        </w:rPr>
        <w:t xml:space="preserve"> </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14:paraId="5E2137C7" w14:textId="77777777" w:rsidR="000D3361" w:rsidRDefault="000D3361" w:rsidP="000D3361">
      <w:pPr>
        <w:spacing w:line="360" w:lineRule="auto"/>
        <w:ind w:firstLineChars="200" w:firstLine="360"/>
        <w:rPr>
          <w:rFonts w:ascii="Times New Roman" w:hAnsi="Times New Roman" w:cs="Times New Roman"/>
          <w:color w:val="000000"/>
          <w:sz w:val="18"/>
          <w:szCs w:val="18"/>
          <w:shd w:val="clear" w:color="auto" w:fill="FFFFFF"/>
        </w:rPr>
      </w:pPr>
      <w:r>
        <w:rPr>
          <w:rFonts w:ascii="Times New Roman" w:hAnsi="Times New Roman" w:cs="Times New Roman" w:hint="eastAsia"/>
          <w:color w:val="000000"/>
          <w:sz w:val="18"/>
          <w:szCs w:val="18"/>
          <w:shd w:val="clear" w:color="auto" w:fill="FFFFFF"/>
        </w:rPr>
        <w:t>34</w:t>
      </w:r>
      <w:r>
        <w:rPr>
          <w:rFonts w:ascii="Times New Roman" w:hAnsi="Times New Roman" w:cs="Times New Roman"/>
          <w:color w:val="000000"/>
          <w:sz w:val="18"/>
          <w:szCs w:val="18"/>
          <w:shd w:val="clear" w:color="auto" w:fill="FFFFFF"/>
        </w:rPr>
        <w:t>.</w:t>
      </w:r>
      <w:r>
        <w:rPr>
          <w:rFonts w:ascii="Times New Roman" w:hAnsi="Times New Roman" w:cs="Times New Roman"/>
          <w:color w:val="000000"/>
          <w:sz w:val="18"/>
          <w:szCs w:val="18"/>
          <w:shd w:val="clear" w:color="auto" w:fill="FFFFFF"/>
        </w:rPr>
        <w:t>管程是进程的一部分，控制进程的同步与运行。（</w:t>
      </w:r>
      <w:r>
        <w:rPr>
          <w:rFonts w:ascii="Times New Roman" w:hAnsi="Times New Roman" w:cs="Times New Roman"/>
          <w:color w:val="000000"/>
          <w:sz w:val="18"/>
          <w:szCs w:val="18"/>
          <w:shd w:val="clear" w:color="auto" w:fill="FFFFFF"/>
        </w:rPr>
        <w:t xml:space="preserve"> </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14:paraId="3B65AEDA" w14:textId="77777777" w:rsidR="000D3361" w:rsidRDefault="000D3361" w:rsidP="000D3361">
      <w:pPr>
        <w:spacing w:line="360" w:lineRule="auto"/>
        <w:ind w:firstLineChars="200" w:firstLine="360"/>
        <w:rPr>
          <w:rFonts w:ascii="Times New Roman" w:hAnsi="Times New Roman" w:cs="Times New Roman"/>
          <w:color w:val="000000"/>
          <w:sz w:val="18"/>
          <w:szCs w:val="18"/>
          <w:shd w:val="clear" w:color="auto" w:fill="FFFFFF"/>
        </w:rPr>
      </w:pPr>
      <w:r>
        <w:rPr>
          <w:rFonts w:ascii="Times New Roman" w:hAnsi="Times New Roman" w:cs="Times New Roman" w:hint="eastAsia"/>
          <w:color w:val="000000"/>
          <w:sz w:val="18"/>
          <w:szCs w:val="18"/>
          <w:shd w:val="clear" w:color="auto" w:fill="FFFFFF"/>
        </w:rPr>
        <w:t>35</w:t>
      </w:r>
      <w:r>
        <w:rPr>
          <w:rFonts w:ascii="Times New Roman" w:hAnsi="Times New Roman" w:cs="Times New Roman"/>
          <w:color w:val="000000"/>
          <w:sz w:val="18"/>
          <w:szCs w:val="18"/>
          <w:shd w:val="clear" w:color="auto" w:fill="FFFFFF"/>
        </w:rPr>
        <w:t>.</w:t>
      </w:r>
      <w:r>
        <w:rPr>
          <w:rFonts w:ascii="Times New Roman" w:hAnsi="Times New Roman" w:cs="Times New Roman"/>
          <w:color w:val="000000"/>
          <w:sz w:val="18"/>
          <w:szCs w:val="18"/>
          <w:shd w:val="clear" w:color="auto" w:fill="FFFFFF"/>
        </w:rPr>
        <w:t>进程的前趋图中的各个结点之间存在同步关系，也存在互斥关系。（</w:t>
      </w:r>
      <w:r>
        <w:rPr>
          <w:rFonts w:ascii="Times New Roman" w:hAnsi="Times New Roman" w:cs="Times New Roman"/>
          <w:color w:val="000000"/>
          <w:sz w:val="18"/>
          <w:szCs w:val="18"/>
          <w:shd w:val="clear" w:color="auto" w:fill="FFFFFF"/>
        </w:rPr>
        <w:t xml:space="preserve"> </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14:paraId="46F1A7B4" w14:textId="77777777" w:rsidR="000D3361" w:rsidRDefault="000D3361" w:rsidP="000D3361">
      <w:pPr>
        <w:spacing w:line="360" w:lineRule="auto"/>
        <w:ind w:firstLineChars="200" w:firstLine="360"/>
        <w:rPr>
          <w:rFonts w:ascii="Times New Roman" w:hAnsi="Times New Roman" w:cs="Times New Roman"/>
          <w:color w:val="000000"/>
          <w:sz w:val="18"/>
          <w:szCs w:val="18"/>
          <w:shd w:val="clear" w:color="auto" w:fill="FFFFFF"/>
        </w:rPr>
      </w:pPr>
      <w:r>
        <w:rPr>
          <w:rFonts w:ascii="Times New Roman" w:hAnsi="Times New Roman" w:cs="Times New Roman" w:hint="eastAsia"/>
          <w:color w:val="000000"/>
          <w:sz w:val="18"/>
          <w:szCs w:val="18"/>
          <w:shd w:val="clear" w:color="auto" w:fill="FFFFFF"/>
        </w:rPr>
        <w:t>36</w:t>
      </w:r>
      <w:r>
        <w:rPr>
          <w:rFonts w:ascii="Times New Roman" w:hAnsi="Times New Roman" w:cs="Times New Roman"/>
          <w:color w:val="000000"/>
          <w:sz w:val="18"/>
          <w:szCs w:val="18"/>
          <w:shd w:val="clear" w:color="auto" w:fill="FFFFFF"/>
        </w:rPr>
        <w:t>.</w:t>
      </w:r>
      <w:r>
        <w:rPr>
          <w:rFonts w:ascii="Times New Roman" w:hAnsi="Times New Roman" w:cs="Times New Roman"/>
          <w:color w:val="000000"/>
          <w:sz w:val="18"/>
          <w:szCs w:val="18"/>
          <w:shd w:val="clear" w:color="auto" w:fill="FFFFFF"/>
        </w:rPr>
        <w:t>记</w:t>
      </w:r>
      <w:r>
        <w:rPr>
          <w:rFonts w:asciiTheme="minorEastAsia" w:hAnsiTheme="minorEastAsia" w:cs="Times New Roman"/>
          <w:sz w:val="18"/>
          <w:szCs w:val="20"/>
        </w:rPr>
        <w:t>录型信号量在使用过程中存在“忙等”现象</w:t>
      </w:r>
      <w:r>
        <w:rPr>
          <w:rFonts w:ascii="Times New Roman" w:hAnsi="Times New Roman" w:cs="Times New Roman"/>
          <w:color w:val="000000"/>
          <w:sz w:val="18"/>
          <w:szCs w:val="18"/>
          <w:shd w:val="clear" w:color="auto" w:fill="FFFFFF"/>
        </w:rPr>
        <w:t>。（</w:t>
      </w:r>
      <w:r>
        <w:rPr>
          <w:rFonts w:ascii="Times New Roman" w:hAnsi="Times New Roman" w:cs="Times New Roman"/>
          <w:color w:val="000000"/>
          <w:sz w:val="18"/>
          <w:szCs w:val="18"/>
          <w:shd w:val="clear" w:color="auto" w:fill="FFFFFF"/>
        </w:rPr>
        <w:t xml:space="preserve"> </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14:paraId="3FBB7B4F" w14:textId="77777777" w:rsidR="000D3361" w:rsidRDefault="000D3361" w:rsidP="000D3361">
      <w:pPr>
        <w:spacing w:line="360" w:lineRule="auto"/>
        <w:ind w:firstLineChars="200" w:firstLine="360"/>
        <w:rPr>
          <w:rFonts w:ascii="Times New Roman" w:eastAsia="宋体" w:hAnsi="Times New Roman" w:cs="Times New Roman"/>
          <w:kern w:val="0"/>
          <w:sz w:val="18"/>
          <w:szCs w:val="18"/>
        </w:rPr>
      </w:pPr>
      <w:r>
        <w:rPr>
          <w:rFonts w:ascii="Times New Roman" w:hAnsi="Times New Roman" w:cs="Times New Roman"/>
          <w:sz w:val="18"/>
          <w:szCs w:val="20"/>
        </w:rPr>
        <w:t>37.</w:t>
      </w:r>
      <w:r>
        <w:rPr>
          <w:rFonts w:ascii="Times New Roman" w:eastAsia="宋体" w:hAnsi="Times New Roman" w:cs="Times New Roman"/>
          <w:b/>
          <w:bCs/>
          <w:kern w:val="0"/>
          <w:sz w:val="18"/>
          <w:szCs w:val="18"/>
        </w:rPr>
        <w:t>（</w:t>
      </w:r>
      <w:r>
        <w:rPr>
          <w:rFonts w:ascii="Times New Roman" w:eastAsia="宋体" w:hAnsi="Times New Roman" w:cs="Times New Roman"/>
          <w:b/>
          <w:sz w:val="18"/>
          <w:szCs w:val="18"/>
        </w:rPr>
        <w:t>考研真题</w:t>
      </w:r>
      <w:r>
        <w:rPr>
          <w:rFonts w:ascii="Times New Roman" w:eastAsia="宋体" w:hAnsi="Times New Roman" w:cs="Times New Roman"/>
          <w:b/>
          <w:bCs/>
          <w:kern w:val="0"/>
          <w:sz w:val="18"/>
          <w:szCs w:val="18"/>
        </w:rPr>
        <w:t>）</w:t>
      </w:r>
      <w:r>
        <w:rPr>
          <w:rFonts w:ascii="Times New Roman" w:eastAsia="宋体" w:hAnsi="Times New Roman" w:cs="Times New Roman"/>
          <w:kern w:val="0"/>
          <w:sz w:val="18"/>
          <w:szCs w:val="18"/>
        </w:rPr>
        <w:t>页表的作用是实现逻辑地址到物理地址的映射。</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16765427"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20"/>
        </w:rPr>
        <w:t>3</w:t>
      </w:r>
      <w:r>
        <w:rPr>
          <w:rFonts w:ascii="Times New Roman" w:hAnsi="Times New Roman" w:cs="Times New Roman"/>
          <w:sz w:val="18"/>
          <w:szCs w:val="20"/>
        </w:rPr>
        <w:t>8.</w:t>
      </w:r>
      <w:r>
        <w:rPr>
          <w:rFonts w:ascii="Times New Roman" w:hAnsi="Times New Roman" w:cs="Times New Roman"/>
          <w:sz w:val="18"/>
          <w:szCs w:val="20"/>
        </w:rPr>
        <w:t>在分页式存储管理系统中，为了提高内存利用率，允许用户使用不同大小的页面。</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54871676" w14:textId="77777777" w:rsidR="000D3361" w:rsidRDefault="000D3361" w:rsidP="000D3361">
      <w:pPr>
        <w:spacing w:line="360" w:lineRule="auto"/>
        <w:ind w:firstLineChars="200" w:firstLine="360"/>
        <w:jc w:val="left"/>
        <w:rPr>
          <w:rFonts w:ascii="Times New Roman" w:hAnsi="Times New Roman" w:cs="Times New Roman"/>
          <w:sz w:val="18"/>
          <w:szCs w:val="18"/>
        </w:rPr>
      </w:pPr>
      <w:r>
        <w:rPr>
          <w:rFonts w:ascii="Times New Roman" w:hAnsi="Times New Roman" w:cs="Times New Roman"/>
          <w:sz w:val="18"/>
          <w:szCs w:val="20"/>
        </w:rPr>
        <w:t>39.</w:t>
      </w:r>
      <w:r>
        <w:rPr>
          <w:rFonts w:ascii="Times New Roman" w:hAnsi="Times New Roman" w:cs="Times New Roman"/>
          <w:sz w:val="18"/>
          <w:szCs w:val="20"/>
        </w:rPr>
        <w:t>页式存储管理中，一个作业可以占用不连续的内存空间，而段式存储管理</w:t>
      </w:r>
      <w:r>
        <w:rPr>
          <w:rFonts w:ascii="Times New Roman" w:hAnsi="Times New Roman" w:cs="Times New Roman" w:hint="eastAsia"/>
          <w:sz w:val="18"/>
          <w:szCs w:val="20"/>
        </w:rPr>
        <w:t>中</w:t>
      </w:r>
      <w:r>
        <w:rPr>
          <w:rFonts w:ascii="Times New Roman" w:hAnsi="Times New Roman" w:cs="Times New Roman"/>
          <w:sz w:val="18"/>
          <w:szCs w:val="20"/>
        </w:rPr>
        <w:t>，一个作业则是占用连续的内存空间。</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5D7592D8" w14:textId="77777777" w:rsidR="000D3361" w:rsidRDefault="000D3361" w:rsidP="000D3361">
      <w:pPr>
        <w:spacing w:line="360" w:lineRule="auto"/>
        <w:ind w:firstLineChars="200" w:firstLine="360"/>
        <w:jc w:val="left"/>
        <w:rPr>
          <w:rFonts w:ascii="Times New Roman" w:hAnsi="Times New Roman" w:cs="Times New Roman"/>
          <w:sz w:val="18"/>
          <w:szCs w:val="20"/>
        </w:rPr>
      </w:pPr>
      <w:r>
        <w:rPr>
          <w:rFonts w:ascii="Times New Roman" w:hAnsi="Times New Roman" w:cs="Times New Roman"/>
          <w:sz w:val="18"/>
          <w:szCs w:val="20"/>
          <w:highlight w:val="yellow"/>
        </w:rPr>
        <w:t>40.</w:t>
      </w:r>
      <w:r>
        <w:rPr>
          <w:rFonts w:ascii="Times New Roman" w:hAnsi="Times New Roman" w:cs="Times New Roman"/>
          <w:sz w:val="18"/>
          <w:szCs w:val="20"/>
          <w:highlight w:val="yellow"/>
        </w:rPr>
        <w:t>页是信息的物理单位，段是信息的逻辑单位。</w:t>
      </w:r>
      <w:r>
        <w:rPr>
          <w:rFonts w:ascii="Times New Roman" w:hAnsi="Times New Roman" w:cs="Times New Roman"/>
          <w:sz w:val="18"/>
          <w:szCs w:val="18"/>
          <w:highlight w:val="yellow"/>
        </w:rPr>
        <w:t>（</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028F4A7B" w14:textId="77777777" w:rsidR="000D3361" w:rsidRDefault="000D3361" w:rsidP="000D3361">
      <w:pPr>
        <w:spacing w:line="360" w:lineRule="auto"/>
        <w:ind w:firstLineChars="200" w:firstLine="360"/>
        <w:jc w:val="left"/>
        <w:rPr>
          <w:rFonts w:ascii="Times New Roman" w:hAnsi="Times New Roman" w:cs="Times New Roman"/>
          <w:sz w:val="18"/>
          <w:szCs w:val="20"/>
          <w:highlight w:val="yellow"/>
        </w:rPr>
      </w:pPr>
      <w:r>
        <w:rPr>
          <w:rFonts w:ascii="Times New Roman" w:hAnsi="Times New Roman" w:cs="Times New Roman"/>
          <w:sz w:val="18"/>
          <w:szCs w:val="20"/>
          <w:highlight w:val="yellow"/>
        </w:rPr>
        <w:t>41.</w:t>
      </w:r>
      <w:r>
        <w:rPr>
          <w:rFonts w:ascii="Times New Roman" w:hAnsi="Times New Roman" w:cs="Times New Roman"/>
          <w:sz w:val="18"/>
          <w:szCs w:val="20"/>
          <w:highlight w:val="yellow"/>
        </w:rPr>
        <w:t>在段式存储管理系统中，段的大小受内存空间的限制。</w:t>
      </w:r>
      <w:r>
        <w:rPr>
          <w:rFonts w:ascii="Times New Roman" w:hAnsi="Times New Roman" w:cs="Times New Roman"/>
          <w:sz w:val="18"/>
          <w:szCs w:val="18"/>
          <w:highlight w:val="yellow"/>
        </w:rPr>
        <w:t>（</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4E28F446" w14:textId="77777777" w:rsidR="000D3361" w:rsidRDefault="000D3361" w:rsidP="000D3361">
      <w:pPr>
        <w:spacing w:line="360" w:lineRule="auto"/>
        <w:ind w:firstLineChars="200" w:firstLine="360"/>
        <w:rPr>
          <w:rFonts w:ascii="Times New Roman" w:hAnsi="Times New Roman" w:cs="Times New Roman"/>
          <w:sz w:val="18"/>
          <w:szCs w:val="18"/>
          <w:highlight w:val="yellow"/>
        </w:rPr>
      </w:pPr>
      <w:r>
        <w:rPr>
          <w:rFonts w:ascii="Times New Roman" w:hAnsi="Times New Roman" w:cs="Times New Roman"/>
          <w:sz w:val="18"/>
          <w:szCs w:val="20"/>
          <w:highlight w:val="yellow"/>
        </w:rPr>
        <w:t>42.</w:t>
      </w:r>
      <w:r>
        <w:rPr>
          <w:rFonts w:ascii="Times New Roman" w:hAnsi="Times New Roman" w:cs="Times New Roman"/>
          <w:sz w:val="18"/>
          <w:szCs w:val="20"/>
          <w:highlight w:val="yellow"/>
        </w:rPr>
        <w:t>动态重定位需要重定位寄存器的支持。</w:t>
      </w:r>
      <w:r>
        <w:rPr>
          <w:rFonts w:ascii="Times New Roman" w:hAnsi="Times New Roman" w:cs="Times New Roman"/>
          <w:sz w:val="18"/>
          <w:szCs w:val="18"/>
          <w:highlight w:val="yellow"/>
        </w:rPr>
        <w:t>（</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143005FD" w14:textId="77777777" w:rsidR="000D3361" w:rsidRDefault="000D3361" w:rsidP="000D3361">
      <w:pPr>
        <w:spacing w:line="360" w:lineRule="auto"/>
        <w:ind w:firstLineChars="200" w:firstLine="360"/>
        <w:rPr>
          <w:rFonts w:ascii="Times New Roman" w:eastAsia="微软雅黑" w:hAnsi="Times New Roman" w:cs="Times New Roman"/>
          <w:color w:val="000000"/>
          <w:szCs w:val="21"/>
          <w:highlight w:val="yellow"/>
          <w:shd w:val="clear" w:color="auto" w:fill="FFFFFF"/>
        </w:rPr>
      </w:pPr>
      <w:r>
        <w:rPr>
          <w:rFonts w:ascii="Times New Roman" w:eastAsia="宋体" w:hAnsi="Times New Roman" w:cs="Times New Roman" w:hint="eastAsia"/>
          <w:bCs/>
          <w:sz w:val="18"/>
          <w:szCs w:val="20"/>
          <w:highlight w:val="yellow"/>
        </w:rPr>
        <w:t>43</w:t>
      </w:r>
      <w:r>
        <w:rPr>
          <w:rFonts w:ascii="Times New Roman" w:eastAsia="宋体" w:hAnsi="Times New Roman" w:cs="Times New Roman"/>
          <w:bCs/>
          <w:sz w:val="18"/>
          <w:szCs w:val="20"/>
          <w:highlight w:val="yellow"/>
        </w:rPr>
        <w:t>.</w:t>
      </w:r>
      <w:r>
        <w:rPr>
          <w:rFonts w:ascii="Times New Roman" w:eastAsia="宋体" w:hAnsi="Times New Roman" w:cs="Times New Roman"/>
          <w:b/>
          <w:bCs/>
          <w:kern w:val="0"/>
          <w:sz w:val="18"/>
          <w:szCs w:val="18"/>
          <w:highlight w:val="yellow"/>
        </w:rPr>
        <w:t>（</w:t>
      </w:r>
      <w:r>
        <w:rPr>
          <w:rFonts w:ascii="Times New Roman" w:hAnsi="Times New Roman" w:cs="Times New Roman"/>
          <w:b/>
          <w:sz w:val="18"/>
          <w:szCs w:val="18"/>
          <w:highlight w:val="yellow"/>
        </w:rPr>
        <w:t>考研真题</w:t>
      </w:r>
      <w:r>
        <w:rPr>
          <w:rFonts w:ascii="Times New Roman" w:eastAsia="宋体" w:hAnsi="Times New Roman" w:cs="Times New Roman"/>
          <w:b/>
          <w:bCs/>
          <w:kern w:val="0"/>
          <w:sz w:val="18"/>
          <w:szCs w:val="18"/>
          <w:highlight w:val="yellow"/>
        </w:rPr>
        <w:t>）</w:t>
      </w:r>
      <w:r>
        <w:rPr>
          <w:rFonts w:ascii="Times New Roman" w:hAnsi="Times New Roman" w:cs="Times New Roman"/>
          <w:sz w:val="18"/>
          <w:szCs w:val="20"/>
          <w:highlight w:val="yellow"/>
        </w:rPr>
        <w:t>在现代操作系统的支持下，允许程序装入一部分即可运行。</w:t>
      </w:r>
      <w:r>
        <w:rPr>
          <w:rFonts w:ascii="Times New Roman" w:hAnsi="Times New Roman" w:cs="Times New Roman"/>
          <w:sz w:val="18"/>
          <w:szCs w:val="18"/>
          <w:highlight w:val="yellow"/>
        </w:rPr>
        <w:t>（</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11627C40"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eastAsia="宋体" w:hAnsi="Times New Roman" w:cs="Times New Roman" w:hint="eastAsia"/>
          <w:bCs/>
          <w:sz w:val="18"/>
          <w:szCs w:val="20"/>
        </w:rPr>
        <w:t>44</w:t>
      </w:r>
      <w:r>
        <w:rPr>
          <w:rFonts w:ascii="Times New Roman" w:eastAsia="宋体" w:hAnsi="Times New Roman" w:cs="Times New Roman"/>
          <w:bCs/>
          <w:sz w:val="18"/>
          <w:szCs w:val="20"/>
        </w:rPr>
        <w:t>.</w:t>
      </w:r>
      <w:r>
        <w:rPr>
          <w:rFonts w:ascii="Times New Roman" w:eastAsia="宋体" w:hAnsi="Times New Roman" w:cs="Times New Roman"/>
          <w:b/>
          <w:bCs/>
          <w:kern w:val="0"/>
          <w:sz w:val="18"/>
          <w:szCs w:val="18"/>
        </w:rPr>
        <w:t>（</w:t>
      </w:r>
      <w:r>
        <w:rPr>
          <w:rFonts w:ascii="Times New Roman" w:hAnsi="Times New Roman" w:cs="Times New Roman"/>
          <w:b/>
          <w:sz w:val="18"/>
          <w:szCs w:val="18"/>
        </w:rPr>
        <w:t>考研真题</w:t>
      </w:r>
      <w:r>
        <w:rPr>
          <w:rFonts w:ascii="Times New Roman" w:eastAsia="宋体" w:hAnsi="Times New Roman" w:cs="Times New Roman"/>
          <w:b/>
          <w:bCs/>
          <w:kern w:val="0"/>
          <w:sz w:val="18"/>
          <w:szCs w:val="18"/>
        </w:rPr>
        <w:t>）</w:t>
      </w:r>
      <w:r>
        <w:rPr>
          <w:rFonts w:ascii="Times New Roman" w:eastAsia="宋体" w:hAnsi="Times New Roman" w:cs="Times New Roman"/>
          <w:kern w:val="0"/>
          <w:sz w:val="18"/>
          <w:szCs w:val="18"/>
        </w:rPr>
        <w:t>请求分页存储管理系统中</w:t>
      </w:r>
      <w:r>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若把页面的大小增加一倍，则缺页中断次数会减少</w:t>
      </w:r>
      <w:r>
        <w:rPr>
          <w:rFonts w:ascii="Times New Roman" w:eastAsia="宋体" w:hAnsi="Times New Roman" w:cs="Times New Roman"/>
          <w:kern w:val="0"/>
          <w:sz w:val="18"/>
          <w:szCs w:val="18"/>
        </w:rPr>
        <w:t>50%</w:t>
      </w:r>
      <w:r>
        <w:rPr>
          <w:rFonts w:ascii="Times New Roman" w:eastAsia="宋体" w:hAnsi="Times New Roman" w:cs="Times New Roman"/>
          <w:kern w:val="0"/>
          <w:sz w:val="18"/>
          <w:szCs w:val="18"/>
        </w:rPr>
        <w:t>。</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0A4565B7" w14:textId="77777777" w:rsidR="000D3361" w:rsidRDefault="000D3361" w:rsidP="000D3361">
      <w:pPr>
        <w:spacing w:line="360" w:lineRule="auto"/>
        <w:ind w:firstLineChars="200" w:firstLine="360"/>
        <w:rPr>
          <w:rFonts w:ascii="Times New Roman" w:eastAsia="宋体" w:hAnsi="Times New Roman" w:cs="Times New Roman"/>
          <w:kern w:val="0"/>
          <w:sz w:val="18"/>
          <w:szCs w:val="18"/>
        </w:rPr>
      </w:pPr>
      <w:r>
        <w:rPr>
          <w:rFonts w:ascii="Times New Roman" w:eastAsia="宋体" w:hAnsi="Times New Roman" w:cs="Times New Roman"/>
          <w:kern w:val="0"/>
          <w:sz w:val="18"/>
          <w:szCs w:val="18"/>
        </w:rPr>
        <w:t>4</w:t>
      </w:r>
      <w:r>
        <w:rPr>
          <w:rFonts w:ascii="Times New Roman" w:eastAsia="宋体" w:hAnsi="Times New Roman" w:cs="Times New Roman" w:hint="eastAsia"/>
          <w:kern w:val="0"/>
          <w:sz w:val="18"/>
          <w:szCs w:val="18"/>
        </w:rPr>
        <w:t>5</w:t>
      </w:r>
      <w:r>
        <w:rPr>
          <w:rFonts w:ascii="Times New Roman" w:eastAsia="宋体" w:hAnsi="Times New Roman" w:cs="Times New Roman"/>
          <w:kern w:val="0"/>
          <w:sz w:val="18"/>
          <w:szCs w:val="18"/>
        </w:rPr>
        <w:t>.</w:t>
      </w:r>
      <w:r>
        <w:rPr>
          <w:rFonts w:ascii="Times New Roman" w:eastAsia="宋体" w:hAnsi="Times New Roman" w:cs="Times New Roman"/>
          <w:kern w:val="0"/>
          <w:sz w:val="18"/>
          <w:szCs w:val="18"/>
        </w:rPr>
        <w:t>一个虚拟存储器，其地址空间的大小</w:t>
      </w:r>
      <w:proofErr w:type="gramStart"/>
      <w:r>
        <w:rPr>
          <w:rFonts w:ascii="Times New Roman" w:eastAsia="宋体" w:hAnsi="Times New Roman" w:cs="Times New Roman"/>
          <w:kern w:val="0"/>
          <w:sz w:val="18"/>
          <w:szCs w:val="18"/>
        </w:rPr>
        <w:t>等于辅存的</w:t>
      </w:r>
      <w:proofErr w:type="gramEnd"/>
      <w:r>
        <w:rPr>
          <w:rFonts w:ascii="Times New Roman" w:eastAsia="宋体" w:hAnsi="Times New Roman" w:cs="Times New Roman"/>
          <w:kern w:val="0"/>
          <w:sz w:val="18"/>
          <w:szCs w:val="18"/>
        </w:rPr>
        <w:t>容量加上主存的容量。</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235BD561"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eastAsia="宋体" w:hAnsi="Times New Roman" w:cs="Times New Roman"/>
          <w:bCs/>
          <w:sz w:val="18"/>
          <w:szCs w:val="20"/>
        </w:rPr>
        <w:t>4</w:t>
      </w:r>
      <w:r>
        <w:rPr>
          <w:rFonts w:ascii="Times New Roman" w:eastAsia="宋体" w:hAnsi="Times New Roman" w:cs="Times New Roman" w:hint="eastAsia"/>
          <w:bCs/>
          <w:sz w:val="18"/>
          <w:szCs w:val="20"/>
        </w:rPr>
        <w:t>6</w:t>
      </w:r>
      <w:r>
        <w:rPr>
          <w:rFonts w:ascii="Times New Roman" w:eastAsia="宋体" w:hAnsi="Times New Roman" w:cs="Times New Roman"/>
          <w:bCs/>
          <w:sz w:val="18"/>
          <w:szCs w:val="20"/>
        </w:rPr>
        <w:t>.</w:t>
      </w:r>
      <w:r>
        <w:rPr>
          <w:rFonts w:ascii="Times New Roman" w:eastAsia="宋体" w:hAnsi="Times New Roman" w:cs="Times New Roman"/>
          <w:b/>
          <w:bCs/>
          <w:kern w:val="0"/>
          <w:sz w:val="18"/>
          <w:szCs w:val="18"/>
        </w:rPr>
        <w:t>（</w:t>
      </w:r>
      <w:r>
        <w:rPr>
          <w:rFonts w:ascii="Times New Roman" w:hAnsi="Times New Roman" w:cs="Times New Roman"/>
          <w:b/>
          <w:sz w:val="18"/>
          <w:szCs w:val="18"/>
        </w:rPr>
        <w:t>考研真题</w:t>
      </w:r>
      <w:r>
        <w:rPr>
          <w:rFonts w:ascii="Times New Roman" w:eastAsia="宋体" w:hAnsi="Times New Roman" w:cs="Times New Roman"/>
          <w:b/>
          <w:bCs/>
          <w:kern w:val="0"/>
          <w:sz w:val="18"/>
          <w:szCs w:val="18"/>
        </w:rPr>
        <w:t>）</w:t>
      </w:r>
      <w:r>
        <w:rPr>
          <w:rFonts w:ascii="Times New Roman" w:eastAsia="宋体" w:hAnsi="Times New Roman" w:cs="Times New Roman"/>
          <w:kern w:val="0"/>
          <w:sz w:val="18"/>
          <w:szCs w:val="18"/>
        </w:rPr>
        <w:t>在请求分页式存储管理中，页面的调入、调出只能在内存和</w:t>
      </w:r>
      <w:proofErr w:type="gramStart"/>
      <w:r>
        <w:rPr>
          <w:rFonts w:ascii="Times New Roman" w:eastAsia="宋体" w:hAnsi="Times New Roman" w:cs="Times New Roman"/>
          <w:kern w:val="0"/>
          <w:sz w:val="18"/>
          <w:szCs w:val="18"/>
        </w:rPr>
        <w:t>对换区</w:t>
      </w:r>
      <w:proofErr w:type="gramEnd"/>
      <w:r>
        <w:rPr>
          <w:rFonts w:ascii="Times New Roman" w:eastAsia="宋体" w:hAnsi="Times New Roman" w:cs="Times New Roman"/>
          <w:kern w:val="0"/>
          <w:sz w:val="18"/>
          <w:szCs w:val="18"/>
        </w:rPr>
        <w:t>之间进行。</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1515B10C" w14:textId="77777777" w:rsidR="000D3361" w:rsidRDefault="000D3361" w:rsidP="000D3361">
      <w:pPr>
        <w:spacing w:line="360" w:lineRule="auto"/>
        <w:ind w:firstLineChars="200" w:firstLine="360"/>
        <w:rPr>
          <w:rFonts w:ascii="Times New Roman" w:eastAsia="宋体" w:hAnsi="Times New Roman" w:cs="Times New Roman"/>
          <w:kern w:val="0"/>
          <w:sz w:val="18"/>
          <w:szCs w:val="18"/>
        </w:rPr>
      </w:pPr>
      <w:r>
        <w:rPr>
          <w:rFonts w:ascii="Times New Roman" w:eastAsia="宋体" w:hAnsi="Times New Roman" w:cs="Times New Roman"/>
          <w:kern w:val="0"/>
          <w:sz w:val="18"/>
          <w:szCs w:val="18"/>
          <w:highlight w:val="yellow"/>
        </w:rPr>
        <w:t>4</w:t>
      </w:r>
      <w:r>
        <w:rPr>
          <w:rFonts w:ascii="Times New Roman" w:eastAsia="宋体" w:hAnsi="Times New Roman" w:cs="Times New Roman" w:hint="eastAsia"/>
          <w:kern w:val="0"/>
          <w:sz w:val="18"/>
          <w:szCs w:val="18"/>
          <w:highlight w:val="yellow"/>
        </w:rPr>
        <w:t>7</w:t>
      </w:r>
      <w:r>
        <w:rPr>
          <w:rFonts w:ascii="Times New Roman" w:eastAsia="宋体" w:hAnsi="Times New Roman" w:cs="Times New Roman"/>
          <w:kern w:val="0"/>
          <w:sz w:val="18"/>
          <w:szCs w:val="18"/>
          <w:highlight w:val="yellow"/>
        </w:rPr>
        <w:t>.</w:t>
      </w:r>
      <w:r>
        <w:rPr>
          <w:rFonts w:ascii="Times New Roman" w:eastAsia="宋体" w:hAnsi="Times New Roman" w:cs="Times New Roman"/>
          <w:kern w:val="0"/>
          <w:sz w:val="18"/>
          <w:szCs w:val="18"/>
          <w:highlight w:val="yellow"/>
        </w:rPr>
        <w:t>采用虚拟存储器技术，用户编写的应用程序</w:t>
      </w:r>
      <w:r>
        <w:rPr>
          <w:rFonts w:ascii="Times New Roman" w:eastAsia="宋体" w:hAnsi="Times New Roman" w:cs="Times New Roman" w:hint="eastAsia"/>
          <w:kern w:val="0"/>
          <w:sz w:val="18"/>
          <w:szCs w:val="18"/>
          <w:highlight w:val="yellow"/>
        </w:rPr>
        <w:t>的</w:t>
      </w:r>
      <w:r>
        <w:rPr>
          <w:rFonts w:ascii="Times New Roman" w:eastAsia="宋体" w:hAnsi="Times New Roman" w:cs="Times New Roman"/>
          <w:kern w:val="0"/>
          <w:sz w:val="18"/>
          <w:szCs w:val="18"/>
          <w:highlight w:val="yellow"/>
        </w:rPr>
        <w:t>地址空间是连续的。</w:t>
      </w:r>
      <w:r>
        <w:rPr>
          <w:rFonts w:ascii="Times New Roman" w:hAnsi="Times New Roman" w:cs="Times New Roman"/>
          <w:sz w:val="18"/>
          <w:szCs w:val="18"/>
          <w:highlight w:val="yellow"/>
        </w:rPr>
        <w:t>（</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7C35E5C8" w14:textId="77777777" w:rsidR="000D3361" w:rsidRDefault="000D3361" w:rsidP="000D3361">
      <w:pPr>
        <w:spacing w:line="360" w:lineRule="auto"/>
        <w:ind w:firstLineChars="200" w:firstLine="360"/>
        <w:rPr>
          <w:rFonts w:ascii="Times New Roman" w:eastAsia="宋体" w:hAnsi="Times New Roman" w:cs="Times New Roman"/>
          <w:kern w:val="0"/>
          <w:sz w:val="18"/>
          <w:szCs w:val="18"/>
        </w:rPr>
      </w:pPr>
      <w:r>
        <w:rPr>
          <w:rFonts w:ascii="Times New Roman" w:eastAsia="宋体" w:hAnsi="Times New Roman" w:cs="Times New Roman"/>
          <w:kern w:val="0"/>
          <w:sz w:val="18"/>
          <w:szCs w:val="18"/>
        </w:rPr>
        <w:t>4</w:t>
      </w:r>
      <w:r>
        <w:rPr>
          <w:rFonts w:ascii="Times New Roman" w:eastAsia="宋体" w:hAnsi="Times New Roman" w:cs="Times New Roman" w:hint="eastAsia"/>
          <w:kern w:val="0"/>
          <w:sz w:val="18"/>
          <w:szCs w:val="18"/>
        </w:rPr>
        <w:t>8</w:t>
      </w:r>
      <w:r>
        <w:rPr>
          <w:rFonts w:ascii="Times New Roman" w:eastAsia="宋体" w:hAnsi="Times New Roman" w:cs="Times New Roman"/>
          <w:kern w:val="0"/>
          <w:sz w:val="18"/>
          <w:szCs w:val="18"/>
        </w:rPr>
        <w:t>.</w:t>
      </w:r>
      <w:r>
        <w:rPr>
          <w:rFonts w:ascii="Times New Roman" w:eastAsia="宋体" w:hAnsi="Times New Roman" w:cs="Times New Roman"/>
          <w:kern w:val="0"/>
          <w:sz w:val="18"/>
          <w:szCs w:val="18"/>
        </w:rPr>
        <w:t>为了减少缺页中断率，页面应该小一些。</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3ABD3459"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eastAsia="宋体" w:hAnsi="Times New Roman" w:cs="Times New Roman"/>
          <w:bCs/>
          <w:sz w:val="18"/>
          <w:szCs w:val="20"/>
          <w:highlight w:val="yellow"/>
        </w:rPr>
        <w:t>4</w:t>
      </w:r>
      <w:r>
        <w:rPr>
          <w:rFonts w:ascii="Times New Roman" w:eastAsia="宋体" w:hAnsi="Times New Roman" w:cs="Times New Roman" w:hint="eastAsia"/>
          <w:bCs/>
          <w:sz w:val="18"/>
          <w:szCs w:val="20"/>
          <w:highlight w:val="yellow"/>
        </w:rPr>
        <w:t>9</w:t>
      </w:r>
      <w:r>
        <w:rPr>
          <w:rFonts w:ascii="Times New Roman" w:eastAsia="宋体" w:hAnsi="Times New Roman" w:cs="Times New Roman"/>
          <w:bCs/>
          <w:sz w:val="18"/>
          <w:szCs w:val="20"/>
          <w:highlight w:val="yellow"/>
        </w:rPr>
        <w:t>.</w:t>
      </w:r>
      <w:r>
        <w:rPr>
          <w:rFonts w:ascii="Times New Roman" w:eastAsia="宋体" w:hAnsi="Times New Roman" w:cs="Times New Roman"/>
          <w:b/>
          <w:bCs/>
          <w:kern w:val="0"/>
          <w:sz w:val="18"/>
          <w:szCs w:val="18"/>
          <w:highlight w:val="yellow"/>
        </w:rPr>
        <w:t>（</w:t>
      </w:r>
      <w:r>
        <w:rPr>
          <w:rFonts w:ascii="Times New Roman" w:hAnsi="Times New Roman" w:cs="Times New Roman"/>
          <w:b/>
          <w:bCs/>
          <w:sz w:val="18"/>
          <w:szCs w:val="18"/>
          <w:highlight w:val="yellow"/>
        </w:rPr>
        <w:t>考研真题</w:t>
      </w:r>
      <w:r>
        <w:rPr>
          <w:rFonts w:ascii="Times New Roman" w:eastAsia="宋体" w:hAnsi="Times New Roman" w:cs="Times New Roman"/>
          <w:b/>
          <w:bCs/>
          <w:kern w:val="0"/>
          <w:sz w:val="18"/>
          <w:szCs w:val="18"/>
          <w:highlight w:val="yellow"/>
        </w:rPr>
        <w:t>）</w:t>
      </w:r>
      <w:r>
        <w:rPr>
          <w:rFonts w:ascii="Times New Roman" w:eastAsia="宋体" w:hAnsi="Times New Roman" w:cs="Times New Roman"/>
          <w:kern w:val="0"/>
          <w:sz w:val="18"/>
          <w:szCs w:val="18"/>
          <w:highlight w:val="yellow"/>
        </w:rPr>
        <w:t>虚拟存储的实现是基于程序访问的局部性原理，其实质是借助外存将内存较小的物理地址空间转化为较大的逻辑地址空间。</w:t>
      </w:r>
      <w:r>
        <w:rPr>
          <w:rFonts w:ascii="Times New Roman" w:hAnsi="Times New Roman" w:cs="Times New Roman"/>
          <w:sz w:val="18"/>
          <w:szCs w:val="18"/>
          <w:highlight w:val="yellow"/>
        </w:rPr>
        <w:t>（</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078E1C91" w14:textId="77777777" w:rsidR="000D3361" w:rsidRDefault="000D3361" w:rsidP="000D3361">
      <w:pPr>
        <w:spacing w:line="360" w:lineRule="auto"/>
        <w:ind w:firstLineChars="200" w:firstLine="360"/>
        <w:rPr>
          <w:rFonts w:ascii="Times New Roman" w:hAnsi="Times New Roman" w:cs="Times New Roman"/>
          <w:bCs/>
          <w:sz w:val="18"/>
          <w:szCs w:val="18"/>
        </w:rPr>
      </w:pPr>
      <w:r>
        <w:rPr>
          <w:rFonts w:ascii="Times New Roman" w:hAnsi="Times New Roman" w:cs="Times New Roman" w:hint="eastAsia"/>
          <w:bCs/>
          <w:sz w:val="18"/>
          <w:szCs w:val="18"/>
        </w:rPr>
        <w:t>50</w:t>
      </w:r>
      <w:r>
        <w:rPr>
          <w:rFonts w:ascii="Times New Roman" w:hAnsi="Times New Roman" w:cs="Times New Roman"/>
          <w:bCs/>
          <w:sz w:val="18"/>
          <w:szCs w:val="18"/>
        </w:rPr>
        <w:t>.</w:t>
      </w:r>
      <w:r>
        <w:rPr>
          <w:rFonts w:ascii="Times New Roman" w:hAnsi="Times New Roman" w:cs="Times New Roman"/>
          <w:bCs/>
          <w:sz w:val="18"/>
          <w:szCs w:val="18"/>
        </w:rPr>
        <w:t>在虚拟存储系统中，操作系统为用户提供了巨大的存储空间。因此，用户地址空间的大小可以不受</w:t>
      </w:r>
      <w:r>
        <w:rPr>
          <w:rFonts w:ascii="Times New Roman" w:hAnsi="Times New Roman" w:cs="Times New Roman"/>
          <w:bCs/>
          <w:sz w:val="18"/>
          <w:szCs w:val="18"/>
        </w:rPr>
        <w:lastRenderedPageBreak/>
        <w:t>任何限制。</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71EA9F2B"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bCs/>
          <w:sz w:val="18"/>
          <w:szCs w:val="18"/>
        </w:rPr>
        <w:t>51</w:t>
      </w:r>
      <w:r>
        <w:rPr>
          <w:rFonts w:ascii="Times New Roman" w:hAnsi="Times New Roman" w:cs="Times New Roman"/>
          <w:bCs/>
          <w:sz w:val="18"/>
          <w:szCs w:val="18"/>
        </w:rPr>
        <w:t>.</w:t>
      </w:r>
      <w:r>
        <w:rPr>
          <w:rFonts w:ascii="Times New Roman" w:hAnsi="Times New Roman" w:cs="Times New Roman"/>
          <w:bCs/>
          <w:sz w:val="18"/>
          <w:szCs w:val="18"/>
        </w:rPr>
        <w:t>为提高请求分</w:t>
      </w:r>
      <w:proofErr w:type="gramStart"/>
      <w:r>
        <w:rPr>
          <w:rFonts w:ascii="Times New Roman" w:hAnsi="Times New Roman" w:cs="Times New Roman"/>
          <w:bCs/>
          <w:sz w:val="18"/>
          <w:szCs w:val="18"/>
        </w:rPr>
        <w:t>页系统</w:t>
      </w:r>
      <w:proofErr w:type="gramEnd"/>
      <w:r>
        <w:rPr>
          <w:rFonts w:ascii="Times New Roman" w:hAnsi="Times New Roman" w:cs="Times New Roman"/>
          <w:bCs/>
          <w:sz w:val="18"/>
          <w:szCs w:val="18"/>
        </w:rPr>
        <w:t>中内存的利用率，允许用户使用不同大小的页面。</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50E9332D" w14:textId="77777777" w:rsidR="000D3361" w:rsidRDefault="000D3361" w:rsidP="000D3361">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hint="eastAsia"/>
          <w:sz w:val="18"/>
          <w:szCs w:val="20"/>
          <w:highlight w:val="yellow"/>
        </w:rPr>
        <w:t>5</w:t>
      </w:r>
      <w:r>
        <w:rPr>
          <w:rFonts w:ascii="Times New Roman" w:hAnsi="Times New Roman" w:cs="Times New Roman"/>
          <w:sz w:val="18"/>
          <w:szCs w:val="20"/>
          <w:highlight w:val="yellow"/>
        </w:rPr>
        <w:t>2.</w:t>
      </w:r>
      <w:r>
        <w:rPr>
          <w:rFonts w:ascii="Times New Roman" w:hAnsi="Times New Roman" w:cs="Times New Roman"/>
          <w:sz w:val="18"/>
          <w:szCs w:val="20"/>
          <w:highlight w:val="yellow"/>
        </w:rPr>
        <w:t>磁带是一个独占型设备，任</w:t>
      </w:r>
      <w:proofErr w:type="gramStart"/>
      <w:r>
        <w:rPr>
          <w:rFonts w:ascii="Times New Roman" w:hAnsi="Times New Roman" w:cs="Times New Roman"/>
          <w:sz w:val="18"/>
          <w:szCs w:val="20"/>
          <w:highlight w:val="yellow"/>
        </w:rPr>
        <w:t>一</w:t>
      </w:r>
      <w:proofErr w:type="gramEnd"/>
      <w:r>
        <w:rPr>
          <w:rFonts w:ascii="Times New Roman" w:hAnsi="Times New Roman" w:cs="Times New Roman"/>
          <w:sz w:val="18"/>
          <w:szCs w:val="20"/>
          <w:highlight w:val="yellow"/>
        </w:rPr>
        <w:t>时刻只能有一个用户使用；而磁盘是一个共享型设备，因此任</w:t>
      </w:r>
      <w:proofErr w:type="gramStart"/>
      <w:r>
        <w:rPr>
          <w:rFonts w:ascii="Times New Roman" w:hAnsi="Times New Roman" w:cs="Times New Roman"/>
          <w:sz w:val="18"/>
          <w:szCs w:val="20"/>
          <w:highlight w:val="yellow"/>
        </w:rPr>
        <w:t>一</w:t>
      </w:r>
      <w:proofErr w:type="gramEnd"/>
      <w:r>
        <w:rPr>
          <w:rFonts w:ascii="Times New Roman" w:hAnsi="Times New Roman" w:cs="Times New Roman"/>
          <w:sz w:val="18"/>
          <w:szCs w:val="20"/>
          <w:highlight w:val="yellow"/>
        </w:rPr>
        <w:t>时刻允许有多个用户同时对它进行读</w:t>
      </w:r>
      <w:r>
        <w:rPr>
          <w:rFonts w:ascii="Times New Roman" w:hAnsi="Times New Roman" w:cs="Times New Roman"/>
          <w:sz w:val="18"/>
          <w:szCs w:val="20"/>
          <w:highlight w:val="yellow"/>
        </w:rPr>
        <w:t>/</w:t>
      </w:r>
      <w:r>
        <w:rPr>
          <w:rFonts w:ascii="Times New Roman" w:hAnsi="Times New Roman" w:cs="Times New Roman"/>
          <w:sz w:val="18"/>
          <w:szCs w:val="20"/>
          <w:highlight w:val="yellow"/>
        </w:rPr>
        <w:t>写操作。</w:t>
      </w:r>
      <w:r>
        <w:rPr>
          <w:rFonts w:ascii="Times New Roman" w:hAnsi="Times New Roman" w:cs="Times New Roman"/>
          <w:sz w:val="18"/>
          <w:szCs w:val="18"/>
          <w:highlight w:val="yellow"/>
        </w:rPr>
        <w:t>（</w:t>
      </w:r>
      <w:r>
        <w:rPr>
          <w:rFonts w:ascii="Times New Roman" w:eastAsia="宋体" w:hAnsi="Times New Roman" w:cs="Times New Roman"/>
          <w:kern w:val="0"/>
          <w:sz w:val="18"/>
          <w:szCs w:val="18"/>
          <w:highlight w:val="yellow"/>
        </w:rPr>
        <w:t xml:space="preserve">   </w:t>
      </w:r>
      <w:r>
        <w:rPr>
          <w:rFonts w:ascii="Times New Roman" w:eastAsia="宋体" w:hAnsi="Times New Roman" w:cs="Times New Roman"/>
          <w:kern w:val="0"/>
          <w:sz w:val="18"/>
          <w:szCs w:val="18"/>
          <w:highlight w:val="yellow"/>
        </w:rPr>
        <w:t>）</w:t>
      </w:r>
    </w:p>
    <w:p w14:paraId="1D5D173F" w14:textId="77777777" w:rsidR="000D3361" w:rsidRDefault="000D3361" w:rsidP="000D3361">
      <w:pPr>
        <w:spacing w:line="360" w:lineRule="auto"/>
        <w:ind w:firstLineChars="200" w:firstLine="360"/>
        <w:rPr>
          <w:rFonts w:ascii="Times New Roman" w:eastAsia="宋体" w:hAnsi="Times New Roman" w:cs="Times New Roman"/>
          <w:kern w:val="0"/>
          <w:sz w:val="18"/>
          <w:szCs w:val="18"/>
          <w:highlight w:val="yellow"/>
        </w:rPr>
      </w:pPr>
      <w:r>
        <w:rPr>
          <w:rFonts w:ascii="Times New Roman" w:eastAsia="宋体" w:hAnsi="Times New Roman" w:cs="Times New Roman" w:hint="eastAsia"/>
          <w:bCs/>
          <w:sz w:val="18"/>
          <w:szCs w:val="18"/>
          <w:highlight w:val="yellow"/>
        </w:rPr>
        <w:t>5</w:t>
      </w:r>
      <w:r>
        <w:rPr>
          <w:rFonts w:ascii="Times New Roman" w:eastAsia="宋体" w:hAnsi="Times New Roman" w:cs="Times New Roman"/>
          <w:bCs/>
          <w:sz w:val="18"/>
          <w:szCs w:val="18"/>
          <w:highlight w:val="yellow"/>
        </w:rPr>
        <w:t>3.</w:t>
      </w:r>
      <w:r>
        <w:rPr>
          <w:rFonts w:ascii="Times New Roman" w:eastAsia="宋体" w:hAnsi="Times New Roman" w:cs="Times New Roman"/>
          <w:b/>
          <w:bCs/>
          <w:kern w:val="0"/>
          <w:sz w:val="18"/>
          <w:szCs w:val="18"/>
          <w:highlight w:val="yellow"/>
        </w:rPr>
        <w:t>（</w:t>
      </w:r>
      <w:r>
        <w:rPr>
          <w:rFonts w:ascii="Times New Roman" w:hAnsi="Times New Roman" w:cs="Times New Roman"/>
          <w:b/>
          <w:color w:val="000000" w:themeColor="text1"/>
          <w:sz w:val="18"/>
          <w:szCs w:val="18"/>
          <w:highlight w:val="yellow"/>
        </w:rPr>
        <w:t>考研真题</w:t>
      </w:r>
      <w:r>
        <w:rPr>
          <w:rFonts w:ascii="Times New Roman" w:eastAsia="宋体" w:hAnsi="Times New Roman" w:cs="Times New Roman"/>
          <w:b/>
          <w:bCs/>
          <w:kern w:val="0"/>
          <w:sz w:val="18"/>
          <w:szCs w:val="18"/>
          <w:highlight w:val="yellow"/>
        </w:rPr>
        <w:t>）</w:t>
      </w:r>
      <w:r>
        <w:rPr>
          <w:rFonts w:ascii="Times New Roman" w:eastAsia="宋体" w:hAnsi="Times New Roman" w:cs="Times New Roman"/>
          <w:kern w:val="0"/>
          <w:sz w:val="18"/>
          <w:szCs w:val="18"/>
          <w:highlight w:val="yellow"/>
        </w:rPr>
        <w:t>每当中断处理完成后，都将返回被中断进程被中断处继续执行。</w:t>
      </w:r>
      <w:r>
        <w:rPr>
          <w:rFonts w:ascii="Times New Roman" w:hAnsi="Times New Roman" w:cs="Times New Roman"/>
          <w:sz w:val="18"/>
          <w:szCs w:val="18"/>
          <w:highlight w:val="yellow"/>
        </w:rPr>
        <w:t>（</w:t>
      </w:r>
      <w:r>
        <w:rPr>
          <w:rFonts w:ascii="Times New Roman" w:eastAsia="宋体" w:hAnsi="Times New Roman" w:cs="Times New Roman"/>
          <w:kern w:val="0"/>
          <w:sz w:val="18"/>
          <w:szCs w:val="18"/>
          <w:highlight w:val="yellow"/>
        </w:rPr>
        <w:t xml:space="preserve">   </w:t>
      </w:r>
      <w:r>
        <w:rPr>
          <w:rFonts w:ascii="Times New Roman" w:eastAsia="宋体" w:hAnsi="Times New Roman" w:cs="Times New Roman"/>
          <w:kern w:val="0"/>
          <w:sz w:val="18"/>
          <w:szCs w:val="18"/>
          <w:highlight w:val="yellow"/>
        </w:rPr>
        <w:t>）</w:t>
      </w:r>
    </w:p>
    <w:p w14:paraId="175193D2" w14:textId="77777777" w:rsidR="000D3361" w:rsidRDefault="000D3361" w:rsidP="000D3361">
      <w:pPr>
        <w:spacing w:line="360" w:lineRule="auto"/>
        <w:ind w:firstLineChars="200" w:firstLine="360"/>
        <w:rPr>
          <w:rFonts w:ascii="Times New Roman" w:hAnsi="Times New Roman" w:cs="Times New Roman"/>
          <w:color w:val="000000"/>
          <w:sz w:val="18"/>
          <w:szCs w:val="18"/>
          <w:shd w:val="clear" w:color="auto" w:fill="FFFFFF"/>
        </w:rPr>
      </w:pPr>
      <w:r>
        <w:rPr>
          <w:rFonts w:ascii="Times New Roman" w:eastAsia="宋体" w:hAnsi="Times New Roman" w:cs="Times New Roman" w:hint="eastAsia"/>
          <w:bCs/>
          <w:kern w:val="0"/>
          <w:sz w:val="18"/>
          <w:szCs w:val="18"/>
          <w:highlight w:val="yellow"/>
        </w:rPr>
        <w:t>5</w:t>
      </w:r>
      <w:r>
        <w:rPr>
          <w:rFonts w:ascii="Times New Roman" w:eastAsia="宋体" w:hAnsi="Times New Roman" w:cs="Times New Roman"/>
          <w:bCs/>
          <w:kern w:val="0"/>
          <w:sz w:val="18"/>
          <w:szCs w:val="18"/>
          <w:highlight w:val="yellow"/>
        </w:rPr>
        <w:t>4.</w:t>
      </w:r>
      <w:r>
        <w:rPr>
          <w:rFonts w:ascii="Times New Roman" w:eastAsia="宋体" w:hAnsi="Times New Roman" w:cs="Times New Roman"/>
          <w:b/>
          <w:bCs/>
          <w:kern w:val="0"/>
          <w:sz w:val="18"/>
          <w:szCs w:val="18"/>
          <w:highlight w:val="yellow"/>
        </w:rPr>
        <w:t>（</w:t>
      </w:r>
      <w:r>
        <w:rPr>
          <w:rFonts w:ascii="Times New Roman" w:hAnsi="Times New Roman" w:cs="Times New Roman"/>
          <w:b/>
          <w:color w:val="000000" w:themeColor="text1"/>
          <w:sz w:val="18"/>
          <w:szCs w:val="18"/>
          <w:highlight w:val="yellow"/>
        </w:rPr>
        <w:t>考研真题</w:t>
      </w:r>
      <w:r>
        <w:rPr>
          <w:rFonts w:ascii="Times New Roman" w:eastAsia="宋体" w:hAnsi="Times New Roman" w:cs="Times New Roman"/>
          <w:b/>
          <w:bCs/>
          <w:kern w:val="0"/>
          <w:sz w:val="18"/>
          <w:szCs w:val="18"/>
          <w:highlight w:val="yellow"/>
        </w:rPr>
        <w:t>）</w:t>
      </w:r>
      <w:r>
        <w:rPr>
          <w:rFonts w:ascii="Times New Roman" w:hAnsi="Times New Roman" w:cs="Times New Roman"/>
          <w:color w:val="000000"/>
          <w:sz w:val="18"/>
          <w:szCs w:val="18"/>
          <w:highlight w:val="yellow"/>
          <w:shd w:val="clear" w:color="auto" w:fill="FFFFFF"/>
        </w:rPr>
        <w:t>通道所执行的通道程序存放在主机的内存中。</w:t>
      </w:r>
      <w:r>
        <w:rPr>
          <w:rFonts w:ascii="Times New Roman" w:hAnsi="Times New Roman" w:cs="Times New Roman"/>
          <w:sz w:val="18"/>
          <w:szCs w:val="18"/>
          <w:highlight w:val="yellow"/>
        </w:rPr>
        <w:t>（</w:t>
      </w:r>
      <w:r>
        <w:rPr>
          <w:rFonts w:ascii="Times New Roman" w:eastAsia="宋体" w:hAnsi="Times New Roman" w:cs="Times New Roman"/>
          <w:kern w:val="0"/>
          <w:sz w:val="18"/>
          <w:szCs w:val="18"/>
          <w:highlight w:val="yellow"/>
        </w:rPr>
        <w:t xml:space="preserve">   </w:t>
      </w:r>
      <w:r>
        <w:rPr>
          <w:rFonts w:ascii="Times New Roman" w:eastAsia="宋体" w:hAnsi="Times New Roman" w:cs="Times New Roman"/>
          <w:kern w:val="0"/>
          <w:sz w:val="18"/>
          <w:szCs w:val="18"/>
          <w:highlight w:val="yellow"/>
        </w:rPr>
        <w:t>）</w:t>
      </w:r>
    </w:p>
    <w:p w14:paraId="2FA0A127" w14:textId="77777777" w:rsidR="000D3361" w:rsidRDefault="000D3361" w:rsidP="000D3361">
      <w:pPr>
        <w:spacing w:line="360" w:lineRule="auto"/>
        <w:ind w:firstLineChars="200" w:firstLine="360"/>
        <w:rPr>
          <w:rFonts w:ascii="Times New Roman" w:eastAsia="宋体" w:hAnsi="Times New Roman" w:cs="Times New Roman"/>
          <w:kern w:val="0"/>
          <w:sz w:val="18"/>
          <w:szCs w:val="18"/>
        </w:rPr>
      </w:pPr>
      <w:r>
        <w:rPr>
          <w:rFonts w:ascii="Times New Roman" w:eastAsia="宋体" w:hAnsi="Times New Roman" w:cs="Times New Roman" w:hint="eastAsia"/>
          <w:bCs/>
          <w:kern w:val="0"/>
          <w:sz w:val="18"/>
          <w:szCs w:val="18"/>
        </w:rPr>
        <w:t>5</w:t>
      </w:r>
      <w:r>
        <w:rPr>
          <w:rFonts w:ascii="Times New Roman" w:eastAsia="宋体" w:hAnsi="Times New Roman" w:cs="Times New Roman"/>
          <w:bCs/>
          <w:kern w:val="0"/>
          <w:sz w:val="18"/>
          <w:szCs w:val="18"/>
        </w:rPr>
        <w:t>5.</w:t>
      </w:r>
      <w:r>
        <w:rPr>
          <w:rFonts w:ascii="Times New Roman" w:eastAsia="宋体" w:hAnsi="Times New Roman" w:cs="Times New Roman"/>
          <w:b/>
          <w:bCs/>
          <w:kern w:val="0"/>
          <w:sz w:val="18"/>
          <w:szCs w:val="18"/>
        </w:rPr>
        <w:t>（</w:t>
      </w:r>
      <w:r>
        <w:rPr>
          <w:rFonts w:ascii="Times New Roman" w:hAnsi="Times New Roman" w:cs="Times New Roman"/>
          <w:b/>
          <w:color w:val="000000" w:themeColor="text1"/>
          <w:sz w:val="18"/>
          <w:szCs w:val="18"/>
        </w:rPr>
        <w:t>考研真题</w:t>
      </w:r>
      <w:r>
        <w:rPr>
          <w:rFonts w:ascii="Times New Roman" w:eastAsia="宋体" w:hAnsi="Times New Roman" w:cs="Times New Roman"/>
          <w:b/>
          <w:bCs/>
          <w:kern w:val="0"/>
          <w:sz w:val="18"/>
          <w:szCs w:val="18"/>
        </w:rPr>
        <w:t>）</w:t>
      </w:r>
      <w:r>
        <w:rPr>
          <w:rFonts w:ascii="Times New Roman" w:eastAsia="宋体" w:hAnsi="Times New Roman" w:cs="Times New Roman"/>
          <w:kern w:val="0"/>
          <w:sz w:val="18"/>
          <w:szCs w:val="18"/>
        </w:rPr>
        <w:t>在操作系统中，用户程序申请使用</w:t>
      </w:r>
      <w:r>
        <w:rPr>
          <w:rFonts w:ascii="Times New Roman" w:eastAsia="宋体" w:hAnsi="Times New Roman" w:cs="Times New Roman"/>
          <w:kern w:val="0"/>
          <w:sz w:val="18"/>
          <w:szCs w:val="18"/>
        </w:rPr>
        <w:t>I/O</w:t>
      </w:r>
      <w:r>
        <w:rPr>
          <w:rFonts w:ascii="Times New Roman" w:eastAsia="宋体" w:hAnsi="Times New Roman" w:cs="Times New Roman"/>
          <w:kern w:val="0"/>
          <w:sz w:val="18"/>
          <w:szCs w:val="18"/>
        </w:rPr>
        <w:t>设备时，通常使用逻辑设备名。</w:t>
      </w:r>
      <w:r>
        <w:rPr>
          <w:rFonts w:ascii="Times New Roman" w:hAnsi="Times New Roman" w:cs="Times New Roman"/>
          <w:sz w:val="18"/>
          <w:szCs w:val="18"/>
        </w:rPr>
        <w:t>（</w:t>
      </w:r>
      <w:r>
        <w:rPr>
          <w:rFonts w:ascii="Times New Roman" w:eastAsia="宋体" w:hAnsi="Times New Roman" w:cs="Times New Roman"/>
          <w:kern w:val="0"/>
          <w:sz w:val="18"/>
          <w:szCs w:val="18"/>
        </w:rPr>
        <w:t xml:space="preserve">   </w:t>
      </w:r>
      <w:r>
        <w:rPr>
          <w:rFonts w:ascii="Times New Roman" w:eastAsia="宋体" w:hAnsi="Times New Roman" w:cs="Times New Roman"/>
          <w:kern w:val="0"/>
          <w:sz w:val="18"/>
          <w:szCs w:val="18"/>
        </w:rPr>
        <w:t>）</w:t>
      </w:r>
    </w:p>
    <w:p w14:paraId="4053220B" w14:textId="77777777" w:rsidR="000D3361" w:rsidRDefault="000D3361" w:rsidP="000D3361">
      <w:pPr>
        <w:spacing w:line="360" w:lineRule="auto"/>
        <w:ind w:firstLineChars="200" w:firstLine="360"/>
        <w:rPr>
          <w:rFonts w:ascii="Times New Roman" w:hAnsi="Times New Roman" w:cs="Times New Roman"/>
          <w:sz w:val="18"/>
          <w:szCs w:val="18"/>
          <w:shd w:val="clear" w:color="auto" w:fill="FFFFFF"/>
        </w:rPr>
      </w:pPr>
      <w:r>
        <w:rPr>
          <w:rFonts w:ascii="Times New Roman" w:eastAsia="宋体" w:hAnsi="Times New Roman" w:cs="Times New Roman" w:hint="eastAsia"/>
          <w:bCs/>
          <w:kern w:val="0"/>
          <w:sz w:val="18"/>
          <w:szCs w:val="18"/>
        </w:rPr>
        <w:t>5</w:t>
      </w:r>
      <w:r>
        <w:rPr>
          <w:rFonts w:ascii="Times New Roman" w:eastAsia="宋体" w:hAnsi="Times New Roman" w:cs="Times New Roman"/>
          <w:bCs/>
          <w:kern w:val="0"/>
          <w:sz w:val="18"/>
          <w:szCs w:val="18"/>
        </w:rPr>
        <w:t>6.</w:t>
      </w:r>
      <w:r>
        <w:rPr>
          <w:rFonts w:ascii="Times New Roman" w:eastAsia="宋体" w:hAnsi="Times New Roman" w:cs="Times New Roman"/>
          <w:b/>
          <w:bCs/>
          <w:kern w:val="0"/>
          <w:sz w:val="18"/>
          <w:szCs w:val="18"/>
        </w:rPr>
        <w:t>（</w:t>
      </w:r>
      <w:r>
        <w:rPr>
          <w:rFonts w:ascii="Times New Roman" w:hAnsi="Times New Roman" w:cs="Times New Roman"/>
          <w:b/>
          <w:sz w:val="18"/>
          <w:szCs w:val="18"/>
        </w:rPr>
        <w:t>考研真题</w:t>
      </w:r>
      <w:r>
        <w:rPr>
          <w:rFonts w:ascii="Times New Roman" w:eastAsia="宋体" w:hAnsi="Times New Roman" w:cs="Times New Roman"/>
          <w:b/>
          <w:bCs/>
          <w:kern w:val="0"/>
          <w:sz w:val="18"/>
          <w:szCs w:val="18"/>
        </w:rPr>
        <w:t>）</w:t>
      </w:r>
      <w:r>
        <w:rPr>
          <w:rFonts w:ascii="Times New Roman" w:hAnsi="Times New Roman" w:cs="Times New Roman"/>
          <w:sz w:val="18"/>
          <w:szCs w:val="18"/>
          <w:shd w:val="clear" w:color="auto" w:fill="FFFFFF"/>
        </w:rPr>
        <w:t>为了实现设备的独立性，要求所有用户和用户进程必须使用不同的逻辑设备名。</w:t>
      </w:r>
      <w:r>
        <w:rPr>
          <w:rFonts w:ascii="Times New Roman" w:hAnsi="Times New Roman" w:cs="Times New Roman"/>
          <w:sz w:val="18"/>
          <w:szCs w:val="18"/>
        </w:rPr>
        <w:t>（</w:t>
      </w:r>
      <w:r>
        <w:rPr>
          <w:rFonts w:ascii="Times New Roman" w:eastAsia="宋体" w:hAnsi="Times New Roman" w:cs="Times New Roman"/>
          <w:kern w:val="0"/>
          <w:sz w:val="18"/>
          <w:szCs w:val="18"/>
        </w:rPr>
        <w:t xml:space="preserve">   </w:t>
      </w:r>
      <w:r>
        <w:rPr>
          <w:rFonts w:ascii="Times New Roman" w:eastAsia="宋体" w:hAnsi="Times New Roman" w:cs="Times New Roman"/>
          <w:kern w:val="0"/>
          <w:sz w:val="18"/>
          <w:szCs w:val="18"/>
        </w:rPr>
        <w:t>）</w:t>
      </w:r>
    </w:p>
    <w:p w14:paraId="504DE7C5" w14:textId="77777777" w:rsidR="000D3361" w:rsidRDefault="000D3361" w:rsidP="000D3361">
      <w:pPr>
        <w:spacing w:line="360" w:lineRule="auto"/>
        <w:ind w:firstLineChars="200" w:firstLine="360"/>
        <w:rPr>
          <w:rFonts w:ascii="Times New Roman" w:hAnsi="Times New Roman" w:cs="Times New Roman"/>
          <w:color w:val="000000"/>
          <w:sz w:val="18"/>
          <w:szCs w:val="18"/>
          <w:shd w:val="clear" w:color="auto" w:fill="FFFFFF"/>
        </w:rPr>
      </w:pPr>
      <w:r>
        <w:rPr>
          <w:rFonts w:ascii="Times New Roman" w:hAnsi="Times New Roman" w:cs="Times New Roman" w:hint="eastAsia"/>
          <w:color w:val="000000"/>
          <w:sz w:val="18"/>
          <w:szCs w:val="18"/>
          <w:shd w:val="clear" w:color="auto" w:fill="FFFFFF"/>
        </w:rPr>
        <w:t>5</w:t>
      </w:r>
      <w:r>
        <w:rPr>
          <w:rFonts w:ascii="Times New Roman" w:hAnsi="Times New Roman" w:cs="Times New Roman"/>
          <w:color w:val="000000"/>
          <w:sz w:val="18"/>
          <w:szCs w:val="18"/>
          <w:shd w:val="clear" w:color="auto" w:fill="FFFFFF"/>
        </w:rPr>
        <w:t>7.</w:t>
      </w:r>
      <w:r>
        <w:rPr>
          <w:rFonts w:ascii="Times New Roman" w:hAnsi="Times New Roman" w:cs="Times New Roman"/>
          <w:color w:val="000000"/>
          <w:sz w:val="18"/>
          <w:szCs w:val="18"/>
          <w:shd w:val="clear" w:color="auto" w:fill="FFFFFF"/>
        </w:rPr>
        <w:t>用户是用逻辑设备名来申请使用设备的，所以通道也是按逻辑设备名来启动设备。</w:t>
      </w:r>
      <w:r>
        <w:rPr>
          <w:rFonts w:ascii="Times New Roman" w:hAnsi="Times New Roman" w:cs="Times New Roman"/>
          <w:sz w:val="18"/>
          <w:szCs w:val="18"/>
        </w:rPr>
        <w:t>（</w:t>
      </w:r>
      <w:r>
        <w:rPr>
          <w:rFonts w:ascii="Times New Roman" w:eastAsia="宋体" w:hAnsi="Times New Roman" w:cs="Times New Roman"/>
          <w:kern w:val="0"/>
          <w:sz w:val="18"/>
          <w:szCs w:val="18"/>
        </w:rPr>
        <w:t xml:space="preserve">   </w:t>
      </w:r>
      <w:r>
        <w:rPr>
          <w:rFonts w:ascii="Times New Roman" w:eastAsia="宋体" w:hAnsi="Times New Roman" w:cs="Times New Roman"/>
          <w:kern w:val="0"/>
          <w:sz w:val="18"/>
          <w:szCs w:val="18"/>
        </w:rPr>
        <w:t>）</w:t>
      </w:r>
    </w:p>
    <w:p w14:paraId="57C1605C" w14:textId="77777777" w:rsidR="000D3361" w:rsidRDefault="000D3361" w:rsidP="000D3361">
      <w:pPr>
        <w:spacing w:line="360" w:lineRule="auto"/>
        <w:ind w:firstLineChars="200" w:firstLine="360"/>
        <w:rPr>
          <w:rFonts w:ascii="Times New Roman" w:eastAsia="宋体" w:hAnsi="Times New Roman" w:cs="Times New Roman"/>
          <w:kern w:val="0"/>
          <w:sz w:val="18"/>
          <w:szCs w:val="18"/>
          <w:highlight w:val="yellow"/>
        </w:rPr>
      </w:pPr>
      <w:r>
        <w:rPr>
          <w:rFonts w:ascii="Times New Roman" w:eastAsia="宋体" w:hAnsi="Times New Roman" w:cs="Times New Roman" w:hint="eastAsia"/>
          <w:bCs/>
          <w:kern w:val="0"/>
          <w:sz w:val="18"/>
          <w:szCs w:val="18"/>
          <w:highlight w:val="yellow"/>
        </w:rPr>
        <w:t>5</w:t>
      </w:r>
      <w:r>
        <w:rPr>
          <w:rFonts w:ascii="Times New Roman" w:eastAsia="宋体" w:hAnsi="Times New Roman" w:cs="Times New Roman"/>
          <w:bCs/>
          <w:kern w:val="0"/>
          <w:sz w:val="18"/>
          <w:szCs w:val="18"/>
          <w:highlight w:val="yellow"/>
        </w:rPr>
        <w:t>8.</w:t>
      </w:r>
      <w:r>
        <w:rPr>
          <w:rFonts w:ascii="Times New Roman" w:eastAsia="宋体" w:hAnsi="Times New Roman" w:cs="Times New Roman"/>
          <w:b/>
          <w:bCs/>
          <w:kern w:val="0"/>
          <w:sz w:val="18"/>
          <w:szCs w:val="18"/>
          <w:highlight w:val="yellow"/>
        </w:rPr>
        <w:t>（</w:t>
      </w:r>
      <w:r>
        <w:rPr>
          <w:rFonts w:ascii="Times New Roman" w:hAnsi="Times New Roman" w:cs="Times New Roman"/>
          <w:b/>
          <w:color w:val="000000" w:themeColor="text1"/>
          <w:sz w:val="18"/>
          <w:szCs w:val="18"/>
          <w:highlight w:val="yellow"/>
        </w:rPr>
        <w:t>考研真题</w:t>
      </w:r>
      <w:r>
        <w:rPr>
          <w:rFonts w:ascii="Times New Roman" w:eastAsia="宋体" w:hAnsi="Times New Roman" w:cs="Times New Roman"/>
          <w:b/>
          <w:bCs/>
          <w:kern w:val="0"/>
          <w:sz w:val="18"/>
          <w:szCs w:val="18"/>
          <w:highlight w:val="yellow"/>
        </w:rPr>
        <w:t>）</w:t>
      </w:r>
      <w:r>
        <w:rPr>
          <w:rFonts w:ascii="Times New Roman" w:hAnsi="Times New Roman" w:cs="Times New Roman"/>
          <w:color w:val="000000"/>
          <w:sz w:val="18"/>
          <w:szCs w:val="18"/>
          <w:highlight w:val="yellow"/>
          <w:shd w:val="clear" w:color="auto" w:fill="FFFFFF"/>
        </w:rPr>
        <w:t>就安全的设备分配方式而言，每当进程发出</w:t>
      </w:r>
      <w:r>
        <w:rPr>
          <w:rFonts w:ascii="Times New Roman" w:hAnsi="Times New Roman" w:cs="Times New Roman"/>
          <w:color w:val="000000"/>
          <w:sz w:val="18"/>
          <w:szCs w:val="18"/>
          <w:highlight w:val="yellow"/>
          <w:shd w:val="clear" w:color="auto" w:fill="FFFFFF"/>
        </w:rPr>
        <w:t>I/O</w:t>
      </w:r>
      <w:r>
        <w:rPr>
          <w:rFonts w:ascii="Times New Roman" w:hAnsi="Times New Roman" w:cs="Times New Roman"/>
          <w:color w:val="000000"/>
          <w:sz w:val="18"/>
          <w:szCs w:val="18"/>
          <w:highlight w:val="yellow"/>
          <w:shd w:val="clear" w:color="auto" w:fill="FFFFFF"/>
        </w:rPr>
        <w:t>请求后，便进入阻塞状态，直到对应</w:t>
      </w:r>
      <w:r>
        <w:rPr>
          <w:rFonts w:ascii="Times New Roman" w:hAnsi="Times New Roman" w:cs="Times New Roman"/>
          <w:color w:val="000000"/>
          <w:sz w:val="18"/>
          <w:szCs w:val="18"/>
          <w:highlight w:val="yellow"/>
          <w:shd w:val="clear" w:color="auto" w:fill="FFFFFF"/>
        </w:rPr>
        <w:t>I/O</w:t>
      </w:r>
      <w:r>
        <w:rPr>
          <w:rFonts w:ascii="Times New Roman" w:hAnsi="Times New Roman" w:cs="Times New Roman"/>
          <w:color w:val="000000"/>
          <w:sz w:val="18"/>
          <w:szCs w:val="18"/>
          <w:highlight w:val="yellow"/>
          <w:shd w:val="clear" w:color="auto" w:fill="FFFFFF"/>
        </w:rPr>
        <w:t>操作完成时才被唤醒。</w:t>
      </w:r>
      <w:r>
        <w:rPr>
          <w:rFonts w:ascii="Times New Roman" w:hAnsi="Times New Roman" w:cs="Times New Roman"/>
          <w:sz w:val="18"/>
          <w:szCs w:val="18"/>
          <w:highlight w:val="yellow"/>
        </w:rPr>
        <w:t>（</w:t>
      </w:r>
      <w:r>
        <w:rPr>
          <w:rFonts w:ascii="Times New Roman" w:eastAsia="宋体" w:hAnsi="Times New Roman" w:cs="Times New Roman"/>
          <w:kern w:val="0"/>
          <w:sz w:val="18"/>
          <w:szCs w:val="18"/>
          <w:highlight w:val="yellow"/>
        </w:rPr>
        <w:t xml:space="preserve">   </w:t>
      </w:r>
      <w:r>
        <w:rPr>
          <w:rFonts w:ascii="Times New Roman" w:eastAsia="宋体" w:hAnsi="Times New Roman" w:cs="Times New Roman"/>
          <w:kern w:val="0"/>
          <w:sz w:val="18"/>
          <w:szCs w:val="18"/>
          <w:highlight w:val="yellow"/>
        </w:rPr>
        <w:t>）</w:t>
      </w:r>
    </w:p>
    <w:p w14:paraId="309A8390" w14:textId="77777777" w:rsidR="000D3361" w:rsidRDefault="000D3361" w:rsidP="000D3361">
      <w:pPr>
        <w:spacing w:line="360" w:lineRule="auto"/>
        <w:ind w:firstLineChars="200" w:firstLine="360"/>
        <w:rPr>
          <w:rFonts w:ascii="Times New Roman" w:hAnsi="Times New Roman" w:cs="Times New Roman"/>
          <w:color w:val="000000"/>
          <w:sz w:val="18"/>
          <w:szCs w:val="18"/>
          <w:highlight w:val="yellow"/>
          <w:shd w:val="clear" w:color="auto" w:fill="FFFFFF"/>
        </w:rPr>
      </w:pPr>
      <w:r>
        <w:rPr>
          <w:rFonts w:ascii="Times New Roman" w:hAnsi="Times New Roman" w:cs="Times New Roman" w:hint="eastAsia"/>
          <w:color w:val="000000"/>
          <w:sz w:val="18"/>
          <w:szCs w:val="18"/>
          <w:highlight w:val="yellow"/>
          <w:shd w:val="clear" w:color="auto" w:fill="FFFFFF"/>
        </w:rPr>
        <w:t>5</w:t>
      </w:r>
      <w:r>
        <w:rPr>
          <w:rFonts w:ascii="Times New Roman" w:hAnsi="Times New Roman" w:cs="Times New Roman"/>
          <w:color w:val="000000"/>
          <w:sz w:val="18"/>
          <w:szCs w:val="18"/>
          <w:highlight w:val="yellow"/>
          <w:shd w:val="clear" w:color="auto" w:fill="FFFFFF"/>
        </w:rPr>
        <w:t>9.</w:t>
      </w:r>
      <w:r>
        <w:rPr>
          <w:rFonts w:asciiTheme="minorEastAsia" w:hAnsiTheme="minorEastAsia" w:cs="Times New Roman"/>
          <w:color w:val="000000"/>
          <w:sz w:val="18"/>
          <w:szCs w:val="18"/>
          <w:highlight w:val="yellow"/>
          <w:shd w:val="clear" w:color="auto" w:fill="FFFFFF"/>
        </w:rPr>
        <w:t>中央处理器启动通道工作的时候，如果通道返回“通道忙”或“设备忙”信号，系统就会将该进程转到“等待访问设备”状态</w:t>
      </w:r>
      <w:r>
        <w:rPr>
          <w:rFonts w:ascii="Times New Roman" w:hAnsi="Times New Roman" w:cs="Times New Roman"/>
          <w:color w:val="000000"/>
          <w:sz w:val="18"/>
          <w:szCs w:val="18"/>
          <w:highlight w:val="yellow"/>
          <w:shd w:val="clear" w:color="auto" w:fill="FFFFFF"/>
        </w:rPr>
        <w:t>。</w:t>
      </w:r>
      <w:r>
        <w:rPr>
          <w:rFonts w:ascii="Times New Roman" w:hAnsi="Times New Roman" w:cs="Times New Roman"/>
          <w:sz w:val="18"/>
          <w:szCs w:val="18"/>
          <w:highlight w:val="yellow"/>
        </w:rPr>
        <w:t>（</w:t>
      </w:r>
      <w:r>
        <w:rPr>
          <w:rFonts w:ascii="Times New Roman" w:eastAsia="宋体" w:hAnsi="Times New Roman" w:cs="Times New Roman"/>
          <w:kern w:val="0"/>
          <w:sz w:val="18"/>
          <w:szCs w:val="18"/>
          <w:highlight w:val="yellow"/>
        </w:rPr>
        <w:t xml:space="preserve">   </w:t>
      </w:r>
      <w:r>
        <w:rPr>
          <w:rFonts w:ascii="Times New Roman" w:eastAsia="宋体" w:hAnsi="Times New Roman" w:cs="Times New Roman"/>
          <w:kern w:val="0"/>
          <w:sz w:val="18"/>
          <w:szCs w:val="18"/>
          <w:highlight w:val="yellow"/>
        </w:rPr>
        <w:t>）</w:t>
      </w:r>
    </w:p>
    <w:p w14:paraId="32B5F27F" w14:textId="77777777" w:rsidR="000D3361" w:rsidRDefault="000D3361" w:rsidP="000D3361">
      <w:pPr>
        <w:spacing w:line="360" w:lineRule="auto"/>
        <w:ind w:firstLineChars="200" w:firstLine="360"/>
        <w:rPr>
          <w:rFonts w:ascii="Times New Roman" w:eastAsia="宋体" w:hAnsi="Times New Roman" w:cs="Times New Roman"/>
          <w:kern w:val="0"/>
          <w:sz w:val="18"/>
          <w:szCs w:val="18"/>
        </w:rPr>
      </w:pPr>
      <w:r>
        <w:rPr>
          <w:rFonts w:ascii="Times New Roman" w:hAnsi="Times New Roman" w:cs="Times New Roman" w:hint="eastAsia"/>
          <w:color w:val="000000"/>
          <w:sz w:val="18"/>
          <w:szCs w:val="18"/>
          <w:shd w:val="clear" w:color="auto" w:fill="FFFFFF"/>
        </w:rPr>
        <w:t>6</w:t>
      </w:r>
      <w:r>
        <w:rPr>
          <w:rFonts w:ascii="Times New Roman" w:hAnsi="Times New Roman" w:cs="Times New Roman"/>
          <w:color w:val="000000"/>
          <w:sz w:val="18"/>
          <w:szCs w:val="18"/>
          <w:shd w:val="clear" w:color="auto" w:fill="FFFFFF"/>
        </w:rPr>
        <w:t>0.</w:t>
      </w:r>
      <w:r>
        <w:rPr>
          <w:rFonts w:ascii="Times New Roman" w:hAnsi="Times New Roman" w:cs="Times New Roman" w:hint="eastAsia"/>
          <w:color w:val="000000"/>
          <w:sz w:val="18"/>
          <w:szCs w:val="18"/>
          <w:shd w:val="clear" w:color="auto" w:fill="FFFFFF"/>
        </w:rPr>
        <w:t xml:space="preserve"> </w:t>
      </w:r>
      <w:proofErr w:type="spellStart"/>
      <w:r>
        <w:rPr>
          <w:rFonts w:ascii="Times New Roman" w:hAnsi="Times New Roman" w:cs="Times New Roman"/>
          <w:color w:val="000000"/>
          <w:sz w:val="18"/>
          <w:szCs w:val="18"/>
          <w:shd w:val="clear" w:color="auto" w:fill="FFFFFF"/>
        </w:rPr>
        <w:t>SPOOLing</w:t>
      </w:r>
      <w:proofErr w:type="spellEnd"/>
      <w:r>
        <w:rPr>
          <w:rFonts w:ascii="Times New Roman" w:hAnsi="Times New Roman" w:cs="Times New Roman"/>
          <w:color w:val="000000"/>
          <w:sz w:val="18"/>
          <w:szCs w:val="18"/>
          <w:shd w:val="clear" w:color="auto" w:fill="FFFFFF"/>
        </w:rPr>
        <w:t>技术可以提高慢速外设的速度。</w:t>
      </w:r>
      <w:bookmarkStart w:id="0" w:name="baidusnap2"/>
      <w:bookmarkEnd w:id="0"/>
      <w:r>
        <w:rPr>
          <w:rFonts w:ascii="Times New Roman" w:hAnsi="Times New Roman" w:cs="Times New Roman"/>
          <w:sz w:val="18"/>
          <w:szCs w:val="18"/>
        </w:rPr>
        <w:t>（</w:t>
      </w:r>
      <w:r>
        <w:rPr>
          <w:rFonts w:ascii="Times New Roman" w:eastAsia="宋体" w:hAnsi="Times New Roman" w:cs="Times New Roman"/>
          <w:kern w:val="0"/>
          <w:sz w:val="18"/>
          <w:szCs w:val="18"/>
        </w:rPr>
        <w:t xml:space="preserve">   </w:t>
      </w:r>
      <w:r>
        <w:rPr>
          <w:rFonts w:ascii="Times New Roman" w:eastAsia="宋体" w:hAnsi="Times New Roman" w:cs="Times New Roman"/>
          <w:kern w:val="0"/>
          <w:sz w:val="18"/>
          <w:szCs w:val="18"/>
        </w:rPr>
        <w:t>）</w:t>
      </w:r>
    </w:p>
    <w:p w14:paraId="0924BB0C" w14:textId="77777777" w:rsidR="000D3361" w:rsidRDefault="000D3361" w:rsidP="000D3361">
      <w:pPr>
        <w:spacing w:line="360" w:lineRule="auto"/>
        <w:ind w:firstLineChars="200" w:firstLine="360"/>
        <w:rPr>
          <w:rFonts w:ascii="Times New Roman" w:eastAsia="宋体" w:hAnsi="Times New Roman" w:cs="Times New Roman"/>
          <w:kern w:val="0"/>
          <w:sz w:val="18"/>
          <w:szCs w:val="18"/>
        </w:rPr>
      </w:pPr>
      <w:r>
        <w:rPr>
          <w:rFonts w:ascii="Times New Roman" w:hAnsi="Times New Roman" w:cs="Times New Roman" w:hint="eastAsia"/>
          <w:sz w:val="18"/>
          <w:szCs w:val="18"/>
          <w:shd w:val="clear" w:color="auto" w:fill="FFFFFF"/>
        </w:rPr>
        <w:t>6</w:t>
      </w:r>
      <w:r>
        <w:rPr>
          <w:rFonts w:ascii="Times New Roman" w:hAnsi="Times New Roman" w:cs="Times New Roman"/>
          <w:sz w:val="18"/>
          <w:szCs w:val="18"/>
          <w:shd w:val="clear" w:color="auto" w:fill="FFFFFF"/>
        </w:rPr>
        <w:t>1.</w:t>
      </w:r>
      <w:r>
        <w:rPr>
          <w:rFonts w:ascii="Times New Roman" w:hAnsi="Times New Roman" w:cs="Times New Roman"/>
          <w:sz w:val="18"/>
          <w:szCs w:val="18"/>
          <w:shd w:val="clear" w:color="auto" w:fill="FFFFFF"/>
        </w:rPr>
        <w:t>磁盘驱动调度主要分为移臂调度和旋转调度，它们的执行次序随便。</w:t>
      </w:r>
      <w:r>
        <w:rPr>
          <w:rFonts w:ascii="Times New Roman" w:hAnsi="Times New Roman" w:cs="Times New Roman"/>
          <w:sz w:val="18"/>
          <w:szCs w:val="18"/>
        </w:rPr>
        <w:t>（</w:t>
      </w:r>
      <w:r>
        <w:rPr>
          <w:rFonts w:ascii="Times New Roman" w:eastAsia="宋体" w:hAnsi="Times New Roman" w:cs="Times New Roman"/>
          <w:kern w:val="0"/>
          <w:sz w:val="18"/>
          <w:szCs w:val="18"/>
        </w:rPr>
        <w:t xml:space="preserve">   </w:t>
      </w:r>
      <w:r>
        <w:rPr>
          <w:rFonts w:ascii="Times New Roman" w:eastAsia="宋体" w:hAnsi="Times New Roman" w:cs="Times New Roman"/>
          <w:kern w:val="0"/>
          <w:sz w:val="18"/>
          <w:szCs w:val="18"/>
        </w:rPr>
        <w:t>）</w:t>
      </w:r>
    </w:p>
    <w:p w14:paraId="612864B8" w14:textId="77777777" w:rsidR="000D3361" w:rsidRDefault="000D3361" w:rsidP="000D3361">
      <w:pPr>
        <w:spacing w:line="360" w:lineRule="auto"/>
        <w:ind w:firstLineChars="200" w:firstLine="360"/>
        <w:jc w:val="left"/>
        <w:rPr>
          <w:rFonts w:ascii="Times New Roman" w:hAnsi="Times New Roman" w:cs="Times New Roman"/>
          <w:sz w:val="18"/>
          <w:szCs w:val="18"/>
        </w:rPr>
      </w:pPr>
      <w:r>
        <w:rPr>
          <w:rFonts w:ascii="Times New Roman" w:hAnsi="Times New Roman" w:cs="Times New Roman" w:hint="eastAsia"/>
          <w:sz w:val="18"/>
          <w:szCs w:val="18"/>
        </w:rPr>
        <w:t>62</w:t>
      </w:r>
      <w:r>
        <w:rPr>
          <w:rFonts w:ascii="Times New Roman" w:hAnsi="Times New Roman" w:cs="Times New Roman"/>
          <w:sz w:val="18"/>
          <w:szCs w:val="18"/>
        </w:rPr>
        <w:t>.</w:t>
      </w:r>
      <w:r>
        <w:rPr>
          <w:rFonts w:ascii="Times New Roman" w:hAnsi="Times New Roman" w:cs="Times New Roman"/>
          <w:sz w:val="18"/>
          <w:szCs w:val="18"/>
        </w:rPr>
        <w:t>用户在对文件执行删除操作前须要先打开文件。（</w:t>
      </w:r>
      <w:r>
        <w:rPr>
          <w:rFonts w:ascii="Times New Roman" w:hAnsi="Times New Roman" w:cs="Times New Roman"/>
          <w:sz w:val="18"/>
          <w:szCs w:val="18"/>
        </w:rPr>
        <w:t xml:space="preserve">   </w:t>
      </w:r>
      <w:r>
        <w:rPr>
          <w:rFonts w:ascii="Times New Roman" w:hAnsi="Times New Roman" w:cs="Times New Roman"/>
          <w:sz w:val="18"/>
          <w:szCs w:val="18"/>
        </w:rPr>
        <w:t>）</w:t>
      </w:r>
      <w:r>
        <w:rPr>
          <w:rFonts w:ascii="Times New Roman" w:hAnsi="Times New Roman" w:cs="Times New Roman"/>
          <w:sz w:val="18"/>
          <w:szCs w:val="18"/>
        </w:rPr>
        <w:t> </w:t>
      </w:r>
    </w:p>
    <w:p w14:paraId="65ACCADF" w14:textId="77777777" w:rsidR="000D3361" w:rsidRDefault="000D3361" w:rsidP="000D3361">
      <w:pPr>
        <w:spacing w:line="360" w:lineRule="auto"/>
        <w:ind w:firstLineChars="200" w:firstLine="360"/>
        <w:jc w:val="left"/>
        <w:rPr>
          <w:rFonts w:ascii="Times New Roman" w:hAnsi="Times New Roman" w:cs="Times New Roman"/>
          <w:sz w:val="18"/>
          <w:szCs w:val="18"/>
        </w:rPr>
      </w:pPr>
      <w:r>
        <w:rPr>
          <w:rFonts w:ascii="Times New Roman" w:hAnsi="Times New Roman" w:cs="Times New Roman" w:hint="eastAsia"/>
          <w:sz w:val="18"/>
          <w:szCs w:val="18"/>
          <w:highlight w:val="yellow"/>
        </w:rPr>
        <w:t>63</w:t>
      </w:r>
      <w:r>
        <w:rPr>
          <w:rFonts w:ascii="Times New Roman" w:hAnsi="Times New Roman" w:cs="Times New Roman"/>
          <w:sz w:val="18"/>
          <w:szCs w:val="18"/>
          <w:highlight w:val="yellow"/>
        </w:rPr>
        <w:t>.</w:t>
      </w:r>
      <w:r>
        <w:rPr>
          <w:rFonts w:ascii="Times New Roman" w:hAnsi="Times New Roman" w:cs="Times New Roman"/>
          <w:sz w:val="18"/>
          <w:szCs w:val="18"/>
          <w:highlight w:val="yellow"/>
        </w:rPr>
        <w:t>可顺序存取的文件不一定能随机存取，但可随机存取的文件都可以顺序存取。（</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30EFB9A9" w14:textId="77777777" w:rsidR="000D3361" w:rsidRDefault="000D3361" w:rsidP="000D3361">
      <w:pPr>
        <w:spacing w:line="360" w:lineRule="auto"/>
        <w:ind w:firstLineChars="200" w:firstLine="360"/>
        <w:jc w:val="left"/>
        <w:rPr>
          <w:rFonts w:ascii="Times New Roman" w:hAnsi="Times New Roman" w:cs="Times New Roman"/>
          <w:sz w:val="18"/>
          <w:szCs w:val="18"/>
        </w:rPr>
      </w:pPr>
      <w:r>
        <w:rPr>
          <w:rFonts w:ascii="Times New Roman" w:hAnsi="Times New Roman" w:cs="Times New Roman" w:hint="eastAsia"/>
          <w:sz w:val="18"/>
          <w:szCs w:val="18"/>
        </w:rPr>
        <w:t>64</w:t>
      </w:r>
      <w:r>
        <w:rPr>
          <w:rFonts w:ascii="Times New Roman" w:hAnsi="Times New Roman" w:cs="Times New Roman"/>
          <w:sz w:val="18"/>
          <w:szCs w:val="18"/>
        </w:rPr>
        <w:t>.</w:t>
      </w:r>
      <w:r>
        <w:rPr>
          <w:rFonts w:ascii="Times New Roman" w:hAnsi="Times New Roman" w:cs="Times New Roman"/>
          <w:sz w:val="18"/>
          <w:szCs w:val="18"/>
        </w:rPr>
        <w:t>文件系统中，所有文件的目录信息集中存放在内存的一个特定区域中。（</w:t>
      </w:r>
      <w:r>
        <w:rPr>
          <w:rFonts w:ascii="Times New Roman" w:hAnsi="Times New Roman" w:cs="Times New Roman"/>
          <w:sz w:val="18"/>
          <w:szCs w:val="18"/>
        </w:rPr>
        <w:t xml:space="preserve">   </w:t>
      </w:r>
      <w:r>
        <w:rPr>
          <w:rFonts w:ascii="Times New Roman" w:hAnsi="Times New Roman" w:cs="Times New Roman"/>
          <w:sz w:val="18"/>
          <w:szCs w:val="18"/>
        </w:rPr>
        <w:t>）</w:t>
      </w:r>
    </w:p>
    <w:p w14:paraId="77B24A67" w14:textId="77777777" w:rsidR="000D3361" w:rsidRDefault="000D3361" w:rsidP="000D3361">
      <w:pPr>
        <w:spacing w:line="360" w:lineRule="auto"/>
        <w:ind w:firstLineChars="200" w:firstLine="360"/>
        <w:jc w:val="left"/>
        <w:rPr>
          <w:rFonts w:ascii="Times New Roman" w:hAnsi="Times New Roman" w:cs="Times New Roman"/>
          <w:sz w:val="18"/>
          <w:szCs w:val="18"/>
        </w:rPr>
      </w:pPr>
      <w:r>
        <w:rPr>
          <w:rFonts w:ascii="Times New Roman" w:hAnsi="Times New Roman" w:cs="Times New Roman" w:hint="eastAsia"/>
          <w:sz w:val="18"/>
          <w:szCs w:val="18"/>
          <w:highlight w:val="yellow"/>
        </w:rPr>
        <w:t>65</w:t>
      </w:r>
      <w:r>
        <w:rPr>
          <w:rFonts w:ascii="Times New Roman" w:hAnsi="Times New Roman" w:cs="Times New Roman"/>
          <w:sz w:val="18"/>
          <w:szCs w:val="18"/>
          <w:highlight w:val="yellow"/>
        </w:rPr>
        <w:t>.</w:t>
      </w:r>
      <w:r>
        <w:rPr>
          <w:rFonts w:ascii="Times New Roman" w:hAnsi="Times New Roman" w:cs="Times New Roman"/>
          <w:sz w:val="18"/>
          <w:szCs w:val="18"/>
          <w:highlight w:val="yellow"/>
        </w:rPr>
        <w:t>如果用户对当前目录中的文件访问非常频繁，则应将当前目录装入内存中。（</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0DDD5299"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highlight w:val="yellow"/>
        </w:rPr>
        <w:t>66</w:t>
      </w:r>
      <w:r>
        <w:rPr>
          <w:rFonts w:ascii="Times New Roman" w:hAnsi="Times New Roman" w:cs="Times New Roman"/>
          <w:sz w:val="18"/>
          <w:szCs w:val="18"/>
          <w:highlight w:val="yellow"/>
        </w:rPr>
        <w:t>.</w:t>
      </w:r>
      <w:r>
        <w:rPr>
          <w:rFonts w:ascii="Times New Roman" w:hAnsi="Times New Roman" w:cs="Times New Roman"/>
          <w:b/>
          <w:sz w:val="18"/>
          <w:szCs w:val="18"/>
          <w:highlight w:val="yellow"/>
        </w:rPr>
        <w:t>（考研真题）</w:t>
      </w:r>
      <w:r>
        <w:rPr>
          <w:rFonts w:ascii="Times New Roman" w:hAnsi="Times New Roman" w:cs="Times New Roman"/>
          <w:sz w:val="18"/>
          <w:szCs w:val="18"/>
          <w:highlight w:val="yellow"/>
        </w:rPr>
        <w:t>多级文件目录可以提高文件的查询速度。（</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7EB670C0"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hAnsi="Times New Roman" w:cs="Times New Roman" w:hint="eastAsia"/>
          <w:sz w:val="18"/>
          <w:szCs w:val="18"/>
        </w:rPr>
        <w:t>67</w:t>
      </w:r>
      <w:r>
        <w:rPr>
          <w:rFonts w:ascii="Times New Roman" w:hAnsi="Times New Roman" w:cs="Times New Roman"/>
          <w:sz w:val="18"/>
          <w:szCs w:val="18"/>
        </w:rPr>
        <w:t>.</w:t>
      </w:r>
      <w:r>
        <w:rPr>
          <w:rFonts w:ascii="Times New Roman" w:hAnsi="Times New Roman" w:cs="Times New Roman"/>
          <w:sz w:val="18"/>
          <w:szCs w:val="18"/>
        </w:rPr>
        <w:t>树状目录结构清晰，有利于文件的共享和保护。（</w:t>
      </w:r>
      <w:r>
        <w:rPr>
          <w:rFonts w:ascii="Times New Roman" w:hAnsi="Times New Roman" w:cs="Times New Roman"/>
          <w:sz w:val="18"/>
          <w:szCs w:val="18"/>
        </w:rPr>
        <w:t xml:space="preserve">   </w:t>
      </w:r>
      <w:r>
        <w:rPr>
          <w:rFonts w:ascii="Times New Roman" w:hAnsi="Times New Roman" w:cs="Times New Roman"/>
          <w:sz w:val="18"/>
          <w:szCs w:val="18"/>
        </w:rPr>
        <w:t>）</w:t>
      </w:r>
      <w:r>
        <w:rPr>
          <w:rFonts w:ascii="Times New Roman" w:hAnsi="Times New Roman" w:cs="Times New Roman"/>
          <w:sz w:val="18"/>
          <w:szCs w:val="18"/>
        </w:rPr>
        <w:t> </w:t>
      </w:r>
    </w:p>
    <w:p w14:paraId="3810664B" w14:textId="77777777" w:rsidR="000D3361" w:rsidRDefault="000D3361" w:rsidP="000D3361">
      <w:pPr>
        <w:spacing w:line="360" w:lineRule="auto"/>
        <w:ind w:firstLineChars="200" w:firstLine="360"/>
        <w:jc w:val="left"/>
        <w:rPr>
          <w:rFonts w:ascii="Times New Roman" w:hAnsi="Times New Roman" w:cs="Times New Roman"/>
          <w:sz w:val="18"/>
          <w:szCs w:val="18"/>
          <w:highlight w:val="yellow"/>
        </w:rPr>
      </w:pPr>
      <w:r>
        <w:rPr>
          <w:rFonts w:ascii="Times New Roman" w:hAnsi="Times New Roman" w:cs="Times New Roman" w:hint="eastAsia"/>
          <w:sz w:val="18"/>
          <w:szCs w:val="18"/>
          <w:highlight w:val="yellow"/>
        </w:rPr>
        <w:t>68</w:t>
      </w:r>
      <w:r>
        <w:rPr>
          <w:rFonts w:ascii="Times New Roman" w:hAnsi="Times New Roman" w:cs="Times New Roman"/>
          <w:sz w:val="18"/>
          <w:szCs w:val="18"/>
          <w:highlight w:val="yellow"/>
        </w:rPr>
        <w:t>.</w:t>
      </w:r>
      <w:r>
        <w:rPr>
          <w:rFonts w:ascii="Times New Roman" w:hAnsi="Times New Roman" w:cs="Times New Roman"/>
          <w:sz w:val="18"/>
          <w:szCs w:val="18"/>
          <w:highlight w:val="yellow"/>
        </w:rPr>
        <w:t>文件</w:t>
      </w:r>
      <w:proofErr w:type="gramStart"/>
      <w:r>
        <w:rPr>
          <w:rFonts w:ascii="Times New Roman" w:hAnsi="Times New Roman" w:cs="Times New Roman"/>
          <w:sz w:val="18"/>
          <w:szCs w:val="18"/>
          <w:highlight w:val="yellow"/>
        </w:rPr>
        <w:t>链接数</w:t>
      </w:r>
      <w:proofErr w:type="gramEnd"/>
      <w:r>
        <w:rPr>
          <w:rFonts w:ascii="Times New Roman" w:hAnsi="Times New Roman" w:cs="Times New Roman"/>
          <w:sz w:val="18"/>
          <w:szCs w:val="18"/>
          <w:highlight w:val="yellow"/>
        </w:rPr>
        <w:t>一致性检查中，即使索引结点中链接计数值大于实际共享该文件的目录项数，文件系统也未必会存在安全隐患。（</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68311E7D" w14:textId="77777777" w:rsidR="000D3361" w:rsidRDefault="000D3361" w:rsidP="000D3361">
      <w:pPr>
        <w:spacing w:line="360" w:lineRule="auto"/>
        <w:ind w:firstLineChars="200" w:firstLine="360"/>
        <w:rPr>
          <w:rFonts w:ascii="Times New Roman" w:hAnsi="Times New Roman" w:cs="Times New Roman"/>
          <w:color w:val="000000" w:themeColor="text1"/>
          <w:sz w:val="18"/>
          <w:szCs w:val="18"/>
        </w:rPr>
      </w:pPr>
      <w:r>
        <w:rPr>
          <w:rFonts w:ascii="Times New Roman" w:eastAsia="宋体" w:hAnsi="Times New Roman" w:cs="Times New Roman" w:hint="eastAsia"/>
          <w:bCs/>
          <w:color w:val="000000" w:themeColor="text1"/>
          <w:sz w:val="18"/>
          <w:szCs w:val="18"/>
          <w:highlight w:val="yellow"/>
        </w:rPr>
        <w:t>69</w:t>
      </w:r>
      <w:r>
        <w:rPr>
          <w:rFonts w:ascii="Times New Roman" w:eastAsia="宋体" w:hAnsi="Times New Roman" w:cs="Times New Roman"/>
          <w:bCs/>
          <w:color w:val="000000" w:themeColor="text1"/>
          <w:sz w:val="18"/>
          <w:szCs w:val="18"/>
          <w:highlight w:val="yellow"/>
        </w:rPr>
        <w:t>.</w:t>
      </w:r>
      <w:r>
        <w:rPr>
          <w:rFonts w:ascii="Times New Roman" w:eastAsia="宋体" w:hAnsi="Times New Roman" w:cs="Times New Roman"/>
          <w:b/>
          <w:bCs/>
          <w:color w:val="000000" w:themeColor="text1"/>
          <w:kern w:val="0"/>
          <w:sz w:val="18"/>
          <w:szCs w:val="18"/>
          <w:highlight w:val="yellow"/>
        </w:rPr>
        <w:t>（</w:t>
      </w:r>
      <w:r>
        <w:rPr>
          <w:rFonts w:ascii="Times New Roman" w:hAnsi="Times New Roman" w:cs="Times New Roman"/>
          <w:b/>
          <w:color w:val="000000" w:themeColor="text1"/>
          <w:sz w:val="18"/>
          <w:szCs w:val="18"/>
          <w:highlight w:val="yellow"/>
        </w:rPr>
        <w:t>考研真题</w:t>
      </w:r>
      <w:r>
        <w:rPr>
          <w:rFonts w:ascii="Times New Roman" w:eastAsia="宋体" w:hAnsi="Times New Roman" w:cs="Times New Roman"/>
          <w:b/>
          <w:bCs/>
          <w:color w:val="000000" w:themeColor="text1"/>
          <w:kern w:val="0"/>
          <w:sz w:val="18"/>
          <w:szCs w:val="18"/>
          <w:highlight w:val="yellow"/>
        </w:rPr>
        <w:t>）</w:t>
      </w:r>
      <w:r>
        <w:rPr>
          <w:rFonts w:ascii="Times New Roman" w:eastAsia="宋体" w:hAnsi="Times New Roman" w:cs="Times New Roman"/>
          <w:color w:val="000000" w:themeColor="text1"/>
          <w:kern w:val="0"/>
          <w:sz w:val="18"/>
          <w:szCs w:val="18"/>
          <w:highlight w:val="yellow"/>
        </w:rPr>
        <w:t>利用符号链可以实现文件共享。</w:t>
      </w:r>
      <w:r>
        <w:rPr>
          <w:rFonts w:ascii="Times New Roman" w:hAnsi="Times New Roman" w:cs="Times New Roman"/>
          <w:color w:val="000000" w:themeColor="text1"/>
          <w:sz w:val="18"/>
          <w:szCs w:val="18"/>
          <w:highlight w:val="yellow"/>
        </w:rPr>
        <w:t>（</w:t>
      </w:r>
      <w:r>
        <w:rPr>
          <w:rFonts w:ascii="Times New Roman" w:hAnsi="Times New Roman" w:cs="Times New Roman"/>
          <w:color w:val="000000" w:themeColor="text1"/>
          <w:sz w:val="18"/>
          <w:szCs w:val="18"/>
          <w:highlight w:val="yellow"/>
        </w:rPr>
        <w:t xml:space="preserve">   </w:t>
      </w:r>
      <w:r>
        <w:rPr>
          <w:rFonts w:ascii="Times New Roman" w:hAnsi="Times New Roman" w:cs="Times New Roman"/>
          <w:color w:val="000000" w:themeColor="text1"/>
          <w:sz w:val="18"/>
          <w:szCs w:val="18"/>
          <w:highlight w:val="yellow"/>
        </w:rPr>
        <w:t>）</w:t>
      </w:r>
    </w:p>
    <w:p w14:paraId="3F6B9A0C" w14:textId="77777777" w:rsidR="000D3361" w:rsidRDefault="000D3361" w:rsidP="000D3361">
      <w:pPr>
        <w:spacing w:line="360" w:lineRule="auto"/>
        <w:ind w:firstLineChars="200" w:firstLine="360"/>
        <w:jc w:val="left"/>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70</w:t>
      </w:r>
      <w:r>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文件保护就是禁止对文件进行存取操作。（</w:t>
      </w:r>
      <w:r>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t>）</w:t>
      </w:r>
    </w:p>
    <w:p w14:paraId="1E0182C5" w14:textId="77777777" w:rsidR="000D3361" w:rsidRDefault="000D3361" w:rsidP="000D3361">
      <w:pPr>
        <w:spacing w:line="360" w:lineRule="auto"/>
        <w:ind w:firstLineChars="200" w:firstLine="360"/>
        <w:rPr>
          <w:rFonts w:ascii="Times New Roman" w:hAnsi="Times New Roman" w:cs="Times New Roman"/>
          <w:color w:val="000000" w:themeColor="text1"/>
          <w:sz w:val="18"/>
          <w:szCs w:val="18"/>
          <w:highlight w:val="yellow"/>
        </w:rPr>
      </w:pPr>
      <w:r>
        <w:rPr>
          <w:rFonts w:ascii="Times New Roman" w:eastAsia="宋体" w:hAnsi="Times New Roman" w:cs="Times New Roman" w:hint="eastAsia"/>
          <w:bCs/>
          <w:color w:val="000000" w:themeColor="text1"/>
          <w:kern w:val="0"/>
          <w:sz w:val="18"/>
          <w:szCs w:val="18"/>
          <w:highlight w:val="yellow"/>
        </w:rPr>
        <w:t>71</w:t>
      </w:r>
      <w:r>
        <w:rPr>
          <w:rFonts w:ascii="Times New Roman" w:eastAsia="宋体" w:hAnsi="Times New Roman" w:cs="Times New Roman"/>
          <w:bCs/>
          <w:color w:val="000000" w:themeColor="text1"/>
          <w:kern w:val="0"/>
          <w:sz w:val="18"/>
          <w:szCs w:val="18"/>
          <w:highlight w:val="yellow"/>
        </w:rPr>
        <w:t>.</w:t>
      </w:r>
      <w:r>
        <w:rPr>
          <w:rFonts w:ascii="Times New Roman" w:eastAsia="宋体" w:hAnsi="Times New Roman" w:cs="Times New Roman"/>
          <w:b/>
          <w:bCs/>
          <w:color w:val="000000" w:themeColor="text1"/>
          <w:kern w:val="0"/>
          <w:sz w:val="18"/>
          <w:szCs w:val="18"/>
          <w:highlight w:val="yellow"/>
        </w:rPr>
        <w:t>（</w:t>
      </w:r>
      <w:r>
        <w:rPr>
          <w:rFonts w:ascii="Times New Roman" w:hAnsi="Times New Roman" w:cs="Times New Roman"/>
          <w:b/>
          <w:color w:val="000000" w:themeColor="text1"/>
          <w:sz w:val="18"/>
          <w:szCs w:val="18"/>
          <w:highlight w:val="yellow"/>
        </w:rPr>
        <w:t>考研真题</w:t>
      </w:r>
      <w:r>
        <w:rPr>
          <w:rFonts w:ascii="Times New Roman" w:eastAsia="宋体" w:hAnsi="Times New Roman" w:cs="Times New Roman"/>
          <w:b/>
          <w:bCs/>
          <w:color w:val="000000" w:themeColor="text1"/>
          <w:kern w:val="0"/>
          <w:sz w:val="18"/>
          <w:szCs w:val="18"/>
          <w:highlight w:val="yellow"/>
        </w:rPr>
        <w:t>）</w:t>
      </w:r>
      <w:r>
        <w:rPr>
          <w:rFonts w:ascii="Times New Roman" w:hAnsi="Times New Roman" w:cs="Times New Roman"/>
          <w:color w:val="000000" w:themeColor="text1"/>
          <w:sz w:val="18"/>
          <w:szCs w:val="18"/>
          <w:highlight w:val="yellow"/>
          <w:shd w:val="clear" w:color="auto" w:fill="FFFFFF"/>
        </w:rPr>
        <w:t>若用户对某个文件有写权限、则可以删除该文件。</w:t>
      </w:r>
      <w:r>
        <w:rPr>
          <w:rFonts w:ascii="Times New Roman" w:hAnsi="Times New Roman" w:cs="Times New Roman"/>
          <w:color w:val="000000" w:themeColor="text1"/>
          <w:sz w:val="18"/>
          <w:szCs w:val="18"/>
          <w:highlight w:val="yellow"/>
        </w:rPr>
        <w:t>（</w:t>
      </w:r>
      <w:r>
        <w:rPr>
          <w:rFonts w:ascii="Times New Roman" w:hAnsi="Times New Roman" w:cs="Times New Roman"/>
          <w:color w:val="000000" w:themeColor="text1"/>
          <w:sz w:val="18"/>
          <w:szCs w:val="18"/>
          <w:highlight w:val="yellow"/>
        </w:rPr>
        <w:t xml:space="preserve">   </w:t>
      </w:r>
      <w:r>
        <w:rPr>
          <w:rFonts w:ascii="Times New Roman" w:hAnsi="Times New Roman" w:cs="Times New Roman"/>
          <w:color w:val="000000" w:themeColor="text1"/>
          <w:sz w:val="18"/>
          <w:szCs w:val="18"/>
          <w:highlight w:val="yellow"/>
        </w:rPr>
        <w:t>）</w:t>
      </w:r>
    </w:p>
    <w:p w14:paraId="3B029330" w14:textId="77777777" w:rsidR="000D3361" w:rsidRDefault="000D3361" w:rsidP="000D3361">
      <w:pPr>
        <w:spacing w:line="360" w:lineRule="auto"/>
        <w:ind w:firstLineChars="200" w:firstLine="360"/>
        <w:rPr>
          <w:rFonts w:ascii="Times New Roman" w:hAnsi="Times New Roman" w:cs="Times New Roman"/>
          <w:color w:val="000000"/>
          <w:sz w:val="18"/>
          <w:szCs w:val="18"/>
          <w:highlight w:val="yellow"/>
          <w:shd w:val="clear" w:color="auto" w:fill="FFFFFF"/>
        </w:rPr>
      </w:pPr>
      <w:r>
        <w:rPr>
          <w:rFonts w:ascii="Times New Roman" w:eastAsia="宋体" w:hAnsi="Times New Roman" w:cs="Times New Roman" w:hint="eastAsia"/>
          <w:sz w:val="18"/>
          <w:szCs w:val="18"/>
          <w:highlight w:val="yellow"/>
        </w:rPr>
        <w:t>72</w:t>
      </w:r>
      <w:r>
        <w:rPr>
          <w:rFonts w:ascii="Times New Roman" w:eastAsia="宋体" w:hAnsi="Times New Roman" w:cs="Times New Roman"/>
          <w:kern w:val="0"/>
          <w:sz w:val="18"/>
          <w:szCs w:val="18"/>
          <w:highlight w:val="yellow"/>
        </w:rPr>
        <w:t>.</w:t>
      </w:r>
      <w:r>
        <w:rPr>
          <w:rFonts w:ascii="Times New Roman" w:eastAsia="宋体" w:hAnsi="Times New Roman" w:cs="Times New Roman"/>
          <w:b/>
          <w:bCs/>
          <w:kern w:val="0"/>
          <w:sz w:val="18"/>
          <w:szCs w:val="18"/>
          <w:highlight w:val="yellow"/>
        </w:rPr>
        <w:t>（</w:t>
      </w:r>
      <w:r>
        <w:rPr>
          <w:rFonts w:ascii="Times New Roman" w:hAnsi="Times New Roman" w:cs="Times New Roman"/>
          <w:b/>
          <w:sz w:val="18"/>
          <w:szCs w:val="18"/>
          <w:highlight w:val="yellow"/>
        </w:rPr>
        <w:t>考研真题</w:t>
      </w:r>
      <w:r>
        <w:rPr>
          <w:rFonts w:ascii="Times New Roman" w:eastAsia="宋体" w:hAnsi="Times New Roman" w:cs="Times New Roman"/>
          <w:b/>
          <w:bCs/>
          <w:kern w:val="0"/>
          <w:sz w:val="18"/>
          <w:szCs w:val="18"/>
          <w:highlight w:val="yellow"/>
        </w:rPr>
        <w:t>）</w:t>
      </w:r>
      <w:r>
        <w:rPr>
          <w:rFonts w:ascii="Times New Roman" w:hAnsi="Times New Roman" w:cs="Times New Roman"/>
          <w:color w:val="000000"/>
          <w:sz w:val="18"/>
          <w:szCs w:val="18"/>
          <w:highlight w:val="yellow"/>
          <w:shd w:val="clear" w:color="auto" w:fill="FFFFFF"/>
        </w:rPr>
        <w:t>同一文件在不同的存储介质上可以采用不同的组织形式。</w:t>
      </w:r>
      <w:r>
        <w:rPr>
          <w:rFonts w:ascii="Times New Roman" w:hAnsi="Times New Roman" w:cs="Times New Roman"/>
          <w:sz w:val="18"/>
          <w:szCs w:val="18"/>
          <w:highlight w:val="yellow"/>
        </w:rPr>
        <w:t>（</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6CD5672F" w14:textId="77777777" w:rsidR="000D3361" w:rsidRDefault="000D3361" w:rsidP="000D3361">
      <w:pPr>
        <w:spacing w:line="360" w:lineRule="auto"/>
        <w:ind w:firstLineChars="200" w:firstLine="360"/>
        <w:rPr>
          <w:rFonts w:ascii="Times New Roman" w:eastAsia="宋体" w:hAnsi="Times New Roman" w:cs="Times New Roman"/>
          <w:kern w:val="0"/>
          <w:sz w:val="18"/>
          <w:szCs w:val="18"/>
        </w:rPr>
      </w:pPr>
      <w:r>
        <w:rPr>
          <w:rFonts w:ascii="Times New Roman" w:eastAsia="宋体" w:hAnsi="Times New Roman" w:cs="Times New Roman" w:hint="eastAsia"/>
          <w:sz w:val="18"/>
          <w:szCs w:val="18"/>
        </w:rPr>
        <w:t>73</w:t>
      </w:r>
      <w:r>
        <w:rPr>
          <w:rFonts w:ascii="Times New Roman" w:eastAsia="宋体" w:hAnsi="Times New Roman" w:cs="Times New Roman"/>
          <w:sz w:val="18"/>
          <w:szCs w:val="18"/>
        </w:rPr>
        <w:t>.</w:t>
      </w:r>
      <w:r>
        <w:rPr>
          <w:rFonts w:ascii="Times New Roman" w:eastAsia="宋体" w:hAnsi="Times New Roman" w:cs="Times New Roman"/>
          <w:b/>
          <w:bCs/>
          <w:kern w:val="0"/>
          <w:sz w:val="18"/>
          <w:szCs w:val="18"/>
        </w:rPr>
        <w:t>（</w:t>
      </w:r>
      <w:r>
        <w:rPr>
          <w:rFonts w:ascii="Times New Roman" w:hAnsi="Times New Roman" w:cs="Times New Roman"/>
          <w:b/>
          <w:sz w:val="18"/>
          <w:szCs w:val="18"/>
        </w:rPr>
        <w:t>考研真题</w:t>
      </w:r>
      <w:r>
        <w:rPr>
          <w:rFonts w:ascii="Times New Roman" w:eastAsia="宋体" w:hAnsi="Times New Roman" w:cs="Times New Roman"/>
          <w:b/>
          <w:bCs/>
          <w:kern w:val="0"/>
          <w:sz w:val="18"/>
          <w:szCs w:val="18"/>
        </w:rPr>
        <w:t>）</w:t>
      </w:r>
      <w:r>
        <w:rPr>
          <w:rFonts w:ascii="Times New Roman" w:eastAsia="宋体" w:hAnsi="Times New Roman" w:cs="Times New Roman"/>
          <w:kern w:val="0"/>
          <w:sz w:val="18"/>
          <w:szCs w:val="18"/>
        </w:rPr>
        <w:t>文件系统中分配存储空间的基本单位是记录。</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51E4729B" w14:textId="77777777" w:rsidR="000D3361" w:rsidRDefault="000D3361" w:rsidP="000D3361">
      <w:pPr>
        <w:spacing w:line="360" w:lineRule="auto"/>
        <w:ind w:firstLineChars="200" w:firstLine="360"/>
        <w:rPr>
          <w:rFonts w:ascii="Times New Roman" w:hAnsi="Times New Roman" w:cs="Times New Roman"/>
          <w:sz w:val="18"/>
          <w:szCs w:val="18"/>
        </w:rPr>
      </w:pPr>
      <w:r>
        <w:rPr>
          <w:rFonts w:ascii="Times New Roman" w:eastAsia="宋体" w:hAnsi="Times New Roman" w:cs="Times New Roman" w:hint="eastAsia"/>
          <w:kern w:val="0"/>
          <w:sz w:val="18"/>
          <w:szCs w:val="18"/>
        </w:rPr>
        <w:t>74</w:t>
      </w:r>
      <w:r>
        <w:rPr>
          <w:rFonts w:ascii="Times New Roman" w:eastAsia="宋体" w:hAnsi="Times New Roman" w:cs="Times New Roman"/>
          <w:kern w:val="0"/>
          <w:sz w:val="18"/>
          <w:szCs w:val="18"/>
        </w:rPr>
        <w:t>.</w:t>
      </w:r>
      <w:r>
        <w:rPr>
          <w:rFonts w:ascii="Times New Roman" w:eastAsia="宋体" w:hAnsi="Times New Roman" w:cs="Times New Roman"/>
          <w:b/>
          <w:bCs/>
          <w:kern w:val="0"/>
          <w:sz w:val="18"/>
          <w:szCs w:val="18"/>
        </w:rPr>
        <w:t>（</w:t>
      </w:r>
      <w:r>
        <w:rPr>
          <w:rFonts w:ascii="Times New Roman" w:hAnsi="Times New Roman" w:cs="Times New Roman"/>
          <w:b/>
          <w:sz w:val="18"/>
          <w:szCs w:val="18"/>
        </w:rPr>
        <w:t>考研真题</w:t>
      </w:r>
      <w:r>
        <w:rPr>
          <w:rFonts w:ascii="Times New Roman" w:eastAsia="宋体" w:hAnsi="Times New Roman" w:cs="Times New Roman"/>
          <w:b/>
          <w:bCs/>
          <w:kern w:val="0"/>
          <w:sz w:val="18"/>
          <w:szCs w:val="18"/>
        </w:rPr>
        <w:t>）</w:t>
      </w:r>
      <w:r>
        <w:rPr>
          <w:rFonts w:ascii="Times New Roman" w:hAnsi="Times New Roman" w:cs="Times New Roman"/>
          <w:sz w:val="18"/>
          <w:szCs w:val="18"/>
        </w:rPr>
        <w:t>文件的存储结构又称为文件的物理结构，是指文件在外存上的存储组织形式，具体分为流式文件和记录式文件两种结构。（</w:t>
      </w:r>
      <w:r>
        <w:rPr>
          <w:rFonts w:ascii="Times New Roman" w:hAnsi="Times New Roman" w:cs="Times New Roman"/>
          <w:sz w:val="18"/>
          <w:szCs w:val="18"/>
        </w:rPr>
        <w:t xml:space="preserve">  </w:t>
      </w:r>
      <w:r>
        <w:rPr>
          <w:rFonts w:ascii="Times New Roman" w:hAnsi="Times New Roman" w:cs="Times New Roman"/>
          <w:sz w:val="18"/>
          <w:szCs w:val="18"/>
        </w:rPr>
        <w:t>）</w:t>
      </w:r>
    </w:p>
    <w:p w14:paraId="440D79F4" w14:textId="77777777" w:rsidR="000D3361" w:rsidRDefault="000D3361" w:rsidP="000D3361">
      <w:pPr>
        <w:spacing w:line="360" w:lineRule="auto"/>
        <w:ind w:firstLineChars="200" w:firstLine="360"/>
        <w:rPr>
          <w:rFonts w:ascii="Times New Roman" w:hAnsi="Times New Roman" w:cs="Times New Roman"/>
          <w:kern w:val="0"/>
          <w:sz w:val="18"/>
          <w:szCs w:val="20"/>
        </w:rPr>
      </w:pPr>
      <w:r>
        <w:rPr>
          <w:rFonts w:ascii="Times New Roman" w:hAnsi="Times New Roman" w:cs="Times New Roman" w:hint="eastAsia"/>
          <w:kern w:val="0"/>
          <w:sz w:val="18"/>
          <w:szCs w:val="20"/>
        </w:rPr>
        <w:lastRenderedPageBreak/>
        <w:t>75</w:t>
      </w:r>
      <w:r>
        <w:rPr>
          <w:rFonts w:ascii="Times New Roman" w:hAnsi="Times New Roman" w:cs="Times New Roman"/>
          <w:kern w:val="0"/>
          <w:sz w:val="18"/>
          <w:szCs w:val="20"/>
        </w:rPr>
        <w:t>.</w:t>
      </w:r>
      <w:r>
        <w:rPr>
          <w:rFonts w:ascii="Times New Roman" w:hAnsi="Times New Roman" w:cs="Times New Roman"/>
          <w:kern w:val="0"/>
          <w:sz w:val="18"/>
          <w:szCs w:val="20"/>
        </w:rPr>
        <w:t>对文件空闲空间管理，</w:t>
      </w:r>
      <w:r>
        <w:rPr>
          <w:rFonts w:ascii="Times New Roman" w:hAnsi="Times New Roman" w:cs="Times New Roman"/>
          <w:kern w:val="0"/>
          <w:sz w:val="18"/>
          <w:szCs w:val="20"/>
        </w:rPr>
        <w:t>MS-DOS</w:t>
      </w:r>
      <w:r>
        <w:rPr>
          <w:rFonts w:ascii="Times New Roman" w:hAnsi="Times New Roman" w:cs="Times New Roman"/>
          <w:kern w:val="0"/>
          <w:sz w:val="18"/>
          <w:szCs w:val="20"/>
        </w:rPr>
        <w:t>采用的是文件分配表，</w:t>
      </w:r>
      <w:r>
        <w:rPr>
          <w:rFonts w:ascii="Times New Roman" w:hAnsi="Times New Roman" w:cs="Times New Roman"/>
          <w:kern w:val="0"/>
          <w:sz w:val="18"/>
          <w:szCs w:val="20"/>
        </w:rPr>
        <w:t>UNIX</w:t>
      </w:r>
      <w:r>
        <w:rPr>
          <w:rFonts w:ascii="Times New Roman" w:hAnsi="Times New Roman" w:cs="Times New Roman"/>
          <w:kern w:val="0"/>
          <w:sz w:val="18"/>
          <w:szCs w:val="20"/>
        </w:rPr>
        <w:t>采用的</w:t>
      </w:r>
      <w:proofErr w:type="gramStart"/>
      <w:r>
        <w:rPr>
          <w:rFonts w:ascii="Times New Roman" w:hAnsi="Times New Roman" w:cs="Times New Roman"/>
          <w:kern w:val="0"/>
          <w:sz w:val="18"/>
          <w:szCs w:val="20"/>
        </w:rPr>
        <w:t>是位示图</w:t>
      </w:r>
      <w:proofErr w:type="gramEnd"/>
      <w:r>
        <w:rPr>
          <w:rFonts w:ascii="Times New Roman" w:hAnsi="Times New Roman" w:cs="Times New Roman"/>
          <w:kern w:val="0"/>
          <w:sz w:val="18"/>
          <w:szCs w:val="20"/>
        </w:rPr>
        <w:t>。</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540C50B8"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20"/>
          <w:highlight w:val="yellow"/>
        </w:rPr>
        <w:t>76</w:t>
      </w:r>
      <w:r>
        <w:rPr>
          <w:rFonts w:ascii="Times New Roman" w:hAnsi="Times New Roman" w:cs="Times New Roman"/>
          <w:sz w:val="18"/>
          <w:szCs w:val="20"/>
          <w:highlight w:val="yellow"/>
        </w:rPr>
        <w:t>.</w:t>
      </w:r>
      <w:r>
        <w:rPr>
          <w:rFonts w:ascii="Times New Roman" w:hAnsi="Times New Roman" w:cs="Times New Roman"/>
          <w:sz w:val="18"/>
          <w:szCs w:val="20"/>
          <w:highlight w:val="yellow"/>
        </w:rPr>
        <w:t>虽然磁盘是随机访问的设备，但其中的文件也可使用顺序结构。</w:t>
      </w:r>
      <w:r>
        <w:rPr>
          <w:rFonts w:ascii="Times New Roman" w:hAnsi="Times New Roman" w:cs="Times New Roman"/>
          <w:sz w:val="18"/>
          <w:szCs w:val="18"/>
          <w:highlight w:val="yellow"/>
        </w:rPr>
        <w:t>（</w:t>
      </w:r>
      <w:r>
        <w:rPr>
          <w:rFonts w:ascii="Times New Roman" w:hAnsi="Times New Roman" w:cs="Times New Roman"/>
          <w:sz w:val="18"/>
          <w:szCs w:val="18"/>
          <w:highlight w:val="yellow"/>
        </w:rPr>
        <w:t xml:space="preserve">  </w:t>
      </w:r>
      <w:r>
        <w:rPr>
          <w:rFonts w:ascii="Times New Roman" w:hAnsi="Times New Roman" w:cs="Times New Roman"/>
          <w:sz w:val="18"/>
          <w:szCs w:val="18"/>
          <w:highlight w:val="yellow"/>
        </w:rPr>
        <w:t>）</w:t>
      </w:r>
    </w:p>
    <w:p w14:paraId="77817CD4"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20"/>
        </w:rPr>
        <w:t>77</w:t>
      </w:r>
      <w:r>
        <w:rPr>
          <w:rFonts w:ascii="Times New Roman" w:hAnsi="Times New Roman" w:cs="Times New Roman"/>
          <w:sz w:val="18"/>
          <w:szCs w:val="20"/>
        </w:rPr>
        <w:t>.</w:t>
      </w:r>
      <w:r>
        <w:rPr>
          <w:rFonts w:ascii="Times New Roman" w:hAnsi="Times New Roman" w:cs="Times New Roman"/>
          <w:sz w:val="18"/>
          <w:szCs w:val="20"/>
        </w:rPr>
        <w:t>在显式链接文件中是在每个盘块中设置一个链接指针，用于将文件的所有盘块都链接起来。</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3D9ED6FD"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20"/>
          <w:highlight w:val="yellow"/>
        </w:rPr>
        <w:t>78</w:t>
      </w:r>
      <w:r>
        <w:rPr>
          <w:rFonts w:ascii="Times New Roman" w:hAnsi="Times New Roman" w:cs="Times New Roman"/>
          <w:sz w:val="18"/>
          <w:szCs w:val="20"/>
          <w:highlight w:val="yellow"/>
        </w:rPr>
        <w:t>.</w:t>
      </w:r>
      <w:r>
        <w:rPr>
          <w:rFonts w:ascii="Times New Roman" w:hAnsi="Times New Roman" w:cs="Times New Roman"/>
          <w:sz w:val="18"/>
          <w:szCs w:val="20"/>
          <w:highlight w:val="yellow"/>
        </w:rPr>
        <w:t>顺序文件必须采用连续分配方式，而链接文件和索引文件则可采用离散分配方式。</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11AA7910"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20"/>
        </w:rPr>
        <w:t>79</w:t>
      </w:r>
      <w:r>
        <w:rPr>
          <w:rFonts w:ascii="Times New Roman" w:hAnsi="Times New Roman" w:cs="Times New Roman"/>
          <w:sz w:val="18"/>
          <w:szCs w:val="20"/>
        </w:rPr>
        <w:t>.</w:t>
      </w:r>
      <w:r>
        <w:rPr>
          <w:rFonts w:ascii="Times New Roman" w:hAnsi="Times New Roman" w:cs="Times New Roman"/>
          <w:sz w:val="18"/>
          <w:szCs w:val="20"/>
        </w:rPr>
        <w:t>物理文件的组织方式是由外存容量确定的。</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53F3036C" w14:textId="77777777" w:rsidR="000D3361" w:rsidRDefault="000D3361" w:rsidP="000D3361">
      <w:pPr>
        <w:spacing w:line="360" w:lineRule="auto"/>
        <w:ind w:firstLineChars="200" w:firstLine="360"/>
        <w:rPr>
          <w:rFonts w:ascii="Times New Roman" w:hAnsi="Times New Roman" w:cs="Times New Roman"/>
          <w:sz w:val="18"/>
          <w:szCs w:val="20"/>
        </w:rPr>
      </w:pPr>
      <w:r>
        <w:rPr>
          <w:rFonts w:ascii="Times New Roman" w:hAnsi="Times New Roman" w:cs="Times New Roman" w:hint="eastAsia"/>
          <w:sz w:val="18"/>
          <w:szCs w:val="20"/>
        </w:rPr>
        <w:t>80</w:t>
      </w:r>
      <w:r>
        <w:rPr>
          <w:rFonts w:ascii="Times New Roman" w:hAnsi="Times New Roman" w:cs="Times New Roman"/>
          <w:sz w:val="18"/>
          <w:szCs w:val="20"/>
        </w:rPr>
        <w:t>.</w:t>
      </w:r>
      <w:r>
        <w:rPr>
          <w:rFonts w:ascii="Times New Roman" w:hAnsi="Times New Roman" w:cs="Times New Roman"/>
          <w:sz w:val="18"/>
          <w:szCs w:val="20"/>
        </w:rPr>
        <w:t>对一个具有三级索引表的文件，存取一个记录通常需要</w:t>
      </w:r>
      <w:r>
        <w:rPr>
          <w:rFonts w:ascii="Times New Roman" w:hAnsi="Times New Roman" w:cs="Times New Roman"/>
          <w:sz w:val="18"/>
          <w:szCs w:val="20"/>
        </w:rPr>
        <w:t>3</w:t>
      </w:r>
      <w:r>
        <w:rPr>
          <w:rFonts w:ascii="Times New Roman" w:hAnsi="Times New Roman" w:cs="Times New Roman"/>
          <w:sz w:val="18"/>
          <w:szCs w:val="20"/>
        </w:rPr>
        <w:t>次访问磁盘。</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2CD7314F" w14:textId="77777777" w:rsidR="000D3361" w:rsidRDefault="000D3361" w:rsidP="000D3361">
      <w:pPr>
        <w:spacing w:line="360" w:lineRule="auto"/>
        <w:ind w:firstLineChars="200" w:firstLine="360"/>
        <w:rPr>
          <w:rFonts w:ascii="Times New Roman" w:hAnsi="Times New Roman" w:cs="Times New Roman"/>
        </w:rPr>
      </w:pPr>
      <w:r>
        <w:rPr>
          <w:rFonts w:ascii="Times New Roman" w:hAnsi="Times New Roman" w:cs="Times New Roman" w:hint="eastAsia"/>
          <w:sz w:val="18"/>
          <w:szCs w:val="20"/>
          <w:highlight w:val="yellow"/>
        </w:rPr>
        <w:t>81</w:t>
      </w:r>
      <w:r>
        <w:rPr>
          <w:rFonts w:ascii="Times New Roman" w:hAnsi="Times New Roman" w:cs="Times New Roman"/>
          <w:sz w:val="18"/>
          <w:szCs w:val="20"/>
          <w:highlight w:val="yellow"/>
        </w:rPr>
        <w:t>.</w:t>
      </w:r>
      <w:r>
        <w:rPr>
          <w:rFonts w:ascii="Times New Roman" w:hAnsi="Times New Roman" w:cs="Times New Roman"/>
          <w:sz w:val="18"/>
          <w:szCs w:val="20"/>
          <w:highlight w:val="yellow"/>
        </w:rPr>
        <w:t>磁盘的第二级容错技术</w:t>
      </w:r>
      <w:r>
        <w:rPr>
          <w:rFonts w:ascii="Times New Roman" w:hAnsi="Times New Roman" w:cs="Times New Roman"/>
          <w:sz w:val="18"/>
          <w:szCs w:val="20"/>
          <w:highlight w:val="yellow"/>
        </w:rPr>
        <w:t>SFT-</w:t>
      </w:r>
      <w:r>
        <w:rPr>
          <w:rFonts w:ascii="宋体" w:eastAsia="宋体" w:hAnsi="宋体" w:cs="宋体" w:hint="eastAsia"/>
          <w:sz w:val="18"/>
          <w:szCs w:val="20"/>
          <w:highlight w:val="yellow"/>
        </w:rPr>
        <w:t>Ⅱ</w:t>
      </w:r>
      <w:r>
        <w:rPr>
          <w:rFonts w:ascii="Times New Roman" w:hAnsi="Times New Roman" w:cs="Times New Roman"/>
          <w:sz w:val="18"/>
          <w:szCs w:val="20"/>
          <w:highlight w:val="yellow"/>
        </w:rPr>
        <w:t>主要用于防止磁盘驱动器和磁盘控制器的故障所导致的数据损坏。</w:t>
      </w:r>
      <w:r>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sz w:val="18"/>
          <w:szCs w:val="18"/>
        </w:rPr>
        <w:t>）</w:t>
      </w:r>
    </w:p>
    <w:p w14:paraId="0CB52DA7" w14:textId="77777777" w:rsidR="003D4AE4" w:rsidRDefault="003D4AE4">
      <w:pPr>
        <w:rPr>
          <w:rFonts w:hint="eastAsia"/>
        </w:rPr>
      </w:pPr>
    </w:p>
    <w:sectPr w:rsidR="003D4A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EB43" w14:textId="77777777" w:rsidR="00107B76" w:rsidRDefault="00107B76" w:rsidP="000D3361">
      <w:pPr>
        <w:rPr>
          <w:rFonts w:hint="eastAsia"/>
        </w:rPr>
      </w:pPr>
      <w:r>
        <w:separator/>
      </w:r>
    </w:p>
  </w:endnote>
  <w:endnote w:type="continuationSeparator" w:id="0">
    <w:p w14:paraId="1A55920B" w14:textId="77777777" w:rsidR="00107B76" w:rsidRDefault="00107B76" w:rsidP="000D33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EFB60" w14:textId="77777777" w:rsidR="00107B76" w:rsidRDefault="00107B76" w:rsidP="000D3361">
      <w:pPr>
        <w:rPr>
          <w:rFonts w:hint="eastAsia"/>
        </w:rPr>
      </w:pPr>
      <w:r>
        <w:separator/>
      </w:r>
    </w:p>
  </w:footnote>
  <w:footnote w:type="continuationSeparator" w:id="0">
    <w:p w14:paraId="3C8287D5" w14:textId="77777777" w:rsidR="00107B76" w:rsidRDefault="00107B76" w:rsidP="000D33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B0"/>
    <w:rsid w:val="00004417"/>
    <w:rsid w:val="00005938"/>
    <w:rsid w:val="00012298"/>
    <w:rsid w:val="000139AC"/>
    <w:rsid w:val="00014DEC"/>
    <w:rsid w:val="000215FC"/>
    <w:rsid w:val="000250DE"/>
    <w:rsid w:val="00037CC2"/>
    <w:rsid w:val="000414FC"/>
    <w:rsid w:val="00044EA5"/>
    <w:rsid w:val="000471CD"/>
    <w:rsid w:val="00047E12"/>
    <w:rsid w:val="00047EA9"/>
    <w:rsid w:val="000509A0"/>
    <w:rsid w:val="0005332F"/>
    <w:rsid w:val="00054063"/>
    <w:rsid w:val="00056807"/>
    <w:rsid w:val="000606E8"/>
    <w:rsid w:val="00063962"/>
    <w:rsid w:val="0006566E"/>
    <w:rsid w:val="000725EE"/>
    <w:rsid w:val="000743DC"/>
    <w:rsid w:val="00074F43"/>
    <w:rsid w:val="00075E2E"/>
    <w:rsid w:val="00081A1E"/>
    <w:rsid w:val="000848E8"/>
    <w:rsid w:val="00084A3B"/>
    <w:rsid w:val="00092C3D"/>
    <w:rsid w:val="00094F04"/>
    <w:rsid w:val="000A37D3"/>
    <w:rsid w:val="000B461F"/>
    <w:rsid w:val="000B77BC"/>
    <w:rsid w:val="000C12B4"/>
    <w:rsid w:val="000C3352"/>
    <w:rsid w:val="000C5B52"/>
    <w:rsid w:val="000D0A0B"/>
    <w:rsid w:val="000D3361"/>
    <w:rsid w:val="000D62D7"/>
    <w:rsid w:val="000D7532"/>
    <w:rsid w:val="000D7A03"/>
    <w:rsid w:val="000E0443"/>
    <w:rsid w:val="000F0392"/>
    <w:rsid w:val="000F0D64"/>
    <w:rsid w:val="000F34AE"/>
    <w:rsid w:val="000F3523"/>
    <w:rsid w:val="000F67F6"/>
    <w:rsid w:val="00104E5D"/>
    <w:rsid w:val="001058CC"/>
    <w:rsid w:val="00107B76"/>
    <w:rsid w:val="001159D0"/>
    <w:rsid w:val="001165A6"/>
    <w:rsid w:val="0011776E"/>
    <w:rsid w:val="00120EA8"/>
    <w:rsid w:val="0012589D"/>
    <w:rsid w:val="0012707F"/>
    <w:rsid w:val="001273FD"/>
    <w:rsid w:val="0012785F"/>
    <w:rsid w:val="0014487F"/>
    <w:rsid w:val="00145B9A"/>
    <w:rsid w:val="0014680B"/>
    <w:rsid w:val="00147EA6"/>
    <w:rsid w:val="001503C2"/>
    <w:rsid w:val="00151174"/>
    <w:rsid w:val="00156C1D"/>
    <w:rsid w:val="00161D99"/>
    <w:rsid w:val="00162800"/>
    <w:rsid w:val="00162D51"/>
    <w:rsid w:val="0016608A"/>
    <w:rsid w:val="0017261C"/>
    <w:rsid w:val="00182351"/>
    <w:rsid w:val="00184FCE"/>
    <w:rsid w:val="001857E7"/>
    <w:rsid w:val="00187190"/>
    <w:rsid w:val="00192EC6"/>
    <w:rsid w:val="00193966"/>
    <w:rsid w:val="001967BB"/>
    <w:rsid w:val="001A0D79"/>
    <w:rsid w:val="001A380C"/>
    <w:rsid w:val="001B02AF"/>
    <w:rsid w:val="001B5AE9"/>
    <w:rsid w:val="001B70C1"/>
    <w:rsid w:val="001C0071"/>
    <w:rsid w:val="001C4C36"/>
    <w:rsid w:val="001E1201"/>
    <w:rsid w:val="001E2255"/>
    <w:rsid w:val="001E3BB7"/>
    <w:rsid w:val="001F158B"/>
    <w:rsid w:val="001F15A0"/>
    <w:rsid w:val="001F4382"/>
    <w:rsid w:val="001F6B34"/>
    <w:rsid w:val="001F7457"/>
    <w:rsid w:val="001F7D5B"/>
    <w:rsid w:val="00210C15"/>
    <w:rsid w:val="002133A0"/>
    <w:rsid w:val="002149E8"/>
    <w:rsid w:val="00214DD1"/>
    <w:rsid w:val="002152C1"/>
    <w:rsid w:val="00215745"/>
    <w:rsid w:val="00216923"/>
    <w:rsid w:val="00217477"/>
    <w:rsid w:val="00223D70"/>
    <w:rsid w:val="002249AE"/>
    <w:rsid w:val="002410A7"/>
    <w:rsid w:val="002446C8"/>
    <w:rsid w:val="00244847"/>
    <w:rsid w:val="00246029"/>
    <w:rsid w:val="002466D8"/>
    <w:rsid w:val="00250B09"/>
    <w:rsid w:val="00252FBA"/>
    <w:rsid w:val="00254D0D"/>
    <w:rsid w:val="00257A56"/>
    <w:rsid w:val="00272DE2"/>
    <w:rsid w:val="00274446"/>
    <w:rsid w:val="002767D8"/>
    <w:rsid w:val="002851E4"/>
    <w:rsid w:val="00286666"/>
    <w:rsid w:val="00287191"/>
    <w:rsid w:val="00293F43"/>
    <w:rsid w:val="0029655F"/>
    <w:rsid w:val="002A0E7D"/>
    <w:rsid w:val="002A6940"/>
    <w:rsid w:val="002B0533"/>
    <w:rsid w:val="002B1B54"/>
    <w:rsid w:val="002C01E8"/>
    <w:rsid w:val="002C2D34"/>
    <w:rsid w:val="002C3941"/>
    <w:rsid w:val="002C5B42"/>
    <w:rsid w:val="002C5D67"/>
    <w:rsid w:val="002C7685"/>
    <w:rsid w:val="002D30CA"/>
    <w:rsid w:val="002E1F18"/>
    <w:rsid w:val="002E505E"/>
    <w:rsid w:val="002E67A6"/>
    <w:rsid w:val="002E6B03"/>
    <w:rsid w:val="002E7EB6"/>
    <w:rsid w:val="002F37E3"/>
    <w:rsid w:val="00300276"/>
    <w:rsid w:val="003058C7"/>
    <w:rsid w:val="00307DD3"/>
    <w:rsid w:val="003160CF"/>
    <w:rsid w:val="0032458F"/>
    <w:rsid w:val="00336006"/>
    <w:rsid w:val="0034060D"/>
    <w:rsid w:val="00340AA5"/>
    <w:rsid w:val="0034632A"/>
    <w:rsid w:val="00347C5F"/>
    <w:rsid w:val="00351F76"/>
    <w:rsid w:val="0035279B"/>
    <w:rsid w:val="00357A50"/>
    <w:rsid w:val="00363865"/>
    <w:rsid w:val="00370B5B"/>
    <w:rsid w:val="00370B78"/>
    <w:rsid w:val="00370DC8"/>
    <w:rsid w:val="00371052"/>
    <w:rsid w:val="003766A0"/>
    <w:rsid w:val="00385098"/>
    <w:rsid w:val="00385962"/>
    <w:rsid w:val="00392561"/>
    <w:rsid w:val="00394C6E"/>
    <w:rsid w:val="00395ED3"/>
    <w:rsid w:val="00396BE5"/>
    <w:rsid w:val="003A6284"/>
    <w:rsid w:val="003B38B2"/>
    <w:rsid w:val="003B4516"/>
    <w:rsid w:val="003B4EE2"/>
    <w:rsid w:val="003B5539"/>
    <w:rsid w:val="003C19C0"/>
    <w:rsid w:val="003C47A3"/>
    <w:rsid w:val="003D02E6"/>
    <w:rsid w:val="003D2B7E"/>
    <w:rsid w:val="003D3160"/>
    <w:rsid w:val="003D390E"/>
    <w:rsid w:val="003D4AE4"/>
    <w:rsid w:val="003D6DE4"/>
    <w:rsid w:val="003E1A9A"/>
    <w:rsid w:val="003E2BFD"/>
    <w:rsid w:val="003E54CC"/>
    <w:rsid w:val="003E796D"/>
    <w:rsid w:val="003F2FEB"/>
    <w:rsid w:val="003F3F03"/>
    <w:rsid w:val="0040158E"/>
    <w:rsid w:val="00401780"/>
    <w:rsid w:val="00412B30"/>
    <w:rsid w:val="00412D7B"/>
    <w:rsid w:val="004156A1"/>
    <w:rsid w:val="004169E1"/>
    <w:rsid w:val="00422D9A"/>
    <w:rsid w:val="00432B60"/>
    <w:rsid w:val="00432C04"/>
    <w:rsid w:val="00432F6C"/>
    <w:rsid w:val="00437ADD"/>
    <w:rsid w:val="00443595"/>
    <w:rsid w:val="00445FC9"/>
    <w:rsid w:val="004469D5"/>
    <w:rsid w:val="00446A8B"/>
    <w:rsid w:val="004478B0"/>
    <w:rsid w:val="00455229"/>
    <w:rsid w:val="00461CC5"/>
    <w:rsid w:val="00471D35"/>
    <w:rsid w:val="0047463C"/>
    <w:rsid w:val="00476BAC"/>
    <w:rsid w:val="00485B5F"/>
    <w:rsid w:val="00490C42"/>
    <w:rsid w:val="0049784F"/>
    <w:rsid w:val="004B5095"/>
    <w:rsid w:val="004B6117"/>
    <w:rsid w:val="004C01D2"/>
    <w:rsid w:val="004C1794"/>
    <w:rsid w:val="004C3AA9"/>
    <w:rsid w:val="004E6847"/>
    <w:rsid w:val="004F01C7"/>
    <w:rsid w:val="004F1D40"/>
    <w:rsid w:val="004F76D5"/>
    <w:rsid w:val="005014F9"/>
    <w:rsid w:val="00501C58"/>
    <w:rsid w:val="00501EA2"/>
    <w:rsid w:val="00503992"/>
    <w:rsid w:val="0050642F"/>
    <w:rsid w:val="00507DBD"/>
    <w:rsid w:val="00510404"/>
    <w:rsid w:val="005210F9"/>
    <w:rsid w:val="00525401"/>
    <w:rsid w:val="00526B8A"/>
    <w:rsid w:val="005277B3"/>
    <w:rsid w:val="00530F05"/>
    <w:rsid w:val="00531803"/>
    <w:rsid w:val="00534E8A"/>
    <w:rsid w:val="00540174"/>
    <w:rsid w:val="00540EFE"/>
    <w:rsid w:val="00541AC7"/>
    <w:rsid w:val="00546453"/>
    <w:rsid w:val="0055099F"/>
    <w:rsid w:val="00551A47"/>
    <w:rsid w:val="00553124"/>
    <w:rsid w:val="0055782F"/>
    <w:rsid w:val="00560217"/>
    <w:rsid w:val="00561B33"/>
    <w:rsid w:val="00564028"/>
    <w:rsid w:val="0057602A"/>
    <w:rsid w:val="005813E4"/>
    <w:rsid w:val="00581CA3"/>
    <w:rsid w:val="005965A6"/>
    <w:rsid w:val="005A7550"/>
    <w:rsid w:val="005B2308"/>
    <w:rsid w:val="005B2B4B"/>
    <w:rsid w:val="005B3247"/>
    <w:rsid w:val="005B39C7"/>
    <w:rsid w:val="005C6171"/>
    <w:rsid w:val="005C747E"/>
    <w:rsid w:val="005D1831"/>
    <w:rsid w:val="005E5744"/>
    <w:rsid w:val="005F0694"/>
    <w:rsid w:val="005F0920"/>
    <w:rsid w:val="006000FA"/>
    <w:rsid w:val="0060068C"/>
    <w:rsid w:val="00603941"/>
    <w:rsid w:val="00604D74"/>
    <w:rsid w:val="00610027"/>
    <w:rsid w:val="0061538F"/>
    <w:rsid w:val="006208CD"/>
    <w:rsid w:val="006230F5"/>
    <w:rsid w:val="00623AC4"/>
    <w:rsid w:val="006314AA"/>
    <w:rsid w:val="0063280B"/>
    <w:rsid w:val="0063617D"/>
    <w:rsid w:val="0064096D"/>
    <w:rsid w:val="006519C9"/>
    <w:rsid w:val="00660475"/>
    <w:rsid w:val="00660CC0"/>
    <w:rsid w:val="006708E5"/>
    <w:rsid w:val="00670F70"/>
    <w:rsid w:val="00671594"/>
    <w:rsid w:val="00681CE4"/>
    <w:rsid w:val="00683E8F"/>
    <w:rsid w:val="00687E1D"/>
    <w:rsid w:val="006909C4"/>
    <w:rsid w:val="00695095"/>
    <w:rsid w:val="006B0225"/>
    <w:rsid w:val="006B0FF0"/>
    <w:rsid w:val="006B15D2"/>
    <w:rsid w:val="006B21E6"/>
    <w:rsid w:val="006B36B4"/>
    <w:rsid w:val="006B7626"/>
    <w:rsid w:val="006C4035"/>
    <w:rsid w:val="006D2C50"/>
    <w:rsid w:val="006D3D9C"/>
    <w:rsid w:val="006D4B7F"/>
    <w:rsid w:val="006D5A67"/>
    <w:rsid w:val="006E47D9"/>
    <w:rsid w:val="006E7407"/>
    <w:rsid w:val="006F1734"/>
    <w:rsid w:val="006F51ED"/>
    <w:rsid w:val="006F521C"/>
    <w:rsid w:val="00700CE3"/>
    <w:rsid w:val="0070533A"/>
    <w:rsid w:val="00705928"/>
    <w:rsid w:val="00713E37"/>
    <w:rsid w:val="007145FD"/>
    <w:rsid w:val="0072402F"/>
    <w:rsid w:val="00724D0A"/>
    <w:rsid w:val="0073013D"/>
    <w:rsid w:val="0073039E"/>
    <w:rsid w:val="007305C9"/>
    <w:rsid w:val="00736CA9"/>
    <w:rsid w:val="00737420"/>
    <w:rsid w:val="00742945"/>
    <w:rsid w:val="007444E7"/>
    <w:rsid w:val="0074570A"/>
    <w:rsid w:val="007461D2"/>
    <w:rsid w:val="00750B44"/>
    <w:rsid w:val="007623D3"/>
    <w:rsid w:val="00763AD5"/>
    <w:rsid w:val="0077263D"/>
    <w:rsid w:val="00772DEC"/>
    <w:rsid w:val="00772F66"/>
    <w:rsid w:val="0077468B"/>
    <w:rsid w:val="0077688E"/>
    <w:rsid w:val="00776CB5"/>
    <w:rsid w:val="00784187"/>
    <w:rsid w:val="00784F29"/>
    <w:rsid w:val="00794174"/>
    <w:rsid w:val="007A15C0"/>
    <w:rsid w:val="007A4246"/>
    <w:rsid w:val="007B0746"/>
    <w:rsid w:val="007B3EAE"/>
    <w:rsid w:val="007B646B"/>
    <w:rsid w:val="007D23C7"/>
    <w:rsid w:val="007D25C2"/>
    <w:rsid w:val="007D45A3"/>
    <w:rsid w:val="007D5085"/>
    <w:rsid w:val="007E49CF"/>
    <w:rsid w:val="007E4D6D"/>
    <w:rsid w:val="007E5395"/>
    <w:rsid w:val="007E652A"/>
    <w:rsid w:val="007E7C08"/>
    <w:rsid w:val="007F13EE"/>
    <w:rsid w:val="007F18CB"/>
    <w:rsid w:val="007F1FB5"/>
    <w:rsid w:val="007F3DAF"/>
    <w:rsid w:val="007F55FA"/>
    <w:rsid w:val="007F5E30"/>
    <w:rsid w:val="00805C48"/>
    <w:rsid w:val="00812467"/>
    <w:rsid w:val="0081492E"/>
    <w:rsid w:val="00815022"/>
    <w:rsid w:val="008204A9"/>
    <w:rsid w:val="008236D1"/>
    <w:rsid w:val="008258C4"/>
    <w:rsid w:val="00825E4C"/>
    <w:rsid w:val="00830440"/>
    <w:rsid w:val="00830B7F"/>
    <w:rsid w:val="00832344"/>
    <w:rsid w:val="00832D24"/>
    <w:rsid w:val="00834991"/>
    <w:rsid w:val="00835D47"/>
    <w:rsid w:val="008417B3"/>
    <w:rsid w:val="00844546"/>
    <w:rsid w:val="0084735F"/>
    <w:rsid w:val="00847729"/>
    <w:rsid w:val="00851B09"/>
    <w:rsid w:val="008533E9"/>
    <w:rsid w:val="008652A8"/>
    <w:rsid w:val="008677CF"/>
    <w:rsid w:val="00870DD1"/>
    <w:rsid w:val="00871532"/>
    <w:rsid w:val="00872214"/>
    <w:rsid w:val="008734B0"/>
    <w:rsid w:val="00877194"/>
    <w:rsid w:val="008804F9"/>
    <w:rsid w:val="00880F5C"/>
    <w:rsid w:val="00890D71"/>
    <w:rsid w:val="00894564"/>
    <w:rsid w:val="008962F2"/>
    <w:rsid w:val="008970F1"/>
    <w:rsid w:val="00897171"/>
    <w:rsid w:val="008A167B"/>
    <w:rsid w:val="008A203C"/>
    <w:rsid w:val="008A52A0"/>
    <w:rsid w:val="008A7FB3"/>
    <w:rsid w:val="008B0131"/>
    <w:rsid w:val="008B7059"/>
    <w:rsid w:val="008B7C25"/>
    <w:rsid w:val="008C1A04"/>
    <w:rsid w:val="008C2F60"/>
    <w:rsid w:val="008C5F58"/>
    <w:rsid w:val="008D2844"/>
    <w:rsid w:val="008D2871"/>
    <w:rsid w:val="008D3F34"/>
    <w:rsid w:val="008D69EE"/>
    <w:rsid w:val="008E01CE"/>
    <w:rsid w:val="008E06AE"/>
    <w:rsid w:val="008F2E6F"/>
    <w:rsid w:val="008F5255"/>
    <w:rsid w:val="00901047"/>
    <w:rsid w:val="0090694D"/>
    <w:rsid w:val="00912A64"/>
    <w:rsid w:val="00913BCA"/>
    <w:rsid w:val="00916234"/>
    <w:rsid w:val="00916B30"/>
    <w:rsid w:val="009212A1"/>
    <w:rsid w:val="0092370F"/>
    <w:rsid w:val="00927460"/>
    <w:rsid w:val="00930C8B"/>
    <w:rsid w:val="0093458F"/>
    <w:rsid w:val="009348A6"/>
    <w:rsid w:val="00936A52"/>
    <w:rsid w:val="00937F1A"/>
    <w:rsid w:val="00940854"/>
    <w:rsid w:val="0094436B"/>
    <w:rsid w:val="00960D8E"/>
    <w:rsid w:val="00963238"/>
    <w:rsid w:val="00971332"/>
    <w:rsid w:val="0098099B"/>
    <w:rsid w:val="00983011"/>
    <w:rsid w:val="009833C7"/>
    <w:rsid w:val="00984DD2"/>
    <w:rsid w:val="0098566D"/>
    <w:rsid w:val="00990F69"/>
    <w:rsid w:val="0099147D"/>
    <w:rsid w:val="0099237C"/>
    <w:rsid w:val="00993E24"/>
    <w:rsid w:val="0099439A"/>
    <w:rsid w:val="00996E8F"/>
    <w:rsid w:val="00997ABA"/>
    <w:rsid w:val="009B13C1"/>
    <w:rsid w:val="009B6834"/>
    <w:rsid w:val="009C494F"/>
    <w:rsid w:val="009C675B"/>
    <w:rsid w:val="009D231C"/>
    <w:rsid w:val="009D2ABE"/>
    <w:rsid w:val="009D551E"/>
    <w:rsid w:val="009D5F88"/>
    <w:rsid w:val="009D6613"/>
    <w:rsid w:val="009D71BE"/>
    <w:rsid w:val="009E68D0"/>
    <w:rsid w:val="009F08B1"/>
    <w:rsid w:val="009F3C2F"/>
    <w:rsid w:val="009F61CD"/>
    <w:rsid w:val="00A00ADB"/>
    <w:rsid w:val="00A02770"/>
    <w:rsid w:val="00A05A73"/>
    <w:rsid w:val="00A16F35"/>
    <w:rsid w:val="00A21DE3"/>
    <w:rsid w:val="00A2506D"/>
    <w:rsid w:val="00A25ECF"/>
    <w:rsid w:val="00A26A51"/>
    <w:rsid w:val="00A31884"/>
    <w:rsid w:val="00A460B0"/>
    <w:rsid w:val="00A4680A"/>
    <w:rsid w:val="00A470A6"/>
    <w:rsid w:val="00A6100D"/>
    <w:rsid w:val="00A62CB3"/>
    <w:rsid w:val="00A64DCB"/>
    <w:rsid w:val="00A671F3"/>
    <w:rsid w:val="00A721F8"/>
    <w:rsid w:val="00A74E47"/>
    <w:rsid w:val="00A80B8B"/>
    <w:rsid w:val="00A81645"/>
    <w:rsid w:val="00A83D19"/>
    <w:rsid w:val="00A86E6B"/>
    <w:rsid w:val="00A91BC1"/>
    <w:rsid w:val="00A9286F"/>
    <w:rsid w:val="00A978BA"/>
    <w:rsid w:val="00AA2E16"/>
    <w:rsid w:val="00AA6195"/>
    <w:rsid w:val="00AA7514"/>
    <w:rsid w:val="00AB1A48"/>
    <w:rsid w:val="00AB498C"/>
    <w:rsid w:val="00AC014E"/>
    <w:rsid w:val="00AC489D"/>
    <w:rsid w:val="00AC6A02"/>
    <w:rsid w:val="00AD12BA"/>
    <w:rsid w:val="00AD4374"/>
    <w:rsid w:val="00AD5B88"/>
    <w:rsid w:val="00AD7209"/>
    <w:rsid w:val="00AE0B93"/>
    <w:rsid w:val="00AE1D65"/>
    <w:rsid w:val="00AE4A64"/>
    <w:rsid w:val="00AF2238"/>
    <w:rsid w:val="00AF22B0"/>
    <w:rsid w:val="00AF496E"/>
    <w:rsid w:val="00AF63A0"/>
    <w:rsid w:val="00B000D4"/>
    <w:rsid w:val="00B00460"/>
    <w:rsid w:val="00B009EC"/>
    <w:rsid w:val="00B0636F"/>
    <w:rsid w:val="00B0729C"/>
    <w:rsid w:val="00B07636"/>
    <w:rsid w:val="00B10395"/>
    <w:rsid w:val="00B12EE3"/>
    <w:rsid w:val="00B21764"/>
    <w:rsid w:val="00B2338D"/>
    <w:rsid w:val="00B423F4"/>
    <w:rsid w:val="00B44BC0"/>
    <w:rsid w:val="00B46715"/>
    <w:rsid w:val="00B5094B"/>
    <w:rsid w:val="00B512F0"/>
    <w:rsid w:val="00B573A2"/>
    <w:rsid w:val="00B60329"/>
    <w:rsid w:val="00B61C6A"/>
    <w:rsid w:val="00B63DE8"/>
    <w:rsid w:val="00B65CFE"/>
    <w:rsid w:val="00B70ED7"/>
    <w:rsid w:val="00B76D40"/>
    <w:rsid w:val="00B8118E"/>
    <w:rsid w:val="00B81E5B"/>
    <w:rsid w:val="00B95FEF"/>
    <w:rsid w:val="00B973AB"/>
    <w:rsid w:val="00BA0B99"/>
    <w:rsid w:val="00BA27B4"/>
    <w:rsid w:val="00BA4A6B"/>
    <w:rsid w:val="00BA4DB4"/>
    <w:rsid w:val="00BB0D94"/>
    <w:rsid w:val="00BB419E"/>
    <w:rsid w:val="00BC50AB"/>
    <w:rsid w:val="00BD0D9B"/>
    <w:rsid w:val="00BD1112"/>
    <w:rsid w:val="00BD224A"/>
    <w:rsid w:val="00BD3BA1"/>
    <w:rsid w:val="00BD78CD"/>
    <w:rsid w:val="00BF25E7"/>
    <w:rsid w:val="00BF2B3E"/>
    <w:rsid w:val="00BF4599"/>
    <w:rsid w:val="00C007D1"/>
    <w:rsid w:val="00C11C3E"/>
    <w:rsid w:val="00C11FB8"/>
    <w:rsid w:val="00C211C6"/>
    <w:rsid w:val="00C23BE6"/>
    <w:rsid w:val="00C24869"/>
    <w:rsid w:val="00C25B4E"/>
    <w:rsid w:val="00C33AE3"/>
    <w:rsid w:val="00C3520E"/>
    <w:rsid w:val="00C36761"/>
    <w:rsid w:val="00C5228A"/>
    <w:rsid w:val="00C560CB"/>
    <w:rsid w:val="00C61497"/>
    <w:rsid w:val="00C63015"/>
    <w:rsid w:val="00C63BFA"/>
    <w:rsid w:val="00C65FA3"/>
    <w:rsid w:val="00C722FB"/>
    <w:rsid w:val="00C74850"/>
    <w:rsid w:val="00C839B9"/>
    <w:rsid w:val="00C841F5"/>
    <w:rsid w:val="00C8547C"/>
    <w:rsid w:val="00C93483"/>
    <w:rsid w:val="00C95283"/>
    <w:rsid w:val="00CA0ED4"/>
    <w:rsid w:val="00CA1CA1"/>
    <w:rsid w:val="00CB1DA0"/>
    <w:rsid w:val="00CC4242"/>
    <w:rsid w:val="00CC51B1"/>
    <w:rsid w:val="00CD53FE"/>
    <w:rsid w:val="00CD7A92"/>
    <w:rsid w:val="00CE081C"/>
    <w:rsid w:val="00CE2CD8"/>
    <w:rsid w:val="00CF5F9E"/>
    <w:rsid w:val="00D01E0F"/>
    <w:rsid w:val="00D022D0"/>
    <w:rsid w:val="00D04BC9"/>
    <w:rsid w:val="00D05EC9"/>
    <w:rsid w:val="00D06017"/>
    <w:rsid w:val="00D11B3C"/>
    <w:rsid w:val="00D15101"/>
    <w:rsid w:val="00D16BEC"/>
    <w:rsid w:val="00D1746F"/>
    <w:rsid w:val="00D200C8"/>
    <w:rsid w:val="00D21350"/>
    <w:rsid w:val="00D36100"/>
    <w:rsid w:val="00D41421"/>
    <w:rsid w:val="00D420ED"/>
    <w:rsid w:val="00D43644"/>
    <w:rsid w:val="00D454C2"/>
    <w:rsid w:val="00D4551E"/>
    <w:rsid w:val="00D56853"/>
    <w:rsid w:val="00D60FA1"/>
    <w:rsid w:val="00D62126"/>
    <w:rsid w:val="00D64FD9"/>
    <w:rsid w:val="00D66DDC"/>
    <w:rsid w:val="00D713B6"/>
    <w:rsid w:val="00D737D5"/>
    <w:rsid w:val="00D74203"/>
    <w:rsid w:val="00D81009"/>
    <w:rsid w:val="00D81882"/>
    <w:rsid w:val="00D9086B"/>
    <w:rsid w:val="00D911A5"/>
    <w:rsid w:val="00DA13E5"/>
    <w:rsid w:val="00DA51EA"/>
    <w:rsid w:val="00DA7E76"/>
    <w:rsid w:val="00DB6F4C"/>
    <w:rsid w:val="00DC1664"/>
    <w:rsid w:val="00DC5A88"/>
    <w:rsid w:val="00DD0F3C"/>
    <w:rsid w:val="00DD5710"/>
    <w:rsid w:val="00DE2D4E"/>
    <w:rsid w:val="00DE483C"/>
    <w:rsid w:val="00DF1382"/>
    <w:rsid w:val="00DF35EB"/>
    <w:rsid w:val="00E000E7"/>
    <w:rsid w:val="00E002E8"/>
    <w:rsid w:val="00E00DE6"/>
    <w:rsid w:val="00E013FF"/>
    <w:rsid w:val="00E02B28"/>
    <w:rsid w:val="00E06175"/>
    <w:rsid w:val="00E067D5"/>
    <w:rsid w:val="00E11270"/>
    <w:rsid w:val="00E114F4"/>
    <w:rsid w:val="00E17567"/>
    <w:rsid w:val="00E21247"/>
    <w:rsid w:val="00E21676"/>
    <w:rsid w:val="00E25A8D"/>
    <w:rsid w:val="00E2657E"/>
    <w:rsid w:val="00E27084"/>
    <w:rsid w:val="00E31717"/>
    <w:rsid w:val="00E3259D"/>
    <w:rsid w:val="00E46AD6"/>
    <w:rsid w:val="00E520E6"/>
    <w:rsid w:val="00E65EE7"/>
    <w:rsid w:val="00E66A9C"/>
    <w:rsid w:val="00E756E9"/>
    <w:rsid w:val="00E8263B"/>
    <w:rsid w:val="00E86974"/>
    <w:rsid w:val="00E871B6"/>
    <w:rsid w:val="00E91370"/>
    <w:rsid w:val="00E91DA6"/>
    <w:rsid w:val="00E9209A"/>
    <w:rsid w:val="00E93949"/>
    <w:rsid w:val="00EA3FD8"/>
    <w:rsid w:val="00EB29D2"/>
    <w:rsid w:val="00EC107A"/>
    <w:rsid w:val="00EC2FEE"/>
    <w:rsid w:val="00EC3F5F"/>
    <w:rsid w:val="00EC40AF"/>
    <w:rsid w:val="00ED6D13"/>
    <w:rsid w:val="00EE2298"/>
    <w:rsid w:val="00EE6207"/>
    <w:rsid w:val="00EE6FBD"/>
    <w:rsid w:val="00EE704A"/>
    <w:rsid w:val="00EE764F"/>
    <w:rsid w:val="00EF113D"/>
    <w:rsid w:val="00EF34EC"/>
    <w:rsid w:val="00F0130E"/>
    <w:rsid w:val="00F03207"/>
    <w:rsid w:val="00F1208F"/>
    <w:rsid w:val="00F12786"/>
    <w:rsid w:val="00F13724"/>
    <w:rsid w:val="00F13B06"/>
    <w:rsid w:val="00F16F69"/>
    <w:rsid w:val="00F17218"/>
    <w:rsid w:val="00F272F5"/>
    <w:rsid w:val="00F32A41"/>
    <w:rsid w:val="00F32DC0"/>
    <w:rsid w:val="00F37B31"/>
    <w:rsid w:val="00F43E65"/>
    <w:rsid w:val="00F442DC"/>
    <w:rsid w:val="00F519CB"/>
    <w:rsid w:val="00F56CB8"/>
    <w:rsid w:val="00F56D38"/>
    <w:rsid w:val="00F573CD"/>
    <w:rsid w:val="00F57E2C"/>
    <w:rsid w:val="00F606D5"/>
    <w:rsid w:val="00F62C87"/>
    <w:rsid w:val="00F71848"/>
    <w:rsid w:val="00F76CCD"/>
    <w:rsid w:val="00F77A3D"/>
    <w:rsid w:val="00F84BA5"/>
    <w:rsid w:val="00F85873"/>
    <w:rsid w:val="00F93203"/>
    <w:rsid w:val="00F93C23"/>
    <w:rsid w:val="00F94448"/>
    <w:rsid w:val="00F969AA"/>
    <w:rsid w:val="00F96A97"/>
    <w:rsid w:val="00FA11F1"/>
    <w:rsid w:val="00FA3622"/>
    <w:rsid w:val="00FA5708"/>
    <w:rsid w:val="00FA6C47"/>
    <w:rsid w:val="00FB0937"/>
    <w:rsid w:val="00FB72D9"/>
    <w:rsid w:val="00FD1688"/>
    <w:rsid w:val="00FD1D73"/>
    <w:rsid w:val="00FD263F"/>
    <w:rsid w:val="00FD2A24"/>
    <w:rsid w:val="00FF7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27E035D-7B0D-4CF7-BD5C-E23556EB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3361"/>
    <w:pPr>
      <w:widowControl w:val="0"/>
      <w:jc w:val="both"/>
    </w:pPr>
    <w:rPr>
      <w14:ligatures w14:val="none"/>
    </w:rPr>
  </w:style>
  <w:style w:type="paragraph" w:styleId="1">
    <w:name w:val="heading 1"/>
    <w:basedOn w:val="a"/>
    <w:next w:val="a"/>
    <w:link w:val="10"/>
    <w:uiPriority w:val="9"/>
    <w:qFormat/>
    <w:rsid w:val="00A460B0"/>
    <w:pPr>
      <w:keepNext/>
      <w:keepLines/>
      <w:spacing w:before="480" w:after="80"/>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A460B0"/>
    <w:pPr>
      <w:keepNext/>
      <w:keepLines/>
      <w:spacing w:before="160" w:after="80"/>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A460B0"/>
    <w:pPr>
      <w:keepNext/>
      <w:keepLines/>
      <w:spacing w:before="160" w:after="80"/>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A460B0"/>
    <w:pPr>
      <w:keepNext/>
      <w:keepLines/>
      <w:spacing w:before="80" w:after="40"/>
      <w:outlineLvl w:val="3"/>
    </w:pPr>
    <w:rPr>
      <w:rFonts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A460B0"/>
    <w:pPr>
      <w:keepNext/>
      <w:keepLines/>
      <w:spacing w:before="80" w:after="40"/>
      <w:outlineLvl w:val="4"/>
    </w:pPr>
    <w:rPr>
      <w:rFonts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A460B0"/>
    <w:pPr>
      <w:keepNext/>
      <w:keepLines/>
      <w:spacing w:before="40"/>
      <w:outlineLvl w:val="5"/>
    </w:pPr>
    <w:rPr>
      <w:rFonts w:cstheme="majorBidi"/>
      <w:b/>
      <w:bCs/>
      <w:color w:val="2F5496" w:themeColor="accent1" w:themeShade="BF"/>
      <w14:ligatures w14:val="standardContextual"/>
    </w:rPr>
  </w:style>
  <w:style w:type="paragraph" w:styleId="7">
    <w:name w:val="heading 7"/>
    <w:basedOn w:val="a"/>
    <w:next w:val="a"/>
    <w:link w:val="70"/>
    <w:uiPriority w:val="9"/>
    <w:semiHidden/>
    <w:unhideWhenUsed/>
    <w:qFormat/>
    <w:rsid w:val="00A460B0"/>
    <w:pPr>
      <w:keepNext/>
      <w:keepLines/>
      <w:spacing w:before="40"/>
      <w:outlineLvl w:val="6"/>
    </w:pPr>
    <w:rPr>
      <w:rFonts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A460B0"/>
    <w:pPr>
      <w:keepNext/>
      <w:keepLines/>
      <w:outlineLvl w:val="7"/>
    </w:pPr>
    <w:rPr>
      <w:rFonts w:cstheme="majorBidi"/>
      <w:color w:val="595959" w:themeColor="text1" w:themeTint="A6"/>
      <w14:ligatures w14:val="standardContextual"/>
    </w:rPr>
  </w:style>
  <w:style w:type="paragraph" w:styleId="9">
    <w:name w:val="heading 9"/>
    <w:basedOn w:val="a"/>
    <w:next w:val="a"/>
    <w:link w:val="90"/>
    <w:uiPriority w:val="9"/>
    <w:semiHidden/>
    <w:unhideWhenUsed/>
    <w:qFormat/>
    <w:rsid w:val="00A460B0"/>
    <w:pPr>
      <w:keepNext/>
      <w:keepLines/>
      <w:outlineLvl w:val="8"/>
    </w:pPr>
    <w:rPr>
      <w:rFonts w:eastAsiaTheme="majorEastAsia"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60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460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460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460B0"/>
    <w:rPr>
      <w:rFonts w:cstheme="majorBidi"/>
      <w:color w:val="2F5496" w:themeColor="accent1" w:themeShade="BF"/>
      <w:sz w:val="28"/>
      <w:szCs w:val="28"/>
    </w:rPr>
  </w:style>
  <w:style w:type="character" w:customStyle="1" w:styleId="50">
    <w:name w:val="标题 5 字符"/>
    <w:basedOn w:val="a0"/>
    <w:link w:val="5"/>
    <w:uiPriority w:val="9"/>
    <w:semiHidden/>
    <w:rsid w:val="00A460B0"/>
    <w:rPr>
      <w:rFonts w:cstheme="majorBidi"/>
      <w:color w:val="2F5496" w:themeColor="accent1" w:themeShade="BF"/>
      <w:sz w:val="24"/>
      <w:szCs w:val="24"/>
    </w:rPr>
  </w:style>
  <w:style w:type="character" w:customStyle="1" w:styleId="60">
    <w:name w:val="标题 6 字符"/>
    <w:basedOn w:val="a0"/>
    <w:link w:val="6"/>
    <w:uiPriority w:val="9"/>
    <w:semiHidden/>
    <w:rsid w:val="00A460B0"/>
    <w:rPr>
      <w:rFonts w:cstheme="majorBidi"/>
      <w:b/>
      <w:bCs/>
      <w:color w:val="2F5496" w:themeColor="accent1" w:themeShade="BF"/>
    </w:rPr>
  </w:style>
  <w:style w:type="character" w:customStyle="1" w:styleId="70">
    <w:name w:val="标题 7 字符"/>
    <w:basedOn w:val="a0"/>
    <w:link w:val="7"/>
    <w:uiPriority w:val="9"/>
    <w:semiHidden/>
    <w:rsid w:val="00A460B0"/>
    <w:rPr>
      <w:rFonts w:cstheme="majorBidi"/>
      <w:b/>
      <w:bCs/>
      <w:color w:val="595959" w:themeColor="text1" w:themeTint="A6"/>
    </w:rPr>
  </w:style>
  <w:style w:type="character" w:customStyle="1" w:styleId="80">
    <w:name w:val="标题 8 字符"/>
    <w:basedOn w:val="a0"/>
    <w:link w:val="8"/>
    <w:uiPriority w:val="9"/>
    <w:semiHidden/>
    <w:rsid w:val="00A460B0"/>
    <w:rPr>
      <w:rFonts w:cstheme="majorBidi"/>
      <w:color w:val="595959" w:themeColor="text1" w:themeTint="A6"/>
    </w:rPr>
  </w:style>
  <w:style w:type="character" w:customStyle="1" w:styleId="90">
    <w:name w:val="标题 9 字符"/>
    <w:basedOn w:val="a0"/>
    <w:link w:val="9"/>
    <w:uiPriority w:val="9"/>
    <w:semiHidden/>
    <w:rsid w:val="00A460B0"/>
    <w:rPr>
      <w:rFonts w:eastAsiaTheme="majorEastAsia" w:cstheme="majorBidi"/>
      <w:color w:val="595959" w:themeColor="text1" w:themeTint="A6"/>
    </w:rPr>
  </w:style>
  <w:style w:type="paragraph" w:styleId="a3">
    <w:name w:val="Title"/>
    <w:basedOn w:val="a"/>
    <w:next w:val="a"/>
    <w:link w:val="a4"/>
    <w:uiPriority w:val="10"/>
    <w:qFormat/>
    <w:rsid w:val="00A460B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A460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0B0"/>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A460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60B0"/>
    <w:pPr>
      <w:spacing w:before="160" w:after="160"/>
      <w:jc w:val="center"/>
    </w:pPr>
    <w:rPr>
      <w:i/>
      <w:iCs/>
      <w:color w:val="404040" w:themeColor="text1" w:themeTint="BF"/>
      <w14:ligatures w14:val="standardContextual"/>
    </w:rPr>
  </w:style>
  <w:style w:type="character" w:customStyle="1" w:styleId="a8">
    <w:name w:val="引用 字符"/>
    <w:basedOn w:val="a0"/>
    <w:link w:val="a7"/>
    <w:uiPriority w:val="29"/>
    <w:rsid w:val="00A460B0"/>
    <w:rPr>
      <w:i/>
      <w:iCs/>
      <w:color w:val="404040" w:themeColor="text1" w:themeTint="BF"/>
    </w:rPr>
  </w:style>
  <w:style w:type="paragraph" w:styleId="a9">
    <w:name w:val="List Paragraph"/>
    <w:basedOn w:val="a"/>
    <w:uiPriority w:val="34"/>
    <w:qFormat/>
    <w:rsid w:val="00A460B0"/>
    <w:pPr>
      <w:ind w:left="720"/>
      <w:contextualSpacing/>
    </w:pPr>
    <w:rPr>
      <w14:ligatures w14:val="standardContextual"/>
    </w:rPr>
  </w:style>
  <w:style w:type="character" w:styleId="aa">
    <w:name w:val="Intense Emphasis"/>
    <w:basedOn w:val="a0"/>
    <w:uiPriority w:val="21"/>
    <w:qFormat/>
    <w:rsid w:val="00A460B0"/>
    <w:rPr>
      <w:i/>
      <w:iCs/>
      <w:color w:val="2F5496" w:themeColor="accent1" w:themeShade="BF"/>
    </w:rPr>
  </w:style>
  <w:style w:type="paragraph" w:styleId="ab">
    <w:name w:val="Intense Quote"/>
    <w:basedOn w:val="a"/>
    <w:next w:val="a"/>
    <w:link w:val="ac"/>
    <w:uiPriority w:val="30"/>
    <w:qFormat/>
    <w:rsid w:val="00A46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ac">
    <w:name w:val="明显引用 字符"/>
    <w:basedOn w:val="a0"/>
    <w:link w:val="ab"/>
    <w:uiPriority w:val="30"/>
    <w:rsid w:val="00A460B0"/>
    <w:rPr>
      <w:i/>
      <w:iCs/>
      <w:color w:val="2F5496" w:themeColor="accent1" w:themeShade="BF"/>
    </w:rPr>
  </w:style>
  <w:style w:type="character" w:styleId="ad">
    <w:name w:val="Intense Reference"/>
    <w:basedOn w:val="a0"/>
    <w:uiPriority w:val="32"/>
    <w:qFormat/>
    <w:rsid w:val="00A460B0"/>
    <w:rPr>
      <w:b/>
      <w:bCs/>
      <w:smallCaps/>
      <w:color w:val="2F5496" w:themeColor="accent1" w:themeShade="BF"/>
      <w:spacing w:val="5"/>
    </w:rPr>
  </w:style>
  <w:style w:type="paragraph" w:styleId="ae">
    <w:name w:val="header"/>
    <w:basedOn w:val="a"/>
    <w:link w:val="af"/>
    <w:uiPriority w:val="99"/>
    <w:unhideWhenUsed/>
    <w:rsid w:val="000D3361"/>
    <w:pPr>
      <w:tabs>
        <w:tab w:val="center" w:pos="4153"/>
        <w:tab w:val="right" w:pos="8306"/>
      </w:tabs>
      <w:snapToGrid w:val="0"/>
      <w:jc w:val="center"/>
    </w:pPr>
    <w:rPr>
      <w:sz w:val="18"/>
      <w:szCs w:val="18"/>
      <w14:ligatures w14:val="standardContextual"/>
    </w:rPr>
  </w:style>
  <w:style w:type="character" w:customStyle="1" w:styleId="af">
    <w:name w:val="页眉 字符"/>
    <w:basedOn w:val="a0"/>
    <w:link w:val="ae"/>
    <w:uiPriority w:val="99"/>
    <w:rsid w:val="000D3361"/>
    <w:rPr>
      <w:sz w:val="18"/>
      <w:szCs w:val="18"/>
    </w:rPr>
  </w:style>
  <w:style w:type="paragraph" w:styleId="af0">
    <w:name w:val="footer"/>
    <w:basedOn w:val="a"/>
    <w:link w:val="af1"/>
    <w:uiPriority w:val="99"/>
    <w:unhideWhenUsed/>
    <w:rsid w:val="000D3361"/>
    <w:pPr>
      <w:tabs>
        <w:tab w:val="center" w:pos="4153"/>
        <w:tab w:val="right" w:pos="8306"/>
      </w:tabs>
      <w:snapToGrid w:val="0"/>
      <w:jc w:val="left"/>
    </w:pPr>
    <w:rPr>
      <w:sz w:val="18"/>
      <w:szCs w:val="18"/>
      <w14:ligatures w14:val="standardContextual"/>
    </w:rPr>
  </w:style>
  <w:style w:type="character" w:customStyle="1" w:styleId="af1">
    <w:name w:val="页脚 字符"/>
    <w:basedOn w:val="a0"/>
    <w:link w:val="af0"/>
    <w:uiPriority w:val="99"/>
    <w:rsid w:val="000D33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2</cp:revision>
  <dcterms:created xsi:type="dcterms:W3CDTF">2025-05-23T08:06:00Z</dcterms:created>
  <dcterms:modified xsi:type="dcterms:W3CDTF">2025-05-23T08:06:00Z</dcterms:modified>
</cp:coreProperties>
</file>