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08AF7" w14:textId="77777777" w:rsidR="00E57F6E" w:rsidRPr="00E57F6E" w:rsidRDefault="00E57F6E" w:rsidP="00E57F6E">
      <w:r w:rsidRPr="00E57F6E">
        <w:rPr>
          <w:rFonts w:hint="eastAsia"/>
        </w:rPr>
        <w:t>《社会主义从空想到科学的发展》是恩格斯1880年首次出版的一部系统阐述科学社会主义理论的著作，中文版包括五个部分的内容，即1880年法文版前言，1882年德文第一版序言，1891年德文第四版序言，1892年英文版导言和正文。</w:t>
      </w:r>
    </w:p>
    <w:p w14:paraId="2D10081D" w14:textId="77777777" w:rsidR="00E57F6E" w:rsidRPr="00E57F6E" w:rsidRDefault="00E57F6E" w:rsidP="00E57F6E">
      <w:pPr>
        <w:rPr>
          <w:rFonts w:hint="eastAsia"/>
        </w:rPr>
      </w:pPr>
      <w:r w:rsidRPr="00E57F6E">
        <w:rPr>
          <w:rFonts w:hint="eastAsia"/>
        </w:rPr>
        <w:t xml:space="preserve">　　其中，1880年法文版前言是以法国工人党创建人之一的保尔·拉法格署名，实际作者是马克思。正是在这个前言里，马克思高度评价了这</w:t>
      </w:r>
      <w:proofErr w:type="gramStart"/>
      <w:r w:rsidRPr="00E57F6E">
        <w:rPr>
          <w:rFonts w:hint="eastAsia"/>
        </w:rPr>
        <w:t>部著</w:t>
      </w:r>
      <w:proofErr w:type="gramEnd"/>
      <w:r w:rsidRPr="00E57F6E">
        <w:rPr>
          <w:rFonts w:hint="eastAsia"/>
        </w:rPr>
        <w:t>作的价值和意义，马克思写道：“弗里德里希·恩格斯是当代社会主义最杰出的代表人物之一”，“他为《前进报》撰写并讽刺地题为《欧根·杜林先生在科学中实行的变革》的最近一组论文，是对欧根·杜林先生关于一般科学、特别是关于社会主义的所谓理论的回答。这些论文已经集印成书并且在德国社会主义者中间获得了巨大的成功。在这本小册子中，我们摘录了这本书的理论部分中最重要的部分，这一部分可以说是科学社会主义的入门。”</w:t>
      </w:r>
    </w:p>
    <w:p w14:paraId="5B1406F7" w14:textId="77777777" w:rsidR="00E57F6E" w:rsidRPr="00E57F6E" w:rsidRDefault="00E57F6E" w:rsidP="00E57F6E">
      <w:pPr>
        <w:rPr>
          <w:rFonts w:hint="eastAsia"/>
        </w:rPr>
      </w:pPr>
      <w:r w:rsidRPr="00E57F6E">
        <w:rPr>
          <w:rFonts w:hint="eastAsia"/>
        </w:rPr>
        <w:t xml:space="preserve">　　</w:t>
      </w:r>
      <w:r w:rsidRPr="00E57F6E">
        <w:rPr>
          <w:rFonts w:hint="eastAsia"/>
          <w:b/>
          <w:bCs/>
        </w:rPr>
        <w:t>为什么写《社会主义从空想到科学的发展》</w:t>
      </w:r>
    </w:p>
    <w:p w14:paraId="2A5C280B" w14:textId="77777777" w:rsidR="00E57F6E" w:rsidRPr="00E57F6E" w:rsidRDefault="00E57F6E" w:rsidP="00E57F6E">
      <w:pPr>
        <w:rPr>
          <w:rFonts w:hint="eastAsia"/>
        </w:rPr>
      </w:pPr>
      <w:r w:rsidRPr="00E57F6E">
        <w:rPr>
          <w:rFonts w:hint="eastAsia"/>
        </w:rPr>
        <w:t xml:space="preserve">　　1879年法国工人党创立后，党的领导人深感法国工人运动受小资产阶级社会主义思潮的影响太大，希望恩格斯能帮他们写一本比较易懂的宣传科学社会主义的读物，来帮助工人们理解、掌握科学社会主义的理论。当时恩格斯正忙于自然辩证法的研究和撰写，无暇分身再写一部新著，就从1878年出版的《反杜林论》一书中抽出三章（分别是“引论”中的“概论”一章、第三编的“历史”和“理论”两章），加以改写和编辑，交给拉法格翻译成法文。</w:t>
      </w:r>
    </w:p>
    <w:p w14:paraId="2C790092" w14:textId="77777777" w:rsidR="00E57F6E" w:rsidRPr="00E57F6E" w:rsidRDefault="00E57F6E" w:rsidP="00E57F6E">
      <w:pPr>
        <w:rPr>
          <w:rFonts w:hint="eastAsia"/>
        </w:rPr>
      </w:pPr>
      <w:r w:rsidRPr="00E57F6E">
        <w:rPr>
          <w:rFonts w:hint="eastAsia"/>
        </w:rPr>
        <w:t xml:space="preserve">　　拉法格不仅是法国和国际工人运动著名活动家，法国工人党的创建人之一，还是马克思的女婿（妻子是马克思的二女儿劳拉），他完成翻译后，先在法国《社会主义评论》杂志连载了三期，然后在巴黎印成单行本出版，书名为《空想社会主义和科学社会主义》。为了扩大这本书的影响力，他请马克思帮他撰写了前言。</w:t>
      </w:r>
    </w:p>
    <w:p w14:paraId="39179AF6" w14:textId="77777777" w:rsidR="00E57F6E" w:rsidRPr="00E57F6E" w:rsidRDefault="00E57F6E" w:rsidP="00E57F6E">
      <w:pPr>
        <w:rPr>
          <w:rFonts w:hint="eastAsia"/>
        </w:rPr>
      </w:pPr>
      <w:r w:rsidRPr="00E57F6E">
        <w:rPr>
          <w:rFonts w:hint="eastAsia"/>
        </w:rPr>
        <w:t xml:space="preserve">　　既然《社会主义从空想到科学的发展》是从《反杜林论》一书中抽出来改写而成的，我们就需要了解一下《反杜林论》的相关情况。</w:t>
      </w:r>
    </w:p>
    <w:p w14:paraId="59A09280" w14:textId="77777777" w:rsidR="00E57F6E" w:rsidRPr="00E57F6E" w:rsidRDefault="00E57F6E" w:rsidP="00E57F6E">
      <w:pPr>
        <w:rPr>
          <w:rFonts w:hint="eastAsia"/>
        </w:rPr>
      </w:pPr>
      <w:r w:rsidRPr="00E57F6E">
        <w:rPr>
          <w:rFonts w:hint="eastAsia"/>
        </w:rPr>
        <w:t xml:space="preserve">　　卡尔·欧根·杜林，出生在德国一个高级官吏家庭，有点才气，28岁就获得柏林大学哲学博士学位 ，并任柏林大学历史、哲学和国民经济学讲师。他本来是个改良主义者，但从1871年到1875年，他相继出版了《国民经济学和社会主义批判史》《国民经济学和社会经济学教程》《哲学教程——严格的科学世界观和人生观》三部大部头著作，1875年他大叫大嚷地宣布自己改信社会主义，并以社会主义的行家和改革家自居。他不仅自我感觉良好，称自己是现代和可以预见到的未来的“唯一真正的思想家”，还竭力否定别人的思想和贡献。比如他把空想社会主义的代表人物圣西门、傅立叶、欧文看成是白痴和骗子，认为他们的著作是“无聊的蠢话”“神经错乱的产物”，就连德国近代的三个伟大哲学家费希特、谢林、黑格尔在他眼里也不过是“江湖骗子”。</w:t>
      </w:r>
    </w:p>
    <w:p w14:paraId="00212F1E" w14:textId="77777777" w:rsidR="00E57F6E" w:rsidRPr="00E57F6E" w:rsidRDefault="00E57F6E" w:rsidP="00E57F6E">
      <w:pPr>
        <w:rPr>
          <w:rFonts w:hint="eastAsia"/>
        </w:rPr>
      </w:pPr>
      <w:r w:rsidRPr="00E57F6E">
        <w:rPr>
          <w:rFonts w:hint="eastAsia"/>
        </w:rPr>
        <w:t xml:space="preserve">　　杜林的三部大部头逻辑混乱，论述颠三倒四，语言枯燥乏味，犹如一枚大酸果，但非常唬人，在德国社会民主党内吸引了不少追随者。党内的机会主义者和修正主义者也借机大肆吹捧杜林，称他是“科学领域内最热心、最果敢、最勤奋的首领”，是社会</w:t>
      </w:r>
      <w:r w:rsidRPr="00E57F6E">
        <w:rPr>
          <w:rFonts w:hint="eastAsia"/>
        </w:rPr>
        <w:lastRenderedPageBreak/>
        <w:t>主义的“精神领袖”。杜林本人更是志得意满，妄图用自己的主张取代马克思主义的指导地位，并组建一个以自己为领袖的新党。</w:t>
      </w:r>
    </w:p>
    <w:p w14:paraId="1419339F" w14:textId="77777777" w:rsidR="00E57F6E" w:rsidRPr="00E57F6E" w:rsidRDefault="00E57F6E" w:rsidP="00E57F6E">
      <w:pPr>
        <w:rPr>
          <w:rFonts w:hint="eastAsia"/>
        </w:rPr>
      </w:pPr>
      <w:r w:rsidRPr="00E57F6E">
        <w:rPr>
          <w:rFonts w:hint="eastAsia"/>
        </w:rPr>
        <w:t xml:space="preserve">　　当时，马克思正在紧张地撰写《资本论》的第二卷和第三卷，为了不让马克思受到干扰，恩格斯挺身而出。他用了两年多的时间研究杜林庞杂无序、漏洞百出的所谓思想体系。恩格斯撰写了一系列批判论文，这些论文陆续在《前进报》发表，最后合编为一部阐述马克思主义的百科全书式的不朽经典《反杜林论》。列宁评价说：“恩格斯的著作《路德维希·费尔巴哈》和《反杜林论》里最明确最详尽地阐述了他们的观点，这两</w:t>
      </w:r>
      <w:proofErr w:type="gramStart"/>
      <w:r w:rsidRPr="00E57F6E">
        <w:rPr>
          <w:rFonts w:hint="eastAsia"/>
        </w:rPr>
        <w:t>部著</w:t>
      </w:r>
      <w:proofErr w:type="gramEnd"/>
      <w:r w:rsidRPr="00E57F6E">
        <w:rPr>
          <w:rFonts w:hint="eastAsia"/>
        </w:rPr>
        <w:t>作同《共产党宣言》一样，都是每个觉悟工人必读的书籍。”</w:t>
      </w:r>
    </w:p>
    <w:p w14:paraId="25DE0433" w14:textId="77777777" w:rsidR="00E57F6E" w:rsidRPr="00E57F6E" w:rsidRDefault="00E57F6E" w:rsidP="00E57F6E">
      <w:pPr>
        <w:rPr>
          <w:rFonts w:hint="eastAsia"/>
        </w:rPr>
      </w:pPr>
      <w:r w:rsidRPr="00E57F6E">
        <w:rPr>
          <w:rFonts w:hint="eastAsia"/>
        </w:rPr>
        <w:t xml:space="preserve">　　</w:t>
      </w:r>
      <w:r w:rsidRPr="00E57F6E">
        <w:rPr>
          <w:rFonts w:hint="eastAsia"/>
          <w:b/>
          <w:bCs/>
        </w:rPr>
        <w:t>这一被马克思称为“科学社会主义的入门”的读本说了什么</w:t>
      </w:r>
    </w:p>
    <w:p w14:paraId="5153EB87" w14:textId="77777777" w:rsidR="00E57F6E" w:rsidRPr="00E57F6E" w:rsidRDefault="00E57F6E" w:rsidP="00E57F6E">
      <w:pPr>
        <w:rPr>
          <w:rFonts w:hint="eastAsia"/>
        </w:rPr>
      </w:pPr>
      <w:r w:rsidRPr="00E57F6E">
        <w:rPr>
          <w:rFonts w:hint="eastAsia"/>
        </w:rPr>
        <w:t xml:space="preserve">　　《社会主义从空想到科学的发展》全书只有三章，分别阐述了科学社会主义的思想来源、社会主义为什么能够从空想变为科学、科学社会主义的前途。</w:t>
      </w:r>
    </w:p>
    <w:p w14:paraId="1B7F85A4" w14:textId="77777777" w:rsidR="00E57F6E" w:rsidRPr="00E57F6E" w:rsidRDefault="00E57F6E" w:rsidP="00E57F6E">
      <w:pPr>
        <w:rPr>
          <w:rFonts w:hint="eastAsia"/>
        </w:rPr>
      </w:pPr>
      <w:r w:rsidRPr="00E57F6E">
        <w:rPr>
          <w:rFonts w:hint="eastAsia"/>
        </w:rPr>
        <w:t xml:space="preserve">　　在第一章的开头，恩格斯就指出：“现代社会主义，就其内容来说，首先是对现代社会中普遍存在的有财产者和无财产者之间、资本家和雇佣工人之间的阶级对立以及生产中普遍存在的无政府状态这两个方面进行考察的结果。但是，就其理论形式来说，它起初表现为18世纪法国伟大的启蒙学者们所提出的各种原则的进一步的、据称是更彻底的发展。”就是说，每一个重要的思想理论，都不仅是它那个时代社会经济发展的产物，同时也是在继承前人思想和理论成果的基础上的产物。</w:t>
      </w:r>
    </w:p>
    <w:p w14:paraId="0636B821" w14:textId="77777777" w:rsidR="00E57F6E" w:rsidRPr="00E57F6E" w:rsidRDefault="00E57F6E" w:rsidP="00E57F6E">
      <w:pPr>
        <w:rPr>
          <w:rFonts w:hint="eastAsia"/>
        </w:rPr>
      </w:pPr>
      <w:r w:rsidRPr="00E57F6E">
        <w:rPr>
          <w:rFonts w:hint="eastAsia"/>
        </w:rPr>
        <w:t xml:space="preserve">　　恩格斯详细介绍了三个伟大的空想社会主义者圣西门、傅立叶和欧文的思想，认为他们的思想对资本主义存在的种种弊端、矛盾、不合理之处，对资产阶级世界在物质上和道德上的贫困以及虚伪的两面性进行了无情的揭露和批判，还对未来建立一套新的更完善的社会制度进行了描绘。这些思想中包含的唯物主义和辩证法因素，具有积极意义。</w:t>
      </w:r>
    </w:p>
    <w:p w14:paraId="7C426B67" w14:textId="77777777" w:rsidR="00E57F6E" w:rsidRPr="00E57F6E" w:rsidRDefault="00E57F6E" w:rsidP="00E57F6E">
      <w:pPr>
        <w:rPr>
          <w:rFonts w:hint="eastAsia"/>
        </w:rPr>
      </w:pPr>
      <w:r w:rsidRPr="00E57F6E">
        <w:rPr>
          <w:rFonts w:hint="eastAsia"/>
        </w:rPr>
        <w:t xml:space="preserve">　　同时恩格斯也指出：在没有看到资本主义的基本矛盾、没有认识到工人阶级的力量之前，“这种新的社会制度是一开始就注定要成为空想的，它越是制定得详尽周密，就越是要陷入纯粹的幻想”。因为“不成熟的理论，是同不成熟的资本主义生产状况、不成熟的阶级状况相适应的。解决社会问题的办法还隐藏在不发达的经济关系中，所以只有从头脑中产生出来”。所以，“为了使社会主义变为科学，就必须首先把它置于现实的基础之上”。</w:t>
      </w:r>
    </w:p>
    <w:p w14:paraId="1B1F4F13" w14:textId="77777777" w:rsidR="00E57F6E" w:rsidRPr="00E57F6E" w:rsidRDefault="00E57F6E" w:rsidP="00E57F6E">
      <w:pPr>
        <w:rPr>
          <w:rFonts w:hint="eastAsia"/>
        </w:rPr>
      </w:pPr>
      <w:r w:rsidRPr="00E57F6E">
        <w:rPr>
          <w:rFonts w:hint="eastAsia"/>
        </w:rPr>
        <w:t xml:space="preserve">　　在第二章，恩格斯明确指出了社会主义是怎样从空想变为科学的。他指出：“以往的全部历史，除原始状态外，都是阶级斗争的历史；这些互相斗争的社会阶级在任何时候都是生产关系和交换关系的产物，一句话，都是自己时代的经济关系的产物；因而每一时代的社会经济结构形成现实基础，每一个历史时期的由法的设施和政治设施以及宗教的、哲学的和其他的观念形式所构成的全部上层建筑，归根到底都应由这个基础来说明。”这样，“一种唯物主义的历史观被提出来了”。</w:t>
      </w:r>
    </w:p>
    <w:p w14:paraId="1B293ABC" w14:textId="77777777" w:rsidR="00E57F6E" w:rsidRPr="00E57F6E" w:rsidRDefault="00E57F6E" w:rsidP="00E57F6E">
      <w:pPr>
        <w:rPr>
          <w:rFonts w:hint="eastAsia"/>
        </w:rPr>
      </w:pPr>
      <w:r w:rsidRPr="00E57F6E">
        <w:rPr>
          <w:rFonts w:hint="eastAsia"/>
        </w:rPr>
        <w:t xml:space="preserve">　　从唯物主义历史观出发，社会主义就不再是被看作某个天才头脑的偶然发现，而</w:t>
      </w:r>
      <w:r w:rsidRPr="00E57F6E">
        <w:rPr>
          <w:rFonts w:hint="eastAsia"/>
        </w:rPr>
        <w:lastRenderedPageBreak/>
        <w:t>被看作无产阶级和资产阶级之间斗争的必然产物。但仍需要说明的是，资本主义生产的历史联系和它在一定历史时期存在的必然性，从而说明它灭亡的必然性；要揭露资本主义生产方式仍然隐蔽着的内在性质。这两个问题由于剩余价值的发现而得到了解决。恩格斯指出：“这两个伟大的发现——唯物主义历史观和通过剩余价值解开资本主义生产的秘密，都应当归功于马克思。由于这两个发现，社会主义变成了科学。”也就是说，唯物史观和剩余价值学说的发现，使社会主义被置于现实的基础之上，是科学社会主义的两大理论基石。</w:t>
      </w:r>
    </w:p>
    <w:p w14:paraId="17BF05EE" w14:textId="77777777" w:rsidR="00E57F6E" w:rsidRPr="00E57F6E" w:rsidRDefault="00E57F6E" w:rsidP="00E57F6E">
      <w:pPr>
        <w:rPr>
          <w:rFonts w:hint="eastAsia"/>
        </w:rPr>
      </w:pPr>
      <w:r w:rsidRPr="00E57F6E">
        <w:rPr>
          <w:rFonts w:hint="eastAsia"/>
        </w:rPr>
        <w:t xml:space="preserve">　　在第三章，恩格斯深入分析了资本主义的发展过程及其无法解决的内在矛盾，从而阐明了社会主义必然代替资本主义的发展前景。恩格斯肯定了资本主义相对于封建制度的进步性，指出资产阶级在封建制度的废墟上建立了资本主义的社会制度，建立了自由竞争、自由迁徙、商品占有者平等的王国，以及其他一切资产阶级的美妙东西。但在资本主义的发展中，“社会化生产与资本主义占有的不相容性，也必然越加鲜明地表现出来”。这是资本主义无法解决的基本矛盾。</w:t>
      </w:r>
    </w:p>
    <w:p w14:paraId="165347D1" w14:textId="77777777" w:rsidR="00E57F6E" w:rsidRPr="00E57F6E" w:rsidRDefault="00E57F6E" w:rsidP="00E57F6E">
      <w:pPr>
        <w:rPr>
          <w:rFonts w:hint="eastAsia"/>
        </w:rPr>
      </w:pPr>
      <w:r w:rsidRPr="00E57F6E">
        <w:rPr>
          <w:rFonts w:hint="eastAsia"/>
        </w:rPr>
        <w:t xml:space="preserve">　　恩格斯指出：“社会化生产与资本主义占有之间的矛盾表现为无产阶级和资产阶级的对立。”资本主义生产方式日益把大多数居民变为无产者，“这种生产方式日益迫使人们把大规模的社会化的生产资料变为国家财产……无产阶级将取得国家政权，并且首先把生产资料变为国家财产”。一旦社会占有了生产资料，生产力将获得解放，得到极大发展，从而保证一切社会成员有充裕的物质生活，保证他们的体力和智力获得充分的自由发展和运用。在生产力高度发展的基础上，一切阶级差别和阶级对立将被消灭，对人的统治将由对物的管理和对生产过程的领导所代替，国家将自行消亡，最终将实现人类从必然王国进入自由王国的飞跃。</w:t>
      </w:r>
    </w:p>
    <w:p w14:paraId="13F6D3ED" w14:textId="77777777" w:rsidR="00E57F6E" w:rsidRPr="00E57F6E" w:rsidRDefault="00E57F6E" w:rsidP="00E57F6E">
      <w:pPr>
        <w:rPr>
          <w:rFonts w:hint="eastAsia"/>
        </w:rPr>
      </w:pPr>
      <w:r w:rsidRPr="00E57F6E">
        <w:rPr>
          <w:rFonts w:hint="eastAsia"/>
        </w:rPr>
        <w:t xml:space="preserve">　　恩格斯最后指出：“完成这一解放世界的事业，是现代无产阶级的历史使命。深入考察这一事业的历史条件以及这一事业的性质本身，从而使负有使命完成这一事业的今天受压迫的阶级认识到自己的行动的条件和性质，这就是无产阶级运动的理论表现即科学社会主义的任务。”</w:t>
      </w:r>
    </w:p>
    <w:p w14:paraId="7F2CEB02" w14:textId="77777777" w:rsidR="00E57F6E" w:rsidRPr="00E57F6E" w:rsidRDefault="00E57F6E" w:rsidP="00E57F6E">
      <w:pPr>
        <w:rPr>
          <w:rFonts w:hint="eastAsia"/>
        </w:rPr>
      </w:pPr>
      <w:r w:rsidRPr="00E57F6E">
        <w:rPr>
          <w:rFonts w:hint="eastAsia"/>
        </w:rPr>
        <w:t xml:space="preserve">　　从马克思主义经典著作中汲取人类探索真理的丰富思想养分，对于我们深刻领会习近平新时代中国特色社会主义思想的精神实质和丰富内涵，对于我们深刻领会“21世纪中国的马克思主义一定能够展现出更强大、更有说服力的真理力量”的深刻意义，必定具有深刻的启迪和巨大的推动作用。</w:t>
      </w:r>
    </w:p>
    <w:p w14:paraId="53D2B904" w14:textId="77777777" w:rsidR="00E57F6E" w:rsidRPr="00E57F6E" w:rsidRDefault="00E57F6E" w:rsidP="00E57F6E">
      <w:r w:rsidRPr="00E57F6E">
        <w:t>把社会主义置于现实</w:t>
      </w:r>
      <w:proofErr w:type="gramStart"/>
      <w:r w:rsidRPr="00E57F6E">
        <w:t>基础之上</w:t>
      </w:r>
      <w:proofErr w:type="gramEnd"/>
      <w:r w:rsidRPr="00E57F6E">
        <w:br/>
        <w:t>——读恩格斯《社会主义从空想到科学的发展》</w:t>
      </w:r>
    </w:p>
    <w:p w14:paraId="5610C2F7" w14:textId="77777777" w:rsidR="00E57F6E" w:rsidRPr="00E57F6E" w:rsidRDefault="00E57F6E" w:rsidP="00E57F6E">
      <w:r w:rsidRPr="00E57F6E">
        <w:t>来源：中共中央党校[国家行政学院]学报2020年第2期 牛先锋　张 逊 发布时间：2020-04-30</w:t>
      </w:r>
    </w:p>
    <w:p w14:paraId="5C1468E0" w14:textId="77777777" w:rsidR="00E57F6E" w:rsidRPr="00E57F6E" w:rsidRDefault="00E57F6E" w:rsidP="00E57F6E">
      <w:r w:rsidRPr="00E57F6E">
        <w:t> </w:t>
      </w:r>
      <w:r w:rsidRPr="00E57F6E">
        <w:t> </w:t>
      </w:r>
      <w:r w:rsidRPr="00E57F6E">
        <w:rPr>
          <w:b/>
          <w:bCs/>
        </w:rPr>
        <w:t>[摘要]</w:t>
      </w:r>
      <w:r w:rsidRPr="00E57F6E">
        <w:t>《社会主义从空想到科学的发展》是科学社会主义入门教材，它详细阐述了科学社会主义创立的思想材料、理论基石，揭示了科学社会主义的基本原理，有力回</w:t>
      </w:r>
      <w:r w:rsidRPr="00E57F6E">
        <w:lastRenderedPageBreak/>
        <w:t>击了杜林对科学社会主义的歪曲，为科学社会主义理论在工人中的传播起到了重要的作用。在恩格斯诞辰200周年之际，重读这篇光辉著作是坚持科学社会主义基本原则的需要，是坚持和发展新时代中国特色社会主义的需要，也是树立实事求是学风，不断推进马克思主义大众化的需要。 </w:t>
      </w:r>
      <w:r w:rsidRPr="00E57F6E">
        <w:br/>
      </w:r>
      <w:r w:rsidRPr="00E57F6E">
        <w:t> </w:t>
      </w:r>
      <w:r w:rsidRPr="00E57F6E">
        <w:t> </w:t>
      </w:r>
      <w:r w:rsidRPr="00E57F6E">
        <w:rPr>
          <w:b/>
          <w:bCs/>
        </w:rPr>
        <w:t>[关键词]</w:t>
      </w:r>
      <w:r w:rsidRPr="00E57F6E">
        <w:t>《社会主义从空想到科学的发展》 空想社会主义 科学社会主义</w:t>
      </w:r>
      <w:r w:rsidRPr="00E57F6E">
        <w:br/>
      </w:r>
      <w:r w:rsidRPr="00E57F6E">
        <w:br/>
      </w:r>
      <w:r w:rsidRPr="00E57F6E">
        <w:t> </w:t>
      </w:r>
      <w:r w:rsidRPr="00E57F6E">
        <w:t> </w:t>
      </w:r>
      <w:r w:rsidRPr="00E57F6E">
        <w:t>以1516年莫尔的《乌托邦》发表为标志，社会主义距今已经有500多年的历史。在这长达500余年的历史中，大部分时间社会主义呈现为一种空幻的想象，只是到了19世纪中期它才实现了由空想到科学的发展，其重要标志是1848年马克思恩格斯共同发表的《共产党宣言》。社会主义实现由空想到科学的发展经历了300多年的时间，实属不易。但以“社会主义行家和改革家”自称的杜林，却从小资产阶级的立场出发，在德国社会主义工党和工人中散布“高超的胡说”，企图扭转理论的逻辑，把社会主义由科学变回到空想。为了回击杜林对科学社会主义理论的歪曲，恩格斯受友人之邀编写了《社会主义从空想到科学的发展》。这篇光辉著作详细地阐发了科学社会主义理论，有力回击了杜林的“体系”，对于当时在工人中传播科学社会主义理论发挥了重要作用。《社会主义从空想到科学的发展》是科学社会主义的入门教材，是马克思主义大众化的典范，在新时代条件下重读这本著作，对于我们更好的认识和理解科学社会主义基本原则，坚持和发展新时代中国特色社会主义，对于我们树立实事求是的良好学风，不断推进马克思主义大众化，都有重要的帮助作用。 </w:t>
      </w:r>
      <w:r w:rsidRPr="00E57F6E">
        <w:br/>
      </w:r>
      <w:r w:rsidRPr="00E57F6E">
        <w:t> </w:t>
      </w:r>
      <w:r w:rsidRPr="00E57F6E">
        <w:t> </w:t>
      </w:r>
      <w:r w:rsidRPr="00E57F6E">
        <w:rPr>
          <w:b/>
          <w:bCs/>
        </w:rPr>
        <w:t>一、科学社会主义的思想材料 </w:t>
      </w:r>
      <w:r w:rsidRPr="00E57F6E">
        <w:br/>
      </w:r>
      <w:r w:rsidRPr="00E57F6E">
        <w:t> </w:t>
      </w:r>
      <w:r w:rsidRPr="00E57F6E">
        <w:t> </w:t>
      </w:r>
      <w:r w:rsidRPr="00E57F6E">
        <w:t>科学社会主义“同任何新的学说一样，它必须从已有的思想材料出发，虽然它的根子深深扎在物质的经济的事实中”[1]。从思想史角度看，空想社会主义是科学社会主义“已有的思想材料”。在500多年的社会主义思想史上，空想社会主义横跨4个世纪、历时300余年，为科学社会主义的创立留下了丰富的思想材料。</w:t>
      </w:r>
      <w:r w:rsidRPr="00E57F6E">
        <w:br/>
      </w:r>
      <w:r w:rsidRPr="00E57F6E">
        <w:t> </w:t>
      </w:r>
      <w:r w:rsidRPr="00E57F6E">
        <w:t> </w:t>
      </w:r>
      <w:r w:rsidRPr="00E57F6E">
        <w:t>其中，16世纪的空想社会主义大多以文学、游记的形式反映了资本主义生产方式初期社会的矛盾冲突，经常用生动的语言来表达对旧社会的批判和对新社会的向往。而17世纪的空想社会主义，总是 依自然法为据，批判违背自然法则的资本主义生产方式，构建符合自然原则的新社会大厦。这两个阶段，资本主义大工业的生产方式还没有建立起来，与此相应，资产阶级的政治统治地位并未确立，阶级斗争主要发生在资产阶级与封建贵族之间，尽管每一次斗争期间都爆发过作为现代无产阶级的先驱者的独立的运动，但尚不能成为主流运动。所以，这时的理论也只能限于对理想社会制度的空想描述。18世纪的空想社会主义大都以启蒙思想的形式表现出来，“理性”“平等”“正义”是其理论大厦不可缺少的构建材料。然而，当资产阶级取代封建贵族统治、资产阶级国家确立之后，人们旋即发现“这个理性的王国不过是资产阶级的理想化的王国；永恒的正义在资产阶级的司法中得到实现；平等归结为法律面前的资产阶级的平等；被宣布为最主要的人权之一的是资产阶级的所有权；而理性国家、</w:t>
      </w:r>
      <w:proofErr w:type="gramStart"/>
      <w:r w:rsidRPr="00E57F6E">
        <w:t>卢</w:t>
      </w:r>
      <w:proofErr w:type="gramEnd"/>
      <w:r w:rsidRPr="00E57F6E">
        <w:t>梭的社会契约在实践中表现为，而且也只有表现为资产阶级的民主共和国。”[2]这个“理性的王国”并非空想社会主义者所追求的理想王国。于时，一些社会智士提出了建立共产主义新</w:t>
      </w:r>
      <w:r w:rsidRPr="00E57F6E">
        <w:lastRenderedPageBreak/>
        <w:t>社会的要求，并且用行动宣誓自己的诉求，直接的共产主义理论便应运而生了。</w:t>
      </w:r>
      <w:r w:rsidRPr="00E57F6E">
        <w:br/>
      </w:r>
      <w:r w:rsidRPr="00E57F6E">
        <w:t> </w:t>
      </w:r>
      <w:r w:rsidRPr="00E57F6E">
        <w:t> </w:t>
      </w:r>
      <w:r w:rsidRPr="00E57F6E">
        <w:t>到19世纪初，机器大工业的普遍出现和资产阶级统治地位在西欧国家的确立，使资本主义生产方式的矛盾开始暴露，无产阶级与资产阶级之间的斗争也日益显现，以圣西门、傅立叶和欧文为代表的空想社会主义者的思想应运而生。尽管他们的思想有其局限性，但其历史进步意义显著，为社会主义从空想到科学的飞跃提供了直接的思想材料。马克思恩格斯积极吸收了空想社会主义的进步思想，克服了其历史局限性，创造性地形成了科学社会主义学说。</w:t>
      </w:r>
      <w:r w:rsidRPr="00E57F6E">
        <w:br/>
      </w:r>
      <w:r w:rsidRPr="00E57F6E">
        <w:t> </w:t>
      </w:r>
      <w:r w:rsidRPr="00E57F6E">
        <w:t> </w:t>
      </w:r>
      <w:r w:rsidRPr="00E57F6E">
        <w:t>马克思恩格斯从思想发展的历史进程出发，科学地指出了空想社会主义思想包含的许多历史进步因素。第一，朦胧地意识到历史发展的规律性，认识到资本主义社会并不会永恒存在，必将被新社会所替代。傅立叶把“社会历史到目前为止的全部历程 分为四个发展阶段：蒙昧、野蛮、宗法和文明……每个历史阶段都有它的上升时期，但是也有它的下降时期”，所谓文明时期就是指16世纪发展起来的资本主义社会制度。他看到了“文明时代是在‘恶性循环’中运动”，指出；“在文明时代，贫困是由过剩本身产生的”[3]，其最终必将走向灭亡。这一思想既包含着辩证法思想，也包含唯物主义成分，并且直接将辩证、唯物的思想运用到历史发展之中，初显了历史唯物主义的思想萌芽。</w:t>
      </w:r>
      <w:r w:rsidRPr="00E57F6E">
        <w:br/>
      </w:r>
      <w:r w:rsidRPr="00E57F6E">
        <w:t> </w:t>
      </w:r>
      <w:r w:rsidRPr="00E57F6E">
        <w:t> </w:t>
      </w:r>
      <w:r w:rsidRPr="00E57F6E">
        <w:t>第二，对资本主义生产方式及其社会弊端进行尖锐的批判，有些批判直接指向资本主义主要矛盾，近乎于发现了资本主义矛盾解决的正确途径。圣西门“首先关心人数最多和最贫困的阶级”，他天才地认识到：“法国革命是阶级斗争，并且不仅是贵族和资产阶级之间的，而且是贵族、资产阶级和无财产者之间的阶级斗争。”[4]傅立叶把资本主义工商业危机称为“多血症危机”，一针见血地指出，这种危机是由过剩引起的。欧文认识到“私有制、宗教和现在的婚姻形式”是阻碍社会改革的三大障碍，提出“到目前为止仅仅使个别人发财而使群众受奴役的新的强大的生产力，提供了改造社会的基础，它作为大家的共同财产只应当为大家的共同福利服务。”[5]这与通过消灭私有制来实现理想社会的思想仅差一步之遥。</w:t>
      </w:r>
      <w:r w:rsidRPr="00E57F6E">
        <w:br/>
      </w:r>
      <w:r w:rsidRPr="00E57F6E">
        <w:t> </w:t>
      </w:r>
      <w:r w:rsidRPr="00E57F6E">
        <w:t> </w:t>
      </w:r>
      <w:r w:rsidRPr="00E57F6E">
        <w:t>第三，在批判资本主义旧社会中，详尽描述了未来社会的新景象，这些描述尽管充斥着不切实际的幻想，但也包含着闪耀的智慧之光。圣西门宣布未来社会“人人应当劳动”，由实业家进行领导和统治，必须把“游手好闲者”排除在外；他还大胆地提出“政治是关于生产的科学，并且预言政治将完全溶化在经济中”[6]，明白表达出了“国家消亡”的思想。傅立叶提出了“妇女解放的程度是衡量普遍解放的天然尺度”的进步思想；欧文以实干家的精神致力于共产主义实验，组建“消费合作社和生产合作社”“劳动市场”，减少工人工作时间，提高工人福利，进行慈善事业，组建全国工会，提倡人的尊严，举办幼儿园，“让成长中的一代受到精心的教育”[7]。空想社会主义者在描述未来社会时，都普遍认识到理想社会应该建立在生产力的高度发展基础之上，更应该对生产、消费等进行有计划的调节，避免出现周期性的危机。</w:t>
      </w:r>
      <w:r w:rsidRPr="00E57F6E">
        <w:br/>
      </w:r>
      <w:r w:rsidRPr="00E57F6E">
        <w:t> </w:t>
      </w:r>
      <w:r w:rsidRPr="00E57F6E">
        <w:t> </w:t>
      </w:r>
      <w:r w:rsidRPr="00E57F6E">
        <w:t>马克思恩格斯在承认空想社会主义的历史进步性的同时，也准确揭示了他们的历史局限性。第一，占主导地位的历史观依然是唯心主义，永恒的、抽象的“理性、正义、自由”等启蒙思想还是空想社会主义者认识历史的重要工具。例如，圣西门在看待</w:t>
      </w:r>
      <w:r w:rsidRPr="00E57F6E">
        <w:lastRenderedPageBreak/>
        <w:t>经济问题时，认识到工业生产和科学对社会发展的作用，但是在谈到如何</w:t>
      </w:r>
      <w:proofErr w:type="gramStart"/>
      <w:r w:rsidRPr="00E57F6E">
        <w:t>把学者</w:t>
      </w:r>
      <w:proofErr w:type="gramEnd"/>
      <w:r w:rsidRPr="00E57F6E">
        <w:t>和工业</w:t>
      </w:r>
      <w:proofErr w:type="gramStart"/>
      <w:r w:rsidRPr="00E57F6E">
        <w:t>家结合</w:t>
      </w:r>
      <w:proofErr w:type="gramEnd"/>
      <w:r w:rsidRPr="00E57F6E">
        <w:t>起来时，却借助于神秘的宗教，企图用一种“新基督教”来“恢复从宗教改革时起被破坏了的各种宗教观点”[8]，并以此来建立社会成员之间联系的纽带。傅立叶把历史发展看作是一个过程，富有辩证法的思想，但这种辩证 </w:t>
      </w:r>
      <w:r w:rsidRPr="00E57F6E">
        <w:br/>
      </w:r>
      <w:r w:rsidRPr="00E57F6E">
        <w:t> </w:t>
      </w:r>
      <w:r w:rsidRPr="00E57F6E">
        <w:t> </w:t>
      </w:r>
      <w:r w:rsidRPr="00E57F6E">
        <w:t>法与黑格尔有许多相似的地方，根子上还是“思想”的辩证法。欧文虽然以共产主义实验而著称，但他更著名的称号是“慈善家”，想要通过塑造新道德、培养人性来改革资产阶级旧社会。正如恩格斯所指出的，“他们和启蒙学者一样，想建立理性和永恒正义的王国”，但他们比启蒙学者进步的地方在于认识到以启蒙思想为原则“建立起来的资产阶级世界也是不合理性的和非正义的，所以也应该像封建制度和一切更早的社会制度一样被抛到垃圾堆里去”，“真正的理性和正义至今还没有统治世界”[9]。</w:t>
      </w:r>
      <w:r w:rsidRPr="00E57F6E">
        <w:br/>
      </w:r>
      <w:r w:rsidRPr="00E57F6E">
        <w:t> </w:t>
      </w:r>
      <w:r w:rsidRPr="00E57F6E">
        <w:t> </w:t>
      </w:r>
      <w:r w:rsidRPr="00E57F6E">
        <w:t>第二，客观地认识到资本主义社会存在的压迫与被压迫、剥削与被剥削以及穷人与富人之间的对立，但把这种对立仅仅看作是社会经济现象，把无产阶级仅仅看作是一个值得同情的阶级和社会发展被动力量，没有真正找到实现未来社会的社会主体。空想社会主义者认识到阶级的存在，但他们区分阶级的标准比较混乱。例如，圣西门经常用“游手好闲的等级”“第三等级”“特权等级”“劳动者”这些词语来划分社会阶级，但他所说的“游手好闲者不仅指旧时的特权分子，而且也包括一切不参加生产和贸易而靠租息为生的人。而‘劳动者’不仅是指雇用工人，而且包括厂主、商人和银行家。”[10]恩格斯恰如其分地评价说：“所有这三个人有一个共同点：他们都不是作为当时已经历史地产生的无产阶级的利益的代表出现的。他们和启蒙学者一样，并不是想首先解放一个阶级，而是想立即解放全人类。”[11]他们把无产阶级看作是一个受苦受难的阶级，但并不认识无产阶级是实现自身解放的力量。找不到实现理想社会的阶级力量，正是空想主义者的“空想”所在。</w:t>
      </w:r>
      <w:r w:rsidRPr="00E57F6E">
        <w:br/>
      </w:r>
      <w:r w:rsidRPr="00E57F6E">
        <w:t> </w:t>
      </w:r>
      <w:r w:rsidRPr="00E57F6E">
        <w:t> </w:t>
      </w:r>
      <w:r w:rsidRPr="00E57F6E">
        <w:t>第三，关于实现未来社会的方式还主要局限于理性的演进和社会的逐步改良，醉心于经济合作，对于政治革命普遍持排斥的态度。虽然空想社会主义者“看到了阶级的对立，以及占统治地位的社会本身中的瓦解因素的作用。但是，他们看不到无产阶级方面的任何历史主动性，看不到它所特有的任何政治运动。”[12]圣西门认识到法国大革命是阶级斗争，但他认为那是一个“恐怖时代”；傅立叶强调历史的自然演进，欧文重视共产主义实验区的模范引领，同样反对无产阶级的暴力革命。所以，他们把理想社会实现的方式要么寄托于有财产和教养的人的身上，要么寄托在天才人物的身上。他们认为理性和正义的王国之所以还没有实现，是因为还没有被人们正确地认识，“所缺少的只是个别的天才人物，现在这种人物已经出现而且已经认识到了真理；至于天才人物正是在现在出现，真理正是在现在被认识到，这并不是从历史发展的联系中必然产生的、不可避免的事情，而纯粹是一种侥幸的偶然现象。这种天才人物在500年前也同样可能诞生，这样他就能使人类免去500年的迷误、斗争和痛苦。”[13] </w:t>
      </w:r>
      <w:r w:rsidRPr="00E57F6E">
        <w:br/>
      </w:r>
      <w:r w:rsidRPr="00E57F6E">
        <w:t> </w:t>
      </w:r>
      <w:r w:rsidRPr="00E57F6E">
        <w:t> </w:t>
      </w:r>
      <w:r w:rsidRPr="00E57F6E">
        <w:t>总之，“不成熟的理论，是同不成熟的资本主义生产状况、不成熟的阶级状况相适应的”[14]。空想社会主义是当时资本主义生产状况、阶级状况在人们头脑中的反映，它对于启发当时工人的觉悟起到了积极的作用，也为科学社会主义的创立提供了直接的思想材料。但空想社会主义并未同历史的发展共进步，当资本主义大工业生产方式</w:t>
      </w:r>
      <w:r w:rsidRPr="00E57F6E">
        <w:lastRenderedPageBreak/>
        <w:t>的矛盾已经充分显现，无产阶级作为一支独立的政治力量已经登上历史舞台之时，它还要再不识时务地去影响工人，自然沦为逆历史潮流而动的学说而被历史所抛弃。</w:t>
      </w:r>
      <w:r w:rsidRPr="00E57F6E">
        <w:br/>
      </w:r>
      <w:r w:rsidRPr="00E57F6E">
        <w:rPr>
          <w:b/>
          <w:bCs/>
        </w:rPr>
        <w:t> </w:t>
      </w:r>
      <w:r w:rsidRPr="00E57F6E">
        <w:rPr>
          <w:b/>
          <w:bCs/>
        </w:rPr>
        <w:t> </w:t>
      </w:r>
      <w:r w:rsidRPr="00E57F6E">
        <w:rPr>
          <w:b/>
          <w:bCs/>
        </w:rPr>
        <w:t>二、科学社会主义的理论基石</w:t>
      </w:r>
      <w:r w:rsidRPr="00E57F6E">
        <w:br/>
      </w:r>
      <w:r w:rsidRPr="00E57F6E">
        <w:t> </w:t>
      </w:r>
      <w:r w:rsidRPr="00E57F6E">
        <w:t> </w:t>
      </w:r>
      <w:r w:rsidRPr="00E57F6E">
        <w:t>理论的构建如同大厦的构建，不仅需要有建筑材料，还需要有建筑学理论指导。空想社会主义是构建科学社会主义的思想材料，而唯物史观和剩余价值学说，则使把这些思想材料构建成思想大厦的理论基石。社会主义处于空想的历史时期，也是哲学还没有走出“头足倒置”和政治经济学还没有走出剩余价值被利润所遮蔽的时期。</w:t>
      </w:r>
      <w:r w:rsidRPr="00E57F6E">
        <w:br/>
      </w:r>
      <w:r w:rsidRPr="00E57F6E">
        <w:t> </w:t>
      </w:r>
      <w:r w:rsidRPr="00E57F6E">
        <w:t> </w:t>
      </w:r>
      <w:r w:rsidRPr="00E57F6E">
        <w:t>唯物史观是马克思恩格斯“清算从前的哲学信仰”的结果，而这个结果是“以批判黑格尔以后的哲学的形式来实现的”[15]。恩格斯认为黑格尔“最大的功绩，就是恢复了辩证法这一最高的思维形式。”[16]说“恢复”是因为，古希腊哲学家都是天生的自发的辩证论者，只是到近代，由于对自然界分门别类的研究和对机器在生产中运用观察，形而上学的思维方式才占据了哲学的主流。但是，随着人们对自然和社会观察越是深刻、积累的经验越是丰富，就越能清晰地发现形而上学的思维方式根本解释不了事物的存在，于是黑格尔哲学便产生了。黑格尔哲学第一次“把整个自然的、历史的和精神的世界描写为一个过程，即把它描写为处在不断的运动、变化、转变和发展中，并企图揭示这种运动和发展的内在联系。”[17]然而，可惜的是“在他看来，他头脑中的思想不是现实的事物和过程的或多或少抽象的反映，相反，在他看来，事物及其发展只是在世界出现以前已经以某种方式存在着的‘观念’的现实化的反映。这样，一切都被头足倒置了，世界的现实联系完全被颠倒了。”[18]这表明黑格尔的体系是一次巨大的流产，虽然它发现了辩证法，但却丢掉了唯物主义。在批判近代的形而上学和黑格尔的唯心主义体系的过程中，马克思恩格斯从新的事实出发对全部历史作一番新的研究，结果发现：“以往全部历史，除原始状态外，都是阶级斗争的历史；这些互相斗争的社会阶级在任何时候都是生产关系和交换关系的产物，一句话，都是自己时代的经济关系的产物；因而每一时代的社会经济结构形成现实基础，每一个历史时期的由法的设施和政治设施以及宗教的、哲学的和其他的观念形式所构成的全部上层建筑，归根到底都应由这个基础来说明。”[19]唯物史观的发现，为正确认识人类社会、认识资本主义社会发展规律，提供了科学的方法论。</w:t>
      </w:r>
      <w:r w:rsidRPr="00E57F6E">
        <w:br/>
      </w:r>
      <w:r w:rsidRPr="00E57F6E">
        <w:t> </w:t>
      </w:r>
      <w:r w:rsidRPr="00E57F6E">
        <w:t> </w:t>
      </w:r>
      <w:r w:rsidRPr="00E57F6E">
        <w:t>马克思恩格斯运用唯物史观来观察资本主义生产方式内在矛盾时，在批判吸收英国古典政治经济学的优秀成果基础上发现：在雇佣劳动条件下，资本家在劳动力市场上购买了工人的劳动力，但在生产过程中使用的却是工人的劳动，而劳动创造的价值远远高于劳动力的价值，高出的部分被资本家无偿占有了，高出的这一部分就是剩余价值。剩余价值的发现，揭露了资本主义生产方式一直隐蔽着的矛盾，为无产阶级革命提供了直接的理论根据。</w:t>
      </w:r>
      <w:r w:rsidRPr="00E57F6E">
        <w:br/>
      </w:r>
      <w:r w:rsidRPr="00E57F6E">
        <w:t> </w:t>
      </w:r>
      <w:r w:rsidRPr="00E57F6E">
        <w:t> </w:t>
      </w:r>
      <w:r w:rsidRPr="00E57F6E">
        <w:t>唯物史观揭示了资本主义社会并不是一个“永恒的理性王国”，如同任何社会一样，都是一个历史的过程，有产生也必然走向灭亡。剩余价值学说揭示了资本家剥削工人的秘密。无产阶级受压迫、受剥削的地位决定了，它必然是资产阶级的掘墓人，是建设新社会的力量。恩格斯指出，唯物史观和剩余价值这两个伟大发现，“都应归功于马克思，由于这两大发现，社会主义变成了科学。”[20] </w:t>
      </w:r>
      <w:r w:rsidRPr="00E57F6E">
        <w:br/>
      </w:r>
      <w:r w:rsidRPr="00E57F6E">
        <w:lastRenderedPageBreak/>
        <w:t> </w:t>
      </w:r>
      <w:r w:rsidRPr="00E57F6E">
        <w:t> </w:t>
      </w:r>
      <w:r w:rsidRPr="00E57F6E">
        <w:rPr>
          <w:b/>
          <w:bCs/>
        </w:rPr>
        <w:t>三、科学社会主义的基本原理 </w:t>
      </w:r>
      <w:r w:rsidRPr="00E57F6E">
        <w:br/>
      </w:r>
      <w:r w:rsidRPr="00E57F6E">
        <w:t> </w:t>
      </w:r>
      <w:r w:rsidRPr="00E57F6E">
        <w:t> </w:t>
      </w:r>
      <w:r w:rsidRPr="00E57F6E">
        <w:t>《社会主义从空想到科学的发展》一书开宗明义地指出：“现代社会主义，就其内容来说，首先是对现代社会中普遍存在的有财产者和无财产者之间、资本家和雇佣工人之间的阶级对立以及生产中普遍存在的无政府状态这两个方面进行考察的结果。”[21]在这里，“现代社会主义”既包括空想社会主义，也包括科学社会主义，这两种社会主义“考察”的社会内容完全一样，但“考察”的理论结果一个表现为空想，另一个表现为科学。理论性质上的天壤之别，根源于考察社会方法上的天壤之别。 </w:t>
      </w:r>
      <w:r w:rsidRPr="00E57F6E">
        <w:br/>
      </w:r>
      <w:r w:rsidRPr="00E57F6E">
        <w:t> </w:t>
      </w:r>
      <w:r w:rsidRPr="00E57F6E">
        <w:t> </w:t>
      </w:r>
      <w:r w:rsidRPr="00E57F6E">
        <w:t>唯物史观和剩余价值学说是基于下述原理来考察人类历史和资本主义发展历史的。即“生产以及随生产而来的产品交换是一切社会制度的基础；在每个历史地出现的社会中，产品分配以及和它相伴随的社会之划分为阶级或等级，是由生产什么、怎样生产以及怎样交换产品来决定的。所以，一切社会和政治变革的终极原因，不应当到人们的头脑中，到人们对永恒的真理和正义的日益增进的认识中去寻找，而应当到生产方式和交换方式的变更为去寻找；不应当到有关时代的哲学中去寻找，而应当到有关时代的经济中去寻找。”[22]循着这一基本原理，马克思恩格斯从资本主义经济关系以及必然由此决定的阶级关系中发现了资本主义社会发展的规律，揭示出了科学社会主义的基本原则。</w:t>
      </w:r>
      <w:r w:rsidRPr="00E57F6E">
        <w:br/>
      </w:r>
      <w:r w:rsidRPr="00E57F6E">
        <w:t> </w:t>
      </w:r>
      <w:r w:rsidRPr="00E57F6E">
        <w:t> </w:t>
      </w:r>
      <w:r w:rsidRPr="00E57F6E">
        <w:t>第一，资本是生产力发展的重要因素，是推动社会变革的重要力量。</w:t>
      </w:r>
      <w:r w:rsidRPr="00E57F6E">
        <w:br/>
      </w:r>
      <w:r w:rsidRPr="00E57F6E">
        <w:t> </w:t>
      </w:r>
      <w:r w:rsidRPr="00E57F6E">
        <w:t> </w:t>
      </w:r>
      <w:r w:rsidRPr="00E57F6E">
        <w:t>在以劳动者私人占有生产资料为基础的小生产状态下，生产的目的是为了自己消费，交换只是偶尔发生的现象，生产工具简陋、生产场所有限、生产力水平低下、交往范围狭隘。在摧毁这样的中世纪小生产，把分散的生产资料集中起来，形成强大生产力的过程中，资本是强有力的杠杆。资本对利润的追逐要求摆脱一切的特权羁绊，它同地方特权、等级特权、世袭制、人身依附等封建制度格格不入。在摧毁封建制度的各种特权中，资本同样发挥着革命性的作用，最终把人的解放从“人的依赖”水平提升到“物的依赖”的高度，并在革命中确立了资产阶级的统治地位。 </w:t>
      </w:r>
      <w:r w:rsidRPr="00E57F6E">
        <w:br/>
      </w:r>
      <w:r w:rsidRPr="00E57F6E">
        <w:t> </w:t>
      </w:r>
      <w:r w:rsidRPr="00E57F6E">
        <w:t> </w:t>
      </w:r>
      <w:r w:rsidRPr="00E57F6E">
        <w:t>在资产阶级的统治地位确立之后，资本的革命性作用更是发挥得淋漓尽致。一是普遍提高了社会生产力。随着机器在生产中的普遍应用，大城市的广泛建立，交换关系的扩大，“资产阶级在它的不到一百年的阶级统治中所创造的生产力，比过去一切世代创造的全部生产力还要多，还要大”[23]。二是扩大了世界交往，使民族的历史走向世界的历史。在资本的驱使下，生产工具迅速改进，交通日益便利，商品的价格更为低廉，这一切都为资本的全球扩张创造了更加有利的条件。资本奔走于世界各地，到处开发，到处安家，最终它“挖掉了工业脚下的民族基础”“使一切国家的生产和消费都成为世界性的了”，“过去那种地方的和民族的自给自足和闭关自守状态，被各民族的各方面的互相往来和各方面的互相依赖所代替了。物质的生产如此，精神的生产也是如此”[24]。正是在资本推动下，世界一切民族甚至最野蛮的民族，如果它们不想灭亡的话，都不得不采用资本主义的生产方式，都被裹挟</w:t>
      </w:r>
      <w:proofErr w:type="gramStart"/>
      <w:r w:rsidRPr="00E57F6E">
        <w:t>进资本</w:t>
      </w:r>
      <w:proofErr w:type="gramEnd"/>
      <w:r w:rsidRPr="00E57F6E">
        <w:t>全球扩张的浪潮之中。</w:t>
      </w:r>
      <w:r w:rsidRPr="00E57F6E">
        <w:br/>
      </w:r>
      <w:r w:rsidRPr="00E57F6E">
        <w:t> </w:t>
      </w:r>
      <w:r w:rsidRPr="00E57F6E">
        <w:t> </w:t>
      </w:r>
      <w:r w:rsidRPr="00E57F6E">
        <w:t>共产主义建立需要两个基本条件，一是生产力的发展，二是世界交往的普遍扩大。马克思恩格斯在《德意志意识形态》中指出：“共产主义只有作为占统治地位的各民族‘一下子’同时发生的行动，在经验上才是可能的，而这是以生产力的普遍发展和与</w:t>
      </w:r>
      <w:r w:rsidRPr="00E57F6E">
        <w:lastRenderedPageBreak/>
        <w:t>此相联系的世界交往为前提的。”[25]资本这两大历史作用发挥得越是充分，为共产主义社会奠定的基础就越是雄厚。由此可见，马克思恩格斯并不是一味地从道义上谴责资本，而是运用历史的、唯物的视角来对待资本，充分肯定资本在历史上曾经起过的非常革命作用。</w:t>
      </w:r>
      <w:r w:rsidRPr="00E57F6E">
        <w:br/>
      </w:r>
      <w:r w:rsidRPr="00E57F6E">
        <w:t> </w:t>
      </w:r>
      <w:r w:rsidRPr="00E57F6E">
        <w:t> </w:t>
      </w:r>
      <w:r w:rsidRPr="00E57F6E">
        <w:t>第二，社会化生产和资本主义占有之间不可克服的矛盾，决定了资本主义必然灭亡的历史命运。 </w:t>
      </w:r>
      <w:r w:rsidRPr="00E57F6E">
        <w:br/>
      </w:r>
      <w:r w:rsidRPr="00E57F6E">
        <w:t> </w:t>
      </w:r>
      <w:r w:rsidRPr="00E57F6E">
        <w:t> </w:t>
      </w:r>
      <w:r w:rsidRPr="00E57F6E">
        <w:t>资本的革命作用是与资本的社会化属性紧密联系在一起的。恩格斯指出：“资产阶级要是不把这些有限的生产资料从个人的生产资料变为社会化的即只能有由一批人共同使用的生产资料，就不能把它们变成强大的生产力。……同生产资料一样，生产本身也从一系列的个人行动变成了一系列的社会行动，而产品也从个人的产品变成了社会的产品。”[26]毫无疑问，此时的生产目的也不是为了生产者自己或家庭消费，消费也社会化，商品交换关系也成了资本主义社会普遍的关系。资本的社会属性——生产资料、生产过程、产品、消费的社会化——要求把资本当作一种社会力量，然而，在资本主义条件下它却被资本家私人占有。于是，在社会化生产和资本主义占有之间便形成了一对内在的矛盾。</w:t>
      </w:r>
      <w:r w:rsidRPr="00E57F6E">
        <w:br/>
      </w:r>
      <w:r w:rsidRPr="00E57F6E">
        <w:t> </w:t>
      </w:r>
      <w:r w:rsidRPr="00E57F6E">
        <w:t> </w:t>
      </w:r>
      <w:r w:rsidRPr="00E57F6E">
        <w:t>在资本主义生产方式产生的初期，生产社会化程度还不高，这对矛盾暴露得还不充分；当社会生产从简单协作、工厂手工业发展到狂飙猛进的机器大工业时代，社会化生产和资本主义占有的不相容性，就越加鲜明地表现出来了。这对矛盾在阶级关系上表现为“无产阶级和资产阶级的对立”[27]；在生产中表现为“个别工厂中生产的组织性和整个社会中生产的无政府状态之间的对立”[28]。这种对立随着生产力的发展变得日益紧张，冲突不可避免的就要到来，这时“商品流通暂时停顿下来；流通手段即货币成为流通的障碍；商品生产和商品流通的一切规律都颠倒过来了。经济的冲突达到了顶点：生产方式起来反对交换方式”[29]。这就是早为傅立叶所发现的“恶性循环”，即周期性的经济危机。</w:t>
      </w:r>
      <w:r w:rsidRPr="00E57F6E">
        <w:br/>
      </w:r>
      <w:r w:rsidRPr="00E57F6E">
        <w:t> </w:t>
      </w:r>
      <w:r w:rsidRPr="00E57F6E">
        <w:t> </w:t>
      </w:r>
      <w:r w:rsidRPr="00E57F6E">
        <w:t>周期性的经济危机是资本主义“多血症”的表现，是猛烈增长着的生产力对资本私人占有的反作用，它表明资本主义生产方式越来越没有能力继续驾驭它自己所创造的生产力了。资本主义生产方式要想继续生存下去，就不得不把生产力当作社会生产力来看待，就不得不为资本的社会化属性寻找出路。于是，到了19世纪末期工业商业中便出现了股份公司、托拉斯以及在更大范围内国家对生产的管理形式。股份公司、托拉斯、国家管理生产的形式，是对资本社会化属性在可接受的范围内的被迫承认，这在一定程度上为生产力的发展提供了空间，但并没有改变资本私人占有性质，也没有消除生产力的资本属性。所以，私人资本以社会化形式的表现，只能为下一次更大规模、更加激烈的危机暴发积累条件。</w:t>
      </w:r>
      <w:r w:rsidRPr="00E57F6E">
        <w:br/>
      </w:r>
      <w:r w:rsidRPr="00E57F6E">
        <w:t> </w:t>
      </w:r>
      <w:r w:rsidRPr="00E57F6E">
        <w:t> </w:t>
      </w:r>
      <w:r w:rsidRPr="00E57F6E">
        <w:t>然而，私人资本以社会形式表现并不是没有任何积极意义，相反，它表明：一方面资产阶级“自己已成为多余的阶级；它的全部社会职能现在由领工薪的职员来执行了。”[30]另一方面，股份公司占有、托拉斯占有、国家占有等虽然不是资本主义主要矛盾冲突的解决，但是“这里包含着解决冲突的形式上的手段，解决冲突的线索”[31]，为生产资料和产品社会化的社会主义社会到来开辟了道路。</w:t>
      </w:r>
      <w:r w:rsidRPr="00E57F6E">
        <w:br/>
      </w:r>
      <w:r w:rsidRPr="00E57F6E">
        <w:lastRenderedPageBreak/>
        <w:t> </w:t>
      </w:r>
      <w:r w:rsidRPr="00E57F6E">
        <w:t> </w:t>
      </w:r>
      <w:r w:rsidRPr="00E57F6E">
        <w:t>因此，资本主义必然灭亡并不是出自哪个天才人物的预言，也不是出自哪个慈善家善良的愿望，它是生产社会化和资本主义私人占有之间矛盾运动的历史规律。这个规律深植于资本主义经济发展的事实之中，当资本私人占有的外壳无法容纳社会生产力的蓬勃发展，无法容纳自身所创造的财富时，它外壳就要炸毁了，资本主义灭亡就不可避免了。</w:t>
      </w:r>
      <w:r w:rsidRPr="00E57F6E">
        <w:br/>
      </w:r>
      <w:r w:rsidRPr="00E57F6E">
        <w:t> </w:t>
      </w:r>
      <w:r w:rsidRPr="00E57F6E">
        <w:t> </w:t>
      </w:r>
      <w:r w:rsidRPr="00E57F6E">
        <w:t>第二，无产阶级的经济社会地位决定了它肩负着推翻资产阶级统治、消灭阶级和阶级斗争、建立无阶级社会、实现共产主义的历史使命。</w:t>
      </w:r>
      <w:r w:rsidRPr="00E57F6E">
        <w:br/>
      </w:r>
      <w:r w:rsidRPr="00E57F6E">
        <w:t> </w:t>
      </w:r>
      <w:r w:rsidRPr="00E57F6E">
        <w:t> </w:t>
      </w:r>
      <w:r w:rsidRPr="00E57F6E">
        <w:t>资本的统治地位是在消灭分散的、个人的生产资料的小生产过程确立起的，这个过程是劳动者与生产资料相分离的过程。过程的结果是：一方面是生产资料集中在资本家手，另一方面是劳动者除了自身劳动力以外一无所有，成为真正的无产者。资本只有找到可以雇佣的劳动力才能生产，而一无所有的无产者也只有与资本相结合才能维持生存。所以，无产阶级与资产阶级的对立内在于资本主义生产方式之中，它既不是阶级仇恨的产物，也不是人为制造的结果，而是资本主义矛盾的必然反映，是经济利益冲突在政治上的必然表现。</w:t>
      </w:r>
      <w:r w:rsidRPr="00E57F6E">
        <w:br/>
      </w:r>
      <w:r w:rsidRPr="00E57F6E">
        <w:t> </w:t>
      </w:r>
      <w:r w:rsidRPr="00E57F6E">
        <w:t> </w:t>
      </w:r>
      <w:r w:rsidRPr="00E57F6E">
        <w:t>资本力量的增长是与雇佣劳动力量的增长成反比的。资本为了追逐更多的利润，总是在不停地在采用和改进机器，而每一次机器的改进都使劳动者受到排挤，在机器旁边形成了一批“超过资本雇工平均需要的、可供支配的雇佣劳动者，一支真正的产业后备军；这支后备军在工业开足马力工作的时期可供随意支配，而由于随后必然到来的崩溃又被抛到街头；这支后备军任何时候都是工人阶级在自己同资本进行生存斗争中的绊脚石，是把工资抑制在合乎资本家需要的低水平上的调节器。”[32]可见，资本主义生产本身就生产着资本与劳动的对立，劳动资料不断地夺走工人的生活资料，工人受自己生产的产品的奴役。机器越是广泛地采用，工人就越是更多地失业；不变资本比例越是提高，用于支付工人劳动力的工资就越是减少；资本积累的规模越大、速度越快，工人受剥削的幅度就越大、受压榨的程度就越强。资本主义生产方式导致的结果必然是，“在一极是财富的积累，同时在另一极，即在把自己的产品作为资本来生产的阶级方面，是贫困、劳动折磨、受奴役、无知、粗野和道德堕落的积累。”[33]两极分化成为资本积累的必然趋势，随着资本力量的增加，套在劳动者脖子上的绞索就拉得越紧。</w:t>
      </w:r>
      <w:r w:rsidRPr="00E57F6E">
        <w:br/>
      </w:r>
      <w:r w:rsidRPr="00E57F6E">
        <w:t> </w:t>
      </w:r>
      <w:r w:rsidRPr="00E57F6E">
        <w:t> </w:t>
      </w:r>
      <w:r w:rsidRPr="00E57F6E">
        <w:t>在资本主义生产方式运行过程中，一方面，社会化大生产的发展日益要求把资本当作社会的生产资料来看待，另一方面，社会成员中的绝大多数成为了无产者。这种生产方式不仅锻造了置自身于死地的武器——社会化生产力，同时，还产生了运用这武器的人——现代无产阶级。恩格斯指出，这种生产方式本身就指明了完成这个变革的道路，即“无产阶级将取得国家政权，并且首先把生产资料变为国家财产。但是这样一来，它就消灭了作为无产阶级的自身，消灭了一切阶级差别和阶级对立，也消灭了作为国家的国家”[34]</w:t>
      </w:r>
      <w:r w:rsidRPr="00E57F6E">
        <w:br/>
      </w:r>
      <w:r w:rsidRPr="00E57F6E">
        <w:t> </w:t>
      </w:r>
      <w:r w:rsidRPr="00E57F6E">
        <w:t> </w:t>
      </w:r>
      <w:r w:rsidRPr="00E57F6E">
        <w:t>第三，生产资料由社会占有，通过社会化生产来满足人自身的需要，最终使人类实现从必然王国进入自由王国的飞跃。</w:t>
      </w:r>
      <w:r w:rsidRPr="00E57F6E">
        <w:br/>
      </w:r>
      <w:r w:rsidRPr="00E57F6E">
        <w:t> </w:t>
      </w:r>
      <w:r w:rsidRPr="00E57F6E">
        <w:t> </w:t>
      </w:r>
      <w:r w:rsidRPr="00E57F6E">
        <w:t>第四，在资本主义生产方式下，资本这一生产资料被资本家私人占有，但是，“资</w:t>
      </w:r>
      <w:r w:rsidRPr="00E57F6E">
        <w:lastRenderedPageBreak/>
        <w:t>本是集体的产物，它只有通过社会许多成员的共同活动，而且归根到底只有通过社会全体成员的共同活动，才能运动起来。”[35]这样看来，实行生产资料社会占有并不是把个人财产变为社会财产，而只是恢复了财产的社会性质。从这个意义上讲，现代资产阶级私有制这一最后而又最完备的私有制表现形式，不是被消灭的，而是生产社会化的必然要求。</w:t>
      </w:r>
      <w:r w:rsidRPr="00E57F6E">
        <w:br/>
      </w:r>
      <w:r w:rsidRPr="00E57F6E">
        <w:t> </w:t>
      </w:r>
      <w:r w:rsidRPr="00E57F6E">
        <w:t> </w:t>
      </w:r>
      <w:r w:rsidRPr="00E57F6E">
        <w:t>生产资料由社会占有，不仅能够避免现存制度下生产力和产品的浪费与破坏，消除资本家对社会财富穷奢极欲的挥霍，为全社会节省物质资料；更为重要的是，它消灭了现代生产力与生产关系的冲突，为解放和发展社会生产力提供广阔的前景，“通过社会化生产，不仅可能保证一切社会成员有富足的和一天比一天充裕的物质生活，而且还可能保证他们的体力和智力获得充分的自由的发展和运用”[36]，把人的解放提到“个性自由”的新高度。</w:t>
      </w:r>
      <w:r w:rsidRPr="00E57F6E">
        <w:br/>
      </w:r>
      <w:r w:rsidRPr="00E57F6E">
        <w:t> </w:t>
      </w:r>
      <w:r w:rsidRPr="00E57F6E">
        <w:t> </w:t>
      </w:r>
      <w:r w:rsidRPr="00E57F6E">
        <w:t>从未来社会的特征来看，一旦社会占有了生产资料，社会就能够有计划地组织社会生产，生产无政府状态将会消除；生产目的也将发生从追求交换价值到满足人自身需要的根本性变化，商品、货币、市场关系将不复存；各尽所能、按需分配原则将最终确立，劳动不再是谋生的手段，而成为实现人的本质的需要；阶级和阶级</w:t>
      </w:r>
      <w:proofErr w:type="gramStart"/>
      <w:r w:rsidRPr="00E57F6E">
        <w:t>对立因</w:t>
      </w:r>
      <w:proofErr w:type="gramEnd"/>
      <w:r w:rsidRPr="00E57F6E">
        <w:t>失去存在的经济基础而消失；“国家政权对社会关系的干预在各个领域中将先后成为多余的事情而自行停止下来。那时，对人的统治将由对物的管理和对生产过程的领导所代替”[37]，国家将自行消亡。</w:t>
      </w:r>
      <w:r w:rsidRPr="00E57F6E">
        <w:br/>
      </w:r>
      <w:r w:rsidRPr="00E57F6E">
        <w:t> </w:t>
      </w:r>
      <w:r w:rsidRPr="00E57F6E">
        <w:t> </w:t>
      </w:r>
      <w:r w:rsidRPr="00E57F6E">
        <w:t>从未来社会人的发展状态来看，一旦社会占有生产资料，“个体生存斗争停止了。于是，人在一定意义上才最终地脱离了动物界，从动物的生存条件进入真正人的生存条件。”人们第一次真正成了社会关系的主人，成为自然界的主人，成为自身的主人。“只是从这时起，人们才完全自觉地自己创造自己的历史；只是从这时起，由人们使之起作用的社会原因才大部分并且越来越多地达到他们所预期的结果。这是人类从必然王国进入自由王国的飞跃。”[38] </w:t>
      </w:r>
      <w:r w:rsidRPr="00E57F6E">
        <w:br/>
      </w:r>
      <w:r w:rsidRPr="00E57F6E">
        <w:t> </w:t>
      </w:r>
      <w:r w:rsidRPr="00E57F6E">
        <w:rPr>
          <w:b/>
          <w:bCs/>
        </w:rPr>
        <w:t> </w:t>
      </w:r>
      <w:r w:rsidRPr="00E57F6E">
        <w:rPr>
          <w:b/>
          <w:bCs/>
        </w:rPr>
        <w:t>四、赋予科学社会主义鲜明的中国特色 </w:t>
      </w:r>
      <w:r w:rsidRPr="00E57F6E">
        <w:br/>
      </w:r>
      <w:r w:rsidRPr="00E57F6E">
        <w:t> </w:t>
      </w:r>
      <w:r w:rsidRPr="00E57F6E">
        <w:t> </w:t>
      </w:r>
      <w:r w:rsidRPr="00E57F6E">
        <w:t>中国特色社会主义是当代中国的马克思主义，它既坚持了科学社会主义的基本原则，又赋予其鲜明的中国特色，是科学社会主义的理论逻辑与中国发展的历史逻辑的统一。在当代中国，只有中国特色社会主义而没有其他任何别的主义能够引领中华民族走向伟大复兴。经过长期努力，中国特色社会主义进入新时代，站在我国发展新的历史方位上，如何进一步坚持和发展新时代中国特色社会主义？恩格斯的《社会主义从空想到科学发展》一文给我们提供了富有价值的启示。 </w:t>
      </w:r>
      <w:r w:rsidRPr="00E57F6E">
        <w:br/>
      </w:r>
      <w:r w:rsidRPr="00E57F6E">
        <w:t> </w:t>
      </w:r>
      <w:r w:rsidRPr="00E57F6E">
        <w:t> </w:t>
      </w:r>
      <w:r w:rsidRPr="00E57F6E">
        <w:t>第一，始终保持高度的理论清醒，自觉同各种背离科学社会主义基本原则的思想作斗争，保证中国道路沿着社会主义的正确方向前进。</w:t>
      </w:r>
      <w:r w:rsidRPr="00E57F6E">
        <w:br/>
      </w:r>
      <w:r w:rsidRPr="00E57F6E">
        <w:t> </w:t>
      </w:r>
      <w:r w:rsidRPr="00E57F6E">
        <w:t> </w:t>
      </w:r>
      <w:r w:rsidRPr="00E57F6E">
        <w:t>从社会主义思想史考察，科学社会主义的诞生之作《共产党宣言》，就是在同各种反动势力对共产主义“幽灵”污蔑的斗争中、在对各种社会主义流派的批判中构建起来的，《共产党宣言》直指“封建的社会主义”“小资产阶级的社会主义”“德国的或‘真正的’社会主义”的痛处，一针见血地指出这些社会主义是想挽救他们行将失去的或者已经失去的地位，企图把历史重新拉回到过去，他们逆历史潮流而动，其本质是反动的；揭露</w:t>
      </w:r>
      <w:r w:rsidRPr="00E57F6E">
        <w:lastRenderedPageBreak/>
        <w:t>“保守的或资产阶级的社会主义”只是妄图对资本主义的弊端修修补补，其本质是维护资产阶级理性王国的永恒存在；指出“批判的空想的社会主义和共产主义”只是一种思想的历史存在，在资本主义矛盾已经暴露、阶级斗争日益高涨的情况下，还看不到历史发展的主体力量，只能降低整个无产阶级运动的水平。正是在同这些思潮不妥协的斗争中，《共产党宣言》揭示出了资产阶级的灭亡同无产阶级的胜利是同样不可避免的历史结论，阐述了无产阶级的历史使命和无产阶级政党的先进性，确立起了“每个人的自由发展是一切人自由发展的条件”的共产主义理想。</w:t>
      </w:r>
      <w:r w:rsidRPr="00E57F6E">
        <w:br/>
      </w:r>
      <w:r w:rsidRPr="00E57F6E">
        <w:t> </w:t>
      </w:r>
      <w:r w:rsidRPr="00E57F6E">
        <w:t> </w:t>
      </w:r>
      <w:r w:rsidRPr="00E57F6E">
        <w:t>即使在科学社会主义学说产生之后，还不时出现企图扭转社会主义科学性的社会思潮。在第一国际和第二国际时期，马克思恩格斯先后同蒲鲁东主义、巴枯宁主义、工联主义、拉萨尔主义等各种社会思潮进行针锋相对的斗争，通过斗争捍卫了社会主义的科学性，维护了国际共产主义运动的团结，巩固了科学社会主义在国际工人运动中的地位。1875年5月，德国社会主义工人党成立，马克思恩格斯对这个政党倾注大量的心血，亲自指导党纲的制定，用科学社会主义学说武装全党、教育工人。此时，“杜林先生突然以社会主义行家兼改革家的身份”[39]，从哲学世界观、政治经济学和社会主义等方面向马克思主义提出全面的挑战。“为了不在如此年轻的、不久前才最终统一起来的党内造成派别分裂和混乱局面的新的可能”，恩格斯在友人再三请求下开始全面清算杜林的理论“体系”，最终形成了《反杜林论》的光辉著作。《社会主义从空想到科学的发展》就是在《反杜林论》的基础上形成的，它严厉批判了杜林的冒牌社会主义，循着哲学、政治经济学和社会主义的“杜林体系”对杜林主张进行了逐一的批判，在批判中阐发了科学社会主义思想，在工人群众中传播了科学社会主义思想。社会主义的科学性不是与生俱来的，也不是一劳永逸的，它每前进一步都要付出艰辛的斗争。</w:t>
      </w:r>
      <w:r w:rsidRPr="00E57F6E">
        <w:br/>
      </w:r>
      <w:r w:rsidRPr="00E57F6E">
        <w:t> </w:t>
      </w:r>
      <w:r w:rsidRPr="00E57F6E">
        <w:t> </w:t>
      </w:r>
      <w:r w:rsidRPr="00E57F6E">
        <w:t>中国特色社会主义是在思想解放的大背景下创立起来的，如果没有真理标准问题大讨论，如果没有对“两个凡是”极“左”思潮的彻底批判，党的实事求是的思想路线就难以恢复，僵化教条的思维就难以去除，更难有对“什么是社会主义、怎样建设社会主义”基本问题的重新思考，那样也就根本谈不上有中国特色社会主义的开创了。中国特色社会主义也是在同来自“左”和右两个方面的斗争中发展的，苏东剧变、世纪之交之时，关于“反和平演变”应不应该成为党和国家工作中心的问题，关于社会主义能不能搞市场经济的问题，关于我国如何进行对外开放的问题，关于新社会阶层能不能入党的问题等，都冒出来了。面对这些问题，“左”右之争言论激烈，党中央正是坚持了科学社会主义的基本原则，才成功地把中国特色社会主义推向新世纪，并且在新的历史起点上成功的发展了中国特色社会主义。</w:t>
      </w:r>
      <w:r w:rsidRPr="00E57F6E">
        <w:br/>
      </w:r>
      <w:r w:rsidRPr="00E57F6E">
        <w:t> </w:t>
      </w:r>
      <w:r w:rsidRPr="00E57F6E">
        <w:t> </w:t>
      </w:r>
      <w:r w:rsidRPr="00E57F6E">
        <w:t>进入新时代之后，我国社会发展的主要矛盾发生了根本性的转变，改革发展稳定形势复杂，世界正经历百年未有之大变局中，经济全球化、政治多极化、社会信息化在曲折中发展，大国博弈日益激烈。国际国内问题的交织在思想领域反应剧烈，我国面临的政治风险和意识形态风险问题表现突出，像极“左”思潮、民粹主义思潮、新自由主义思潮就极具代表性。</w:t>
      </w:r>
      <w:r w:rsidRPr="00E57F6E">
        <w:br/>
      </w:r>
      <w:r w:rsidRPr="00E57F6E">
        <w:t> </w:t>
      </w:r>
      <w:r w:rsidRPr="00E57F6E">
        <w:t> </w:t>
      </w:r>
      <w:r w:rsidRPr="00E57F6E">
        <w:t>极“左”思潮的标准画像就是“今不如昔”，经常拿经济发展中出现的社会差距扩大、伦理道德低下、教育就业住房医疗等问题说事，唉声叹气，企图回到过去。这种思潮</w:t>
      </w:r>
      <w:r w:rsidRPr="00E57F6E">
        <w:lastRenderedPageBreak/>
        <w:t>几乎是《共产党宣言》中所批判的反动的社会主义的翻版。民粹主义思潮有一个强大的外表，却有一个极其脆弱的心，在对待外部世界时妄自尊大，认为谁都不如自己，在对待自己时极度膨胀，只看长处而掩盖短板。这种思潮活在幻想之中，要么骄傲地自我欺骗，要么总是以爱国主义为旗帜来绑架别人，这是当前我国实现民族伟大复兴的潜在障碍。自由主义思潮总是挥舞着“民主、自由、公平、正义”抽象口号的旗帜，来贩卖自己的货色，偏执地认为世界的发展就只有而且只能有一种它所主张的模式，用所谓的“普适”来否定特殊的国情，凡是与它不一致的都要进行诱导、打压、甚至颠覆，是彻头彻尾的霸权主义。这三种社会思潮严重影响、干扰、阻碍、侵蚀着中国道路的社会主义性质，我们必须看清其本质都是要歪曲社会主义的科学性。</w:t>
      </w:r>
      <w:r w:rsidRPr="00E57F6E">
        <w:br/>
      </w:r>
      <w:r w:rsidRPr="00E57F6E">
        <w:t> </w:t>
      </w:r>
      <w:r w:rsidRPr="00E57F6E">
        <w:t> </w:t>
      </w:r>
      <w:r w:rsidRPr="00E57F6E">
        <w:t>因此，坚持和发展新时代中国特色社会主义，首要的就是要坚持科学社会主义基本原则，既不走僵化封闭的老路，也不走改旗易帜的邪路，始终保持中国道路的科学社会主义颜色。</w:t>
      </w:r>
      <w:r w:rsidRPr="00E57F6E">
        <w:br/>
      </w:r>
      <w:r w:rsidRPr="00E57F6E">
        <w:t> </w:t>
      </w:r>
      <w:r w:rsidRPr="00E57F6E">
        <w:t> </w:t>
      </w:r>
      <w:r w:rsidRPr="00E57F6E">
        <w:t>第二，社会主义的根本任务是解放和发展生产力，必须紧紧扭住经济建设这个中心，只有把经济生产搞上去了，科学社会主义才有坚实的物质基础。</w:t>
      </w:r>
      <w:r w:rsidRPr="00E57F6E">
        <w:br/>
      </w:r>
      <w:r w:rsidRPr="00E57F6E">
        <w:t> </w:t>
      </w:r>
      <w:r w:rsidRPr="00E57F6E">
        <w:t> </w:t>
      </w:r>
      <w:r w:rsidRPr="00E57F6E">
        <w:t>空想社会主义思想具有浓郁的禁欲主义和平均主义色彩，这是在经济不发展、物质财富缺乏条件下推行社会主义的必然结果。生产力的发展是社会主义“绝对必需的实际前提”，“如果没有这种发展，那就只会有贫穷、极端贫困的普遍化；而在极端贫困的情况下，必须重新开始争取必需品的斗争，全部陈腐污浊的东西又要死灰复燃。”[40]在贫困的海滩上偶尔会出现海市蜃楼的社会主义幻觉，而决不可能建立起牢固的科学社会主义大厦。邓小平在总结我国社会主义建设的经验教训时说：“搞社会主义，一定要使生产力发达，贫穷不是社会主义。我们坚持社会主义，要建设对资本主义具有优越性的社会主义，首先必须摆脱贫穷。现在虽说我们也在搞社会主义，但事实上不够格。”[41]正是清醒地认识到，科学社会主义的</w:t>
      </w:r>
      <w:proofErr w:type="gramStart"/>
      <w:r w:rsidRPr="00E57F6E">
        <w:t>根必须</w:t>
      </w:r>
      <w:proofErr w:type="gramEnd"/>
      <w:r w:rsidRPr="00E57F6E">
        <w:t>深扎于现实的物质经济事实之中，以邓小平同志为主要代表的中国共产党人才果断地中止“以阶级斗争为纲”，及时把党和国家的工作中心转移到经济建设上来，大胆迈出了改革开放的步伐，形成了“一个中心，两个基本点”的基本路线，开启了中国特色社会主义新征程，使科学社会主义在中国焕发出了生机活力。 </w:t>
      </w:r>
      <w:r w:rsidRPr="00E57F6E">
        <w:br/>
      </w:r>
      <w:r w:rsidRPr="00E57F6E">
        <w:t> </w:t>
      </w:r>
      <w:r w:rsidRPr="00E57F6E">
        <w:t> </w:t>
      </w:r>
      <w:r w:rsidRPr="00E57F6E">
        <w:t>改革开放以来，我们取得的最大成就，就是把社会主义奠定在坚定的经济发展之上，找到了一条在经济文化比较落后的国家如何建设社会主义的正确道路，赋予了科学社会主义以鲜明的中国特色，形成和发展了中国特色社会主义。今天，我国已经成为世界第二大经济体、制造业第一大国、货物贸易第一大国、商品消费第二大国、外资流入第二大国，我国外汇储备连续多年位居世界第一，中国特色社会主义具有了雄厚的经济基础。但是，我们也要清醒地认识到，我国发展不平衡不充分的问题还十分突出，科技创新能力和水平还不高，经济发展中的短板、弱项还需要补强，建设创新型国家还任重道远。我国社会主义初级阶段的国情还没有变，世界上最大的发展中国家的国际地位也没有变。这“两个没有变”决定了“以经济建设为中心”的地位也绝对不能动摇，改革开放的步伐也绝对不能停滞。</w:t>
      </w:r>
      <w:r w:rsidRPr="00E57F6E">
        <w:br/>
        <w:t>坚持“以经济建设为中心”，坚持全面深化改革、不断扩大开放，最根本的是要坚持和完</w:t>
      </w:r>
      <w:r w:rsidRPr="00E57F6E">
        <w:lastRenderedPageBreak/>
        <w:t>善中国特色社会主义基本经济制度，把制度优势转化为推进经济发展的效能。为此，一要毫不动摇巩固和发展公有制经济，毫不动摇鼓励、支持、引导非公有制经济 发展，保证各种所有制主体依法平等使用资源要素、公开公平公正参与、同等受到法律保护，共同促进经济发展。二要坚持按劳分配为主体、多种分配方式并存，充分发挥初次分配、二次分配、三次分配各自的作用，鼓励勤劳致富，保护合法收入，增加低收入者收入，扩大中等收入群体，调节过高收入，清理规范隐性收入，取缔非法收入，让劳动、资本、土地、知识、技术、管理、数据等创造财富的源泉充分涌流。三要加快完善社会主义市场经济体制，建设高标准的市场体系，充分发挥市场在资源配置中的决定性作用，更好发挥政府作用，合理用好“看不见”和“看得见”的手，推进经济高质量发展。</w:t>
      </w:r>
      <w:r w:rsidRPr="00E57F6E">
        <w:br/>
      </w:r>
      <w:r w:rsidRPr="00E57F6E">
        <w:t> </w:t>
      </w:r>
      <w:r w:rsidRPr="00E57F6E">
        <w:t> </w:t>
      </w:r>
      <w:r w:rsidRPr="00E57F6E">
        <w:t>总之，科学社会主义“根子深深扎在物质的经济的事实中”[42]，要使科学社会主义在中国根深叶茂，就必须使各项工作服务于经济建设这个中心，培育好、维护好、发展好“物质的经济的事实”这片沃土。</w:t>
      </w:r>
      <w:r w:rsidRPr="00E57F6E">
        <w:br/>
      </w:r>
      <w:r w:rsidRPr="00E57F6E">
        <w:t> </w:t>
      </w:r>
      <w:r w:rsidRPr="00E57F6E">
        <w:t> </w:t>
      </w:r>
      <w:r w:rsidRPr="00E57F6E">
        <w:t>第三，不断推进马克思主义大众化进程，用科学社会主义理论武装广大人民，激发人民群众坚持和发展新时代中国特色社会主义的自觉性。</w:t>
      </w:r>
      <w:r w:rsidRPr="00E57F6E">
        <w:br/>
      </w:r>
      <w:r w:rsidRPr="00E57F6E">
        <w:t> </w:t>
      </w:r>
      <w:r w:rsidRPr="00E57F6E">
        <w:t> </w:t>
      </w:r>
      <w:r w:rsidRPr="00E57F6E">
        <w:t>从广义上讲，科学社会主义就是马克思主义。马克思主义大众化就是要用科学社会主义理论武装全党，教育群众，促进无产阶级从自在阶级向自为阶级转变，促进社会主义实践从自发状态向自觉阶段飞跃。科学社会主义诞生之作《共产党宣言》就是为当时共产主义者同盟这个工人组织而起草的，它以鲜活而生动的语言阐述了工人阶级能够明白的道理，极大地启发了工人阶级的觉悟，激荡起轰轰烈烈的国际共产主义运动，促成了社会主义制度在世界上的建立，无疑成为“全部社会主义文献中传播最广和最具有国际性的著作，是从西伯利亚到加利福尼亚的千百万工人公认的共同纲领。”[43] </w:t>
      </w:r>
      <w:r w:rsidRPr="00E57F6E">
        <w:br/>
      </w:r>
      <w:r w:rsidRPr="00E57F6E">
        <w:t> </w:t>
      </w:r>
      <w:r w:rsidRPr="00E57F6E">
        <w:t> </w:t>
      </w:r>
      <w:r w:rsidRPr="00E57F6E">
        <w:t>《社会主义从空想到科学的发展》是根据《反杜林论》编辑而成的，而《反杜林论》起初是一部纯学术著作，“原来根本不是为了直接在群众中进行宣传而写的”，当德国社会民主党需要一本关于社会主义的宣传性著作时，恩格斯颇费精力地对此进行了大众化改造：一是“增加了若干比较详细的说明”，二是“删去一切不必要的外来语”，三是保证内容“对德国工人来说困难是不多的”。《社会主义从空想到科学的发展》的出版发行获得了巨大的成功，在工人运动中产生了广泛的影响，对于清除杜林的小资产阶级社会主义错误思潮，扩大科学社会主义在德国工人中的影响起到了重要的作用。后来，这本书也成为了共产党人必读的科学社会主义入门教材，在世界各国共产党中流行传播。</w:t>
      </w:r>
      <w:r w:rsidRPr="00E57F6E">
        <w:br/>
      </w:r>
      <w:r w:rsidRPr="00E57F6E">
        <w:t> </w:t>
      </w:r>
      <w:r w:rsidRPr="00E57F6E">
        <w:t> </w:t>
      </w:r>
      <w:r w:rsidRPr="00E57F6E">
        <w:t>马克思恩格斯本人就是马克思主义大众化的典范，他们共同开创了马克思主义大众化的先河。马克思主义大众化的经验告诉我们，实现马克思主义大众化至少需要两个条件，一是用大众可以理解的语言，二是讲大众可以明白的道理。这两条，对于我们改进学风、不断推进马克思主义大众化有重要的方法论启示。马克思主义不是神秘主义，它讲的是“现实的人”自己的事情，只要把事情发展的来龙去脉给群众讲清楚了，现实生活中的人就会理解马克思主义。华丽漂亮的词藻，华而不实的语言，哗众取宠</w:t>
      </w:r>
      <w:r w:rsidRPr="00E57F6E">
        <w:lastRenderedPageBreak/>
        <w:t>的态度，不仅不能推进马克思主义大众化，而且会伤害马克思主义的科学性、真理性。</w:t>
      </w:r>
      <w:r w:rsidRPr="00E57F6E">
        <w:br/>
      </w:r>
      <w:r w:rsidRPr="00E57F6E">
        <w:t> </w:t>
      </w:r>
      <w:r w:rsidRPr="00E57F6E">
        <w:t> </w:t>
      </w:r>
      <w:r w:rsidRPr="00E57F6E">
        <w:t>社会主义自从成为科学以来，就要求人们用科学的态度去对待它，即以实事求是的态度去学习、研究、宣传它。习近平新时代中国特色社会主义思想是当代中国的马克思主义、21世纪的马克思主义，在新时代不断推进马克思主义大众化，就要不断推动用党的创新理论武装头脑，对习近平新时代中国特色社会主义思想的学习要往深里走、往心里走、往实里走。在这个过程中，我们一定要把握马克思主义大众化的经验，树立起实事求是的学风。 </w:t>
      </w:r>
    </w:p>
    <w:p w14:paraId="2A7CE24D" w14:textId="77777777" w:rsidR="00E57F6E" w:rsidRPr="00E57F6E" w:rsidRDefault="00E57F6E" w:rsidP="00E57F6E">
      <w:pPr>
        <w:rPr>
          <w:b/>
          <w:bCs/>
        </w:rPr>
      </w:pPr>
      <w:r w:rsidRPr="00E57F6E">
        <w:rPr>
          <w:b/>
          <w:bCs/>
        </w:rPr>
        <w:t>社会主义从空想到科学的发展 reading notes</w:t>
      </w:r>
    </w:p>
    <w:p w14:paraId="14025F18" w14:textId="11810669" w:rsidR="00E57F6E" w:rsidRPr="00E57F6E" w:rsidRDefault="00E57F6E" w:rsidP="00E57F6E">
      <w:r w:rsidRPr="00E57F6E">
        <w:drawing>
          <wp:inline distT="0" distB="0" distL="0" distR="0" wp14:anchorId="56EBADF1" wp14:editId="36E8869D">
            <wp:extent cx="457200" cy="457200"/>
            <wp:effectExtent l="0" t="0" r="0" b="0"/>
            <wp:docPr id="785108783" name="图片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hyperlink r:id="rId7" w:history="1">
        <w:r w:rsidRPr="00E57F6E">
          <w:rPr>
            <w:rStyle w:val="ae"/>
          </w:rPr>
          <w:t>Surffer</w:t>
        </w:r>
        <w:r w:rsidRPr="00E57F6E">
          <w:rPr>
            <w:rStyle w:val="ae"/>
            <w:rFonts w:ascii="Segoe UI Emoji" w:hAnsi="Segoe UI Emoji" w:cs="Segoe UI Emoji"/>
          </w:rPr>
          <w:t>🏄🏽</w:t>
        </w:r>
        <w:r w:rsidRPr="00E57F6E">
          <w:rPr>
            <w:rStyle w:val="ae"/>
            <w:rFonts w:ascii="Times New Roman" w:hAnsi="Times New Roman" w:cs="Times New Roman"/>
          </w:rPr>
          <w:t>‍</w:t>
        </w:r>
        <w:r w:rsidRPr="00E57F6E">
          <w:rPr>
            <w:rStyle w:val="ae"/>
            <w:rFonts w:ascii="等线" w:eastAsia="等线" w:hAnsi="等线" w:cs="等线" w:hint="eastAsia"/>
          </w:rPr>
          <w:t>♂ </w:t>
        </w:r>
      </w:hyperlink>
      <w:r w:rsidRPr="00E57F6E">
        <w:t>评论 </w:t>
      </w:r>
      <w:hyperlink r:id="rId8" w:history="1">
        <w:r w:rsidRPr="00E57F6E">
          <w:rPr>
            <w:rStyle w:val="ae"/>
          </w:rPr>
          <w:t>社会主义从空想到科学的发展</w:t>
        </w:r>
      </w:hyperlink>
      <w:r w:rsidRPr="00E57F6E">
        <w:t>  </w:t>
      </w:r>
    </w:p>
    <w:p w14:paraId="3A06DB42" w14:textId="77777777" w:rsidR="00E57F6E" w:rsidRPr="00E57F6E" w:rsidRDefault="00E57F6E" w:rsidP="00E57F6E">
      <w:r w:rsidRPr="00E57F6E">
        <w:t>2022-02-19 20:09:13</w:t>
      </w:r>
    </w:p>
    <w:p w14:paraId="34164E04" w14:textId="77777777" w:rsidR="00E57F6E" w:rsidRPr="00E57F6E" w:rsidRDefault="00E57F6E" w:rsidP="00E57F6E">
      <w:r w:rsidRPr="00E57F6E">
        <w:t>这篇书评可能有关键情节透露</w:t>
      </w:r>
    </w:p>
    <w:p w14:paraId="56BBBD87" w14:textId="77777777" w:rsidR="00E57F6E" w:rsidRPr="00E57F6E" w:rsidRDefault="00E57F6E" w:rsidP="00E57F6E">
      <w:r w:rsidRPr="00E57F6E">
        <w:t>notion版笔记：https://mesquite-prince-c0d.notion.site/84-bf87a26dcbc6497f8d9702b57b6e102e</w:t>
      </w:r>
    </w:p>
    <w:p w14:paraId="7B62C838" w14:textId="77777777" w:rsidR="00E57F6E" w:rsidRPr="00E57F6E" w:rsidRDefault="00E57F6E" w:rsidP="00E57F6E">
      <w:pPr>
        <w:rPr>
          <w:b/>
          <w:bCs/>
        </w:rPr>
      </w:pPr>
      <w:r w:rsidRPr="00E57F6E">
        <w:rPr>
          <w:b/>
          <w:bCs/>
        </w:rPr>
        <w:t>一、</w:t>
      </w:r>
    </w:p>
    <w:p w14:paraId="17A806EE" w14:textId="77777777" w:rsidR="00E57F6E" w:rsidRPr="00E57F6E" w:rsidRDefault="00E57F6E" w:rsidP="00E57F6E">
      <w:r w:rsidRPr="00E57F6E">
        <w:rPr>
          <w:b/>
          <w:bCs/>
        </w:rPr>
        <w:t>现代社会主义</w:t>
      </w:r>
      <w:r w:rsidRPr="00E57F6E">
        <w:t>，就其内容来说，首先是</w:t>
      </w:r>
      <w:r w:rsidRPr="00E57F6E">
        <w:rPr>
          <w:b/>
          <w:bCs/>
        </w:rPr>
        <w:t>对现代社会中普遍存在的有财产者和无财产者之间</w:t>
      </w:r>
      <w:r w:rsidRPr="00E57F6E">
        <w:t>、</w:t>
      </w:r>
      <w:r w:rsidRPr="00E57F6E">
        <w:rPr>
          <w:b/>
          <w:bCs/>
        </w:rPr>
        <w:t>资本家和雇佣工人之间的阶级对立</w:t>
      </w:r>
      <w:r w:rsidRPr="00E57F6E">
        <w:t>以及</w:t>
      </w:r>
      <w:r w:rsidRPr="00E57F6E">
        <w:rPr>
          <w:b/>
          <w:bCs/>
        </w:rPr>
        <w:t>生产中普遍存在的无政府状态</w:t>
      </w:r>
      <w:r w:rsidRPr="00E57F6E">
        <w:t>这两个方面进行</w:t>
      </w:r>
      <w:r w:rsidRPr="00E57F6E">
        <w:rPr>
          <w:b/>
          <w:bCs/>
        </w:rPr>
        <w:t>考察的结果</w:t>
      </w:r>
      <w:r w:rsidRPr="00E57F6E">
        <w:t>。</w:t>
      </w:r>
    </w:p>
    <w:p w14:paraId="241E923C" w14:textId="77777777" w:rsidR="00E57F6E" w:rsidRPr="00E57F6E" w:rsidRDefault="00E57F6E" w:rsidP="00E57F6E">
      <w:pPr>
        <w:numPr>
          <w:ilvl w:val="0"/>
          <w:numId w:val="1"/>
        </w:numPr>
      </w:pPr>
      <w:r w:rsidRPr="00E57F6E">
        <w:t>是</w:t>
      </w:r>
      <w:r w:rsidRPr="00E57F6E">
        <w:rPr>
          <w:b/>
          <w:bCs/>
        </w:rPr>
        <w:t>对法国大革命启蒙思想的进一步的、彻底的发展：</w:t>
      </w:r>
      <w:r w:rsidRPr="00E57F6E">
        <w:t> 法国大革命：不承认任何外界的权威，不管这种权威是什么样的。宗教、自然观、社会、国家制度，一切都受到了最无情的批判；一切都必须在理性的法庭面前为自己的存在作辩护或者放弃存在的权利。思维着的知性成了衡量一切的唯一尺度</w:t>
      </w:r>
    </w:p>
    <w:p w14:paraId="43DCBCFF" w14:textId="77777777" w:rsidR="00E57F6E" w:rsidRPr="00E57F6E" w:rsidRDefault="00E57F6E" w:rsidP="00E57F6E">
      <w:pPr>
        <w:numPr>
          <w:ilvl w:val="1"/>
          <w:numId w:val="2"/>
        </w:numPr>
      </w:pPr>
      <w:r w:rsidRPr="00E57F6E">
        <w:t>“世界用头立地的时代”</w:t>
      </w:r>
    </w:p>
    <w:p w14:paraId="064B5B22" w14:textId="77777777" w:rsidR="00E57F6E" w:rsidRPr="00E57F6E" w:rsidRDefault="00E57F6E" w:rsidP="00E57F6E">
      <w:pPr>
        <w:numPr>
          <w:ilvl w:val="2"/>
          <w:numId w:val="3"/>
        </w:numPr>
      </w:pPr>
      <w:r w:rsidRPr="00E57F6E">
        <w:t>人的头脑以及通过头脑的思维发现的原理，要求成为人类 的一切活动和社会结合的基础；</w:t>
      </w:r>
    </w:p>
    <w:p w14:paraId="13F3C853" w14:textId="77777777" w:rsidR="00E57F6E" w:rsidRPr="00E57F6E" w:rsidRDefault="00E57F6E" w:rsidP="00E57F6E">
      <w:pPr>
        <w:numPr>
          <w:ilvl w:val="2"/>
          <w:numId w:val="4"/>
        </w:numPr>
      </w:pPr>
      <w:r w:rsidRPr="00E57F6E">
        <w:t>更广泛的含义： 同这些原理相矛盾的现实，实际上都被上下颠倒了，以往的一切社会形式和国家形式、一切传统观念，都被</w:t>
      </w:r>
      <w:proofErr w:type="gramStart"/>
      <w:r w:rsidRPr="00E57F6E">
        <w:t>当做</w:t>
      </w:r>
      <w:proofErr w:type="gramEnd"/>
      <w:r w:rsidRPr="00E57F6E">
        <w:t>不合理性的东西扔到垃圾堆里去了；到现在为止，世界所遵循的只是一些成见；过去的一切只值得怜悯和鄙视。只是现在阳光才照射出来，理性的王国才开始出现。从今以后，迷信、非正义、特权和压迫，必将为永恒的真理、永恒的正义、基于自然的平等和不可剥夺的人权所取代。</w:t>
      </w:r>
    </w:p>
    <w:p w14:paraId="0A58C8A2" w14:textId="77777777" w:rsidR="00E57F6E" w:rsidRPr="00E57F6E" w:rsidRDefault="00E57F6E" w:rsidP="00E57F6E">
      <w:pPr>
        <w:numPr>
          <w:ilvl w:val="1"/>
          <w:numId w:val="5"/>
        </w:numPr>
      </w:pPr>
      <w:r w:rsidRPr="00E57F6E">
        <w:lastRenderedPageBreak/>
        <w:t>——然而，这个理性的王国不过是资产阶级的理想化的王国：</w:t>
      </w:r>
    </w:p>
    <w:p w14:paraId="0B15B656" w14:textId="77777777" w:rsidR="00E57F6E" w:rsidRPr="00E57F6E" w:rsidRDefault="00E57F6E" w:rsidP="00E57F6E">
      <w:pPr>
        <w:numPr>
          <w:ilvl w:val="2"/>
          <w:numId w:val="6"/>
        </w:numPr>
      </w:pPr>
      <w:r w:rsidRPr="00E57F6E">
        <w:t>永恒的正义在资产阶级的司法中得到实现；</w:t>
      </w:r>
    </w:p>
    <w:p w14:paraId="5B00BFA8" w14:textId="77777777" w:rsidR="00E57F6E" w:rsidRPr="00E57F6E" w:rsidRDefault="00E57F6E" w:rsidP="00E57F6E">
      <w:pPr>
        <w:numPr>
          <w:ilvl w:val="2"/>
          <w:numId w:val="7"/>
        </w:numPr>
      </w:pPr>
      <w:r w:rsidRPr="00E57F6E">
        <w:t>平等归结为法律面前的资产阶级的平等；</w:t>
      </w:r>
    </w:p>
    <w:p w14:paraId="46C575A2" w14:textId="77777777" w:rsidR="00E57F6E" w:rsidRPr="00E57F6E" w:rsidRDefault="00E57F6E" w:rsidP="00E57F6E">
      <w:pPr>
        <w:numPr>
          <w:ilvl w:val="2"/>
          <w:numId w:val="8"/>
        </w:numPr>
      </w:pPr>
      <w:r w:rsidRPr="00E57F6E">
        <w:t>被宣布为最主要的人权之一的是资产阶级的所有权；</w:t>
      </w:r>
    </w:p>
    <w:p w14:paraId="203EAD62" w14:textId="77777777" w:rsidR="00E57F6E" w:rsidRPr="00E57F6E" w:rsidRDefault="00E57F6E" w:rsidP="00E57F6E">
      <w:pPr>
        <w:numPr>
          <w:ilvl w:val="2"/>
          <w:numId w:val="9"/>
        </w:numPr>
      </w:pPr>
      <w:r w:rsidRPr="00E57F6E">
        <w:t>理性的国家、</w:t>
      </w:r>
      <w:proofErr w:type="gramStart"/>
      <w:r w:rsidRPr="00E57F6E">
        <w:t>卢</w:t>
      </w:r>
      <w:proofErr w:type="gramEnd"/>
      <w:r w:rsidRPr="00E57F6E">
        <w:t>梭的社会契约在实践中表现为， 而且也只能表现为资产阶级的民主共和国</w:t>
      </w:r>
    </w:p>
    <w:p w14:paraId="1F8E40CD" w14:textId="77777777" w:rsidR="00E57F6E" w:rsidRPr="00E57F6E" w:rsidRDefault="00E57F6E" w:rsidP="00E57F6E">
      <w:pPr>
        <w:numPr>
          <w:ilvl w:val="1"/>
          <w:numId w:val="10"/>
        </w:numPr>
      </w:pPr>
      <w:r w:rsidRPr="00E57F6E">
        <w:t>——还存在着剥削者和被剥削者、游手好闲的富人和从事劳动的穷人之间的普遍的对立 ——讽刺的是，正是如此——资产阶级的代表才能标榜自己不是某一特殊的阶级的代表，而是整个受苦人类的代表 ——不仅如此，资产阶级从它产生的时候起就背负着自己的对立物：资本家没有雇佣工人就不能存在</w:t>
      </w:r>
    </w:p>
    <w:p w14:paraId="2F58B4CB" w14:textId="77777777" w:rsidR="00E57F6E" w:rsidRPr="00E57F6E" w:rsidRDefault="00E57F6E" w:rsidP="00E57F6E">
      <w:r w:rsidRPr="00E57F6E">
        <w:t>共产主义理论对于平等的要求：已经不再限于政治权利方面，它也应当扩大到个人的社会地位方面；不仅应当消灭阶级特权，而且应当消灭阶级差别本身</w:t>
      </w:r>
    </w:p>
    <w:p w14:paraId="791C8BB0" w14:textId="77777777" w:rsidR="00E57F6E" w:rsidRPr="00E57F6E" w:rsidRDefault="00E57F6E" w:rsidP="00E57F6E">
      <w:pPr>
        <w:numPr>
          <w:ilvl w:val="0"/>
          <w:numId w:val="11"/>
        </w:numPr>
      </w:pPr>
      <w:r w:rsidRPr="00E57F6E">
        <w:t>圣西门、傅立叶和欧文的共同点：</w:t>
      </w:r>
    </w:p>
    <w:p w14:paraId="5727C4C4" w14:textId="77777777" w:rsidR="00E57F6E" w:rsidRPr="00E57F6E" w:rsidRDefault="00E57F6E" w:rsidP="00E57F6E">
      <w:pPr>
        <w:numPr>
          <w:ilvl w:val="1"/>
          <w:numId w:val="12"/>
        </w:numPr>
      </w:pPr>
      <w:r w:rsidRPr="00E57F6E">
        <w:t>都不是作为当时已经历史地产生的无产阶级的利益的代表出现的</w:t>
      </w:r>
    </w:p>
    <w:p w14:paraId="2BB46759" w14:textId="77777777" w:rsidR="00E57F6E" w:rsidRPr="00E57F6E" w:rsidRDefault="00E57F6E" w:rsidP="00E57F6E">
      <w:pPr>
        <w:numPr>
          <w:ilvl w:val="1"/>
          <w:numId w:val="13"/>
        </w:numPr>
      </w:pPr>
      <w:r w:rsidRPr="00E57F6E">
        <w:t>他们和启蒙学者一样， 并不是想首先解放某一个阶级，而是想立即解放全人类。</w:t>
      </w:r>
    </w:p>
    <w:p w14:paraId="42ED9A7F" w14:textId="77777777" w:rsidR="00E57F6E" w:rsidRPr="00E57F6E" w:rsidRDefault="00E57F6E" w:rsidP="00E57F6E">
      <w:pPr>
        <w:numPr>
          <w:ilvl w:val="0"/>
          <w:numId w:val="11"/>
        </w:numPr>
      </w:pPr>
      <w:r w:rsidRPr="00E57F6E">
        <w:t>圣西门 认识到法国革命是阶级斗争，并且不仅是贵族和资产阶级之间的，而且是贵族、资产阶级和无财产者之间的阶级斗争</w:t>
      </w:r>
    </w:p>
    <w:p w14:paraId="304CD9D2" w14:textId="77777777" w:rsidR="00E57F6E" w:rsidRPr="00E57F6E" w:rsidRDefault="00E57F6E" w:rsidP="00E57F6E">
      <w:pPr>
        <w:numPr>
          <w:ilvl w:val="0"/>
          <w:numId w:val="11"/>
        </w:numPr>
      </w:pPr>
      <w:proofErr w:type="gramStart"/>
      <w:r w:rsidRPr="00E57F6E">
        <w:t>傅里叶</w:t>
      </w:r>
      <w:proofErr w:type="gramEnd"/>
    </w:p>
    <w:p w14:paraId="0F4D2568" w14:textId="77777777" w:rsidR="00E57F6E" w:rsidRPr="00E57F6E" w:rsidRDefault="00E57F6E" w:rsidP="00E57F6E">
      <w:pPr>
        <w:numPr>
          <w:ilvl w:val="1"/>
          <w:numId w:val="14"/>
        </w:numPr>
      </w:pPr>
      <w:r w:rsidRPr="00E57F6E">
        <w:t>无情地揭露资产阶级世界在物质上和道德上的贫困，他不仅拿这种贫困同以往的启蒙学者关于只应由理性统治的社会、关于能给所有的人以幸福的文明、关于人类无限完善化的能力的诱人的诺言作对比，而且也拿这种贫困同当时的资产阶级意识形态家的华丽的词句作对比；他指出同最响亮的词句相对应的到处都是最可怜的现实</w:t>
      </w:r>
    </w:p>
    <w:p w14:paraId="1DA0D1A3" w14:textId="77777777" w:rsidR="00E57F6E" w:rsidRPr="00E57F6E" w:rsidRDefault="00E57F6E" w:rsidP="00E57F6E">
      <w:pPr>
        <w:numPr>
          <w:ilvl w:val="1"/>
          <w:numId w:val="15"/>
        </w:numPr>
      </w:pPr>
      <w:r w:rsidRPr="00E57F6E">
        <w:t>描绘了随着革命的低落而盛行起来的投机欺诈和当时法国商业中普遍的小商贩习气。他更巧妙地批判了两性关系的资产阶级形式和妇女在资产阶级社会中的地位。</w:t>
      </w:r>
    </w:p>
    <w:p w14:paraId="3D971F4D" w14:textId="77777777" w:rsidR="00E57F6E" w:rsidRPr="00E57F6E" w:rsidRDefault="00E57F6E" w:rsidP="00E57F6E">
      <w:pPr>
        <w:numPr>
          <w:ilvl w:val="1"/>
          <w:numId w:val="16"/>
        </w:numPr>
      </w:pPr>
      <w:r w:rsidRPr="00E57F6E">
        <w:t>第一个表述了：在任何社会中，妇女解放的程度是衡量普遍解放的天然尺度</w:t>
      </w:r>
    </w:p>
    <w:p w14:paraId="69989294" w14:textId="77777777" w:rsidR="00E57F6E" w:rsidRPr="00E57F6E" w:rsidRDefault="00E57F6E" w:rsidP="00E57F6E">
      <w:pPr>
        <w:numPr>
          <w:ilvl w:val="1"/>
          <w:numId w:val="17"/>
        </w:numPr>
      </w:pPr>
      <w:r w:rsidRPr="00E57F6E">
        <w:t>最了不起的地方表现在他对社会历史的看法上：把社会历史到目前为止的全部历程分为四个发展阶段：蒙昧、野蛮、宗法和文明。最后一个阶</w:t>
      </w:r>
      <w:r w:rsidRPr="00E57F6E">
        <w:lastRenderedPageBreak/>
        <w:t>段就相当于现在所谓的资产阶级社会，即从 １６ 世纪发展起来的社会制度， “这种文明制度使野蛮时代每一个以简单方式犯下的罪恶，都采取了复杂的、暧昧的、两面的、虚伪的存在形式”； 文明时代在“恶性循环”中运动，是在它不断地重新制造出来而又无法克服的矛盾中运动，因此，它所达到的结果总是同它希望达到或者佯言希望达到的相反。 “在文明时代，贫困是由过剩本身产生的”</w:t>
      </w:r>
    </w:p>
    <w:p w14:paraId="1D3C2E28" w14:textId="77777777" w:rsidR="00E57F6E" w:rsidRPr="00E57F6E" w:rsidRDefault="00E57F6E" w:rsidP="00E57F6E">
      <w:pPr>
        <w:numPr>
          <w:ilvl w:val="0"/>
          <w:numId w:val="11"/>
        </w:numPr>
      </w:pPr>
      <w:r w:rsidRPr="00E57F6E">
        <w:t>欧文 亲身实践共产主义，在这过程中被主流社会的待遇大转变：</w:t>
      </w:r>
    </w:p>
    <w:p w14:paraId="28C367B6" w14:textId="77777777" w:rsidR="00E57F6E" w:rsidRPr="00E57F6E" w:rsidRDefault="00E57F6E" w:rsidP="00E57F6E">
      <w:pPr>
        <w:numPr>
          <w:ilvl w:val="1"/>
          <w:numId w:val="18"/>
        </w:numPr>
      </w:pPr>
      <w:r w:rsidRPr="00E57F6E">
        <w:t>一方面组织了合作社（消费合作社和生产合作 社）</w:t>
      </w:r>
    </w:p>
    <w:p w14:paraId="6B6E66EA" w14:textId="77777777" w:rsidR="00E57F6E" w:rsidRPr="00E57F6E" w:rsidRDefault="00E57F6E" w:rsidP="00E57F6E">
      <w:pPr>
        <w:numPr>
          <w:ilvl w:val="1"/>
          <w:numId w:val="19"/>
        </w:numPr>
      </w:pPr>
      <w:r w:rsidRPr="00E57F6E">
        <w:t>另一方面组织了劳动市场，即借助以劳动小时为单位的劳动</w:t>
      </w:r>
      <w:proofErr w:type="gramStart"/>
      <w:r w:rsidRPr="00E57F6E">
        <w:t>券</w:t>
      </w:r>
      <w:proofErr w:type="gramEnd"/>
      <w:r w:rsidRPr="00E57F6E">
        <w:t>来交换劳动产品的机构</w:t>
      </w:r>
    </w:p>
    <w:p w14:paraId="056F08E3" w14:textId="77777777" w:rsidR="00E57F6E" w:rsidRPr="00E57F6E" w:rsidRDefault="00E57F6E" w:rsidP="00E57F6E">
      <w:pPr>
        <w:numPr>
          <w:ilvl w:val="0"/>
          <w:numId w:val="11"/>
        </w:numPr>
      </w:pPr>
      <w:r w:rsidRPr="00E57F6E">
        <w:t>——但是</w:t>
      </w:r>
      <w:r w:rsidRPr="00E57F6E">
        <w:rPr>
          <w:b/>
          <w:bCs/>
        </w:rPr>
        <w:t>在这个时候，资本主义生产方式以及随之而来的资产阶级和无产阶级之间的对立还没有得到充分发展</w:t>
      </w:r>
      <w:r w:rsidRPr="00E57F6E">
        <w:t>。</w:t>
      </w:r>
    </w:p>
    <w:p w14:paraId="0FB492E8" w14:textId="77777777" w:rsidR="00E57F6E" w:rsidRPr="00E57F6E" w:rsidRDefault="00E57F6E" w:rsidP="00E57F6E">
      <w:pPr>
        <w:numPr>
          <w:ilvl w:val="1"/>
          <w:numId w:val="20"/>
        </w:numPr>
      </w:pPr>
      <w:r w:rsidRPr="00E57F6E">
        <w:t>一方面，</w:t>
      </w:r>
      <w:r w:rsidRPr="00E57F6E">
        <w:rPr>
          <w:b/>
          <w:bCs/>
        </w:rPr>
        <w:t>只有大工业才能发展那些使生产方式的变革，使生产方式的资本主义性质的消除成为绝对必要的冲突</w:t>
      </w:r>
      <w:r w:rsidRPr="00E57F6E">
        <w:t>——</w:t>
      </w:r>
      <w:proofErr w:type="gramStart"/>
      <w:r w:rsidRPr="00E57F6E">
        <w:t>—</w:t>
      </w:r>
      <w:proofErr w:type="gramEnd"/>
      <w:r w:rsidRPr="00E57F6E">
        <w:t>不仅是大工业所产生的各个阶级之间的冲突，而且是它所产生的生产力和交换形式本身之间的冲突；</w:t>
      </w:r>
    </w:p>
    <w:p w14:paraId="1D7488BA" w14:textId="77777777" w:rsidR="00E57F6E" w:rsidRPr="00E57F6E" w:rsidRDefault="00E57F6E" w:rsidP="00E57F6E">
      <w:pPr>
        <w:numPr>
          <w:ilvl w:val="1"/>
          <w:numId w:val="21"/>
        </w:numPr>
      </w:pPr>
      <w:r w:rsidRPr="00E57F6E">
        <w:t>另一方面，</w:t>
      </w:r>
      <w:r w:rsidRPr="00E57F6E">
        <w:rPr>
          <w:b/>
          <w:bCs/>
        </w:rPr>
        <w:t>大工业又正是通过这些巨大的生产力来发展解决这些冲突的手段</w:t>
      </w:r>
    </w:p>
    <w:p w14:paraId="1AAE1520" w14:textId="77777777" w:rsidR="00E57F6E" w:rsidRPr="00E57F6E" w:rsidRDefault="00E57F6E" w:rsidP="00E57F6E">
      <w:r w:rsidRPr="00E57F6E">
        <w:t>【大工业的发展既是条件、也是手段】</w:t>
      </w:r>
    </w:p>
    <w:p w14:paraId="236D2007" w14:textId="77777777" w:rsidR="00E57F6E" w:rsidRPr="00E57F6E" w:rsidRDefault="00E57F6E" w:rsidP="00E57F6E">
      <w:pPr>
        <w:rPr>
          <w:b/>
          <w:bCs/>
        </w:rPr>
      </w:pPr>
      <w:r w:rsidRPr="00E57F6E">
        <w:rPr>
          <w:b/>
          <w:bCs/>
        </w:rPr>
        <w:t>二、</w:t>
      </w:r>
    </w:p>
    <w:p w14:paraId="2C72773F" w14:textId="77777777" w:rsidR="00E57F6E" w:rsidRPr="00E57F6E" w:rsidRDefault="00E57F6E" w:rsidP="00E57F6E">
      <w:pPr>
        <w:numPr>
          <w:ilvl w:val="0"/>
          <w:numId w:val="22"/>
        </w:numPr>
      </w:pPr>
      <w:r w:rsidRPr="00E57F6E">
        <w:rPr>
          <w:b/>
          <w:bCs/>
        </w:rPr>
        <w:t>辩证法和形而上学</w:t>
      </w:r>
      <w:r w:rsidRPr="00E57F6E">
        <w:t> 当我们通过思维来考察自然界或人类历史或我们自己的精神活动的时候，首先呈现在我们眼前的，是一幅由</w:t>
      </w:r>
      <w:r w:rsidRPr="00E57F6E">
        <w:rPr>
          <w:b/>
          <w:bCs/>
        </w:rPr>
        <w:t>种种联系和相互作用无穷无尽地交织起来的画面，其中没有任何东西是不动的和不变的，而是一切都在运动、变化、生成和消逝。所以，我们首先看到的是总画面，其中各个细节还或多或少地隐藏在背景中</w:t>
      </w:r>
      <w:r w:rsidRPr="00E57F6E">
        <w:t>，我们注意 得更多的是运动、转变和联系，而不是注意什么东西在运动、转变和联系。这种</w:t>
      </w:r>
      <w:r w:rsidRPr="00E57F6E">
        <w:rPr>
          <w:b/>
          <w:bCs/>
        </w:rPr>
        <w:t>原始的、素朴的</w:t>
      </w:r>
      <w:r w:rsidRPr="00E57F6E">
        <w:t>、但实质上正确的世界观是</w:t>
      </w:r>
      <w:r w:rsidRPr="00E57F6E">
        <w:rPr>
          <w:b/>
          <w:bCs/>
        </w:rPr>
        <w:t>古希腊哲学的世界观</w:t>
      </w:r>
      <w:r w:rsidRPr="00E57F6E">
        <w:t>，而且是由</w:t>
      </w:r>
      <w:r w:rsidRPr="00E57F6E">
        <w:rPr>
          <w:b/>
          <w:bCs/>
        </w:rPr>
        <w:t>赫拉克利特</w:t>
      </w:r>
      <w:r w:rsidRPr="00E57F6E">
        <w:t>最先明白地表述出来的：</w:t>
      </w:r>
      <w:r w:rsidRPr="00E57F6E">
        <w:rPr>
          <w:b/>
          <w:bCs/>
        </w:rPr>
        <w:t>一切都存在而又不存在，因为一切都在流动，都在不断地变化，不断地生成和消逝</w:t>
      </w:r>
      <w:r w:rsidRPr="00E57F6E">
        <w:t>。 但是，这种观点</w:t>
      </w:r>
      <w:r w:rsidRPr="00E57F6E">
        <w:rPr>
          <w:b/>
          <w:bCs/>
        </w:rPr>
        <w:t>虽然正确地把握了现象的总画面的一般性质，却不足以说明构成这幅总画面的各个细节</w:t>
      </w:r>
      <w:r w:rsidRPr="00E57F6E">
        <w:t>；而我们要是不知道这些细节，就看不清总画面。</w:t>
      </w:r>
      <w:r w:rsidRPr="00E57F6E">
        <w:rPr>
          <w:b/>
          <w:bCs/>
        </w:rPr>
        <w:t>为了认识这些细节，我们不得不把它们从自然的或历史的联系中抽出来，从它们的特性、它们的特殊的原因和结果等等方面来分别加以研究</w:t>
      </w:r>
      <w:r w:rsidRPr="00E57F6E">
        <w:t>。这首先是</w:t>
      </w:r>
      <w:r w:rsidRPr="00E57F6E">
        <w:rPr>
          <w:b/>
          <w:bCs/>
        </w:rPr>
        <w:t>自然科学和历史研</w:t>
      </w:r>
      <w:r w:rsidRPr="00E57F6E">
        <w:t>究的任务……只有当自然和历史的材料搜集到一定程度以后， 才能进行批判的整理和比较，或者说进行纲、目和种的划分。因此，精确的自</w:t>
      </w:r>
      <w:r w:rsidRPr="00E57F6E">
        <w:lastRenderedPageBreak/>
        <w:t>然研究只是在亚历山大里亚时期 的希腊人那里才开始，而后来在中世纪由阿拉伯人继续发展下去；可是，真正的自然科学只是从 １５ 世纪下半叶才开始，从这时起它就获得了日益迅速的进展。把自然界分解为各个部分，把各种自然过程和自然对象分成一定的门类，对有机体的内部按其多种多样的解剖形态进行研究 </w:t>
      </w:r>
      <w:r w:rsidRPr="00E57F6E">
        <w:rPr>
          <w:b/>
          <w:bCs/>
        </w:rPr>
        <w:t>留下了一种习惯</w:t>
      </w:r>
      <w:r w:rsidRPr="00E57F6E">
        <w:t>：</w:t>
      </w:r>
      <w:r w:rsidRPr="00E57F6E">
        <w:rPr>
          <w:b/>
          <w:bCs/>
        </w:rPr>
        <w:t>把各种自然物和自然过程孤立起来，撇开宏大的总的联系去进行考察</w:t>
      </w:r>
      <w:r w:rsidRPr="00E57F6E">
        <w:t>，因此，就</w:t>
      </w:r>
      <w:r w:rsidRPr="00E57F6E">
        <w:rPr>
          <w:b/>
          <w:bCs/>
        </w:rPr>
        <w:t>不是从运动的状态，而是从静止的状态去考察；不是把它们</w:t>
      </w:r>
      <w:proofErr w:type="gramStart"/>
      <w:r w:rsidRPr="00E57F6E">
        <w:rPr>
          <w:b/>
          <w:bCs/>
        </w:rPr>
        <w:t>看做</w:t>
      </w:r>
      <w:proofErr w:type="gramEnd"/>
      <w:r w:rsidRPr="00E57F6E">
        <w:rPr>
          <w:b/>
          <w:bCs/>
        </w:rPr>
        <w:t>本 质上变化的东西，而是</w:t>
      </w:r>
      <w:proofErr w:type="gramStart"/>
      <w:r w:rsidRPr="00E57F6E">
        <w:rPr>
          <w:b/>
          <w:bCs/>
        </w:rPr>
        <w:t>看做</w:t>
      </w:r>
      <w:proofErr w:type="gramEnd"/>
      <w:r w:rsidRPr="00E57F6E">
        <w:rPr>
          <w:b/>
          <w:bCs/>
        </w:rPr>
        <w:t>固定不变的东西；不是从活的状态，而是从死的状态去考察</w:t>
      </w:r>
      <w:r w:rsidRPr="00E57F6E">
        <w:t>。这种考察方式被培根和</w:t>
      </w:r>
      <w:proofErr w:type="gramStart"/>
      <w:r w:rsidRPr="00E57F6E">
        <w:t>洛</w:t>
      </w:r>
      <w:proofErr w:type="gramEnd"/>
      <w:r w:rsidRPr="00E57F6E">
        <w:t>克从自然科学中移植到哲学中以后，就造成了最近几个世纪所特有的局限性，即</w:t>
      </w:r>
      <w:r w:rsidRPr="00E57F6E">
        <w:rPr>
          <w:b/>
          <w:bCs/>
        </w:rPr>
        <w:t>形而上学的思维方式</w:t>
      </w:r>
      <w:r w:rsidRPr="00E57F6E">
        <w:t>。 在形而上学者看来，</w:t>
      </w:r>
      <w:r w:rsidRPr="00E57F6E">
        <w:rPr>
          <w:b/>
          <w:bCs/>
        </w:rPr>
        <w:t>事物及其在思想上的反映即概念，是孤立的、应当逐个地和分别地加以考察的、固定的、僵硬的、一成不变的研究对象</w:t>
      </w:r>
      <w:r w:rsidRPr="00E57F6E">
        <w:t>。 </w:t>
      </w:r>
      <w:r w:rsidRPr="00E57F6E">
        <w:rPr>
          <w:b/>
          <w:bCs/>
        </w:rPr>
        <w:t xml:space="preserve">形而上学的考察方式，虽然在相当广泛的、各依对象性质而大小不同的领域中是合理的，甚至必要的，可是它每一次迟早都要达到一个界限，一超过这个界限，它就会变成片面的、狭隘的、抽象的，并且陷入无法解决的矛盾，因为它看到一 </w:t>
      </w:r>
      <w:proofErr w:type="gramStart"/>
      <w:r w:rsidRPr="00E57F6E">
        <w:rPr>
          <w:b/>
          <w:bCs/>
        </w:rPr>
        <w:t>个</w:t>
      </w:r>
      <w:proofErr w:type="gramEnd"/>
      <w:r w:rsidRPr="00E57F6E">
        <w:rPr>
          <w:b/>
          <w:bCs/>
        </w:rPr>
        <w:t>一个的事物，忘记它们互相间的联系；看到它们的存在，忘记它们的生成和消逝；看到它们的静止，忘记它们的运动；因为它只见树木，不见森林。</w:t>
      </w:r>
      <w:r w:rsidRPr="00E57F6E">
        <w:t> </w:t>
      </w:r>
      <w:r w:rsidRPr="00E57F6E">
        <w:rPr>
          <w:b/>
          <w:bCs/>
        </w:rPr>
        <w:t>任何一个有机体，在每一瞬间都既是它本身，又不是它本身；在每一瞬间，它</w:t>
      </w:r>
      <w:proofErr w:type="gramStart"/>
      <w:r w:rsidRPr="00E57F6E">
        <w:rPr>
          <w:b/>
          <w:bCs/>
        </w:rPr>
        <w:t>消化着</w:t>
      </w:r>
      <w:proofErr w:type="gramEnd"/>
      <w:r w:rsidRPr="00E57F6E">
        <w:rPr>
          <w:b/>
          <w:bCs/>
        </w:rPr>
        <w:t>外界供给的物质，并排泄出其他物质；在每一瞬间，它的机体中都有细胞在死 亡，也有新的细胞在形成；经过或长或短的一段时间，这个机体的物质便完全更新了，由其他物质的原子代替了，所以，每个有机体永远是它本身，同时又是别的东西</w:t>
      </w:r>
      <w:r w:rsidRPr="00E57F6E">
        <w:t> 在进行较精确的考察时，我们也发现，某种对立的两极，例如正和负，既是彼此对立的，又是彼此不可分离的，而且不管它们如何对立，它们总是互相渗透的；同样， 原因和结果这两个概念，只有应用于个别场合时才有其本来的意义；可是，只要我们把这种个别的场合放到它同宇宙的总联系中来考察，这两个概念就交汇起来，融合在普遍相互作用的看法中，而在这种相互作用中，原因和结果经常交换位置；在此时或此地是结果的，在</w:t>
      </w:r>
      <w:proofErr w:type="gramStart"/>
      <w:r w:rsidRPr="00E57F6E">
        <w:t>彼时或</w:t>
      </w:r>
      <w:proofErr w:type="gramEnd"/>
      <w:r w:rsidRPr="00E57F6E">
        <w:t>彼地就成了原因，反之亦然。 </w:t>
      </w:r>
      <w:r w:rsidRPr="00E57F6E">
        <w:rPr>
          <w:b/>
          <w:bCs/>
        </w:rPr>
        <w:t>辩证法</w:t>
      </w:r>
      <w:r w:rsidRPr="00E57F6E">
        <w:t>在考察事物及其在观念上的反映时，本质上是从</w:t>
      </w:r>
      <w:r w:rsidRPr="00E57F6E">
        <w:rPr>
          <w:b/>
          <w:bCs/>
        </w:rPr>
        <w:t>它们的联系、它们的联结、它们的运动、它们的产生和消逝</w:t>
      </w:r>
      <w:r w:rsidRPr="00E57F6E">
        <w:t>方面去考察的</w:t>
      </w:r>
    </w:p>
    <w:p w14:paraId="3E558966" w14:textId="77777777" w:rsidR="00E57F6E" w:rsidRPr="00E57F6E" w:rsidRDefault="00E57F6E" w:rsidP="00E57F6E">
      <w:pPr>
        <w:numPr>
          <w:ilvl w:val="0"/>
          <w:numId w:val="22"/>
        </w:numPr>
      </w:pPr>
      <w:r w:rsidRPr="00E57F6E">
        <w:rPr>
          <w:b/>
          <w:bCs/>
        </w:rPr>
        <w:t>黑格尔：恢复了辩证法</w:t>
      </w:r>
      <w:r w:rsidRPr="00E57F6E">
        <w:t> 黑格尔第一次把整个自然的、历史的和精神的世界描写为一个过程，即把它描写为</w:t>
      </w:r>
      <w:r w:rsidRPr="00E57F6E">
        <w:rPr>
          <w:b/>
          <w:bCs/>
        </w:rPr>
        <w:t>处在不断的运动、变化、转变和发展中</w:t>
      </w:r>
      <w:r w:rsidRPr="00E57F6E">
        <w:t>，并</w:t>
      </w:r>
      <w:r w:rsidRPr="00E57F6E">
        <w:rPr>
          <w:b/>
          <w:bCs/>
        </w:rPr>
        <w:t>企图揭示这种运动和发展的内在联系</w:t>
      </w:r>
      <w:r w:rsidRPr="00E57F6E">
        <w:t>。 从这个观点来看，人类的历史已经不再是乱七八糟的——而是人类本身的发展过程，而思维的任务现在就是要透过一切迷乱现象探索这一过程的逐步发展的阶段，并且透过一切表面的偶然性揭示这一过程的内在规律性。</w:t>
      </w:r>
    </w:p>
    <w:p w14:paraId="7284DBE7" w14:textId="77777777" w:rsidR="00E57F6E" w:rsidRPr="00E57F6E" w:rsidRDefault="00E57F6E" w:rsidP="00E57F6E">
      <w:r w:rsidRPr="00E57F6E">
        <w:t>黑格尔的体系没有解决向自己提出的这个任务。他的划时代的功绩是提出了这个任务</w:t>
      </w:r>
    </w:p>
    <w:p w14:paraId="6DF5228E" w14:textId="77777777" w:rsidR="00E57F6E" w:rsidRPr="00E57F6E" w:rsidRDefault="00E57F6E" w:rsidP="00E57F6E">
      <w:pPr>
        <w:numPr>
          <w:ilvl w:val="0"/>
          <w:numId w:val="23"/>
        </w:numPr>
      </w:pPr>
      <w:r w:rsidRPr="00E57F6E">
        <w:t>黑格尔面临的限制：</w:t>
      </w:r>
    </w:p>
    <w:p w14:paraId="703B8251" w14:textId="77777777" w:rsidR="00E57F6E" w:rsidRPr="00E57F6E" w:rsidRDefault="00E57F6E" w:rsidP="00E57F6E">
      <w:pPr>
        <w:numPr>
          <w:ilvl w:val="1"/>
          <w:numId w:val="24"/>
        </w:numPr>
      </w:pPr>
      <w:r w:rsidRPr="00E57F6E">
        <w:lastRenderedPageBreak/>
        <w:t>他自己的必然有限的知识的限制</w:t>
      </w:r>
    </w:p>
    <w:p w14:paraId="36034A73" w14:textId="77777777" w:rsidR="00E57F6E" w:rsidRPr="00E57F6E" w:rsidRDefault="00E57F6E" w:rsidP="00E57F6E">
      <w:pPr>
        <w:numPr>
          <w:ilvl w:val="1"/>
          <w:numId w:val="25"/>
        </w:numPr>
      </w:pPr>
      <w:r w:rsidRPr="00E57F6E">
        <w:t>他那个时代的在广度和深度方面都同样有限的知识和见解的限制。</w:t>
      </w:r>
    </w:p>
    <w:p w14:paraId="374BDC58" w14:textId="77777777" w:rsidR="00E57F6E" w:rsidRPr="00E57F6E" w:rsidRDefault="00E57F6E" w:rsidP="00E57F6E">
      <w:pPr>
        <w:numPr>
          <w:ilvl w:val="1"/>
          <w:numId w:val="26"/>
        </w:numPr>
      </w:pPr>
      <w:r w:rsidRPr="00E57F6E">
        <w:t>黑格尔是</w:t>
      </w:r>
      <w:r w:rsidRPr="00E57F6E">
        <w:rPr>
          <w:b/>
          <w:bCs/>
        </w:rPr>
        <w:t>唯心主义</w:t>
      </w:r>
      <w:r w:rsidRPr="00E57F6E">
        <w:t>者：在他看来，他</w:t>
      </w:r>
      <w:r w:rsidRPr="00E57F6E">
        <w:rPr>
          <w:b/>
          <w:bCs/>
        </w:rPr>
        <w:t>头脑中的思想不是现实的事物和过程的或多或少抽象的反映</w:t>
      </w:r>
      <w:r w:rsidRPr="00E57F6E">
        <w:t>，</w:t>
      </w:r>
      <w:r w:rsidRPr="00E57F6E">
        <w:rPr>
          <w:b/>
          <w:bCs/>
        </w:rPr>
        <w:t>相反</w:t>
      </w:r>
      <w:r w:rsidRPr="00E57F6E">
        <w:t>，在他看来，</w:t>
      </w:r>
      <w:r w:rsidRPr="00E57F6E">
        <w:rPr>
          <w:b/>
          <w:bCs/>
        </w:rPr>
        <w:t>事物及其发展只是在世界出现以前已经以某种方式存在着的“观念”的现实化的反映</w:t>
      </w:r>
      <w:r w:rsidRPr="00E57F6E">
        <w:t>。 这样，一切都被头足倒置了，世界的现实联系完全被颠倒了</w:t>
      </w:r>
    </w:p>
    <w:p w14:paraId="7450E924" w14:textId="77777777" w:rsidR="00E57F6E" w:rsidRPr="00E57F6E" w:rsidRDefault="00E57F6E" w:rsidP="00E57F6E">
      <w:pPr>
        <w:numPr>
          <w:ilvl w:val="0"/>
          <w:numId w:val="23"/>
        </w:numPr>
      </w:pPr>
      <w:r w:rsidRPr="00E57F6E">
        <w:t>黑格尔的体系作为体系来说，是一次巨大的流产，但也是这类流产中的最后一次。 它还包含着一个无法解决的内在矛盾：</w:t>
      </w:r>
    </w:p>
    <w:p w14:paraId="5F0D0DBA" w14:textId="77777777" w:rsidR="00E57F6E" w:rsidRPr="00E57F6E" w:rsidRDefault="00E57F6E" w:rsidP="00E57F6E">
      <w:pPr>
        <w:numPr>
          <w:ilvl w:val="1"/>
          <w:numId w:val="27"/>
        </w:numPr>
      </w:pPr>
      <w:r w:rsidRPr="00E57F6E">
        <w:t>一方面，它</w:t>
      </w:r>
      <w:r w:rsidRPr="00E57F6E">
        <w:rPr>
          <w:b/>
          <w:bCs/>
        </w:rPr>
        <w:t>以历史的观点作为基本前提</w:t>
      </w:r>
      <w:r w:rsidRPr="00E57F6E">
        <w:t>，即</w:t>
      </w:r>
      <w:r w:rsidRPr="00E57F6E">
        <w:rPr>
          <w:b/>
          <w:bCs/>
        </w:rPr>
        <w:t>把人类的历史</w:t>
      </w:r>
      <w:proofErr w:type="gramStart"/>
      <w:r w:rsidRPr="00E57F6E">
        <w:rPr>
          <w:b/>
          <w:bCs/>
        </w:rPr>
        <w:t>看做</w:t>
      </w:r>
      <w:proofErr w:type="gramEnd"/>
      <w:r w:rsidRPr="00E57F6E">
        <w:rPr>
          <w:b/>
          <w:bCs/>
        </w:rPr>
        <w:t>一个发展过程</w:t>
      </w:r>
      <w:r w:rsidRPr="00E57F6E">
        <w:t>，</w:t>
      </w:r>
      <w:r w:rsidRPr="00E57F6E">
        <w:rPr>
          <w:b/>
          <w:bCs/>
        </w:rPr>
        <w:t>这个过程按其本性来说在 认识上是不能由于所谓绝对真理的发现而结束的</w:t>
      </w:r>
      <w:r w:rsidRPr="00E57F6E">
        <w:t>；</w:t>
      </w:r>
    </w:p>
    <w:p w14:paraId="12D477F5" w14:textId="77777777" w:rsidR="00E57F6E" w:rsidRPr="00E57F6E" w:rsidRDefault="00E57F6E" w:rsidP="00E57F6E">
      <w:pPr>
        <w:numPr>
          <w:ilvl w:val="1"/>
          <w:numId w:val="28"/>
        </w:numPr>
      </w:pPr>
      <w:r w:rsidRPr="00E57F6E">
        <w:t>但是另一方面， 它又</w:t>
      </w:r>
      <w:r w:rsidRPr="00E57F6E">
        <w:rPr>
          <w:b/>
          <w:bCs/>
        </w:rPr>
        <w:t>硬说它自己就是这种绝对真理的化身</w:t>
      </w:r>
      <w:r w:rsidRPr="00E57F6E">
        <w:t>。</w:t>
      </w:r>
    </w:p>
    <w:p w14:paraId="7C0AAE3E" w14:textId="77777777" w:rsidR="00E57F6E" w:rsidRPr="00E57F6E" w:rsidRDefault="00E57F6E" w:rsidP="00E57F6E">
      <w:r w:rsidRPr="00E57F6E">
        <w:rPr>
          <w:b/>
          <w:bCs/>
        </w:rPr>
        <w:t>现代唯物主义</w:t>
      </w:r>
      <w:r w:rsidRPr="00E57F6E">
        <w:t>把</w:t>
      </w:r>
      <w:r w:rsidRPr="00E57F6E">
        <w:rPr>
          <w:b/>
          <w:bCs/>
        </w:rPr>
        <w:t>历史</w:t>
      </w:r>
      <w:proofErr w:type="gramStart"/>
      <w:r w:rsidRPr="00E57F6E">
        <w:t>看做</w:t>
      </w:r>
      <w:proofErr w:type="gramEnd"/>
      <w:r w:rsidRPr="00E57F6E">
        <w:rPr>
          <w:b/>
          <w:bCs/>
        </w:rPr>
        <w:t>人类的发展过程</w:t>
      </w:r>
      <w:r w:rsidRPr="00E57F6E">
        <w:t>，而它的任务就在于发现这个过程的运动规律</w:t>
      </w:r>
    </w:p>
    <w:p w14:paraId="40CB8239" w14:textId="77777777" w:rsidR="00E57F6E" w:rsidRPr="00E57F6E" w:rsidRDefault="00E57F6E" w:rsidP="00E57F6E">
      <w:r w:rsidRPr="00E57F6E">
        <w:t>实际上，一些在历史观上开会议引起决定性转变的历史事实却老早就发生了。</w:t>
      </w:r>
    </w:p>
    <w:p w14:paraId="5A4FAEBB" w14:textId="77777777" w:rsidR="00E57F6E" w:rsidRPr="00E57F6E" w:rsidRDefault="00E57F6E" w:rsidP="00E57F6E">
      <w:r w:rsidRPr="00E57F6E">
        <w:rPr>
          <w:b/>
          <w:bCs/>
        </w:rPr>
        <w:t>以往的全部历史，除原始状态外，都是阶级斗争的历史</w:t>
      </w:r>
      <w:r w:rsidRPr="00E57F6E">
        <w:t>；</w:t>
      </w:r>
      <w:r w:rsidRPr="00E57F6E">
        <w:rPr>
          <w:b/>
          <w:bCs/>
        </w:rPr>
        <w:t>这些互相斗争的社会阶级在任何时候都是生产关系和交换关系的产物</w:t>
      </w:r>
      <w:r w:rsidRPr="00E57F6E">
        <w:t>，一句话，</w:t>
      </w:r>
      <w:r w:rsidRPr="00E57F6E">
        <w:rPr>
          <w:b/>
          <w:bCs/>
        </w:rPr>
        <w:t>都是自己时代的经济关系的产物</w:t>
      </w:r>
      <w:r w:rsidRPr="00E57F6E">
        <w:rPr>
          <w:rFonts w:ascii="Segoe UI Emoji" w:hAnsi="Segoe UI Emoji" w:cs="Segoe UI Emoji"/>
        </w:rPr>
        <w:t>➡️</w:t>
      </w:r>
      <w:r w:rsidRPr="00E57F6E">
        <w:t>因而每一时代的社会经济结构形成现实基础，每一个历史时期的由法的设施和政治设施以及宗教的、哲学的和其他的观念形式所构成的全部上层建 筑，归根到底都应由这个基础来说明。</w:t>
      </w:r>
    </w:p>
    <w:p w14:paraId="3DEF1699" w14:textId="77777777" w:rsidR="00E57F6E" w:rsidRPr="00E57F6E" w:rsidRDefault="00E57F6E" w:rsidP="00E57F6E">
      <w:r w:rsidRPr="00E57F6E">
        <w:t>一种</w:t>
      </w:r>
      <w:r w:rsidRPr="00E57F6E">
        <w:rPr>
          <w:b/>
          <w:bCs/>
        </w:rPr>
        <w:t>唯物主义的历史观</w:t>
      </w:r>
      <w:r w:rsidRPr="00E57F6E">
        <w:t>被提出来了，用</w:t>
      </w:r>
      <w:r w:rsidRPr="00E57F6E">
        <w:rPr>
          <w:b/>
          <w:bCs/>
        </w:rPr>
        <w:t>人们的存在说明他们的意识</w:t>
      </w:r>
      <w:r w:rsidRPr="00E57F6E">
        <w:t>，而不是像以往那样用人们的意识说明他们的存在</w:t>
      </w:r>
    </w:p>
    <w:p w14:paraId="1842BD2F" w14:textId="77777777" w:rsidR="00E57F6E" w:rsidRPr="00E57F6E" w:rsidRDefault="00E57F6E" w:rsidP="00E57F6E">
      <w:r w:rsidRPr="00E57F6E">
        <w:rPr>
          <w:b/>
          <w:bCs/>
        </w:rPr>
        <w:t>社会主义</w:t>
      </w:r>
      <w:r w:rsidRPr="00E57F6E">
        <w:t>被</w:t>
      </w:r>
      <w:proofErr w:type="gramStart"/>
      <w:r w:rsidRPr="00E57F6E">
        <w:t>看做</w:t>
      </w:r>
      <w:proofErr w:type="gramEnd"/>
      <w:r w:rsidRPr="00E57F6E">
        <w:rPr>
          <w:b/>
          <w:bCs/>
        </w:rPr>
        <w:t>两个历史地产生的阶级即无产阶级和资产阶级之间斗争的必然产物</w:t>
      </w:r>
      <w:r w:rsidRPr="00E57F6E">
        <w:t>。它的</w:t>
      </w:r>
      <w:r w:rsidRPr="00E57F6E">
        <w:rPr>
          <w:b/>
          <w:bCs/>
        </w:rPr>
        <w:t>任务</w:t>
      </w:r>
      <w:r w:rsidRPr="00E57F6E">
        <w:t>不再是构想出一个尽可能完善的社会制度，而是</w:t>
      </w:r>
      <w:r w:rsidRPr="00E57F6E">
        <w:rPr>
          <w:b/>
          <w:bCs/>
        </w:rPr>
        <w:t>研究必然产生这两个阶级及其相互斗争的那种历史的经济的过程</w:t>
      </w:r>
      <w:r w:rsidRPr="00E57F6E">
        <w:t>；并</w:t>
      </w:r>
      <w:r w:rsidRPr="00E57F6E">
        <w:rPr>
          <w:b/>
          <w:bCs/>
        </w:rPr>
        <w:t>在由此造成的经济状况中找出解决冲突的手段</w:t>
      </w:r>
      <w:r w:rsidRPr="00E57F6E">
        <w:t>。</w:t>
      </w:r>
    </w:p>
    <w:p w14:paraId="53606022" w14:textId="77777777" w:rsidR="00E57F6E" w:rsidRPr="00E57F6E" w:rsidRDefault="00E57F6E" w:rsidP="00E57F6E">
      <w:r w:rsidRPr="00E57F6E">
        <w:t>问题在于：</w:t>
      </w:r>
    </w:p>
    <w:p w14:paraId="3354CAB3" w14:textId="77777777" w:rsidR="00E57F6E" w:rsidRPr="00E57F6E" w:rsidRDefault="00E57F6E" w:rsidP="00E57F6E">
      <w:pPr>
        <w:numPr>
          <w:ilvl w:val="0"/>
          <w:numId w:val="29"/>
        </w:numPr>
      </w:pPr>
      <w:r w:rsidRPr="00E57F6E">
        <w:rPr>
          <w:b/>
          <w:bCs/>
        </w:rPr>
        <w:t>唯物主义历史观</w:t>
      </w:r>
      <w:r w:rsidRPr="00E57F6E">
        <w:t>：</w:t>
      </w:r>
      <w:r w:rsidRPr="00E57F6E">
        <w:rPr>
          <w:b/>
          <w:bCs/>
        </w:rPr>
        <w:t>应当说明资本主义生产方式的历史联系</w:t>
      </w:r>
      <w:r w:rsidRPr="00E57F6E">
        <w:t>和</w:t>
      </w:r>
      <w:r w:rsidRPr="00E57F6E">
        <w:rPr>
          <w:b/>
          <w:bCs/>
        </w:rPr>
        <w:t>它在一定历史时期存在的必然性</w:t>
      </w:r>
      <w:r w:rsidRPr="00E57F6E">
        <w:t>，从而</w:t>
      </w:r>
      <w:r w:rsidRPr="00E57F6E">
        <w:rPr>
          <w:b/>
          <w:bCs/>
        </w:rPr>
        <w:t>说明它灭亡的必然性</w:t>
      </w:r>
      <w:r w:rsidRPr="00E57F6E">
        <w:t>；</w:t>
      </w:r>
    </w:p>
    <w:p w14:paraId="56F10067" w14:textId="77777777" w:rsidR="00E57F6E" w:rsidRPr="00E57F6E" w:rsidRDefault="00E57F6E" w:rsidP="00E57F6E">
      <w:pPr>
        <w:numPr>
          <w:ilvl w:val="0"/>
          <w:numId w:val="29"/>
        </w:numPr>
      </w:pPr>
      <w:r w:rsidRPr="00E57F6E">
        <w:rPr>
          <w:b/>
          <w:bCs/>
        </w:rPr>
        <w:t>剩余价值：应当揭露这种生产方式的一直还隐蔽着的内在性质</w:t>
      </w:r>
      <w:r w:rsidRPr="00E57F6E">
        <w:t>。这已经由于</w:t>
      </w:r>
      <w:r w:rsidRPr="00E57F6E">
        <w:rPr>
          <w:b/>
          <w:bCs/>
        </w:rPr>
        <w:t>剩余价值的发现</w:t>
      </w:r>
      <w:r w:rsidRPr="00E57F6E">
        <w:t>而完成了。 已经证明，</w:t>
      </w:r>
      <w:r w:rsidRPr="00E57F6E">
        <w:rPr>
          <w:b/>
          <w:bCs/>
        </w:rPr>
        <w:t>无偿劳动的占有是资本主义生产方式和通过这种生产方式对工人进行的剥削的基本形式</w:t>
      </w:r>
    </w:p>
    <w:p w14:paraId="76A96547" w14:textId="77777777" w:rsidR="00E57F6E" w:rsidRPr="00E57F6E" w:rsidRDefault="00E57F6E" w:rsidP="00E57F6E">
      <w:pPr>
        <w:rPr>
          <w:b/>
          <w:bCs/>
        </w:rPr>
      </w:pPr>
      <w:r w:rsidRPr="00E57F6E">
        <w:rPr>
          <w:b/>
          <w:bCs/>
        </w:rPr>
        <w:lastRenderedPageBreak/>
        <w:t>三、</w:t>
      </w:r>
    </w:p>
    <w:p w14:paraId="5B9F4A47" w14:textId="77777777" w:rsidR="00E57F6E" w:rsidRPr="00E57F6E" w:rsidRDefault="00E57F6E" w:rsidP="00E57F6E">
      <w:r w:rsidRPr="00E57F6E">
        <w:rPr>
          <w:b/>
          <w:bCs/>
        </w:rPr>
        <w:t>唯物主义历史观</w:t>
      </w:r>
      <w:r w:rsidRPr="00E57F6E">
        <w:t>从下述原理出发**：**</w:t>
      </w:r>
    </w:p>
    <w:p w14:paraId="08F17ECE" w14:textId="77777777" w:rsidR="00E57F6E" w:rsidRPr="00E57F6E" w:rsidRDefault="00E57F6E" w:rsidP="00E57F6E">
      <w:pPr>
        <w:numPr>
          <w:ilvl w:val="0"/>
          <w:numId w:val="30"/>
        </w:numPr>
      </w:pPr>
      <w:r w:rsidRPr="00E57F6E">
        <w:rPr>
          <w:b/>
          <w:bCs/>
        </w:rPr>
        <w:t>生产以及随生产而来的产品交换是一切社会制度的基础；在每个历史地出现的社会中，产品分配</w:t>
      </w:r>
      <w:r w:rsidRPr="00E57F6E">
        <w:t>以及</w:t>
      </w:r>
      <w:r w:rsidRPr="00E57F6E">
        <w:rPr>
          <w:b/>
          <w:bCs/>
        </w:rPr>
        <w:t>和它相伴随的社会之划分为阶级或等级，是由生产什么、怎样生产</w:t>
      </w:r>
      <w:r w:rsidRPr="00E57F6E">
        <w:t>以及</w:t>
      </w:r>
      <w:r w:rsidRPr="00E57F6E">
        <w:rPr>
          <w:b/>
          <w:bCs/>
        </w:rPr>
        <w:t>怎样交换产品</w:t>
      </w:r>
      <w:r w:rsidRPr="00E57F6E">
        <w:t xml:space="preserve">来决定的**。** </w:t>
      </w:r>
      <w:r w:rsidRPr="00E57F6E">
        <w:rPr>
          <w:rFonts w:ascii="Segoe UI Emoji" w:hAnsi="Segoe UI Emoji" w:cs="Segoe UI Emoji"/>
        </w:rPr>
        <w:t>➡️</w:t>
      </w:r>
      <w:r w:rsidRPr="00E57F6E">
        <w:rPr>
          <w:b/>
          <w:bCs/>
        </w:rPr>
        <w:t>一切社会变迁和政治变革的终极原因</w:t>
      </w:r>
      <w:r w:rsidRPr="00E57F6E">
        <w:t>，不应当到人们的头脑中，到人们对永恒的真理和正义的日益增进的认识中去寻找，</w:t>
      </w:r>
      <w:r w:rsidRPr="00E57F6E">
        <w:rPr>
          <w:b/>
          <w:bCs/>
        </w:rPr>
        <w:t>而应当到生产方式和交换方式的变更中去寻找；不应当到有关时代的哲学中去寻找，而应当到有关时代的经济中去寻找。</w:t>
      </w:r>
    </w:p>
    <w:p w14:paraId="339A65BA" w14:textId="77777777" w:rsidR="00E57F6E" w:rsidRPr="00E57F6E" w:rsidRDefault="00E57F6E" w:rsidP="00E57F6E">
      <w:pPr>
        <w:numPr>
          <w:ilvl w:val="0"/>
          <w:numId w:val="30"/>
        </w:numPr>
      </w:pPr>
      <w:r w:rsidRPr="00E57F6E">
        <w:rPr>
          <w:b/>
          <w:bCs/>
        </w:rPr>
        <w:t>对现存社会制度的不合理性和不公平、对“理性化为无稽，幸福变成苦痛”的日益觉醒的认识，只是一种征兆，表示在生产方法和交换形式中已经不知不觉地发生了变化，适合于早先的经济条件的社会制度已经不再同这些变化相适应了。</w:t>
      </w:r>
    </w:p>
    <w:p w14:paraId="453D4F96" w14:textId="77777777" w:rsidR="00E57F6E" w:rsidRPr="00E57F6E" w:rsidRDefault="00E57F6E" w:rsidP="00E57F6E">
      <w:pPr>
        <w:numPr>
          <w:ilvl w:val="0"/>
          <w:numId w:val="30"/>
        </w:numPr>
      </w:pPr>
      <w:r w:rsidRPr="00E57F6E">
        <w:t>同时这还说明，</w:t>
      </w:r>
      <w:r w:rsidRPr="00E57F6E">
        <w:rPr>
          <w:b/>
          <w:bCs/>
        </w:rPr>
        <w:t>用来消除已经发现的弊病的手段，也必然以或多或少发展了的形式存在于已经发生变化的生产关系本身中。这些手段不应当从头脑中发明出来，而应当通过头脑从生产的现成物质事实中发现出来。</w:t>
      </w:r>
    </w:p>
    <w:p w14:paraId="5C22FE1D" w14:textId="77777777" w:rsidR="00E57F6E" w:rsidRPr="00E57F6E" w:rsidRDefault="00E57F6E" w:rsidP="00E57F6E">
      <w:r w:rsidRPr="00E57F6E">
        <w:rPr>
          <w:b/>
          <w:bCs/>
        </w:rPr>
        <w:t>照此看来，现代社会主义是怎么回事呢?</w:t>
      </w:r>
    </w:p>
    <w:p w14:paraId="457B8975" w14:textId="77777777" w:rsidR="00E57F6E" w:rsidRPr="00E57F6E" w:rsidRDefault="00E57F6E" w:rsidP="00E57F6E">
      <w:r w:rsidRPr="00E57F6E">
        <w:rPr>
          <w:b/>
          <w:bCs/>
        </w:rPr>
        <w:t>新的生产力已经超过了这种生产力的资产阶级利用形式</w:t>
      </w:r>
      <w:r w:rsidRPr="00E57F6E">
        <w:t>；</w:t>
      </w:r>
      <w:r w:rsidRPr="00E57F6E">
        <w:rPr>
          <w:b/>
          <w:bCs/>
        </w:rPr>
        <w:t>生产力和生产方式之间的这种冲突</w:t>
      </w:r>
      <w:r w:rsidRPr="00E57F6E">
        <w:t>，并不是像人的原罪和</w:t>
      </w:r>
      <w:proofErr w:type="gramStart"/>
      <w:r w:rsidRPr="00E57F6E">
        <w:t>神的</w:t>
      </w:r>
      <w:proofErr w:type="gramEnd"/>
      <w:r w:rsidRPr="00E57F6E">
        <w:t>正义的冲突那样产生于人的头脑中，而是</w:t>
      </w:r>
      <w:r w:rsidRPr="00E57F6E">
        <w:rPr>
          <w:b/>
          <w:bCs/>
        </w:rPr>
        <w:t>存在于事实中，客观地、在我们之外、甚至不依赖于引起这种冲突的那些人的意志或行动而存在着</w:t>
      </w:r>
      <w:r w:rsidRPr="00E57F6E">
        <w:t>。</w:t>
      </w:r>
    </w:p>
    <w:p w14:paraId="2F552F10" w14:textId="77777777" w:rsidR="00E57F6E" w:rsidRPr="00E57F6E" w:rsidRDefault="00E57F6E" w:rsidP="00E57F6E">
      <w:r w:rsidRPr="00E57F6E">
        <w:rPr>
          <w:b/>
          <w:bCs/>
        </w:rPr>
        <w:t>现代社会主义不过是这种实际冲突在思想上的反映，是它在头脑中，首先是在那个直接吃到它的苦头的阶级即工人阶级的头脑中的观念上的反映。</w:t>
      </w:r>
    </w:p>
    <w:p w14:paraId="71FB3F51" w14:textId="77777777" w:rsidR="00E57F6E" w:rsidRPr="00E57F6E" w:rsidRDefault="00E57F6E" w:rsidP="00E57F6E">
      <w:pPr>
        <w:numPr>
          <w:ilvl w:val="0"/>
          <w:numId w:val="31"/>
        </w:numPr>
      </w:pPr>
      <w:r w:rsidRPr="00E57F6E">
        <w:t>资产阶级的历史作用：</w:t>
      </w:r>
    </w:p>
    <w:p w14:paraId="4EB903B5" w14:textId="77777777" w:rsidR="00E57F6E" w:rsidRPr="00E57F6E" w:rsidRDefault="00E57F6E" w:rsidP="00E57F6E">
      <w:pPr>
        <w:numPr>
          <w:ilvl w:val="1"/>
          <w:numId w:val="32"/>
        </w:numPr>
      </w:pPr>
      <w:r w:rsidRPr="00E57F6E">
        <w:t>把这些分散的小的</w:t>
      </w:r>
      <w:r w:rsidRPr="00E57F6E">
        <w:rPr>
          <w:b/>
          <w:bCs/>
        </w:rPr>
        <w:t>生产资料</w:t>
      </w:r>
      <w:r w:rsidRPr="00E57F6E">
        <w:t>加以集中和扩大，把它们变成现代的强有力的生产杠杆。资产阶级要是不把这些有限的生产资料</w:t>
      </w:r>
      <w:r w:rsidRPr="00E57F6E">
        <w:rPr>
          <w:b/>
          <w:bCs/>
        </w:rPr>
        <w:t>从个人的生产资料变为社会化的</w:t>
      </w:r>
      <w:r w:rsidRPr="00E57F6E">
        <w:t>即</w:t>
      </w:r>
      <w:r w:rsidRPr="00E57F6E">
        <w:rPr>
          <w:b/>
          <w:bCs/>
        </w:rPr>
        <w:t>只能由一批人共同使用的生产资料</w:t>
      </w:r>
      <w:r w:rsidRPr="00E57F6E">
        <w:t>，就不能把它们变成强大的生产力。</w:t>
      </w:r>
    </w:p>
    <w:p w14:paraId="2AD00535" w14:textId="77777777" w:rsidR="00E57F6E" w:rsidRPr="00E57F6E" w:rsidRDefault="00E57F6E" w:rsidP="00E57F6E">
      <w:pPr>
        <w:numPr>
          <w:ilvl w:val="1"/>
          <w:numId w:val="33"/>
        </w:numPr>
      </w:pPr>
      <w:r w:rsidRPr="00E57F6E">
        <w:t>同生产资料一样，</w:t>
      </w:r>
      <w:r w:rsidRPr="00E57F6E">
        <w:rPr>
          <w:b/>
          <w:bCs/>
        </w:rPr>
        <w:t>生产</w:t>
      </w:r>
      <w:r w:rsidRPr="00E57F6E">
        <w:t>本身也</w:t>
      </w:r>
      <w:r w:rsidRPr="00E57F6E">
        <w:rPr>
          <w:b/>
          <w:bCs/>
        </w:rPr>
        <w:t>从一系列的个人行动变成了一系列的社会行动</w:t>
      </w:r>
      <w:r w:rsidRPr="00E57F6E">
        <w:t>，而</w:t>
      </w:r>
      <w:r w:rsidRPr="00E57F6E">
        <w:rPr>
          <w:b/>
          <w:bCs/>
        </w:rPr>
        <w:t>产品</w:t>
      </w:r>
      <w:r w:rsidRPr="00E57F6E">
        <w:t>也</w:t>
      </w:r>
      <w:r w:rsidRPr="00E57F6E">
        <w:rPr>
          <w:b/>
          <w:bCs/>
        </w:rPr>
        <w:t>从个人的产品变成了社会的产品</w:t>
      </w:r>
      <w:r w:rsidRPr="00E57F6E">
        <w:t> 他们当中没有一个人能够说：这是我做的，这是我的产品。 但是，在自发的、无计划地逐渐形成的社会内部分工成了生产的基本形式的地方，这种分工就使产品具有商品的形式，而商品的相互交换，即买和卖，使个体生产者有可能满足自己的各式各样的需要。</w:t>
      </w:r>
    </w:p>
    <w:p w14:paraId="09647C8D" w14:textId="77777777" w:rsidR="00E57F6E" w:rsidRPr="00E57F6E" w:rsidRDefault="00E57F6E" w:rsidP="00E57F6E">
      <w:pPr>
        <w:numPr>
          <w:ilvl w:val="0"/>
          <w:numId w:val="31"/>
        </w:numPr>
      </w:pPr>
      <w:r w:rsidRPr="00E57F6E">
        <w:lastRenderedPageBreak/>
        <w:t>在这种个体生产者即商品生产者的社会中，渗入了一种</w:t>
      </w:r>
      <w:r w:rsidRPr="00E57F6E">
        <w:rPr>
          <w:b/>
          <w:bCs/>
        </w:rPr>
        <w:t>新的生产方式：</w:t>
      </w:r>
    </w:p>
    <w:p w14:paraId="6F0AECD6" w14:textId="77777777" w:rsidR="00E57F6E" w:rsidRPr="00E57F6E" w:rsidRDefault="00E57F6E" w:rsidP="00E57F6E">
      <w:pPr>
        <w:numPr>
          <w:ilvl w:val="1"/>
          <w:numId w:val="34"/>
        </w:numPr>
      </w:pPr>
      <w:r w:rsidRPr="00E57F6E">
        <w:t>它在</w:t>
      </w:r>
      <w:r w:rsidRPr="00E57F6E">
        <w:rPr>
          <w:b/>
          <w:bCs/>
        </w:rPr>
        <w:t>整个社会中占支配地位的自发的无计划的分工</w:t>
      </w:r>
      <w:r w:rsidRPr="00E57F6E">
        <w:t>中间，确立了在</w:t>
      </w:r>
      <w:r w:rsidRPr="00E57F6E">
        <w:rPr>
          <w:b/>
          <w:bCs/>
        </w:rPr>
        <w:t>个别工厂里的有组织的有计划的分工</w:t>
      </w:r>
      <w:r w:rsidRPr="00E57F6E">
        <w:t>；在个体生产旁边出现了</w:t>
      </w:r>
      <w:r w:rsidRPr="00E57F6E">
        <w:rPr>
          <w:b/>
          <w:bCs/>
        </w:rPr>
        <w:t>社会化生产</w:t>
      </w:r>
      <w:r w:rsidRPr="00E57F6E">
        <w:t>；有计划的组织要比自发的分工有力量； 个体生产在一个又一个的部门中遭到失败，社会化生产使全部旧的生产方式发生革命。 但是它的这种革命性质并不为人所认识，结果它反而被用来</w:t>
      </w:r>
      <w:proofErr w:type="gramStart"/>
      <w:r w:rsidRPr="00E57F6E">
        <w:t>当做</w:t>
      </w:r>
      <w:proofErr w:type="gramEnd"/>
      <w:r w:rsidRPr="00E57F6E">
        <w:t>提高和促进商品生产的手段。它的产生，是同商品生产和商品交换的一定的已经存在的杠杆即商人资本、手工业、雇佣劳动直接联系着的。由于它本身是作为商品生产的一种新形式出现的，所以商品生产的占有形式对它也保持着全部效力。</w:t>
      </w:r>
    </w:p>
    <w:p w14:paraId="112CAFC0" w14:textId="77777777" w:rsidR="00E57F6E" w:rsidRPr="00E57F6E" w:rsidRDefault="00E57F6E" w:rsidP="00E57F6E">
      <w:pPr>
        <w:numPr>
          <w:ilvl w:val="1"/>
          <w:numId w:val="35"/>
        </w:numPr>
      </w:pPr>
      <w:r w:rsidRPr="00E57F6E">
        <w:t>在中世纪得到发展的那种商品生产中，劳动产品应当属于谁的问题根本不可能发生。当时，产品的所有权是以自己的劳动为基础的。从前，劳动资料的占有者占有产品，因为这些产品通常是他自己的产品，别人的辅助劳动是一种例外；</w:t>
      </w:r>
    </w:p>
    <w:p w14:paraId="7A5F22B3" w14:textId="77777777" w:rsidR="00E57F6E" w:rsidRPr="00E57F6E" w:rsidRDefault="00E57F6E" w:rsidP="00E57F6E">
      <w:pPr>
        <w:numPr>
          <w:ilvl w:val="1"/>
          <w:numId w:val="36"/>
        </w:numPr>
      </w:pPr>
      <w:r w:rsidRPr="00E57F6E">
        <w:t>**而现在，劳动资料的占有者还继续占有产品，虽然这些产品已经不是他的产品，而完全是别人劳动的产品了。**这样，</w:t>
      </w:r>
      <w:r w:rsidRPr="00E57F6E">
        <w:rPr>
          <w:b/>
          <w:bCs/>
        </w:rPr>
        <w:t>现在按社会化方式生产的产品已经不归那些真正使用生产资料和真正生产这些产品的人占有，而是归资本家占有。生产资料和生产实质上已经社会化了。但是，它们仍然服从于这样一种占有形式，这种占有形式是以个体的私人生产为前提，因而在这种形式下每个人都占有自己的产品并把这个产品拿到市场上去出卖。生产方式虽然已经消灭了这一占有形式的前提，但是它仍然服从于这一占有形式。赋予新的生产方式以资本主义性质的这一矛盾，已经包含着现代的一切冲突的萌芽。【关键在于将生产者与生产资料相分离】</w:t>
      </w:r>
      <w:r w:rsidRPr="00E57F6E">
        <w:t> </w:t>
      </w:r>
      <w:r w:rsidRPr="00E57F6E">
        <w:rPr>
          <w:b/>
          <w:bCs/>
        </w:rPr>
        <w:t>新的生产方式越是在一切有决定意义的生产部门和一切在经济上起决定作用的国家里占统治地位，并从而把个体生产排挤到无足轻重的残余地位，社会化生产和资本主义占有的不相容性，也必然越加鲜明地表现出来。</w:t>
      </w:r>
    </w:p>
    <w:p w14:paraId="2EC337F2" w14:textId="77777777" w:rsidR="00E57F6E" w:rsidRPr="00E57F6E" w:rsidRDefault="00E57F6E" w:rsidP="00E57F6E">
      <w:pPr>
        <w:numPr>
          <w:ilvl w:val="2"/>
          <w:numId w:val="37"/>
        </w:numPr>
      </w:pPr>
      <w:r w:rsidRPr="00E57F6E">
        <w:rPr>
          <w:b/>
          <w:bCs/>
        </w:rPr>
        <w:t>但是，生产资料一旦变为社会化的生产资料并集中在资本家手中，情形就改变了：</w:t>
      </w:r>
    </w:p>
    <w:p w14:paraId="12460FC4" w14:textId="77777777" w:rsidR="00E57F6E" w:rsidRPr="00E57F6E" w:rsidRDefault="00E57F6E" w:rsidP="00E57F6E">
      <w:pPr>
        <w:numPr>
          <w:ilvl w:val="3"/>
          <w:numId w:val="38"/>
        </w:numPr>
      </w:pPr>
      <w:r w:rsidRPr="00E57F6E">
        <w:t>**个体小生产者的生产资料和产品变得越来越没有价值；**他们除了受雇于资本家就没有别的出路。</w:t>
      </w:r>
    </w:p>
    <w:p w14:paraId="24D7854E" w14:textId="77777777" w:rsidR="00E57F6E" w:rsidRPr="00E57F6E" w:rsidRDefault="00E57F6E" w:rsidP="00E57F6E">
      <w:pPr>
        <w:numPr>
          <w:ilvl w:val="3"/>
          <w:numId w:val="39"/>
        </w:numPr>
      </w:pPr>
      <w:r w:rsidRPr="00E57F6E">
        <w:rPr>
          <w:b/>
          <w:bCs/>
        </w:rPr>
        <w:t>雇佣劳动</w:t>
      </w:r>
      <w:r w:rsidRPr="00E57F6E">
        <w:t>以前是一种例外和辅助办法，</w:t>
      </w:r>
      <w:r w:rsidRPr="00E57F6E">
        <w:rPr>
          <w:b/>
          <w:bCs/>
        </w:rPr>
        <w:t>现在成了整个生产的通例和基本形式；以前是一种副业，现在成了工人的唯一职业。暂时的雇佣劳动者变成了终身的雇佣劳动者。</w:t>
      </w:r>
    </w:p>
    <w:p w14:paraId="7B21D687" w14:textId="77777777" w:rsidR="00E57F6E" w:rsidRPr="00E57F6E" w:rsidRDefault="00E57F6E" w:rsidP="00E57F6E">
      <w:pPr>
        <w:numPr>
          <w:ilvl w:val="3"/>
          <w:numId w:val="40"/>
        </w:numPr>
      </w:pPr>
      <w:r w:rsidRPr="00E57F6E">
        <w:lastRenderedPageBreak/>
        <w:t>此外，由于同时发生了封建制度的崩溃，封建主扈从人员被解散，农民被逐出自己的家园等等，</w:t>
      </w:r>
      <w:r w:rsidRPr="00E57F6E">
        <w:rPr>
          <w:b/>
          <w:bCs/>
        </w:rPr>
        <w:t>终身的雇佣劳动者大量增加了。</w:t>
      </w:r>
    </w:p>
    <w:p w14:paraId="5C2FE709" w14:textId="77777777" w:rsidR="00E57F6E" w:rsidRPr="00E57F6E" w:rsidRDefault="00E57F6E" w:rsidP="00E57F6E">
      <w:pPr>
        <w:numPr>
          <w:ilvl w:val="3"/>
          <w:numId w:val="41"/>
        </w:numPr>
      </w:pPr>
      <w:r w:rsidRPr="00E57F6E">
        <w:rPr>
          <w:b/>
          <w:bCs/>
        </w:rPr>
        <w:t>集中在资本家手中的生产资料</w:t>
      </w:r>
      <w:proofErr w:type="gramStart"/>
      <w:r w:rsidRPr="00E57F6E">
        <w:rPr>
          <w:b/>
          <w:bCs/>
        </w:rPr>
        <w:t>和除了</w:t>
      </w:r>
      <w:proofErr w:type="gramEnd"/>
      <w:r w:rsidRPr="00E57F6E">
        <w:rPr>
          <w:b/>
          <w:bCs/>
        </w:rPr>
        <w:t>自己的劳动力以外一无所有的生产者彻底分离了。</w:t>
      </w:r>
    </w:p>
    <w:p w14:paraId="34BF36FC" w14:textId="77777777" w:rsidR="00E57F6E" w:rsidRPr="00E57F6E" w:rsidRDefault="00E57F6E" w:rsidP="00E57F6E">
      <w:pPr>
        <w:numPr>
          <w:ilvl w:val="3"/>
          <w:numId w:val="42"/>
        </w:numPr>
      </w:pPr>
      <w:r w:rsidRPr="00E57F6E">
        <w:rPr>
          <w:b/>
          <w:bCs/>
        </w:rPr>
        <w:t>社会化生产和资本主义占有之间的矛盾表现为无产阶级和资产阶级的对立。</w:t>
      </w:r>
    </w:p>
    <w:p w14:paraId="26AD3EE9" w14:textId="77777777" w:rsidR="00E57F6E" w:rsidRPr="00E57F6E" w:rsidRDefault="00E57F6E" w:rsidP="00E57F6E">
      <w:pPr>
        <w:numPr>
          <w:ilvl w:val="2"/>
          <w:numId w:val="43"/>
        </w:numPr>
      </w:pPr>
      <w:r w:rsidRPr="00E57F6E">
        <w:rPr>
          <w:b/>
          <w:bCs/>
        </w:rPr>
        <w:t>资本主义生产方式渗入了商品生产者即通过自己产品的交换来实现社会联系的个体生产者的社会。</w:t>
      </w:r>
      <w:r w:rsidRPr="00E57F6E">
        <w:t> 但是，每个</w:t>
      </w:r>
      <w:r w:rsidRPr="00E57F6E">
        <w:rPr>
          <w:b/>
          <w:bCs/>
        </w:rPr>
        <w:t>以商品生产为基础的社会</w:t>
      </w:r>
      <w:r w:rsidRPr="00E57F6E">
        <w:t>都有一个特点：</w:t>
      </w:r>
    </w:p>
    <w:p w14:paraId="5F53308F" w14:textId="77777777" w:rsidR="00E57F6E" w:rsidRPr="00E57F6E" w:rsidRDefault="00E57F6E" w:rsidP="00E57F6E">
      <w:pPr>
        <w:numPr>
          <w:ilvl w:val="2"/>
          <w:numId w:val="44"/>
        </w:numPr>
      </w:pPr>
      <w:r w:rsidRPr="00E57F6E">
        <w:rPr>
          <w:b/>
          <w:bCs/>
        </w:rPr>
        <w:t>这里的生产者丧失了对他们自己的社会关系的控制。</w:t>
      </w:r>
    </w:p>
    <w:p w14:paraId="157AB578" w14:textId="77777777" w:rsidR="00E57F6E" w:rsidRPr="00E57F6E" w:rsidRDefault="00E57F6E" w:rsidP="00E57F6E">
      <w:pPr>
        <w:numPr>
          <w:ilvl w:val="2"/>
          <w:numId w:val="45"/>
        </w:numPr>
      </w:pPr>
      <w:r w:rsidRPr="00E57F6E">
        <w:t>**每个人都用自己偶然拥有的生产资料并为自己的特殊的交换需要而各自进行生产。**谁也不知道，他的那种商品在市场上会出现多少，究竟需要多少；谁也不知道，他的个人产品是否真正为人所需要，是否能收回它的成本，到底是否能卖出去。</w:t>
      </w:r>
      <w:r w:rsidRPr="00E57F6E">
        <w:rPr>
          <w:b/>
          <w:bCs/>
        </w:rPr>
        <w:t>社会生产的无政府状态占统治地位。</w:t>
      </w:r>
    </w:p>
    <w:p w14:paraId="1F907611" w14:textId="77777777" w:rsidR="00E57F6E" w:rsidRPr="00E57F6E" w:rsidRDefault="00E57F6E" w:rsidP="00E57F6E">
      <w:pPr>
        <w:numPr>
          <w:ilvl w:val="2"/>
          <w:numId w:val="46"/>
        </w:numPr>
      </w:pPr>
      <w:r w:rsidRPr="00E57F6E">
        <w:t>但是**，商品生产</w:t>
      </w:r>
      <w:r w:rsidRPr="00E57F6E">
        <w:rPr>
          <w:b/>
          <w:bCs/>
        </w:rPr>
        <w:t>同任何其他生产形式一样，有其</w:t>
      </w:r>
      <w:r w:rsidRPr="00E57F6E">
        <w:t>特殊的、固有的、和它分不开的规律；这些规律不顾无政府状态、在无政府状态中、通过无政府状态而为自己开辟道路。这些规律在社会联系的唯一继续存在的形式即交换中表现出来，并且作为竞争的强制规律对各个生产者发生作用。</w:t>
      </w:r>
      <w:r w:rsidRPr="00E57F6E">
        <w:rPr>
          <w:b/>
          <w:bCs/>
        </w:rPr>
        <w:t>这些规律是在</w:t>
      </w:r>
      <w:r w:rsidRPr="00E57F6E">
        <w:t>不经过生产者</w:t>
      </w:r>
      <w:r w:rsidRPr="00E57F6E">
        <w:rPr>
          <w:b/>
          <w:bCs/>
        </w:rPr>
        <w:t>并且</w:t>
      </w:r>
      <w:r w:rsidRPr="00E57F6E">
        <w:t>同生产者对立**的情况下，作为他们的生产形式的盲目起作用的自然规律而为自己开辟道路。</w:t>
      </w:r>
      <w:r w:rsidRPr="00E57F6E">
        <w:rPr>
          <w:b/>
          <w:bCs/>
        </w:rPr>
        <w:t>产品支配着生产者。</w:t>
      </w:r>
    </w:p>
    <w:p w14:paraId="040E29DE" w14:textId="77777777" w:rsidR="00E57F6E" w:rsidRPr="00E57F6E" w:rsidRDefault="00E57F6E" w:rsidP="00E57F6E">
      <w:pPr>
        <w:numPr>
          <w:ilvl w:val="0"/>
          <w:numId w:val="31"/>
        </w:numPr>
      </w:pPr>
      <w:r w:rsidRPr="00E57F6E">
        <w:rPr>
          <w:b/>
          <w:bCs/>
        </w:rPr>
        <w:t>资本主义生产方式用来加剧社会生产中的这种无政府状态的主要工具正是无政府状态的直接对立物</w:t>
      </w:r>
      <w:r w:rsidRPr="00E57F6E">
        <w:t>：</w:t>
      </w:r>
      <w:r w:rsidRPr="00E57F6E">
        <w:rPr>
          <w:b/>
          <w:bCs/>
        </w:rPr>
        <w:t>每一单个生产企业中的生产作为社会化生产所具有的日益加强的组织性</w:t>
      </w:r>
      <w:r w:rsidRPr="00E57F6E">
        <w:t>。 资本主义生产方式利用这一杠杆结束了旧日的和平的稳定状态。它在哪一个工业部门被采用，就不容许任何旧的生产方法在那里和它并存。它在哪里控制了手工业，就把那里的旧的手工业消灭掉。劳动场地变成了战场。伟大的地理发现以及随之而来的殖民地的开拓使销售市场扩大了许多倍，并且加速了手工业向工场手工业的转化。 在资本家和资本家之间，在工业部门和工业部门之间以及国家和国家之间，生死存亡都取决于天然的或人为的生产条件的优劣。失败者被无情地淘汰掉。这是从自然界加倍疯狂地搬到社会中来的达尔文的个体生存斗争。动物的自然状态竟表现为人类发展的顶点。</w:t>
      </w:r>
      <w:r w:rsidRPr="00E57F6E">
        <w:rPr>
          <w:b/>
          <w:bCs/>
        </w:rPr>
        <w:t>社会化生产和资本主义占有之间的矛盾</w:t>
      </w:r>
      <w:r w:rsidRPr="00E57F6E">
        <w:t>表现为</w:t>
      </w:r>
      <w:r w:rsidRPr="00E57F6E">
        <w:rPr>
          <w:b/>
          <w:bCs/>
        </w:rPr>
        <w:t>个别工厂中生产的组织性</w:t>
      </w:r>
      <w:r w:rsidRPr="00E57F6E">
        <w:t>和</w:t>
      </w:r>
      <w:r w:rsidRPr="00E57F6E">
        <w:rPr>
          <w:b/>
          <w:bCs/>
        </w:rPr>
        <w:t>整个社会中生产的无政府状态</w:t>
      </w:r>
      <w:r w:rsidRPr="00E57F6E">
        <w:t>之间的</w:t>
      </w:r>
      <w:r w:rsidRPr="00E57F6E">
        <w:rPr>
          <w:b/>
          <w:bCs/>
        </w:rPr>
        <w:t>对立</w:t>
      </w:r>
      <w:r w:rsidRPr="00E57F6E">
        <w:t>。</w:t>
      </w:r>
    </w:p>
    <w:p w14:paraId="2E68EC43" w14:textId="77777777" w:rsidR="00E57F6E" w:rsidRPr="00E57F6E" w:rsidRDefault="00E57F6E" w:rsidP="00E57F6E">
      <w:r w:rsidRPr="00E57F6E">
        <w:lastRenderedPageBreak/>
        <w:t>越来越多的机器劳动者本身受到排挤，而归根到底就意味着</w:t>
      </w:r>
      <w:r w:rsidRPr="00E57F6E">
        <w:rPr>
          <w:b/>
          <w:bCs/>
        </w:rPr>
        <w:t>造成一批超过资本雇工的平均需要的、可供支配的雇佣劳动者，一支真正的产业后备军</w:t>
      </w:r>
      <w:r w:rsidRPr="00E57F6E">
        <w:t>；这支后备军在工业开足马力工作的时期可供随意支配，而由于随后必然到来的崩溃又被抛到街头；</w:t>
      </w:r>
      <w:r w:rsidRPr="00E57F6E">
        <w:rPr>
          <w:b/>
          <w:bCs/>
        </w:rPr>
        <w:t>这支后备军任何时候都是工人阶级在自己同资本进行生存斗争中的绊脚石，是把工资抑制在合乎资本家需要的低水平上的调节器</w:t>
      </w:r>
      <w:r w:rsidRPr="00E57F6E">
        <w:t>。</w:t>
      </w:r>
    </w:p>
    <w:p w14:paraId="0A3C8C2D" w14:textId="77777777" w:rsidR="00E57F6E" w:rsidRPr="00E57F6E" w:rsidRDefault="00E57F6E" w:rsidP="00E57F6E">
      <w:r w:rsidRPr="00E57F6E">
        <w:t>这样一来，</w:t>
      </w:r>
      <w:r w:rsidRPr="00E57F6E">
        <w:rPr>
          <w:b/>
          <w:bCs/>
        </w:rPr>
        <w:t>机器</w:t>
      </w:r>
      <w:r w:rsidRPr="00E57F6E">
        <w:t>，用马克思的话来说，就</w:t>
      </w:r>
      <w:r w:rsidRPr="00E57F6E">
        <w:rPr>
          <w:b/>
          <w:bCs/>
        </w:rPr>
        <w:t>成了资本用来对付工人阶级的最强有力的武器</w:t>
      </w:r>
      <w:r w:rsidRPr="00E57F6E">
        <w:t>，</w:t>
      </w:r>
      <w:r w:rsidRPr="00E57F6E">
        <w:rPr>
          <w:b/>
          <w:bCs/>
        </w:rPr>
        <w:t>劳动资料不断地夺走工人手中的生活资料，工人自己的产品变成了奴役工人的工具。</w:t>
      </w:r>
    </w:p>
    <w:p w14:paraId="4FDA58EA" w14:textId="77777777" w:rsidR="00E57F6E" w:rsidRPr="00E57F6E" w:rsidRDefault="00E57F6E" w:rsidP="00E57F6E">
      <w:pPr>
        <w:numPr>
          <w:ilvl w:val="0"/>
          <w:numId w:val="47"/>
        </w:numPr>
      </w:pPr>
      <w:r w:rsidRPr="00E57F6E">
        <w:t>于是，</w:t>
      </w:r>
      <w:r w:rsidRPr="00E57F6E">
        <w:rPr>
          <w:b/>
          <w:bCs/>
        </w:rPr>
        <w:t>劳动资料的节约</w:t>
      </w:r>
      <w:r w:rsidRPr="00E57F6E">
        <w:t>，一开始就同时</w:t>
      </w:r>
      <w:r w:rsidRPr="00E57F6E">
        <w:rPr>
          <w:b/>
          <w:bCs/>
        </w:rPr>
        <w:t>成为对劳动力的最无情的浪费</w:t>
      </w:r>
      <w:r w:rsidRPr="00E57F6E">
        <w:t>和</w:t>
      </w:r>
      <w:r w:rsidRPr="00E57F6E">
        <w:rPr>
          <w:b/>
          <w:bCs/>
        </w:rPr>
        <w:t>对劳动发挥作用的正常条件的剥夺</w:t>
      </w:r>
      <w:r w:rsidRPr="00E57F6E">
        <w:t>；</w:t>
      </w:r>
    </w:p>
    <w:p w14:paraId="0691D630" w14:textId="77777777" w:rsidR="00E57F6E" w:rsidRPr="00E57F6E" w:rsidRDefault="00E57F6E" w:rsidP="00E57F6E">
      <w:pPr>
        <w:numPr>
          <w:ilvl w:val="0"/>
          <w:numId w:val="47"/>
        </w:numPr>
      </w:pPr>
      <w:r w:rsidRPr="00E57F6E">
        <w:rPr>
          <w:b/>
          <w:bCs/>
        </w:rPr>
        <w:t>机器这一缩短劳动时间的最有力的手段</w:t>
      </w:r>
      <w:r w:rsidRPr="00E57F6E">
        <w:t>，变成了</w:t>
      </w:r>
      <w:r w:rsidRPr="00E57F6E">
        <w:rPr>
          <w:b/>
          <w:bCs/>
        </w:rPr>
        <w:t>使工人及其家属一生的时间转化为可以随意用来增殖资本的劳动时间的最可靠的手段</w:t>
      </w:r>
      <w:r w:rsidRPr="00E57F6E">
        <w:t>；</w:t>
      </w:r>
    </w:p>
    <w:p w14:paraId="23D2A65D" w14:textId="77777777" w:rsidR="00E57F6E" w:rsidRPr="00E57F6E" w:rsidRDefault="00E57F6E" w:rsidP="00E57F6E">
      <w:pPr>
        <w:numPr>
          <w:ilvl w:val="0"/>
          <w:numId w:val="47"/>
        </w:numPr>
      </w:pPr>
      <w:r w:rsidRPr="00E57F6E">
        <w:t>于是，</w:t>
      </w:r>
      <w:r w:rsidRPr="00E57F6E">
        <w:rPr>
          <w:b/>
          <w:bCs/>
        </w:rPr>
        <w:t>一部分人的过度劳动</w:t>
      </w:r>
      <w:r w:rsidRPr="00E57F6E">
        <w:t>成了</w:t>
      </w:r>
      <w:r w:rsidRPr="00E57F6E">
        <w:rPr>
          <w:b/>
          <w:bCs/>
        </w:rPr>
        <w:t>另一部分人失业的前提</w:t>
      </w:r>
      <w:r w:rsidRPr="00E57F6E">
        <w:t>，</w:t>
      </w:r>
    </w:p>
    <w:p w14:paraId="6344F6BB" w14:textId="77777777" w:rsidR="00E57F6E" w:rsidRPr="00E57F6E" w:rsidRDefault="00E57F6E" w:rsidP="00E57F6E">
      <w:pPr>
        <w:numPr>
          <w:ilvl w:val="0"/>
          <w:numId w:val="47"/>
        </w:numPr>
      </w:pPr>
      <w:r w:rsidRPr="00E57F6E">
        <w:t>而</w:t>
      </w:r>
      <w:r w:rsidRPr="00E57F6E">
        <w:rPr>
          <w:b/>
          <w:bCs/>
        </w:rPr>
        <w:t>在全世界追逐新消费者的大工业</w:t>
      </w:r>
      <w:r w:rsidRPr="00E57F6E">
        <w:t>，</w:t>
      </w:r>
      <w:r w:rsidRPr="00E57F6E">
        <w:rPr>
          <w:b/>
          <w:bCs/>
        </w:rPr>
        <w:t>却在国内把群众的消费限制到忍饥挨饿这样一个最低水平</w:t>
      </w:r>
      <w:r w:rsidRPr="00E57F6E">
        <w:t>，从而破坏了自己的国内市场。 “使相对过剩人口或产业后备军同资本积累的规模和能力始终保持平衡的规律把工人钉在资本上，比赫斐斯塔司的楔子把普罗米修斯钉在岩石上钉得还要牢。这一规律制约着同资本积累相适应的贫困积累。因此，在一极是财富的积累，同时在另一极，即在把自己的产品作为资本来生产的阶级方面，是贫困、劳动折磨、受奴役、无知、粗野和道德堕落的积累。</w:t>
      </w:r>
    </w:p>
    <w:p w14:paraId="67BA3F92" w14:textId="77777777" w:rsidR="00E57F6E" w:rsidRPr="00E57F6E" w:rsidRDefault="00E57F6E" w:rsidP="00E57F6E">
      <w:r w:rsidRPr="00E57F6E">
        <w:t>在</w:t>
      </w:r>
      <w:r w:rsidRPr="00E57F6E">
        <w:rPr>
          <w:b/>
          <w:bCs/>
        </w:rPr>
        <w:t>危机</w:t>
      </w:r>
      <w:r w:rsidRPr="00E57F6E">
        <w:t>中，</w:t>
      </w:r>
      <w:r w:rsidRPr="00E57F6E">
        <w:rPr>
          <w:b/>
          <w:bCs/>
        </w:rPr>
        <w:t>社会化生产</w:t>
      </w:r>
      <w:r w:rsidRPr="00E57F6E">
        <w:t>和</w:t>
      </w:r>
      <w:r w:rsidRPr="00E57F6E">
        <w:rPr>
          <w:b/>
          <w:bCs/>
        </w:rPr>
        <w:t>资本主义占有</w:t>
      </w:r>
      <w:r w:rsidRPr="00E57F6E">
        <w:t>之间的矛盾剧烈地爆发出来。</w:t>
      </w:r>
    </w:p>
    <w:p w14:paraId="6F25A37F" w14:textId="77777777" w:rsidR="00E57F6E" w:rsidRPr="00E57F6E" w:rsidRDefault="00E57F6E" w:rsidP="00E57F6E">
      <w:pPr>
        <w:numPr>
          <w:ilvl w:val="0"/>
          <w:numId w:val="48"/>
        </w:numPr>
      </w:pPr>
      <w:r w:rsidRPr="00E57F6E">
        <w:t>商品流通暂时停顿下来；</w:t>
      </w:r>
    </w:p>
    <w:p w14:paraId="11FE28B7" w14:textId="77777777" w:rsidR="00E57F6E" w:rsidRPr="00E57F6E" w:rsidRDefault="00E57F6E" w:rsidP="00E57F6E">
      <w:pPr>
        <w:numPr>
          <w:ilvl w:val="0"/>
          <w:numId w:val="48"/>
        </w:numPr>
      </w:pPr>
      <w:r w:rsidRPr="00E57F6E">
        <w:t>流通手段即货币成为流通的障碍；</w:t>
      </w:r>
    </w:p>
    <w:p w14:paraId="5E6CA568" w14:textId="77777777" w:rsidR="00E57F6E" w:rsidRPr="00E57F6E" w:rsidRDefault="00E57F6E" w:rsidP="00E57F6E">
      <w:pPr>
        <w:numPr>
          <w:ilvl w:val="0"/>
          <w:numId w:val="48"/>
        </w:numPr>
      </w:pPr>
      <w:r w:rsidRPr="00E57F6E">
        <w:t>商品生产和商品流通的一切规律都颠倒过来了。</w:t>
      </w:r>
    </w:p>
    <w:p w14:paraId="09127814" w14:textId="77777777" w:rsidR="00E57F6E" w:rsidRPr="00E57F6E" w:rsidRDefault="00E57F6E" w:rsidP="00E57F6E">
      <w:r w:rsidRPr="00E57F6E">
        <w:t>经济的冲突达到了顶点：</w:t>
      </w:r>
      <w:r w:rsidRPr="00E57F6E">
        <w:rPr>
          <w:b/>
          <w:bCs/>
        </w:rPr>
        <w:t>生产方式起来反对交换方式。</w:t>
      </w:r>
    </w:p>
    <w:p w14:paraId="24953CF5" w14:textId="77777777" w:rsidR="00E57F6E" w:rsidRPr="00E57F6E" w:rsidRDefault="00E57F6E" w:rsidP="00E57F6E">
      <w:r w:rsidRPr="00E57F6E">
        <w:t>因为</w:t>
      </w:r>
      <w:r w:rsidRPr="00E57F6E">
        <w:rPr>
          <w:b/>
          <w:bCs/>
        </w:rPr>
        <w:t>正是这种过剩阻碍生产资料和生活资料变为资本</w:t>
      </w:r>
      <w:r w:rsidRPr="00E57F6E">
        <w:t>。</w:t>
      </w:r>
      <w:r w:rsidRPr="00E57F6E">
        <w:rPr>
          <w:b/>
          <w:bCs/>
        </w:rPr>
        <w:t>因为在资本主义社会里， 生产资料要不先变为资本，变为剥削人的劳动力的工具，就不能发挥作用</w:t>
      </w:r>
      <w:r w:rsidRPr="00E57F6E">
        <w:t>。</w:t>
      </w:r>
      <w:r w:rsidRPr="00E57F6E">
        <w:rPr>
          <w:b/>
          <w:bCs/>
        </w:rPr>
        <w:t>生产资料和生活资料的资本属性的必然性，像幽灵一样横在这些资料和工人之间。唯独这个必然性阻碍着生产的物的杠杆和人的杠杆的结合；唯独它不允许生产资料发挥作用，不允许工人劳动和生活</w:t>
      </w:r>
      <w:r w:rsidRPr="00E57F6E">
        <w:t>。</w:t>
      </w:r>
    </w:p>
    <w:p w14:paraId="0C50447F" w14:textId="77777777" w:rsidR="00E57F6E" w:rsidRPr="00E57F6E" w:rsidRDefault="00E57F6E" w:rsidP="00E57F6E">
      <w:pPr>
        <w:numPr>
          <w:ilvl w:val="0"/>
          <w:numId w:val="49"/>
        </w:numPr>
      </w:pPr>
      <w:r w:rsidRPr="00E57F6E">
        <w:t>因此，一方面，</w:t>
      </w:r>
      <w:r w:rsidRPr="00E57F6E">
        <w:rPr>
          <w:b/>
          <w:bCs/>
        </w:rPr>
        <w:t>资本主义生产方式暴露出它没有能力继续驾驭这种生产力。</w:t>
      </w:r>
    </w:p>
    <w:p w14:paraId="7E60662B" w14:textId="77777777" w:rsidR="00E57F6E" w:rsidRPr="00E57F6E" w:rsidRDefault="00E57F6E" w:rsidP="00E57F6E">
      <w:pPr>
        <w:numPr>
          <w:ilvl w:val="0"/>
          <w:numId w:val="49"/>
        </w:numPr>
      </w:pPr>
      <w:r w:rsidRPr="00E57F6E">
        <w:t>另一方面，</w:t>
      </w:r>
      <w:r w:rsidRPr="00E57F6E">
        <w:rPr>
          <w:b/>
          <w:bCs/>
        </w:rPr>
        <w:t>这种生产力本身以日益增长的威力要求消除这种矛盾，要求摆脱它</w:t>
      </w:r>
      <w:r w:rsidRPr="00E57F6E">
        <w:rPr>
          <w:b/>
          <w:bCs/>
        </w:rPr>
        <w:lastRenderedPageBreak/>
        <w:t>作为资本的那种属性，要求在事实上承认它作为社会生产力的那种性质。</w:t>
      </w:r>
      <w:r w:rsidRPr="00E57F6E">
        <w:t> 猛烈增长着的生产力对它的资本属性的这种反作用力，要求承认生产力的社会本性的这种日益增长的压力，迫使资本家阶级本身在资本关系内部可能的限度内，越来越把生产力</w:t>
      </w:r>
      <w:proofErr w:type="gramStart"/>
      <w:r w:rsidRPr="00E57F6E">
        <w:t>当做</w:t>
      </w:r>
      <w:proofErr w:type="gramEnd"/>
      <w:r w:rsidRPr="00E57F6E">
        <w:t>社会生产力看待。</w:t>
      </w:r>
    </w:p>
    <w:p w14:paraId="533C7C00" w14:textId="77777777" w:rsidR="00E57F6E" w:rsidRPr="00E57F6E" w:rsidRDefault="00E57F6E" w:rsidP="00E57F6E">
      <w:pPr>
        <w:rPr>
          <w:b/>
          <w:bCs/>
        </w:rPr>
      </w:pPr>
      <w:r w:rsidRPr="00E57F6E">
        <w:rPr>
          <w:b/>
          <w:bCs/>
        </w:rPr>
        <w:t>资本主义社会的正式代表——</w:t>
      </w:r>
      <w:proofErr w:type="gramStart"/>
      <w:r w:rsidRPr="00E57F6E">
        <w:rPr>
          <w:b/>
          <w:bCs/>
        </w:rPr>
        <w:t>—</w:t>
      </w:r>
      <w:proofErr w:type="gramEnd"/>
      <w:r w:rsidRPr="00E57F6E">
        <w:rPr>
          <w:b/>
          <w:bCs/>
        </w:rPr>
        <w:t>国家终究不得不承担起对生产的管理</w:t>
      </w:r>
    </w:p>
    <w:p w14:paraId="526DF9EB" w14:textId="77777777" w:rsidR="00E57F6E" w:rsidRPr="00E57F6E" w:rsidRDefault="00E57F6E" w:rsidP="00E57F6E">
      <w:r w:rsidRPr="00E57F6E">
        <w:t>无论向股份公司和托拉斯的转变，还是向国家财产的转变，都没有消除生产力的资本属性。在股份公司和托拉斯的场合，这一点是十分明显的。而</w:t>
      </w:r>
      <w:r w:rsidRPr="00E57F6E">
        <w:rPr>
          <w:b/>
          <w:bCs/>
        </w:rPr>
        <w:t>现代国家</w:t>
      </w:r>
      <w:r w:rsidRPr="00E57F6E">
        <w:t>也</w:t>
      </w:r>
      <w:r w:rsidRPr="00E57F6E">
        <w:rPr>
          <w:b/>
          <w:bCs/>
        </w:rPr>
        <w:t>只是资产阶级社会为了维护资本主义生产方式的一般外部条件使之不受工人和个别资本家的侵犯而建立的组织。现代国家，不管它的形式如何，本质上都是资本主义的机器，资本家的国家，理想的总资本家。它越是把更多的生产力据为己有，就越是成为真正的总资本家，越是剥削更多的公民。工人仍然是雇佣劳动者，无产者。资本关系并没有被消灭，反而被推到了顶点。但是在顶点上是要发生变革的</w:t>
      </w:r>
    </w:p>
    <w:p w14:paraId="6019981E" w14:textId="77777777" w:rsidR="00E57F6E" w:rsidRPr="00E57F6E" w:rsidRDefault="00E57F6E" w:rsidP="00E57F6E">
      <w:pPr>
        <w:rPr>
          <w:b/>
          <w:bCs/>
        </w:rPr>
      </w:pPr>
      <w:r w:rsidRPr="00E57F6E">
        <w:rPr>
          <w:b/>
          <w:bCs/>
        </w:rPr>
        <w:t>社会主义的达成、国家的自行消融</w:t>
      </w:r>
    </w:p>
    <w:p w14:paraId="50ED9861" w14:textId="77777777" w:rsidR="00E57F6E" w:rsidRPr="00E57F6E" w:rsidRDefault="00E57F6E" w:rsidP="00E57F6E">
      <w:r w:rsidRPr="00E57F6E">
        <w:t>使生产、占有和交换的方式同生产资料的社会性质相适应。 而要实现这一点，只有</w:t>
      </w:r>
      <w:r w:rsidRPr="00E57F6E">
        <w:rPr>
          <w:b/>
          <w:bCs/>
        </w:rPr>
        <w:t>由社会公开地和直接地占有已经发展到除了适于社会管理之外不适于任何其他管理的生产力</w:t>
      </w:r>
      <w:r w:rsidRPr="00E57F6E">
        <w:t>。现在，生产资料和产品的社会性质反过来反对生产者本身，周期性地突破生产方式和交换方式，并且只是作为盲目起作用的自然规律强制性地和破坏性地为自己开辟道路，而随着社会占有生产力，这种社会性质就将为生产者完全自觉地运用，并且从造成混乱和周期性崩溃的原因变为生产本身的最有力的杠杆。</w:t>
      </w:r>
    </w:p>
    <w:p w14:paraId="45FBA724" w14:textId="77777777" w:rsidR="00E57F6E" w:rsidRPr="00E57F6E" w:rsidRDefault="00E57F6E" w:rsidP="00E57F6E">
      <w:r w:rsidRPr="00E57F6E">
        <w:rPr>
          <w:b/>
          <w:bCs/>
        </w:rPr>
        <w:t>一旦我们认识了它们，理解了它们的活动、方向和作用，那么，要使它们越来越服从我们的意志并利用它们来达到我们的目的，就完全取决于我们了</w:t>
      </w:r>
      <w:r w:rsidRPr="00E57F6E">
        <w:t>。这一点特别适用于今天的强大的生产力。</w:t>
      </w:r>
      <w:r w:rsidRPr="00E57F6E">
        <w:rPr>
          <w:b/>
          <w:bCs/>
        </w:rPr>
        <w:t>只要我们固执地拒绝理解这种生产力的本性和性质（而资本主义生产方式及其辩护士正是抗拒这种理解的）</w:t>
      </w:r>
      <w:r w:rsidRPr="00E57F6E">
        <w:t>，</w:t>
      </w:r>
      <w:r w:rsidRPr="00E57F6E">
        <w:rPr>
          <w:b/>
          <w:bCs/>
        </w:rPr>
        <w:t>它就总是</w:t>
      </w:r>
      <w:r w:rsidRPr="00E57F6E">
        <w:t xml:space="preserve">像上面所详细叙述的那样， </w:t>
      </w:r>
      <w:r w:rsidRPr="00E57F6E">
        <w:rPr>
          <w:b/>
          <w:bCs/>
        </w:rPr>
        <w:t>起违反我们、反对我们的作用，把我们置于它的统治之下。但是， 它的本性一旦被理解，它就会在联合起来的生产者手中从魔鬼似的统治者变成顺从的奴仆。这里的区别正像雷电中的电的破坏力同电报机和弧光灯的被驯服的</w:t>
      </w:r>
      <w:proofErr w:type="gramStart"/>
      <w:r w:rsidRPr="00E57F6E">
        <w:rPr>
          <w:b/>
          <w:bCs/>
        </w:rPr>
        <w:t>电之间</w:t>
      </w:r>
      <w:proofErr w:type="gramEnd"/>
      <w:r w:rsidRPr="00E57F6E">
        <w:rPr>
          <w:b/>
          <w:bCs/>
        </w:rPr>
        <w:t>的区别一样，正像</w:t>
      </w:r>
      <w:proofErr w:type="gramStart"/>
      <w:r w:rsidRPr="00E57F6E">
        <w:rPr>
          <w:b/>
          <w:bCs/>
        </w:rPr>
        <w:t>火灾同供人</w:t>
      </w:r>
      <w:proofErr w:type="gramEnd"/>
      <w:r w:rsidRPr="00E57F6E">
        <w:rPr>
          <w:b/>
          <w:bCs/>
        </w:rPr>
        <w:t>使用的火之间的区别一样。当人们按照今天的生产力终于被认识了的本性来对待这种生产力的时候，社会的生产无政府状态就让位于按照社会总体和每个成员的需要对生产进行的社会的有计划的调节。那时，资本主义的占有方式，即产品起初奴役生产者而后又奴役占有者的占有方式，就让位于那种以现代生产资料的本性为基础的产品占有方式：一方面由社会直接占有，作为维持和扩大生产的资料</w:t>
      </w:r>
      <w:r w:rsidRPr="00E57F6E">
        <w:t>；另一方面</w:t>
      </w:r>
      <w:r w:rsidRPr="00E57F6E">
        <w:rPr>
          <w:b/>
          <w:bCs/>
        </w:rPr>
        <w:t>由个人直接占有，作为生活资料和享受资料。</w:t>
      </w:r>
    </w:p>
    <w:p w14:paraId="6247EB1D" w14:textId="77777777" w:rsidR="00E57F6E" w:rsidRPr="00E57F6E" w:rsidRDefault="00E57F6E" w:rsidP="00E57F6E">
      <w:r w:rsidRPr="00E57F6E">
        <w:t>资本主义生产方式日益把大多数居民变为无产者，从而无产阶级将取得国家政权，并且首先把生产资料变为国家财产。但是这样一来，它就消灭了作为无产阶级的自身，消灭了一切阶级差别和阶级对立，也消灭了作为国家的国家。到目前为止在阶级对立中运动着的社会，都需要有国家，即需要一个剥削阶级的组织，以便维护这个社会的</w:t>
      </w:r>
      <w:r w:rsidRPr="00E57F6E">
        <w:lastRenderedPageBreak/>
        <w:t xml:space="preserve">外部生产条件，特别是用暴力把被剥削阶级控制在当时的生产方式所决定的那些压迫条件下（奴隶制、农奴制或依附农制、雇佣劳动制）。国家是整个社会的正式代表，是社会在一个有形的组织中的集中表现，但是，说国家是这样的，这仅仅是说，它是当时独自代表整个社会的那个阶级的国家：在古代是占有奴隶的公民的国家， 在中世纪是封建贵族的国家，在我们的时代是资产阶级的国家。 </w:t>
      </w:r>
      <w:r w:rsidRPr="00E57F6E">
        <w:rPr>
          <w:b/>
          <w:bCs/>
        </w:rPr>
        <w:t>当国家终于真正成为整个社会的代表时，它就使自己成为多余的了。当不再有需要加以镇压的社会阶级的时候，当阶级统治和根源</w:t>
      </w:r>
      <w:proofErr w:type="gramStart"/>
      <w:r w:rsidRPr="00E57F6E">
        <w:rPr>
          <w:b/>
          <w:bCs/>
        </w:rPr>
        <w:t>于至今</w:t>
      </w:r>
      <w:proofErr w:type="gramEnd"/>
      <w:r w:rsidRPr="00E57F6E">
        <w:rPr>
          <w:b/>
          <w:bCs/>
        </w:rPr>
        <w:t>的生产无政府状态的个体生存斗争已被消除，而由此二者产生的冲突和极端行动也随着被消除了的时候，就不再有什么需要镇压了，也就不再需要国家这种特殊的镇压力量了。国家真正作为整个社会的代表所采取的第一个行动，即以社会的名义占有生产资料，同时也是它作为国家所采取的最后一个独立行动。那时，国家政权对社会关系的干预在各个领域中将先后成为多余的事情而自行停止下来。那时，对人的统治将由对物的管理和对生产过程的领导所代替。国家不是“被废除”的，它是自行消亡的</w:t>
      </w:r>
    </w:p>
    <w:p w14:paraId="7C13ABF8" w14:textId="77777777" w:rsidR="00E57F6E" w:rsidRPr="00E57F6E" w:rsidRDefault="00E57F6E" w:rsidP="00E57F6E">
      <w:r w:rsidRPr="00E57F6E">
        <w:t>自从资本主义生产方式在历史上出现以来，由社会占有全部生产资料，常常作为未来的理想隐隐约约地浮现在个别人物和</w:t>
      </w:r>
      <w:proofErr w:type="gramStart"/>
      <w:r w:rsidRPr="00E57F6E">
        <w:t>整个整个</w:t>
      </w:r>
      <w:proofErr w:type="gramEnd"/>
      <w:r w:rsidRPr="00E57F6E">
        <w:t xml:space="preserve">派别的头脑中。但是，这种占有只有在实现它的实际条件已经具备的时候，才能成为可能，才能成为历史的必然性。正如其 他一切社会进步一样，这种占有之所以能够实现，并不是由于人们认识到阶级的存在同正义、平等等等相矛盾，也不是仅仅由于人们希望废除这些阶级，而是由于具备了一定的新的经济条件。社会分裂为剥削阶级和被剥削阶级、统治阶级和被压迫阶级，是以前生产不大发展的必然结果。只要社会总劳动所提供的产品除了满足社会全体成员最起码的生活需要以外只有少量剩余，就是说，只要劳动还占去社会大多数成员的全部或几乎全部时间，这个社会就必然划分为阶级。在这被迫专门从事劳动的大多数人之旁，形成了一 </w:t>
      </w:r>
      <w:proofErr w:type="gramStart"/>
      <w:r w:rsidRPr="00E57F6E">
        <w:t>个</w:t>
      </w:r>
      <w:proofErr w:type="gramEnd"/>
      <w:r w:rsidRPr="00E57F6E">
        <w:t>脱离直接生产劳动的阶级，它掌管社会的共同事务：劳动管理、国家事务、司法、科学、艺术等等。因此，分工的规律就是阶级划分的基础。但是，这并不妨碍阶级的这种划分曾经通过暴力和掠夺、欺诈和蒙骗来实现，这也不妨碍统治阶级一旦掌握政权就牺牲劳动阶级来巩固自己的统治，并把对社会的领导变成对群众加紧剥削。</w:t>
      </w:r>
    </w:p>
    <w:p w14:paraId="19B953A4" w14:textId="77777777" w:rsidR="00E57F6E" w:rsidRPr="00E57F6E" w:rsidRDefault="00E57F6E" w:rsidP="00E57F6E">
      <w:r w:rsidRPr="00E57F6E">
        <w:t>这种划分是以生产的不足为基础的，它将被现代生产力的充分发展所消灭。 的确，社会阶级的消灭是以这样一个历史发展阶段为前提的，在这个阶段上，不仅某个特定的统治阶级的存在，而且任何统治阶级的存在，从而阶级差别本身的存在，都将成为时代错乱，成为过时现象。所以，</w:t>
      </w:r>
      <w:r w:rsidRPr="00E57F6E">
        <w:rPr>
          <w:b/>
          <w:bCs/>
        </w:rPr>
        <w:t>社会阶级的消灭是以生产高度发展的阶段为前提的</w:t>
      </w:r>
      <w:r w:rsidRPr="00E57F6E">
        <w:t>，在这个阶段上，某一特殊的社会阶级对生产资料和产品的占有，从而对政治统治、教育垄断和精神领导地位的占有，不仅成为多余的， 而且在经济上、政治上和精神上成为发展的障碍。这个阶段现生产者没有什么可以消费是因为缺乏消费者这种荒谬的矛盾而束手无策。生产资料的扩张力撑破了资本主义生产方式所加给它的桎梏。把生产资料从这种桎梏下解放出来，是生产力不断地加速发展的唯一先决条件，因而也是生产本身实际上无限增长的唯一先决条件。但是还不止于此。 生产资料由社会占有，不</w:t>
      </w:r>
      <w:r w:rsidRPr="00E57F6E">
        <w:lastRenderedPageBreak/>
        <w:t>仅会消除生产的现存的人为障碍，而且还会消除生产力和产品的有形的浪费和破坏</w:t>
      </w:r>
    </w:p>
    <w:p w14:paraId="75CA6882" w14:textId="77777777" w:rsidR="00E57F6E" w:rsidRPr="00E57F6E" w:rsidRDefault="00E57F6E" w:rsidP="00E57F6E">
      <w:r w:rsidRPr="00E57F6E">
        <w:t>一旦社会占有了生产资料，商品生产就将被消除，而产品对生产者的统治也将随之消除。社会生产内部的无政府状态将为有计划的自觉的组织所代替</w:t>
      </w:r>
    </w:p>
    <w:p w14:paraId="1268B426" w14:textId="77777777" w:rsidR="00734270" w:rsidRPr="00E57F6E" w:rsidRDefault="00734270" w:rsidP="00E57F6E">
      <w:pPr>
        <w:rPr>
          <w:rFonts w:hint="eastAsia"/>
        </w:rPr>
      </w:pPr>
    </w:p>
    <w:sectPr w:rsidR="00734270" w:rsidRPr="00E57F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A3485"/>
    <w:multiLevelType w:val="multilevel"/>
    <w:tmpl w:val="26D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4E48"/>
    <w:multiLevelType w:val="multilevel"/>
    <w:tmpl w:val="DF2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146DB"/>
    <w:multiLevelType w:val="multilevel"/>
    <w:tmpl w:val="FE4AF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429EC"/>
    <w:multiLevelType w:val="multilevel"/>
    <w:tmpl w:val="16C4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14F7A"/>
    <w:multiLevelType w:val="multilevel"/>
    <w:tmpl w:val="82C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00EE0"/>
    <w:multiLevelType w:val="multilevel"/>
    <w:tmpl w:val="B9125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64024"/>
    <w:multiLevelType w:val="multilevel"/>
    <w:tmpl w:val="E01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E0383"/>
    <w:multiLevelType w:val="multilevel"/>
    <w:tmpl w:val="ABE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14325"/>
    <w:multiLevelType w:val="multilevel"/>
    <w:tmpl w:val="36F2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621F5"/>
    <w:multiLevelType w:val="multilevel"/>
    <w:tmpl w:val="C0E6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049842">
    <w:abstractNumId w:val="2"/>
  </w:num>
  <w:num w:numId="2" w16cid:durableId="30107565">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1894542869">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142556755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16cid:durableId="711852105">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93031618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1966888478">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 w16cid:durableId="208178156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913706809">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 w16cid:durableId="1304657795">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522625883">
    <w:abstractNumId w:val="9"/>
  </w:num>
  <w:num w:numId="12" w16cid:durableId="1715737457">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460346800">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552808416">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562834082">
    <w:abstractNumId w:val="9"/>
    <w:lvlOverride w:ilvl="1">
      <w:lvl w:ilvl="1">
        <w:numFmt w:val="bullet"/>
        <w:lvlText w:val=""/>
        <w:lvlJc w:val="left"/>
        <w:pPr>
          <w:tabs>
            <w:tab w:val="num" w:pos="1440"/>
          </w:tabs>
          <w:ind w:left="1440" w:hanging="360"/>
        </w:pPr>
        <w:rPr>
          <w:rFonts w:ascii="Symbol" w:hAnsi="Symbol" w:hint="default"/>
          <w:sz w:val="20"/>
        </w:rPr>
      </w:lvl>
    </w:lvlOverride>
  </w:num>
  <w:num w:numId="16" w16cid:durableId="1376544052">
    <w:abstractNumId w:val="9"/>
    <w:lvlOverride w:ilvl="1">
      <w:lvl w:ilvl="1">
        <w:numFmt w:val="bullet"/>
        <w:lvlText w:val=""/>
        <w:lvlJc w:val="left"/>
        <w:pPr>
          <w:tabs>
            <w:tab w:val="num" w:pos="1440"/>
          </w:tabs>
          <w:ind w:left="1440" w:hanging="360"/>
        </w:pPr>
        <w:rPr>
          <w:rFonts w:ascii="Symbol" w:hAnsi="Symbol" w:hint="default"/>
          <w:sz w:val="20"/>
        </w:rPr>
      </w:lvl>
    </w:lvlOverride>
  </w:num>
  <w:num w:numId="17" w16cid:durableId="1449933338">
    <w:abstractNumId w:val="9"/>
    <w:lvlOverride w:ilvl="1">
      <w:lvl w:ilvl="1">
        <w:numFmt w:val="bullet"/>
        <w:lvlText w:val=""/>
        <w:lvlJc w:val="left"/>
        <w:pPr>
          <w:tabs>
            <w:tab w:val="num" w:pos="1440"/>
          </w:tabs>
          <w:ind w:left="1440" w:hanging="360"/>
        </w:pPr>
        <w:rPr>
          <w:rFonts w:ascii="Symbol" w:hAnsi="Symbol" w:hint="default"/>
          <w:sz w:val="20"/>
        </w:rPr>
      </w:lvl>
    </w:lvlOverride>
  </w:num>
  <w:num w:numId="18" w16cid:durableId="1594050363">
    <w:abstractNumId w:val="9"/>
    <w:lvlOverride w:ilvl="1">
      <w:lvl w:ilvl="1">
        <w:numFmt w:val="bullet"/>
        <w:lvlText w:val=""/>
        <w:lvlJc w:val="left"/>
        <w:pPr>
          <w:tabs>
            <w:tab w:val="num" w:pos="1440"/>
          </w:tabs>
          <w:ind w:left="1440" w:hanging="360"/>
        </w:pPr>
        <w:rPr>
          <w:rFonts w:ascii="Symbol" w:hAnsi="Symbol" w:hint="default"/>
          <w:sz w:val="20"/>
        </w:rPr>
      </w:lvl>
    </w:lvlOverride>
  </w:num>
  <w:num w:numId="19" w16cid:durableId="699746547">
    <w:abstractNumId w:val="9"/>
    <w:lvlOverride w:ilvl="1">
      <w:lvl w:ilvl="1">
        <w:numFmt w:val="bullet"/>
        <w:lvlText w:val=""/>
        <w:lvlJc w:val="left"/>
        <w:pPr>
          <w:tabs>
            <w:tab w:val="num" w:pos="1440"/>
          </w:tabs>
          <w:ind w:left="1440" w:hanging="360"/>
        </w:pPr>
        <w:rPr>
          <w:rFonts w:ascii="Symbol" w:hAnsi="Symbol" w:hint="default"/>
          <w:sz w:val="20"/>
        </w:rPr>
      </w:lvl>
    </w:lvlOverride>
  </w:num>
  <w:num w:numId="20" w16cid:durableId="1601258365">
    <w:abstractNumId w:val="9"/>
    <w:lvlOverride w:ilvl="1">
      <w:lvl w:ilvl="1">
        <w:numFmt w:val="bullet"/>
        <w:lvlText w:val=""/>
        <w:lvlJc w:val="left"/>
        <w:pPr>
          <w:tabs>
            <w:tab w:val="num" w:pos="1440"/>
          </w:tabs>
          <w:ind w:left="1440" w:hanging="360"/>
        </w:pPr>
        <w:rPr>
          <w:rFonts w:ascii="Symbol" w:hAnsi="Symbol" w:hint="default"/>
          <w:sz w:val="20"/>
        </w:rPr>
      </w:lvl>
    </w:lvlOverride>
  </w:num>
  <w:num w:numId="21" w16cid:durableId="723068984">
    <w:abstractNumId w:val="9"/>
    <w:lvlOverride w:ilvl="1">
      <w:lvl w:ilvl="1">
        <w:numFmt w:val="bullet"/>
        <w:lvlText w:val=""/>
        <w:lvlJc w:val="left"/>
        <w:pPr>
          <w:tabs>
            <w:tab w:val="num" w:pos="1440"/>
          </w:tabs>
          <w:ind w:left="1440" w:hanging="360"/>
        </w:pPr>
        <w:rPr>
          <w:rFonts w:ascii="Symbol" w:hAnsi="Symbol" w:hint="default"/>
          <w:sz w:val="20"/>
        </w:rPr>
      </w:lvl>
    </w:lvlOverride>
  </w:num>
  <w:num w:numId="22" w16cid:durableId="319576436">
    <w:abstractNumId w:val="0"/>
  </w:num>
  <w:num w:numId="23" w16cid:durableId="1515262323">
    <w:abstractNumId w:val="8"/>
  </w:num>
  <w:num w:numId="24" w16cid:durableId="817693438">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16cid:durableId="1365905990">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16cid:durableId="731662594">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269435489">
    <w:abstractNumId w:val="8"/>
    <w:lvlOverride w:ilvl="1">
      <w:lvl w:ilvl="1">
        <w:numFmt w:val="bullet"/>
        <w:lvlText w:val=""/>
        <w:lvlJc w:val="left"/>
        <w:pPr>
          <w:tabs>
            <w:tab w:val="num" w:pos="1440"/>
          </w:tabs>
          <w:ind w:left="1440" w:hanging="360"/>
        </w:pPr>
        <w:rPr>
          <w:rFonts w:ascii="Symbol" w:hAnsi="Symbol" w:hint="default"/>
          <w:sz w:val="20"/>
        </w:rPr>
      </w:lvl>
    </w:lvlOverride>
  </w:num>
  <w:num w:numId="28" w16cid:durableId="925697957">
    <w:abstractNumId w:val="8"/>
    <w:lvlOverride w:ilvl="1">
      <w:lvl w:ilvl="1">
        <w:numFmt w:val="bullet"/>
        <w:lvlText w:val=""/>
        <w:lvlJc w:val="left"/>
        <w:pPr>
          <w:tabs>
            <w:tab w:val="num" w:pos="1440"/>
          </w:tabs>
          <w:ind w:left="1440" w:hanging="360"/>
        </w:pPr>
        <w:rPr>
          <w:rFonts w:ascii="Symbol" w:hAnsi="Symbol" w:hint="default"/>
          <w:sz w:val="20"/>
        </w:rPr>
      </w:lvl>
    </w:lvlOverride>
  </w:num>
  <w:num w:numId="29" w16cid:durableId="710887408">
    <w:abstractNumId w:val="3"/>
  </w:num>
  <w:num w:numId="30" w16cid:durableId="976491739">
    <w:abstractNumId w:val="1"/>
  </w:num>
  <w:num w:numId="31" w16cid:durableId="589657880">
    <w:abstractNumId w:val="5"/>
  </w:num>
  <w:num w:numId="32" w16cid:durableId="3284448">
    <w:abstractNumId w:val="5"/>
    <w:lvlOverride w:ilvl="1">
      <w:lvl w:ilvl="1">
        <w:numFmt w:val="bullet"/>
        <w:lvlText w:val=""/>
        <w:lvlJc w:val="left"/>
        <w:pPr>
          <w:tabs>
            <w:tab w:val="num" w:pos="1440"/>
          </w:tabs>
          <w:ind w:left="1440" w:hanging="360"/>
        </w:pPr>
        <w:rPr>
          <w:rFonts w:ascii="Symbol" w:hAnsi="Symbol" w:hint="default"/>
          <w:sz w:val="20"/>
        </w:rPr>
      </w:lvl>
    </w:lvlOverride>
  </w:num>
  <w:num w:numId="33" w16cid:durableId="54205161">
    <w:abstractNumId w:val="5"/>
    <w:lvlOverride w:ilvl="1">
      <w:lvl w:ilvl="1">
        <w:numFmt w:val="bullet"/>
        <w:lvlText w:val=""/>
        <w:lvlJc w:val="left"/>
        <w:pPr>
          <w:tabs>
            <w:tab w:val="num" w:pos="1440"/>
          </w:tabs>
          <w:ind w:left="1440" w:hanging="360"/>
        </w:pPr>
        <w:rPr>
          <w:rFonts w:ascii="Symbol" w:hAnsi="Symbol" w:hint="default"/>
          <w:sz w:val="20"/>
        </w:rPr>
      </w:lvl>
    </w:lvlOverride>
  </w:num>
  <w:num w:numId="34" w16cid:durableId="1984000391">
    <w:abstractNumId w:val="5"/>
    <w:lvlOverride w:ilvl="1">
      <w:lvl w:ilvl="1">
        <w:numFmt w:val="bullet"/>
        <w:lvlText w:val=""/>
        <w:lvlJc w:val="left"/>
        <w:pPr>
          <w:tabs>
            <w:tab w:val="num" w:pos="1440"/>
          </w:tabs>
          <w:ind w:left="1440" w:hanging="360"/>
        </w:pPr>
        <w:rPr>
          <w:rFonts w:ascii="Symbol" w:hAnsi="Symbol" w:hint="default"/>
          <w:sz w:val="20"/>
        </w:rPr>
      </w:lvl>
    </w:lvlOverride>
  </w:num>
  <w:num w:numId="35" w16cid:durableId="291323710">
    <w:abstractNumId w:val="5"/>
    <w:lvlOverride w:ilvl="1">
      <w:lvl w:ilvl="1">
        <w:numFmt w:val="bullet"/>
        <w:lvlText w:val=""/>
        <w:lvlJc w:val="left"/>
        <w:pPr>
          <w:tabs>
            <w:tab w:val="num" w:pos="1440"/>
          </w:tabs>
          <w:ind w:left="1440" w:hanging="360"/>
        </w:pPr>
        <w:rPr>
          <w:rFonts w:ascii="Symbol" w:hAnsi="Symbol" w:hint="default"/>
          <w:sz w:val="20"/>
        </w:rPr>
      </w:lvl>
    </w:lvlOverride>
  </w:num>
  <w:num w:numId="36" w16cid:durableId="1922569104">
    <w:abstractNumId w:val="5"/>
    <w:lvlOverride w:ilvl="1">
      <w:lvl w:ilvl="1">
        <w:numFmt w:val="bullet"/>
        <w:lvlText w:val=""/>
        <w:lvlJc w:val="left"/>
        <w:pPr>
          <w:tabs>
            <w:tab w:val="num" w:pos="1440"/>
          </w:tabs>
          <w:ind w:left="1440" w:hanging="360"/>
        </w:pPr>
        <w:rPr>
          <w:rFonts w:ascii="Symbol" w:hAnsi="Symbol" w:hint="default"/>
          <w:sz w:val="20"/>
        </w:rPr>
      </w:lvl>
    </w:lvlOverride>
  </w:num>
  <w:num w:numId="37" w16cid:durableId="1932087154">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 w16cid:durableId="1436365455">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9" w16cid:durableId="1080492708">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0" w16cid:durableId="403795601">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1" w16cid:durableId="756561512">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2" w16cid:durableId="354353209">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3" w16cid:durableId="889925383">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 w16cid:durableId="480314476">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5" w16cid:durableId="230580721">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6" w16cid:durableId="1265041818">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 w16cid:durableId="175659131">
    <w:abstractNumId w:val="7"/>
  </w:num>
  <w:num w:numId="48" w16cid:durableId="114296007">
    <w:abstractNumId w:val="4"/>
  </w:num>
  <w:num w:numId="49" w16cid:durableId="423498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70"/>
    <w:rsid w:val="000C3FA9"/>
    <w:rsid w:val="00405B5E"/>
    <w:rsid w:val="00734270"/>
    <w:rsid w:val="00806ADF"/>
    <w:rsid w:val="00A435B1"/>
    <w:rsid w:val="00D33986"/>
    <w:rsid w:val="00E57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2D40"/>
  <w15:chartTrackingRefBased/>
  <w15:docId w15:val="{41213206-A4D8-42F9-8A08-3F59D450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42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42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42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42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42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42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42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42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42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42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42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42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4270"/>
    <w:rPr>
      <w:rFonts w:cstheme="majorBidi"/>
      <w:color w:val="0F4761" w:themeColor="accent1" w:themeShade="BF"/>
      <w:sz w:val="28"/>
      <w:szCs w:val="28"/>
    </w:rPr>
  </w:style>
  <w:style w:type="character" w:customStyle="1" w:styleId="50">
    <w:name w:val="标题 5 字符"/>
    <w:basedOn w:val="a0"/>
    <w:link w:val="5"/>
    <w:uiPriority w:val="9"/>
    <w:semiHidden/>
    <w:rsid w:val="00734270"/>
    <w:rPr>
      <w:rFonts w:cstheme="majorBidi"/>
      <w:color w:val="0F4761" w:themeColor="accent1" w:themeShade="BF"/>
      <w:sz w:val="24"/>
    </w:rPr>
  </w:style>
  <w:style w:type="character" w:customStyle="1" w:styleId="60">
    <w:name w:val="标题 6 字符"/>
    <w:basedOn w:val="a0"/>
    <w:link w:val="6"/>
    <w:uiPriority w:val="9"/>
    <w:semiHidden/>
    <w:rsid w:val="00734270"/>
    <w:rPr>
      <w:rFonts w:cstheme="majorBidi"/>
      <w:b/>
      <w:bCs/>
      <w:color w:val="0F4761" w:themeColor="accent1" w:themeShade="BF"/>
    </w:rPr>
  </w:style>
  <w:style w:type="character" w:customStyle="1" w:styleId="70">
    <w:name w:val="标题 7 字符"/>
    <w:basedOn w:val="a0"/>
    <w:link w:val="7"/>
    <w:uiPriority w:val="9"/>
    <w:semiHidden/>
    <w:rsid w:val="00734270"/>
    <w:rPr>
      <w:rFonts w:cstheme="majorBidi"/>
      <w:b/>
      <w:bCs/>
      <w:color w:val="595959" w:themeColor="text1" w:themeTint="A6"/>
    </w:rPr>
  </w:style>
  <w:style w:type="character" w:customStyle="1" w:styleId="80">
    <w:name w:val="标题 8 字符"/>
    <w:basedOn w:val="a0"/>
    <w:link w:val="8"/>
    <w:uiPriority w:val="9"/>
    <w:semiHidden/>
    <w:rsid w:val="00734270"/>
    <w:rPr>
      <w:rFonts w:cstheme="majorBidi"/>
      <w:color w:val="595959" w:themeColor="text1" w:themeTint="A6"/>
    </w:rPr>
  </w:style>
  <w:style w:type="character" w:customStyle="1" w:styleId="90">
    <w:name w:val="标题 9 字符"/>
    <w:basedOn w:val="a0"/>
    <w:link w:val="9"/>
    <w:uiPriority w:val="9"/>
    <w:semiHidden/>
    <w:rsid w:val="00734270"/>
    <w:rPr>
      <w:rFonts w:eastAsiaTheme="majorEastAsia" w:cstheme="majorBidi"/>
      <w:color w:val="595959" w:themeColor="text1" w:themeTint="A6"/>
    </w:rPr>
  </w:style>
  <w:style w:type="paragraph" w:styleId="a3">
    <w:name w:val="Title"/>
    <w:basedOn w:val="a"/>
    <w:next w:val="a"/>
    <w:link w:val="a4"/>
    <w:uiPriority w:val="10"/>
    <w:qFormat/>
    <w:rsid w:val="007342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42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42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42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4270"/>
    <w:pPr>
      <w:spacing w:before="160"/>
      <w:jc w:val="center"/>
    </w:pPr>
    <w:rPr>
      <w:i/>
      <w:iCs/>
      <w:color w:val="404040" w:themeColor="text1" w:themeTint="BF"/>
    </w:rPr>
  </w:style>
  <w:style w:type="character" w:customStyle="1" w:styleId="a8">
    <w:name w:val="引用 字符"/>
    <w:basedOn w:val="a0"/>
    <w:link w:val="a7"/>
    <w:uiPriority w:val="29"/>
    <w:rsid w:val="00734270"/>
    <w:rPr>
      <w:i/>
      <w:iCs/>
      <w:color w:val="404040" w:themeColor="text1" w:themeTint="BF"/>
    </w:rPr>
  </w:style>
  <w:style w:type="paragraph" w:styleId="a9">
    <w:name w:val="List Paragraph"/>
    <w:basedOn w:val="a"/>
    <w:uiPriority w:val="34"/>
    <w:qFormat/>
    <w:rsid w:val="00734270"/>
    <w:pPr>
      <w:ind w:left="720"/>
      <w:contextualSpacing/>
    </w:pPr>
  </w:style>
  <w:style w:type="character" w:styleId="aa">
    <w:name w:val="Intense Emphasis"/>
    <w:basedOn w:val="a0"/>
    <w:uiPriority w:val="21"/>
    <w:qFormat/>
    <w:rsid w:val="00734270"/>
    <w:rPr>
      <w:i/>
      <w:iCs/>
      <w:color w:val="0F4761" w:themeColor="accent1" w:themeShade="BF"/>
    </w:rPr>
  </w:style>
  <w:style w:type="paragraph" w:styleId="ab">
    <w:name w:val="Intense Quote"/>
    <w:basedOn w:val="a"/>
    <w:next w:val="a"/>
    <w:link w:val="ac"/>
    <w:uiPriority w:val="30"/>
    <w:qFormat/>
    <w:rsid w:val="00734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4270"/>
    <w:rPr>
      <w:i/>
      <w:iCs/>
      <w:color w:val="0F4761" w:themeColor="accent1" w:themeShade="BF"/>
    </w:rPr>
  </w:style>
  <w:style w:type="character" w:styleId="ad">
    <w:name w:val="Intense Reference"/>
    <w:basedOn w:val="a0"/>
    <w:uiPriority w:val="32"/>
    <w:qFormat/>
    <w:rsid w:val="00734270"/>
    <w:rPr>
      <w:b/>
      <w:bCs/>
      <w:smallCaps/>
      <w:color w:val="0F4761" w:themeColor="accent1" w:themeShade="BF"/>
      <w:spacing w:val="5"/>
    </w:rPr>
  </w:style>
  <w:style w:type="character" w:styleId="ae">
    <w:name w:val="Hyperlink"/>
    <w:basedOn w:val="a0"/>
    <w:uiPriority w:val="99"/>
    <w:unhideWhenUsed/>
    <w:rsid w:val="00E57F6E"/>
    <w:rPr>
      <w:color w:val="467886" w:themeColor="hyperlink"/>
      <w:u w:val="single"/>
    </w:rPr>
  </w:style>
  <w:style w:type="character" w:styleId="af">
    <w:name w:val="Unresolved Mention"/>
    <w:basedOn w:val="a0"/>
    <w:uiPriority w:val="99"/>
    <w:semiHidden/>
    <w:unhideWhenUsed/>
    <w:rsid w:val="00E57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68066">
      <w:bodyDiv w:val="1"/>
      <w:marLeft w:val="0"/>
      <w:marRight w:val="0"/>
      <w:marTop w:val="0"/>
      <w:marBottom w:val="0"/>
      <w:divBdr>
        <w:top w:val="none" w:sz="0" w:space="0" w:color="auto"/>
        <w:left w:val="none" w:sz="0" w:space="0" w:color="auto"/>
        <w:bottom w:val="none" w:sz="0" w:space="0" w:color="auto"/>
        <w:right w:val="none" w:sz="0" w:space="0" w:color="auto"/>
      </w:divBdr>
    </w:div>
    <w:div w:id="741634066">
      <w:bodyDiv w:val="1"/>
      <w:marLeft w:val="0"/>
      <w:marRight w:val="0"/>
      <w:marTop w:val="0"/>
      <w:marBottom w:val="0"/>
      <w:divBdr>
        <w:top w:val="none" w:sz="0" w:space="0" w:color="auto"/>
        <w:left w:val="none" w:sz="0" w:space="0" w:color="auto"/>
        <w:bottom w:val="none" w:sz="0" w:space="0" w:color="auto"/>
        <w:right w:val="none" w:sz="0" w:space="0" w:color="auto"/>
      </w:divBdr>
    </w:div>
    <w:div w:id="898587994">
      <w:bodyDiv w:val="1"/>
      <w:marLeft w:val="0"/>
      <w:marRight w:val="0"/>
      <w:marTop w:val="0"/>
      <w:marBottom w:val="0"/>
      <w:divBdr>
        <w:top w:val="none" w:sz="0" w:space="0" w:color="auto"/>
        <w:left w:val="none" w:sz="0" w:space="0" w:color="auto"/>
        <w:bottom w:val="none" w:sz="0" w:space="0" w:color="auto"/>
        <w:right w:val="none" w:sz="0" w:space="0" w:color="auto"/>
      </w:divBdr>
      <w:divsChild>
        <w:div w:id="2009672578">
          <w:marLeft w:val="0"/>
          <w:marRight w:val="0"/>
          <w:marTop w:val="0"/>
          <w:marBottom w:val="600"/>
          <w:divBdr>
            <w:top w:val="none" w:sz="0" w:space="0" w:color="auto"/>
            <w:left w:val="none" w:sz="0" w:space="0" w:color="auto"/>
            <w:bottom w:val="dashed" w:sz="6" w:space="11" w:color="DFDFDF"/>
            <w:right w:val="none" w:sz="0" w:space="0" w:color="auto"/>
          </w:divBdr>
        </w:div>
      </w:divsChild>
    </w:div>
    <w:div w:id="1035429644">
      <w:bodyDiv w:val="1"/>
      <w:marLeft w:val="0"/>
      <w:marRight w:val="0"/>
      <w:marTop w:val="0"/>
      <w:marBottom w:val="0"/>
      <w:divBdr>
        <w:top w:val="none" w:sz="0" w:space="0" w:color="auto"/>
        <w:left w:val="none" w:sz="0" w:space="0" w:color="auto"/>
        <w:bottom w:val="none" w:sz="0" w:space="0" w:color="auto"/>
        <w:right w:val="none" w:sz="0" w:space="0" w:color="auto"/>
      </w:divBdr>
      <w:divsChild>
        <w:div w:id="1931504762">
          <w:marLeft w:val="0"/>
          <w:marRight w:val="0"/>
          <w:marTop w:val="0"/>
          <w:marBottom w:val="600"/>
          <w:divBdr>
            <w:top w:val="none" w:sz="0" w:space="0" w:color="auto"/>
            <w:left w:val="none" w:sz="0" w:space="0" w:color="auto"/>
            <w:bottom w:val="dashed" w:sz="6" w:space="11" w:color="DFDFDF"/>
            <w:right w:val="none" w:sz="0" w:space="0" w:color="auto"/>
          </w:divBdr>
        </w:div>
      </w:divsChild>
    </w:div>
    <w:div w:id="1275139140">
      <w:bodyDiv w:val="1"/>
      <w:marLeft w:val="0"/>
      <w:marRight w:val="0"/>
      <w:marTop w:val="0"/>
      <w:marBottom w:val="0"/>
      <w:divBdr>
        <w:top w:val="none" w:sz="0" w:space="0" w:color="auto"/>
        <w:left w:val="none" w:sz="0" w:space="0" w:color="auto"/>
        <w:bottom w:val="none" w:sz="0" w:space="0" w:color="auto"/>
        <w:right w:val="none" w:sz="0" w:space="0" w:color="auto"/>
      </w:divBdr>
      <w:divsChild>
        <w:div w:id="98723372">
          <w:marLeft w:val="0"/>
          <w:marRight w:val="0"/>
          <w:marTop w:val="0"/>
          <w:marBottom w:val="0"/>
          <w:divBdr>
            <w:top w:val="none" w:sz="0" w:space="0" w:color="auto"/>
            <w:left w:val="none" w:sz="0" w:space="0" w:color="auto"/>
            <w:bottom w:val="none" w:sz="0" w:space="0" w:color="auto"/>
            <w:right w:val="none" w:sz="0" w:space="0" w:color="auto"/>
          </w:divBdr>
          <w:divsChild>
            <w:div w:id="1585258228">
              <w:marLeft w:val="0"/>
              <w:marRight w:val="0"/>
              <w:marTop w:val="0"/>
              <w:marBottom w:val="0"/>
              <w:divBdr>
                <w:top w:val="none" w:sz="0" w:space="0" w:color="auto"/>
                <w:left w:val="none" w:sz="0" w:space="0" w:color="auto"/>
                <w:bottom w:val="none" w:sz="0" w:space="0" w:color="auto"/>
                <w:right w:val="none" w:sz="0" w:space="0" w:color="auto"/>
              </w:divBdr>
              <w:divsChild>
                <w:div w:id="474875432">
                  <w:marLeft w:val="0"/>
                  <w:marRight w:val="0"/>
                  <w:marTop w:val="0"/>
                  <w:marBottom w:val="0"/>
                  <w:divBdr>
                    <w:top w:val="none" w:sz="0" w:space="0" w:color="auto"/>
                    <w:left w:val="none" w:sz="0" w:space="0" w:color="auto"/>
                    <w:bottom w:val="none" w:sz="0" w:space="0" w:color="auto"/>
                    <w:right w:val="none" w:sz="0" w:space="0" w:color="auto"/>
                  </w:divBdr>
                </w:div>
                <w:div w:id="812411530">
                  <w:marLeft w:val="0"/>
                  <w:marRight w:val="0"/>
                  <w:marTop w:val="0"/>
                  <w:marBottom w:val="0"/>
                  <w:divBdr>
                    <w:top w:val="none" w:sz="0" w:space="0" w:color="auto"/>
                    <w:left w:val="none" w:sz="0" w:space="0" w:color="auto"/>
                    <w:bottom w:val="none" w:sz="0" w:space="0" w:color="auto"/>
                    <w:right w:val="none" w:sz="0" w:space="0" w:color="auto"/>
                  </w:divBdr>
                  <w:divsChild>
                    <w:div w:id="2037196894">
                      <w:marLeft w:val="0"/>
                      <w:marRight w:val="0"/>
                      <w:marTop w:val="0"/>
                      <w:marBottom w:val="0"/>
                      <w:divBdr>
                        <w:top w:val="none" w:sz="0" w:space="0" w:color="auto"/>
                        <w:left w:val="none" w:sz="0" w:space="0" w:color="auto"/>
                        <w:bottom w:val="none" w:sz="0" w:space="0" w:color="auto"/>
                        <w:right w:val="none" w:sz="0" w:space="0" w:color="auto"/>
                      </w:divBdr>
                      <w:divsChild>
                        <w:div w:id="782846300">
                          <w:marLeft w:val="0"/>
                          <w:marRight w:val="0"/>
                          <w:marTop w:val="150"/>
                          <w:marBottom w:val="0"/>
                          <w:divBdr>
                            <w:top w:val="none" w:sz="0" w:space="0" w:color="auto"/>
                            <w:left w:val="none" w:sz="0" w:space="0" w:color="auto"/>
                            <w:bottom w:val="none" w:sz="0" w:space="0" w:color="auto"/>
                            <w:right w:val="none" w:sz="0" w:space="0" w:color="auto"/>
                          </w:divBdr>
                          <w:divsChild>
                            <w:div w:id="74025546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641296">
      <w:bodyDiv w:val="1"/>
      <w:marLeft w:val="0"/>
      <w:marRight w:val="0"/>
      <w:marTop w:val="0"/>
      <w:marBottom w:val="0"/>
      <w:divBdr>
        <w:top w:val="none" w:sz="0" w:space="0" w:color="auto"/>
        <w:left w:val="none" w:sz="0" w:space="0" w:color="auto"/>
        <w:bottom w:val="none" w:sz="0" w:space="0" w:color="auto"/>
        <w:right w:val="none" w:sz="0" w:space="0" w:color="auto"/>
      </w:divBdr>
      <w:divsChild>
        <w:div w:id="1714966065">
          <w:marLeft w:val="0"/>
          <w:marRight w:val="0"/>
          <w:marTop w:val="0"/>
          <w:marBottom w:val="0"/>
          <w:divBdr>
            <w:top w:val="none" w:sz="0" w:space="0" w:color="auto"/>
            <w:left w:val="none" w:sz="0" w:space="0" w:color="auto"/>
            <w:bottom w:val="none" w:sz="0" w:space="0" w:color="auto"/>
            <w:right w:val="none" w:sz="0" w:space="0" w:color="auto"/>
          </w:divBdr>
          <w:divsChild>
            <w:div w:id="2006470898">
              <w:marLeft w:val="0"/>
              <w:marRight w:val="0"/>
              <w:marTop w:val="0"/>
              <w:marBottom w:val="0"/>
              <w:divBdr>
                <w:top w:val="none" w:sz="0" w:space="0" w:color="auto"/>
                <w:left w:val="none" w:sz="0" w:space="0" w:color="auto"/>
                <w:bottom w:val="none" w:sz="0" w:space="0" w:color="auto"/>
                <w:right w:val="none" w:sz="0" w:space="0" w:color="auto"/>
              </w:divBdr>
              <w:divsChild>
                <w:div w:id="1722435974">
                  <w:marLeft w:val="0"/>
                  <w:marRight w:val="0"/>
                  <w:marTop w:val="0"/>
                  <w:marBottom w:val="0"/>
                  <w:divBdr>
                    <w:top w:val="none" w:sz="0" w:space="0" w:color="auto"/>
                    <w:left w:val="none" w:sz="0" w:space="0" w:color="auto"/>
                    <w:bottom w:val="none" w:sz="0" w:space="0" w:color="auto"/>
                    <w:right w:val="none" w:sz="0" w:space="0" w:color="auto"/>
                  </w:divBdr>
                </w:div>
                <w:div w:id="1895387572">
                  <w:marLeft w:val="0"/>
                  <w:marRight w:val="0"/>
                  <w:marTop w:val="0"/>
                  <w:marBottom w:val="0"/>
                  <w:divBdr>
                    <w:top w:val="none" w:sz="0" w:space="0" w:color="auto"/>
                    <w:left w:val="none" w:sz="0" w:space="0" w:color="auto"/>
                    <w:bottom w:val="none" w:sz="0" w:space="0" w:color="auto"/>
                    <w:right w:val="none" w:sz="0" w:space="0" w:color="auto"/>
                  </w:divBdr>
                  <w:divsChild>
                    <w:div w:id="68583262">
                      <w:marLeft w:val="0"/>
                      <w:marRight w:val="0"/>
                      <w:marTop w:val="0"/>
                      <w:marBottom w:val="0"/>
                      <w:divBdr>
                        <w:top w:val="none" w:sz="0" w:space="0" w:color="auto"/>
                        <w:left w:val="none" w:sz="0" w:space="0" w:color="auto"/>
                        <w:bottom w:val="none" w:sz="0" w:space="0" w:color="auto"/>
                        <w:right w:val="none" w:sz="0" w:space="0" w:color="auto"/>
                      </w:divBdr>
                      <w:divsChild>
                        <w:div w:id="447354401">
                          <w:marLeft w:val="0"/>
                          <w:marRight w:val="0"/>
                          <w:marTop w:val="150"/>
                          <w:marBottom w:val="0"/>
                          <w:divBdr>
                            <w:top w:val="none" w:sz="0" w:space="0" w:color="auto"/>
                            <w:left w:val="none" w:sz="0" w:space="0" w:color="auto"/>
                            <w:bottom w:val="none" w:sz="0" w:space="0" w:color="auto"/>
                            <w:right w:val="none" w:sz="0" w:space="0" w:color="auto"/>
                          </w:divBdr>
                          <w:divsChild>
                            <w:div w:id="64247072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87087">
      <w:bodyDiv w:val="1"/>
      <w:marLeft w:val="0"/>
      <w:marRight w:val="0"/>
      <w:marTop w:val="0"/>
      <w:marBottom w:val="0"/>
      <w:divBdr>
        <w:top w:val="none" w:sz="0" w:space="0" w:color="auto"/>
        <w:left w:val="none" w:sz="0" w:space="0" w:color="auto"/>
        <w:bottom w:val="none" w:sz="0" w:space="0" w:color="auto"/>
        <w:right w:val="none" w:sz="0" w:space="0" w:color="auto"/>
      </w:divBdr>
    </w:div>
    <w:div w:id="1555002411">
      <w:bodyDiv w:val="1"/>
      <w:marLeft w:val="0"/>
      <w:marRight w:val="0"/>
      <w:marTop w:val="0"/>
      <w:marBottom w:val="0"/>
      <w:divBdr>
        <w:top w:val="none" w:sz="0" w:space="0" w:color="auto"/>
        <w:left w:val="none" w:sz="0" w:space="0" w:color="auto"/>
        <w:bottom w:val="none" w:sz="0" w:space="0" w:color="auto"/>
        <w:right w:val="none" w:sz="0" w:space="0" w:color="auto"/>
      </w:divBdr>
    </w:div>
    <w:div w:id="1584411452">
      <w:bodyDiv w:val="1"/>
      <w:marLeft w:val="0"/>
      <w:marRight w:val="0"/>
      <w:marTop w:val="0"/>
      <w:marBottom w:val="0"/>
      <w:divBdr>
        <w:top w:val="none" w:sz="0" w:space="0" w:color="auto"/>
        <w:left w:val="none" w:sz="0" w:space="0" w:color="auto"/>
        <w:bottom w:val="none" w:sz="0" w:space="0" w:color="auto"/>
        <w:right w:val="none" w:sz="0" w:space="0" w:color="auto"/>
      </w:divBdr>
    </w:div>
    <w:div w:id="188274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douban.com/subject/30153585/" TargetMode="External"/><Relationship Id="rId3" Type="http://schemas.openxmlformats.org/officeDocument/2006/relationships/settings" Target="settings.xml"/><Relationship Id="rId7" Type="http://schemas.openxmlformats.org/officeDocument/2006/relationships/hyperlink" Target="https://www.douban.com/people/Surff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douban.com/people/Surff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26</Pages>
  <Words>4400</Words>
  <Characters>25081</Characters>
  <Application>Microsoft Office Word</Application>
  <DocSecurity>0</DocSecurity>
  <Lines>209</Lines>
  <Paragraphs>58</Paragraphs>
  <ScaleCrop>false</ScaleCrop>
  <Company/>
  <LinksUpToDate>false</LinksUpToDate>
  <CharactersWithSpaces>29423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4</cp:revision>
  <dcterms:created xsi:type="dcterms:W3CDTF">2024-11-20T04:04:00Z</dcterms:created>
  <dcterms:modified xsi:type="dcterms:W3CDTF">2024-11-20T05:46:00Z</dcterms:modified>
</cp:coreProperties>
</file>