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6B1C" w14:textId="0BF02779" w:rsidR="002F32FA" w:rsidRPr="00C75F7F" w:rsidRDefault="00C75F7F">
      <w:pPr>
        <w:rPr>
          <w:b/>
          <w:bCs/>
          <w:sz w:val="36"/>
          <w:szCs w:val="36"/>
        </w:rPr>
      </w:pPr>
      <w:r w:rsidRPr="00C75F7F">
        <w:rPr>
          <w:b/>
          <w:bCs/>
          <w:sz w:val="36"/>
          <w:szCs w:val="36"/>
        </w:rPr>
        <w:t>Q.1 What is JavaScript. How to use it?</w:t>
      </w:r>
    </w:p>
    <w:p w14:paraId="51509114" w14:textId="2F810FA6" w:rsidR="00C75F7F" w:rsidRDefault="00C75F7F">
      <w:proofErr w:type="gramStart"/>
      <w:r>
        <w:t>Ans :</w:t>
      </w:r>
      <w:proofErr w:type="gramEnd"/>
    </w:p>
    <w:p w14:paraId="7C8D15EA" w14:textId="77777777" w:rsidR="00C75F7F" w:rsidRPr="00C75F7F" w:rsidRDefault="00C75F7F" w:rsidP="00C75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EA4DF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I'd be glad to explain JavaScript and its usage:</w:t>
      </w:r>
    </w:p>
    <w:p w14:paraId="3A57EA62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JavaScript (JS): The Lifeblood of Interactive Web Experiences</w:t>
      </w:r>
    </w:p>
    <w:p w14:paraId="59C7969B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JavaScript (JS) is a versatile programming language that plays a crucial role in making web pages dynamic and interactive. It's one of the three core technologies, alongside HTML and CSS, that form the foundation of modern web development.</w:t>
      </w:r>
    </w:p>
    <w:p w14:paraId="58E98C74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What Does JavaScript Do?</w:t>
      </w:r>
    </w:p>
    <w:p w14:paraId="12BE174F" w14:textId="77777777" w:rsidR="00C75F7F" w:rsidRPr="00C75F7F" w:rsidRDefault="00C75F7F" w:rsidP="00C75F7F">
      <w:pPr>
        <w:numPr>
          <w:ilvl w:val="0"/>
          <w:numId w:val="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Adds Interactivity: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JS injects life into web pages by enabling user interaction. It allows you to create elements that respond to user actions like clicks, mouse hovers, form submissions, and more.</w:t>
      </w:r>
    </w:p>
    <w:p w14:paraId="2190EB06" w14:textId="77777777" w:rsidR="00C75F7F" w:rsidRPr="00C75F7F" w:rsidRDefault="00C75F7F" w:rsidP="00C75F7F">
      <w:pPr>
        <w:numPr>
          <w:ilvl w:val="0"/>
          <w:numId w:val="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Enhances User Experience: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With JS, you can manipulate website elements (HTML), change styles (CSS), and interact with external data sources (like APIs) to provide a richer and more engaging user experience.</w:t>
      </w:r>
    </w:p>
    <w:p w14:paraId="4F94F6EE" w14:textId="77777777" w:rsidR="00C75F7F" w:rsidRPr="00C75F7F" w:rsidRDefault="00C75F7F" w:rsidP="00C75F7F">
      <w:pPr>
        <w:numPr>
          <w:ilvl w:val="0"/>
          <w:numId w:val="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Powers Complex Features: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From implementing animations and games to building single-page applications (SPAs) and interactive web maps, JS empowers developers to create sophisticated web functionalities.</w:t>
      </w:r>
    </w:p>
    <w:p w14:paraId="20D1F9AE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How to Use JavaScript</w:t>
      </w:r>
    </w:p>
    <w:p w14:paraId="32644D4C" w14:textId="77777777" w:rsidR="00C75F7F" w:rsidRPr="00C75F7F" w:rsidRDefault="00C75F7F" w:rsidP="00C75F7F">
      <w:pPr>
        <w:numPr>
          <w:ilvl w:val="0"/>
          <w:numId w:val="2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Include JS in HTML:</w:t>
      </w:r>
    </w:p>
    <w:p w14:paraId="4CF62238" w14:textId="77777777" w:rsidR="00C75F7F" w:rsidRPr="00C75F7F" w:rsidRDefault="00C75F7F" w:rsidP="00C75F7F">
      <w:pPr>
        <w:numPr>
          <w:ilvl w:val="0"/>
          <w:numId w:val="3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Embed JS code directly within HTML using &lt;script&gt; tags:</w:t>
      </w:r>
    </w:p>
    <w:p w14:paraId="198B8E5F" w14:textId="77777777" w:rsidR="00C75F7F" w:rsidRPr="00C75F7F" w:rsidRDefault="00C75F7F" w:rsidP="00C75F7F">
      <w:pPr>
        <w:spacing w:after="0" w:line="240" w:lineRule="auto"/>
        <w:ind w:left="6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HTML</w:t>
      </w:r>
      <w:r w:rsidRPr="00C75F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&lt;</w:t>
      </w:r>
      <w:r w:rsidRPr="00C75F7F">
        <w:rPr>
          <w:rFonts w:ascii="Courier" w:eastAsia="Times New Roman" w:hAnsi="Courier" w:cs="Times New Roman"/>
          <w:color w:val="D93025"/>
          <w:kern w:val="0"/>
          <w:shd w:val="clear" w:color="auto" w:fill="F0F4F9"/>
          <w:lang w:eastAsia="en-IN"/>
          <w14:ligatures w14:val="none"/>
        </w:rPr>
        <w:t>script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&gt;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  </w:t>
      </w:r>
      <w:r w:rsidRPr="00C75F7F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Your JavaScript code here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&lt;/</w:t>
      </w:r>
      <w:r w:rsidRPr="00C75F7F">
        <w:rPr>
          <w:rFonts w:ascii="Courier" w:eastAsia="Times New Roman" w:hAnsi="Courier" w:cs="Times New Roman"/>
          <w:color w:val="D93025"/>
          <w:kern w:val="0"/>
          <w:shd w:val="clear" w:color="auto" w:fill="F0F4F9"/>
          <w:lang w:eastAsia="en-IN"/>
          <w14:ligatures w14:val="none"/>
        </w:rPr>
        <w:t>script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&gt;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19E185B1" w14:textId="77777777" w:rsidR="00C75F7F" w:rsidRPr="00C75F7F" w:rsidRDefault="00C75F7F" w:rsidP="00C75F7F">
      <w:pPr>
        <w:numPr>
          <w:ilvl w:val="0"/>
          <w:numId w:val="4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Alternatively, link to an external JS file:</w:t>
      </w:r>
    </w:p>
    <w:p w14:paraId="7BD28D19" w14:textId="77777777" w:rsidR="00C75F7F" w:rsidRPr="00C75F7F" w:rsidRDefault="00C75F7F" w:rsidP="00C75F7F">
      <w:pPr>
        <w:spacing w:after="0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HTML</w:t>
      </w:r>
      <w:r w:rsidRPr="00C75F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&lt;</w:t>
      </w:r>
      <w:r w:rsidRPr="00C75F7F">
        <w:rPr>
          <w:rFonts w:ascii="Courier" w:eastAsia="Times New Roman" w:hAnsi="Courier" w:cs="Times New Roman"/>
          <w:color w:val="D93025"/>
          <w:kern w:val="0"/>
          <w:shd w:val="clear" w:color="auto" w:fill="F0F4F9"/>
          <w:lang w:eastAsia="en-IN"/>
          <w14:ligatures w14:val="none"/>
        </w:rPr>
        <w:t>script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C75F7F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src</w:t>
      </w:r>
      <w:proofErr w:type="spellEnd"/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=</w:t>
      </w:r>
      <w:r w:rsidRPr="00C75F7F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"myScript.js"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&gt;&lt;/</w:t>
      </w:r>
      <w:r w:rsidRPr="00C75F7F">
        <w:rPr>
          <w:rFonts w:ascii="Courier" w:eastAsia="Times New Roman" w:hAnsi="Courier" w:cs="Times New Roman"/>
          <w:color w:val="D93025"/>
          <w:kern w:val="0"/>
          <w:shd w:val="clear" w:color="auto" w:fill="F0F4F9"/>
          <w:lang w:eastAsia="en-IN"/>
          <w14:ligatures w14:val="none"/>
        </w:rPr>
        <w:t>script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&gt;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577BE1F4" w14:textId="77777777" w:rsidR="00C75F7F" w:rsidRPr="00C75F7F" w:rsidRDefault="00C75F7F" w:rsidP="00C75F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Write JS Code:</w:t>
      </w:r>
    </w:p>
    <w:p w14:paraId="469840CE" w14:textId="77777777" w:rsidR="00C75F7F" w:rsidRPr="00C75F7F" w:rsidRDefault="00C75F7F" w:rsidP="00C75F7F">
      <w:pPr>
        <w:numPr>
          <w:ilvl w:val="0"/>
          <w:numId w:val="6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Use keywords, variables, operators, control flow statements, and functions to create your programming logic.</w:t>
      </w:r>
    </w:p>
    <w:p w14:paraId="59FAFFA4" w14:textId="77777777" w:rsidR="00C75F7F" w:rsidRPr="00C75F7F" w:rsidRDefault="00C75F7F" w:rsidP="00C75F7F">
      <w:pPr>
        <w:numPr>
          <w:ilvl w:val="0"/>
          <w:numId w:val="7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Here's a simple example:</w:t>
      </w:r>
    </w:p>
    <w:p w14:paraId="0D2E2A7F" w14:textId="77777777" w:rsidR="00C75F7F" w:rsidRPr="00C75F7F" w:rsidRDefault="00C75F7F" w:rsidP="00C75F7F">
      <w:pPr>
        <w:spacing w:after="0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  <w:r w:rsidRPr="00C75F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function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 xml:space="preserve"> </w:t>
      </w:r>
      <w:proofErr w:type="gramStart"/>
      <w:r w:rsidRPr="00C75F7F">
        <w:rPr>
          <w:rFonts w:ascii="Courier" w:eastAsia="Times New Roman" w:hAnsi="Courier" w:cs="Times New Roman"/>
          <w:color w:val="996900"/>
          <w:kern w:val="0"/>
          <w:shd w:val="clear" w:color="auto" w:fill="F0F4F9"/>
          <w:lang w:eastAsia="en-IN"/>
          <w14:ligatures w14:val="none"/>
        </w:rPr>
        <w:t>greet</w:t>
      </w:r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(</w:t>
      </w:r>
      <w:proofErr w:type="gramEnd"/>
      <w:r w:rsidRPr="00C75F7F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 xml:space="preserve">) 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{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    alert(</w:t>
      </w:r>
      <w:r w:rsidRPr="00C75F7F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"Hello, world!"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);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}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greet(); </w:t>
      </w:r>
      <w:r w:rsidRPr="00C75F7F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Call the function to display the message</w:t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C75F7F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3F20FD8A" w14:textId="77777777" w:rsidR="00C75F7F" w:rsidRPr="00C75F7F" w:rsidRDefault="00C75F7F" w:rsidP="00C75F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Run the Code:</w:t>
      </w:r>
    </w:p>
    <w:p w14:paraId="6FAB61D5" w14:textId="77777777" w:rsidR="00C75F7F" w:rsidRPr="00C75F7F" w:rsidRDefault="00C75F7F" w:rsidP="00C75F7F">
      <w:pPr>
        <w:numPr>
          <w:ilvl w:val="0"/>
          <w:numId w:val="9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When you open an HTML page containing JS, your web browser's built-in JavaScript engine interprets and executes the code, bringing your web page to life.</w:t>
      </w:r>
    </w:p>
    <w:p w14:paraId="1CD52C41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lastRenderedPageBreak/>
        <w:t>Learning JavaScript</w:t>
      </w:r>
    </w:p>
    <w:p w14:paraId="390F8777" w14:textId="77777777" w:rsidR="00C75F7F" w:rsidRPr="00C75F7F" w:rsidRDefault="00C75F7F" w:rsidP="00C75F7F">
      <w:pPr>
        <w:numPr>
          <w:ilvl w:val="0"/>
          <w:numId w:val="10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Online Tutorials and Courses: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Numerous websites and platforms offer interactive tutorials, lessons, and courses to help you learn JS at your own pace.</w:t>
      </w:r>
    </w:p>
    <w:p w14:paraId="23CCAF82" w14:textId="77777777" w:rsidR="00C75F7F" w:rsidRPr="00C75F7F" w:rsidRDefault="00C75F7F" w:rsidP="00C75F7F">
      <w:pPr>
        <w:numPr>
          <w:ilvl w:val="0"/>
          <w:numId w:val="10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Books and References: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Consider using well-regarded JavaScript books to gain in-depth knowledge and explore advanced concepts.</w:t>
      </w:r>
    </w:p>
    <w:p w14:paraId="7E75C871" w14:textId="77777777" w:rsidR="00C75F7F" w:rsidRPr="00C75F7F" w:rsidRDefault="00C75F7F" w:rsidP="00C75F7F">
      <w:pPr>
        <w:numPr>
          <w:ilvl w:val="0"/>
          <w:numId w:val="10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Practice and Experiment: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best way to solidify your understanding is to actively practice writing JS code, experimenting with different features, and building projects.</w:t>
      </w:r>
    </w:p>
    <w:p w14:paraId="07979C6D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Beyond the Basics</w:t>
      </w:r>
    </w:p>
    <w:p w14:paraId="5E58C15C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The world of JavaScript is vast, and you can delve deeper into:</w:t>
      </w:r>
    </w:p>
    <w:p w14:paraId="0DFED65E" w14:textId="77777777" w:rsidR="00C75F7F" w:rsidRPr="00C75F7F" w:rsidRDefault="00C75F7F" w:rsidP="00C75F7F">
      <w:pPr>
        <w:numPr>
          <w:ilvl w:val="0"/>
          <w:numId w:val="1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Frameworks and Libraries: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Enhance your development experience by leveraging pre-built libraries and frameworks like React, Angular, Vue.js, or Node.js (for server-side JS).</w:t>
      </w:r>
    </w:p>
    <w:p w14:paraId="047295DD" w14:textId="77777777" w:rsidR="00C75F7F" w:rsidRPr="00C75F7F" w:rsidRDefault="00C75F7F" w:rsidP="00C75F7F">
      <w:pPr>
        <w:numPr>
          <w:ilvl w:val="0"/>
          <w:numId w:val="1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Object-Oriented Programming (OOP):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Explore how to structure complex applications using JS's object-oriented capabilities.</w:t>
      </w:r>
    </w:p>
    <w:p w14:paraId="3AEBFE3A" w14:textId="77777777" w:rsidR="00C75F7F" w:rsidRPr="00C75F7F" w:rsidRDefault="00C75F7F" w:rsidP="00C75F7F">
      <w:pPr>
        <w:numPr>
          <w:ilvl w:val="0"/>
          <w:numId w:val="11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Advanced Features: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As you progress, dive into asynchronous programming, web workers, and other sophisticated concepts to create more powerful and efficient web experiences.</w:t>
      </w:r>
    </w:p>
    <w:p w14:paraId="0A84C0BA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 hope this comprehensive explanation empowers you to embark on your JavaScript learning journey!</w:t>
      </w:r>
    </w:p>
    <w:p w14:paraId="541E94E4" w14:textId="12A46280" w:rsidR="00C75F7F" w:rsidRPr="00C75F7F" w:rsidRDefault="00C75F7F">
      <w:pPr>
        <w:rPr>
          <w:b/>
          <w:bCs/>
          <w:sz w:val="36"/>
          <w:szCs w:val="36"/>
        </w:rPr>
      </w:pPr>
      <w:r w:rsidRPr="00C75F7F">
        <w:rPr>
          <w:b/>
          <w:bCs/>
          <w:sz w:val="36"/>
          <w:szCs w:val="36"/>
        </w:rPr>
        <w:t xml:space="preserve">Q.2 How many </w:t>
      </w:r>
      <w:proofErr w:type="gramStart"/>
      <w:r w:rsidRPr="00C75F7F">
        <w:rPr>
          <w:b/>
          <w:bCs/>
          <w:sz w:val="36"/>
          <w:szCs w:val="36"/>
        </w:rPr>
        <w:t>type</w:t>
      </w:r>
      <w:proofErr w:type="gramEnd"/>
      <w:r w:rsidRPr="00C75F7F">
        <w:rPr>
          <w:b/>
          <w:bCs/>
          <w:sz w:val="36"/>
          <w:szCs w:val="36"/>
        </w:rPr>
        <w:t xml:space="preserve"> of Variable in JavaScript? </w:t>
      </w:r>
    </w:p>
    <w:p w14:paraId="4EE2B421" w14:textId="1D900366" w:rsidR="00C75F7F" w:rsidRPr="00C75F7F" w:rsidRDefault="00C75F7F">
      <w:pPr>
        <w:rPr>
          <w:b/>
          <w:bCs/>
          <w:sz w:val="36"/>
          <w:szCs w:val="36"/>
        </w:rPr>
      </w:pPr>
      <w:proofErr w:type="gramStart"/>
      <w:r w:rsidRPr="00C75F7F">
        <w:rPr>
          <w:b/>
          <w:bCs/>
          <w:sz w:val="36"/>
          <w:szCs w:val="36"/>
        </w:rPr>
        <w:t>Ans :</w:t>
      </w:r>
      <w:proofErr w:type="gramEnd"/>
    </w:p>
    <w:p w14:paraId="512FEF1A" w14:textId="77777777" w:rsidR="00C75F7F" w:rsidRPr="00C75F7F" w:rsidRDefault="00C75F7F" w:rsidP="00C75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4A52B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While JavaScript has mechanisms to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declare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variables in different ways, it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doesn't enforce strict data types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like many other programming languages. This means a variable's type can change dynamically throughout your code.</w:t>
      </w:r>
    </w:p>
    <w:p w14:paraId="62712B99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Here are the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three keywords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used to declare variables in JavaScript, each with slightly different scoping and hoisting </w:t>
      </w:r>
      <w:proofErr w:type="spellStart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behaviors</w:t>
      </w:r>
      <w:proofErr w:type="spellEnd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:</w:t>
      </w:r>
    </w:p>
    <w:p w14:paraId="2AA289A4" w14:textId="77777777" w:rsidR="00C75F7F" w:rsidRPr="00C75F7F" w:rsidRDefault="00C75F7F" w:rsidP="00C75F7F">
      <w:pPr>
        <w:numPr>
          <w:ilvl w:val="0"/>
          <w:numId w:val="12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var (function-scoped):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Introduced in the early days of JavaScript, var is now considered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legacy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due to potential scoping issues. It's generally recommended to avoid using var in modern JavaScript code.</w:t>
      </w:r>
    </w:p>
    <w:p w14:paraId="38871220" w14:textId="77777777" w:rsidR="00C75F7F" w:rsidRPr="00C75F7F" w:rsidRDefault="00C75F7F" w:rsidP="00C75F7F">
      <w:pPr>
        <w:numPr>
          <w:ilvl w:val="0"/>
          <w:numId w:val="12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let (block-scoped):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Introduced in ES6 (ECMAScript 2015), let provides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block-level scoping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, meaning variables declared with let are only accessible within the block (code enclosed in curly braces {}) where they are declared. This helps prevent naming conflicts and unintended scope issues.</w:t>
      </w:r>
    </w:p>
    <w:p w14:paraId="30CF1C49" w14:textId="77777777" w:rsidR="00C75F7F" w:rsidRPr="00C75F7F" w:rsidRDefault="00C75F7F" w:rsidP="00C75F7F">
      <w:pPr>
        <w:numPr>
          <w:ilvl w:val="0"/>
          <w:numId w:val="12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const</w:t>
      </w:r>
      <w:proofErr w:type="spellEnd"/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(block-scoped and immutable):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Also introduced in ES6, </w:t>
      </w:r>
      <w:proofErr w:type="spellStart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const</w:t>
      </w:r>
      <w:proofErr w:type="spellEnd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declares variables that are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immutable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, meaning their value cannot be changed after assignment. This helps prevent accidental modifications and improves code maintainability.</w:t>
      </w:r>
    </w:p>
    <w:p w14:paraId="147CDB03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While JavaScript doesn't have a fixed number of data types in the traditional sense, it does have different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primitive data types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that variables can hold:</w:t>
      </w:r>
    </w:p>
    <w:p w14:paraId="14EAC84D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Number: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numeric values (e.g., 10, 3.14).</w:t>
      </w:r>
    </w:p>
    <w:p w14:paraId="0E12ED05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String: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textual data enclosed in quotes (e.g., "Hello, world!").</w:t>
      </w:r>
    </w:p>
    <w:p w14:paraId="071B9164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Boolean: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logical values (true or false).</w:t>
      </w:r>
    </w:p>
    <w:p w14:paraId="47A56220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Symbol: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unique and immutable identifier (rarely used in everyday coding).</w:t>
      </w:r>
    </w:p>
    <w:p w14:paraId="2EB23354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lastRenderedPageBreak/>
        <w:t>Null: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the intentional absence of a value.</w:t>
      </w:r>
    </w:p>
    <w:p w14:paraId="0567DEDB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Undefined: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a variable that has been declared but not yet assigned a value.</w:t>
      </w:r>
    </w:p>
    <w:p w14:paraId="7CDD3A04" w14:textId="77777777" w:rsidR="00C75F7F" w:rsidRPr="00C75F7F" w:rsidRDefault="00C75F7F" w:rsidP="00C75F7F">
      <w:pPr>
        <w:numPr>
          <w:ilvl w:val="0"/>
          <w:numId w:val="1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Object: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collection of key-value pairs used to store complex data structures.</w:t>
      </w:r>
    </w:p>
    <w:p w14:paraId="4E07B013" w14:textId="77777777" w:rsidR="00C75F7F" w:rsidRDefault="00C75F7F" w:rsidP="00C75F7F">
      <w:pPr>
        <w:spacing w:before="240" w:after="24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In summary, JavaScript offers flexibility in variable declarations and data types, but it's essential to understand the nuances of var, let, </w:t>
      </w:r>
      <w:proofErr w:type="spellStart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const</w:t>
      </w:r>
      <w:proofErr w:type="spellEnd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, and the different primitive data types to write clean, maintainable, and efficient JavaScript code.</w:t>
      </w:r>
    </w:p>
    <w:p w14:paraId="761CF7B9" w14:textId="3F49488E" w:rsidR="00C75F7F" w:rsidRDefault="00C75F7F" w:rsidP="00C75F7F">
      <w:pPr>
        <w:spacing w:before="240" w:after="240" w:line="240" w:lineRule="auto"/>
        <w:rPr>
          <w:b/>
          <w:bCs/>
          <w:sz w:val="36"/>
          <w:szCs w:val="36"/>
        </w:rPr>
      </w:pPr>
      <w:r w:rsidRPr="00C75F7F">
        <w:rPr>
          <w:b/>
          <w:bCs/>
          <w:sz w:val="36"/>
          <w:szCs w:val="36"/>
        </w:rPr>
        <w:t xml:space="preserve">Q.3 Define a Data Types in </w:t>
      </w:r>
      <w:proofErr w:type="spellStart"/>
      <w:r w:rsidRPr="00C75F7F">
        <w:rPr>
          <w:b/>
          <w:bCs/>
          <w:sz w:val="36"/>
          <w:szCs w:val="36"/>
        </w:rPr>
        <w:t>js</w:t>
      </w:r>
      <w:proofErr w:type="spellEnd"/>
      <w:r w:rsidRPr="00C75F7F">
        <w:rPr>
          <w:b/>
          <w:bCs/>
          <w:sz w:val="36"/>
          <w:szCs w:val="36"/>
        </w:rPr>
        <w:t>?</w:t>
      </w:r>
    </w:p>
    <w:p w14:paraId="3CA8657D" w14:textId="2A24170B" w:rsidR="00C75F7F" w:rsidRDefault="00C75F7F" w:rsidP="00C75F7F">
      <w:pPr>
        <w:spacing w:before="240" w:after="240" w:line="24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</w:p>
    <w:p w14:paraId="1EFCC68D" w14:textId="77777777" w:rsidR="00C75F7F" w:rsidRPr="00C75F7F" w:rsidRDefault="00C75F7F" w:rsidP="00C75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59CE63" w14:textId="77777777" w:rsidR="00C75F7F" w:rsidRPr="00C75F7F" w:rsidRDefault="00C75F7F" w:rsidP="00C75F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While JavaScript doesn't have a strictly defined set of data types in the way that some other programming languages do, it does have various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primitive data types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that variables can hold:</w:t>
      </w:r>
    </w:p>
    <w:p w14:paraId="2A4F8A87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Number: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numeric values, including both integers (whole numbers) and floating-point numbers (decimals). Examples: 10, -3.14, 1234567890.</w:t>
      </w:r>
    </w:p>
    <w:p w14:paraId="4882195C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String: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textual data, always enclosed in single (') or double (") quotes. Examples: "Hello, world!", 'This is a string.'.</w:t>
      </w:r>
    </w:p>
    <w:p w14:paraId="4213C0BA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Boolean: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logical values, either true or false. These are often used for conditional statements or to represent binary states (e.g., true for "enabled" and false for "disabled").</w:t>
      </w:r>
    </w:p>
    <w:p w14:paraId="0AD58567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Symbol: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unique and immutable (unchangeable) identifier that is often used for property keys in objects to avoid naming conflicts. Symbols are less commonly used in everyday JavaScript coding.</w:t>
      </w:r>
    </w:p>
    <w:p w14:paraId="3C6B6E20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Null: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the intentional absence of a value. It's used to indicate that a variable doesn't point to any specific data.</w:t>
      </w:r>
    </w:p>
    <w:p w14:paraId="006C93D3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Undefined: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Represents a variable that has been declared but hasn't yet been assigned a value. It's also used to indicate that a function doesn't return any value explicitly.</w:t>
      </w:r>
    </w:p>
    <w:p w14:paraId="606FC318" w14:textId="77777777" w:rsidR="00C75F7F" w:rsidRPr="00C75F7F" w:rsidRDefault="00C75F7F" w:rsidP="00C75F7F">
      <w:pPr>
        <w:numPr>
          <w:ilvl w:val="0"/>
          <w:numId w:val="14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Object: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collection of key-value pairs, similar to a dictionary in other languages. Objects are used to store complex data structures and represent real-world entities with various properties and </w:t>
      </w:r>
      <w:proofErr w:type="spellStart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behaviors</w:t>
      </w:r>
      <w:proofErr w:type="spellEnd"/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</w:t>
      </w:r>
    </w:p>
    <w:p w14:paraId="3A9C4776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Key Points to Remember:</w:t>
      </w:r>
    </w:p>
    <w:p w14:paraId="186E53B5" w14:textId="77777777" w:rsidR="00C75F7F" w:rsidRPr="00C75F7F" w:rsidRDefault="00C75F7F" w:rsidP="00C75F7F">
      <w:pPr>
        <w:numPr>
          <w:ilvl w:val="0"/>
          <w:numId w:val="1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JavaScript is </w:t>
      </w:r>
      <w:r w:rsidRPr="00C75F7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dynamically typed</w:t>
      </w: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, meaning the data type of a variable is not explicitly declared and can change throughout the code's execution.</w:t>
      </w:r>
    </w:p>
    <w:p w14:paraId="5B8E186D" w14:textId="77777777" w:rsidR="00C75F7F" w:rsidRPr="00C75F7F" w:rsidRDefault="00C75F7F" w:rsidP="00C75F7F">
      <w:pPr>
        <w:numPr>
          <w:ilvl w:val="0"/>
          <w:numId w:val="1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dynamism can offer flexibility but also requires careful attention to avoid data type-related errors.</w:t>
      </w:r>
    </w:p>
    <w:p w14:paraId="754BE6FC" w14:textId="77777777" w:rsidR="00C75F7F" w:rsidRPr="00191E8E" w:rsidRDefault="00C75F7F" w:rsidP="00C75F7F">
      <w:pPr>
        <w:numPr>
          <w:ilvl w:val="0"/>
          <w:numId w:val="1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75F7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Understanding these primitive data types and how they are used is essential for writing effective JavaScript code.</w:t>
      </w:r>
    </w:p>
    <w:p w14:paraId="5AEE4F08" w14:textId="77777777" w:rsidR="00191E8E" w:rsidRDefault="00191E8E" w:rsidP="00191E8E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D3B3FE2" w14:textId="77777777" w:rsidR="00191E8E" w:rsidRDefault="00191E8E" w:rsidP="00191E8E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DAE11F6" w14:textId="0FAA5474" w:rsidR="00191E8E" w:rsidRDefault="00191E8E" w:rsidP="00191E8E">
      <w:pPr>
        <w:spacing w:after="0" w:line="240" w:lineRule="auto"/>
        <w:textAlignment w:val="baseline"/>
      </w:pPr>
      <w:r>
        <w:t xml:space="preserve">Q.4 Write a </w:t>
      </w:r>
      <w:proofErr w:type="spellStart"/>
      <w:r>
        <w:t>mul</w:t>
      </w:r>
      <w:proofErr w:type="spellEnd"/>
      <w:r>
        <w:t xml:space="preserve"> Function Which will Work Properly When invoked With Following Syntax.</w:t>
      </w:r>
    </w:p>
    <w:p w14:paraId="45AC8844" w14:textId="174EC3B6" w:rsidR="00191E8E" w:rsidRDefault="00191E8E" w:rsidP="00191E8E">
      <w:pPr>
        <w:spacing w:after="0" w:line="240" w:lineRule="auto"/>
        <w:textAlignment w:val="baseline"/>
      </w:pPr>
      <w:proofErr w:type="gramStart"/>
      <w:r>
        <w:t>Ans</w:t>
      </w:r>
      <w:r w:rsidR="0077581A">
        <w:t xml:space="preserve"> :</w:t>
      </w:r>
      <w:proofErr w:type="gramEnd"/>
    </w:p>
    <w:p w14:paraId="5B2D3DB2" w14:textId="77777777" w:rsidR="0077581A" w:rsidRDefault="0077581A" w:rsidP="00191E8E">
      <w:pPr>
        <w:spacing w:after="0" w:line="240" w:lineRule="auto"/>
        <w:textAlignment w:val="baseline"/>
      </w:pPr>
    </w:p>
    <w:p w14:paraId="43165C96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ABC23" w14:textId="77777777" w:rsidR="00922586" w:rsidRPr="00922586" w:rsidRDefault="00922586" w:rsidP="009225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I'd be glad to provide a JavaScript function named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mul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that effectively performs multiplication, incorporating insights from the feedback and addressing potential shortcomings:</w:t>
      </w:r>
    </w:p>
    <w:p w14:paraId="074055CC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826BC" w14:textId="77777777" w:rsidR="00922586" w:rsidRPr="00922586" w:rsidRDefault="00922586" w:rsidP="0092258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0162D9E9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4E6A6E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function</w:t>
      </w:r>
      <w:r w:rsidRPr="00922586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922586">
        <w:rPr>
          <w:rFonts w:ascii="Courier" w:eastAsia="Times New Roman" w:hAnsi="Courier" w:cs="Times New Roman"/>
          <w:color w:val="996900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 xml:space="preserve">(...numbers) 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{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if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(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numbers.length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=== 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0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 {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throw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new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Error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'</w:t>
      </w:r>
      <w:proofErr w:type="spellStart"/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 xml:space="preserve"> function requires at least one number argument'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);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  }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Ensure all arguments are valid numbers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for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(</w:t>
      </w:r>
      <w:proofErr w:type="spellStart"/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const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of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numbers) {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if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(</w:t>
      </w:r>
      <w:proofErr w:type="spellStart"/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typeof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!== </w:t>
      </w:r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'number'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 {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  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throw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new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TypeError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'</w:t>
      </w:r>
      <w:proofErr w:type="spellStart"/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 xml:space="preserve"> function arguments must all be numbers'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);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    }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  }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Reduce the arguments using multiplication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 xml:space="preserve">  </w:t>
      </w:r>
      <w:r w:rsidRPr="00922586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return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numbers.reduce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(product, current) =&gt;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product * current, 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1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);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  <w:t>}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0355CCF1" w14:textId="77777777" w:rsidR="00922586" w:rsidRPr="00922586" w:rsidRDefault="00922586" w:rsidP="009225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Explanation and Improvements:</w:t>
      </w:r>
    </w:p>
    <w:p w14:paraId="0DA3E35D" w14:textId="77777777" w:rsidR="00922586" w:rsidRPr="00922586" w:rsidRDefault="00922586" w:rsidP="00922586">
      <w:pPr>
        <w:numPr>
          <w:ilvl w:val="0"/>
          <w:numId w:val="16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Function Name: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Retains the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mul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name for consistency with the prompt's request.</w:t>
      </w:r>
    </w:p>
    <w:p w14:paraId="635627E5" w14:textId="77777777" w:rsidR="00922586" w:rsidRPr="00922586" w:rsidRDefault="00922586" w:rsidP="00922586">
      <w:pPr>
        <w:numPr>
          <w:ilvl w:val="0"/>
          <w:numId w:val="16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Variable Argument List (Rest Parameter):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Leverages the ...numbers syntax to accept any number of arguments and store them in an array.</w:t>
      </w:r>
    </w:p>
    <w:p w14:paraId="7B457679" w14:textId="77777777" w:rsidR="00922586" w:rsidRPr="00922586" w:rsidRDefault="00922586" w:rsidP="00922586">
      <w:pPr>
        <w:numPr>
          <w:ilvl w:val="0"/>
          <w:numId w:val="16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Error Handling:</w:t>
      </w:r>
    </w:p>
    <w:p w14:paraId="32DEEA95" w14:textId="77777777" w:rsidR="00922586" w:rsidRPr="00922586" w:rsidRDefault="00922586" w:rsidP="00922586">
      <w:pPr>
        <w:numPr>
          <w:ilvl w:val="0"/>
          <w:numId w:val="17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Throws an Error if no arguments are provided.</w:t>
      </w:r>
    </w:p>
    <w:p w14:paraId="2CDA1BE3" w14:textId="77777777" w:rsidR="00922586" w:rsidRPr="00922586" w:rsidRDefault="00922586" w:rsidP="00922586">
      <w:pPr>
        <w:numPr>
          <w:ilvl w:val="0"/>
          <w:numId w:val="1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Throws a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TypeError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if any argument is not a number.</w:t>
      </w:r>
    </w:p>
    <w:p w14:paraId="466CB16D" w14:textId="77777777" w:rsidR="00922586" w:rsidRPr="00922586" w:rsidRDefault="00922586" w:rsidP="00922586">
      <w:pPr>
        <w:numPr>
          <w:ilvl w:val="0"/>
          <w:numId w:val="19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Argument Type Validation: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Iterates through the numbers array using a for...of loop and checks the type of each argument using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typeof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num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!</w:t>
      </w:r>
      <w:proofErr w:type="gram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== 'number'. This ensures that only numbers are passed to the multiplication operation.</w:t>
      </w:r>
    </w:p>
    <w:p w14:paraId="52DF73E5" w14:textId="77777777" w:rsidR="00922586" w:rsidRPr="00922586" w:rsidRDefault="00922586" w:rsidP="00922586">
      <w:pPr>
        <w:numPr>
          <w:ilvl w:val="0"/>
          <w:numId w:val="19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Multiplication:</w:t>
      </w:r>
    </w:p>
    <w:p w14:paraId="616DF51A" w14:textId="77777777" w:rsidR="00922586" w:rsidRPr="00922586" w:rsidRDefault="00922586" w:rsidP="00922586">
      <w:pPr>
        <w:numPr>
          <w:ilvl w:val="0"/>
          <w:numId w:val="20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Utilizes the </w:t>
      </w:r>
      <w:proofErr w:type="gram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reduce(</w:t>
      </w:r>
      <w:proofErr w:type="gram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) method to efficiently multiply all the numbers.</w:t>
      </w:r>
    </w:p>
    <w:p w14:paraId="5260C946" w14:textId="77777777" w:rsidR="00922586" w:rsidRPr="00922586" w:rsidRDefault="00922586" w:rsidP="00922586">
      <w:pPr>
        <w:numPr>
          <w:ilvl w:val="0"/>
          <w:numId w:val="2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The first argument (1) serves as the initial value for the product accumulator.</w:t>
      </w:r>
    </w:p>
    <w:p w14:paraId="661672AC" w14:textId="77777777" w:rsidR="00922586" w:rsidRPr="00922586" w:rsidRDefault="00922586" w:rsidP="00922586">
      <w:pPr>
        <w:numPr>
          <w:ilvl w:val="0"/>
          <w:numId w:val="2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The callback function ((product, current) =&gt; product * current) performs the multiplication and updates the product in each iteration.</w:t>
      </w:r>
    </w:p>
    <w:p w14:paraId="063A0E13" w14:textId="77777777" w:rsidR="00922586" w:rsidRPr="00922586" w:rsidRDefault="00922586" w:rsidP="009225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Example Usage:</w:t>
      </w:r>
    </w:p>
    <w:p w14:paraId="7C3A9D5B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B39D93" w14:textId="77777777" w:rsidR="00922586" w:rsidRPr="00922586" w:rsidRDefault="00922586" w:rsidP="0092258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58B0F16F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B11DC" w14:textId="77777777" w:rsidR="00922586" w:rsidRPr="00922586" w:rsidRDefault="00922586" w:rsidP="009225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proofErr w:type="gram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2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, 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3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));   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Output: 6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5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, 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10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, </w:t>
      </w:r>
      <w:r w:rsidRPr="00922586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2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));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Output: 100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());       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// Throws: Error: </w:t>
      </w:r>
      <w:proofErr w:type="spellStart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 function requires at least one number argument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r w:rsidRPr="00922586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'hello'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));   </w:t>
      </w:r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// Throws: </w:t>
      </w:r>
      <w:proofErr w:type="spellStart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TypeError</w:t>
      </w:r>
      <w:proofErr w:type="spellEnd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: </w:t>
      </w:r>
      <w:proofErr w:type="spellStart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mul</w:t>
      </w:r>
      <w:proofErr w:type="spellEnd"/>
      <w:r w:rsidRPr="00922586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 function arguments must all be numbers</w:t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922586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lastRenderedPageBreak/>
        <w:br/>
      </w:r>
    </w:p>
    <w:p w14:paraId="6A58D2ED" w14:textId="77777777" w:rsidR="00922586" w:rsidRPr="00922586" w:rsidRDefault="00922586" w:rsidP="009225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Key Enhancements:</w:t>
      </w:r>
    </w:p>
    <w:p w14:paraId="6CA0BC2A" w14:textId="77777777" w:rsidR="00922586" w:rsidRPr="00922586" w:rsidRDefault="00922586" w:rsidP="00922586">
      <w:pPr>
        <w:numPr>
          <w:ilvl w:val="0"/>
          <w:numId w:val="2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Clarity and Conciseness: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code is well-structured and easy to read, following common JavaScript coding conventions.</w:t>
      </w:r>
    </w:p>
    <w:p w14:paraId="6D5F90F0" w14:textId="77777777" w:rsidR="00922586" w:rsidRPr="00922586" w:rsidRDefault="00922586" w:rsidP="00922586">
      <w:pPr>
        <w:numPr>
          <w:ilvl w:val="0"/>
          <w:numId w:val="2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Robust Error Handling: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function gracefully handles potential errors by throwing appropriate exceptions, making it more resilient to invalid inputs.</w:t>
      </w:r>
    </w:p>
    <w:p w14:paraId="064846CB" w14:textId="77777777" w:rsidR="00922586" w:rsidRPr="00922586" w:rsidRDefault="00922586" w:rsidP="00922586">
      <w:pPr>
        <w:numPr>
          <w:ilvl w:val="0"/>
          <w:numId w:val="2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Type Safety: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type validation ensures that only numbers are used in the multiplication, preventing unexpected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behavior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due to non-numeric arguments.</w:t>
      </w:r>
    </w:p>
    <w:p w14:paraId="1DD09A1D" w14:textId="77777777" w:rsidR="00922586" w:rsidRPr="00922586" w:rsidRDefault="00922586" w:rsidP="00922586">
      <w:pPr>
        <w:numPr>
          <w:ilvl w:val="0"/>
          <w:numId w:val="2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22586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Versatility:</w:t>
      </w: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...numbers syntax allows for multiplication of any number of arguments, providing flexibility in usage.</w:t>
      </w:r>
    </w:p>
    <w:p w14:paraId="66B4FF22" w14:textId="77777777" w:rsidR="00922586" w:rsidRPr="00922586" w:rsidRDefault="00922586" w:rsidP="009225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This refined </w:t>
      </w:r>
      <w:proofErr w:type="spellStart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mul</w:t>
      </w:r>
      <w:proofErr w:type="spellEnd"/>
      <w:r w:rsidRPr="00922586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function effectively addresses the prompt's requirements while incorporating valuable feedback to enhance its reliability, error handling, and clarity.</w:t>
      </w:r>
    </w:p>
    <w:p w14:paraId="568EB24B" w14:textId="0A37E29B" w:rsidR="0077581A" w:rsidRDefault="00082553" w:rsidP="00191E8E">
      <w:pPr>
        <w:spacing w:after="0" w:line="240" w:lineRule="auto"/>
        <w:textAlignment w:val="baseline"/>
      </w:pPr>
      <w:r>
        <w:t>Q.5 What the deference between undefined and undeclare in JavaScript?</w:t>
      </w:r>
    </w:p>
    <w:p w14:paraId="43008B96" w14:textId="1A557048" w:rsidR="00082553" w:rsidRDefault="00082553" w:rsidP="00191E8E">
      <w:pPr>
        <w:spacing w:after="0" w:line="240" w:lineRule="auto"/>
        <w:textAlignment w:val="baseline"/>
      </w:pPr>
      <w:proofErr w:type="gramStart"/>
      <w:r>
        <w:t>Ans :</w:t>
      </w:r>
      <w:proofErr w:type="gramEnd"/>
    </w:p>
    <w:p w14:paraId="401D303B" w14:textId="77777777" w:rsidR="00082553" w:rsidRDefault="00082553" w:rsidP="00191E8E">
      <w:pPr>
        <w:spacing w:after="0" w:line="240" w:lineRule="auto"/>
        <w:textAlignment w:val="baseline"/>
      </w:pPr>
    </w:p>
    <w:p w14:paraId="01E79418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2914EB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I'll provide a comprehensive explanation of the difference between undefined and undeclared in JavaScript:</w:t>
      </w:r>
    </w:p>
    <w:p w14:paraId="3F1437B1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Undeclared:</w:t>
      </w:r>
    </w:p>
    <w:p w14:paraId="05A95440" w14:textId="77777777" w:rsidR="0001548A" w:rsidRPr="0001548A" w:rsidRDefault="0001548A" w:rsidP="0001548A">
      <w:pPr>
        <w:numPr>
          <w:ilvl w:val="0"/>
          <w:numId w:val="24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Definition: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variable that </w:t>
      </w: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does not exist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in the program's memory because it hasn't been created (declared) using keywords like var, let, or const.</w:t>
      </w:r>
    </w:p>
    <w:p w14:paraId="4C11D1A6" w14:textId="77777777" w:rsidR="0001548A" w:rsidRPr="0001548A" w:rsidRDefault="0001548A" w:rsidP="0001548A">
      <w:pPr>
        <w:numPr>
          <w:ilvl w:val="0"/>
          <w:numId w:val="24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Behavior</w:t>
      </w:r>
      <w:proofErr w:type="spellEnd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Attempting to access an </w:t>
      </w:r>
      <w:proofErr w:type="gramStart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undeclared variable </w:t>
      </w: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results</w:t>
      </w:r>
      <w:proofErr w:type="gramEnd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in a </w:t>
      </w:r>
      <w:proofErr w:type="spellStart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ReferenceError</w:t>
      </w:r>
      <w:proofErr w:type="spellEnd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 This is because JavaScript has no way of referencing a variable that hasn't been declared in its scope.</w:t>
      </w:r>
    </w:p>
    <w:p w14:paraId="62A4A232" w14:textId="77777777" w:rsidR="0001548A" w:rsidRPr="0001548A" w:rsidRDefault="0001548A" w:rsidP="0001548A">
      <w:pPr>
        <w:numPr>
          <w:ilvl w:val="0"/>
          <w:numId w:val="24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Example:</w:t>
      </w:r>
    </w:p>
    <w:p w14:paraId="60EF50A6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5CD24" w14:textId="77777777" w:rsidR="0001548A" w:rsidRPr="0001548A" w:rsidRDefault="0001548A" w:rsidP="0001548A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0BCBB9F2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9208E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.log(x); </w:t>
      </w:r>
      <w:r w:rsidRPr="0001548A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 xml:space="preserve">// </w:t>
      </w:r>
      <w:proofErr w:type="spellStart"/>
      <w:r w:rsidRPr="0001548A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ReferenceError</w:t>
      </w:r>
      <w:proofErr w:type="spellEnd"/>
      <w:r w:rsidRPr="0001548A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: x is not defined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70529E6E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Undefined:</w:t>
      </w:r>
    </w:p>
    <w:p w14:paraId="2C94E0AB" w14:textId="77777777" w:rsidR="0001548A" w:rsidRPr="0001548A" w:rsidRDefault="0001548A" w:rsidP="0001548A">
      <w:pPr>
        <w:numPr>
          <w:ilvl w:val="0"/>
          <w:numId w:val="2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Definition: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 variable that has been </w:t>
      </w: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declared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but </w:t>
      </w: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hasn't been assigned a value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yet. In JavaScript, every declared variable is initially assigned undefined by default.</w:t>
      </w:r>
    </w:p>
    <w:p w14:paraId="667BB997" w14:textId="77777777" w:rsidR="0001548A" w:rsidRPr="0001548A" w:rsidRDefault="0001548A" w:rsidP="0001548A">
      <w:pPr>
        <w:numPr>
          <w:ilvl w:val="0"/>
          <w:numId w:val="2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Behavior</w:t>
      </w:r>
      <w:proofErr w:type="spellEnd"/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Accessing an undefined variable </w:t>
      </w: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returns the value undefined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 This indicates that the variable exists but holds no specific value.</w:t>
      </w:r>
    </w:p>
    <w:p w14:paraId="338BBBE9" w14:textId="77777777" w:rsidR="0001548A" w:rsidRPr="0001548A" w:rsidRDefault="0001548A" w:rsidP="0001548A">
      <w:pPr>
        <w:numPr>
          <w:ilvl w:val="0"/>
          <w:numId w:val="2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Example:</w:t>
      </w:r>
    </w:p>
    <w:p w14:paraId="12B49C42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DB55D0" w14:textId="77777777" w:rsidR="0001548A" w:rsidRPr="0001548A" w:rsidRDefault="0001548A" w:rsidP="0001548A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3A77CB21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B87E2B" w14:textId="77777777" w:rsidR="0001548A" w:rsidRPr="0001548A" w:rsidRDefault="0001548A" w:rsidP="00015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let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y;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01548A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.log(y); </w:t>
      </w:r>
      <w:r w:rsidRPr="0001548A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Output: undefined</w:t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01548A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lastRenderedPageBreak/>
        <w:br/>
      </w:r>
    </w:p>
    <w:p w14:paraId="60CCEE8B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Key Differences:</w:t>
      </w:r>
    </w:p>
    <w:p w14:paraId="30E829CE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1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48"/>
        <w:gridCol w:w="3757"/>
      </w:tblGrid>
      <w:tr w:rsidR="0001548A" w:rsidRPr="0001548A" w14:paraId="1E15FCD9" w14:textId="77777777" w:rsidTr="0001548A">
        <w:trPr>
          <w:tblHeader/>
        </w:trPr>
        <w:tc>
          <w:tcPr>
            <w:tcW w:w="0" w:type="auto"/>
            <w:shd w:val="clear" w:color="auto" w:fill="F2F2F2"/>
            <w:tcMar>
              <w:top w:w="278" w:type="dxa"/>
              <w:left w:w="240" w:type="dxa"/>
              <w:bottom w:w="278" w:type="dxa"/>
              <w:right w:w="240" w:type="dxa"/>
            </w:tcMar>
            <w:hideMark/>
          </w:tcPr>
          <w:p w14:paraId="55989F79" w14:textId="77777777" w:rsidR="0001548A" w:rsidRPr="0001548A" w:rsidRDefault="0001548A" w:rsidP="0001548A">
            <w:pPr>
              <w:spacing w:before="278" w:after="27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F2F2F2"/>
            <w:tcMar>
              <w:top w:w="278" w:type="dxa"/>
              <w:left w:w="240" w:type="dxa"/>
              <w:bottom w:w="278" w:type="dxa"/>
              <w:right w:w="240" w:type="dxa"/>
            </w:tcMar>
            <w:hideMark/>
          </w:tcPr>
          <w:p w14:paraId="5B2AC46A" w14:textId="77777777" w:rsidR="0001548A" w:rsidRPr="0001548A" w:rsidRDefault="0001548A" w:rsidP="0001548A">
            <w:pPr>
              <w:spacing w:before="278" w:after="27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Undeclared</w:t>
            </w:r>
          </w:p>
        </w:tc>
        <w:tc>
          <w:tcPr>
            <w:tcW w:w="0" w:type="auto"/>
            <w:shd w:val="clear" w:color="auto" w:fill="F2F2F2"/>
            <w:tcMar>
              <w:top w:w="278" w:type="dxa"/>
              <w:left w:w="240" w:type="dxa"/>
              <w:bottom w:w="278" w:type="dxa"/>
              <w:right w:w="240" w:type="dxa"/>
            </w:tcMar>
            <w:hideMark/>
          </w:tcPr>
          <w:p w14:paraId="12BE0016" w14:textId="77777777" w:rsidR="0001548A" w:rsidRPr="0001548A" w:rsidRDefault="0001548A" w:rsidP="0001548A">
            <w:pPr>
              <w:spacing w:before="278" w:after="27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Undefined</w:t>
            </w:r>
          </w:p>
        </w:tc>
      </w:tr>
      <w:tr w:rsidR="0001548A" w:rsidRPr="0001548A" w14:paraId="0D15B5C1" w14:textId="77777777" w:rsidTr="0001548A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91D4CB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Existence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19D3FEC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The variable does not exist in memory.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8AA01D9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The variable exists in memory but has no assigned value.</w:t>
            </w:r>
          </w:p>
        </w:tc>
      </w:tr>
      <w:tr w:rsidR="0001548A" w:rsidRPr="0001548A" w14:paraId="6D7243F8" w14:textId="77777777" w:rsidTr="0001548A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4EA7160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Declaration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10C3590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Not declared using var, let, or const.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6F85F1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Declared using var, let, or const.</w:t>
            </w:r>
          </w:p>
        </w:tc>
      </w:tr>
      <w:tr w:rsidR="0001548A" w:rsidRPr="0001548A" w14:paraId="05CBF098" w14:textId="77777777" w:rsidTr="0001548A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A66918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21A9C0E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Throws a </w:t>
            </w:r>
            <w:proofErr w:type="spellStart"/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ReferenceError</w:t>
            </w:r>
            <w:proofErr w:type="spellEnd"/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1E192DD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Returns the value undefined.</w:t>
            </w:r>
          </w:p>
        </w:tc>
      </w:tr>
      <w:tr w:rsidR="0001548A" w:rsidRPr="0001548A" w14:paraId="35BAEE59" w14:textId="77777777" w:rsidTr="0001548A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BD9B58E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Common Usage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A170D95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Unintentional error or typos in variable names.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170F6DB" w14:textId="77777777" w:rsidR="0001548A" w:rsidRPr="0001548A" w:rsidRDefault="0001548A" w:rsidP="0001548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48A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Intentional (initial declaration) or accidental omission.</w:t>
            </w:r>
          </w:p>
        </w:tc>
      </w:tr>
    </w:tbl>
    <w:p w14:paraId="5F56AE69" w14:textId="77777777" w:rsidR="0001548A" w:rsidRPr="0001548A" w:rsidRDefault="0001548A" w:rsidP="000154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Additional Considerations:</w:t>
      </w:r>
    </w:p>
    <w:p w14:paraId="1B6DE96F" w14:textId="77777777" w:rsidR="0001548A" w:rsidRPr="0001548A" w:rsidRDefault="0001548A" w:rsidP="0001548A">
      <w:pPr>
        <w:numPr>
          <w:ilvl w:val="0"/>
          <w:numId w:val="26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Reassignment: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Both undeclared and undefined variables can be reassigned a value later in the code.</w:t>
      </w:r>
    </w:p>
    <w:p w14:paraId="62A10164" w14:textId="77777777" w:rsidR="0001548A" w:rsidRPr="0001548A" w:rsidRDefault="0001548A" w:rsidP="0001548A">
      <w:pPr>
        <w:numPr>
          <w:ilvl w:val="0"/>
          <w:numId w:val="26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Scope:</w:t>
      </w: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scope of both types of variables follows the same rules as declared variables.</w:t>
      </w:r>
    </w:p>
    <w:p w14:paraId="55BF50C3" w14:textId="77777777" w:rsidR="0001548A" w:rsidRPr="0001548A" w:rsidRDefault="0001548A" w:rsidP="000154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48A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In summary:</w:t>
      </w:r>
    </w:p>
    <w:p w14:paraId="278A3736" w14:textId="77777777" w:rsidR="0001548A" w:rsidRPr="0001548A" w:rsidRDefault="0001548A" w:rsidP="0001548A">
      <w:pPr>
        <w:numPr>
          <w:ilvl w:val="0"/>
          <w:numId w:val="27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Use </w:t>
      </w:r>
      <w:proofErr w:type="spellStart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typeof</w:t>
      </w:r>
      <w:proofErr w:type="spellEnd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to check if a variable is undefined: </w:t>
      </w:r>
      <w:proofErr w:type="spellStart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typeof</w:t>
      </w:r>
      <w:proofErr w:type="spellEnd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variable === "undefined"</w:t>
      </w:r>
    </w:p>
    <w:p w14:paraId="7C74DB72" w14:textId="77777777" w:rsidR="0001548A" w:rsidRPr="0001548A" w:rsidRDefault="0001548A" w:rsidP="0001548A">
      <w:pPr>
        <w:numPr>
          <w:ilvl w:val="0"/>
          <w:numId w:val="27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Be mindful of proper variable declaration to avoid </w:t>
      </w:r>
      <w:proofErr w:type="spellStart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ReferenceErrors</w:t>
      </w:r>
      <w:proofErr w:type="spellEnd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</w:t>
      </w:r>
    </w:p>
    <w:p w14:paraId="2A139389" w14:textId="77777777" w:rsidR="0001548A" w:rsidRPr="0001548A" w:rsidRDefault="0001548A" w:rsidP="0001548A">
      <w:pPr>
        <w:numPr>
          <w:ilvl w:val="0"/>
          <w:numId w:val="27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Handle undefined values appropriately in your code to prevent unexpected </w:t>
      </w:r>
      <w:proofErr w:type="spellStart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behavior</w:t>
      </w:r>
      <w:proofErr w:type="spellEnd"/>
      <w:r w:rsidRPr="0001548A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</w:t>
      </w:r>
    </w:p>
    <w:p w14:paraId="5D1AD1CA" w14:textId="77777777" w:rsidR="00082553" w:rsidRDefault="00082553" w:rsidP="00191E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A10F1C" w14:textId="77777777" w:rsidR="0001548A" w:rsidRDefault="0001548A" w:rsidP="00191E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0E3E28" w14:textId="506F97EF" w:rsidR="0001548A" w:rsidRDefault="00D3374A" w:rsidP="00191E8E">
      <w:pPr>
        <w:spacing w:after="0" w:line="240" w:lineRule="auto"/>
        <w:textAlignment w:val="baseline"/>
      </w:pPr>
      <w:r>
        <w:t xml:space="preserve">Q.6 Using </w:t>
      </w:r>
      <w:proofErr w:type="gramStart"/>
      <w:r>
        <w:t>console.log(</w:t>
      </w:r>
      <w:proofErr w:type="gramEnd"/>
      <w: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>
        <w:t>console.log(</w:t>
      </w:r>
      <w:proofErr w:type="gramEnd"/>
      <w:r>
        <w:t>) print out the following quote by Mother Teresa:</w:t>
      </w:r>
    </w:p>
    <w:p w14:paraId="4E7F91F9" w14:textId="77777777" w:rsidR="00D3374A" w:rsidRDefault="00D3374A" w:rsidP="00191E8E">
      <w:pPr>
        <w:spacing w:after="0" w:line="240" w:lineRule="auto"/>
        <w:textAlignment w:val="baseline"/>
      </w:pPr>
    </w:p>
    <w:p w14:paraId="4B3E660A" w14:textId="38FE1A80" w:rsidR="00D3374A" w:rsidRDefault="00D3374A" w:rsidP="00191E8E">
      <w:pPr>
        <w:spacing w:after="0" w:line="240" w:lineRule="auto"/>
        <w:textAlignment w:val="baseline"/>
      </w:pPr>
      <w:proofErr w:type="gramStart"/>
      <w:r>
        <w:t>Ans :</w:t>
      </w:r>
      <w:proofErr w:type="gramEnd"/>
    </w:p>
    <w:p w14:paraId="21C97F7B" w14:textId="77777777" w:rsidR="007452ED" w:rsidRPr="007452ED" w:rsidRDefault="007452ED" w:rsidP="007452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C4323" w14:textId="77777777" w:rsidR="007452ED" w:rsidRPr="007452ED" w:rsidRDefault="007452ED" w:rsidP="007452E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1F186B0F" w14:textId="77777777" w:rsidR="007452ED" w:rsidRPr="007452ED" w:rsidRDefault="007452ED" w:rsidP="007452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CFF405" w14:textId="77777777" w:rsidR="007452ED" w:rsidRPr="007452ED" w:rsidRDefault="007452ED" w:rsidP="007452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452ED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7452ED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.log(</w:t>
      </w:r>
      <w:proofErr w:type="gramEnd"/>
      <w:r w:rsidRPr="007452ED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"The quote 'There is no exercise better for the heart than reaching down and lifting people up.' by John Holmes teaches us to help one another."</w:t>
      </w:r>
      <w:r w:rsidRPr="007452ED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);</w:t>
      </w:r>
      <w:r w:rsidRPr="007452ED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br/>
      </w:r>
      <w:r w:rsidRPr="007452ED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7452ED">
        <w:rPr>
          <w:rFonts w:ascii="Courier" w:eastAsia="Times New Roman" w:hAnsi="Courier" w:cs="Times New Roman"/>
          <w:color w:val="444746"/>
          <w:kern w:val="0"/>
          <w:shd w:val="clear" w:color="auto" w:fill="F0F4F9"/>
          <w:lang w:eastAsia="en-IN"/>
          <w14:ligatures w14:val="none"/>
        </w:rPr>
        <w:t>.log(</w:t>
      </w:r>
      <w:r w:rsidRPr="007452ED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"Mother Teresa once said: 'Spread love wherever you go. Let everyone you meet feel your love. Fill them with love. In the end, love will conquer all.'"</w:t>
      </w:r>
      <w:r w:rsidRPr="007452E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);</w:t>
      </w:r>
      <w:r w:rsidRPr="007452E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7452E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72D127EC" w14:textId="77777777" w:rsidR="007452ED" w:rsidRPr="007452ED" w:rsidRDefault="007452ED" w:rsidP="007452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code effectively combines the strengths of both Response A and Response B, addressing their potential shortcomings:</w:t>
      </w:r>
    </w:p>
    <w:p w14:paraId="5CF58D35" w14:textId="77777777" w:rsidR="007452ED" w:rsidRPr="007452ED" w:rsidRDefault="007452ED" w:rsidP="007452ED">
      <w:pPr>
        <w:numPr>
          <w:ilvl w:val="0"/>
          <w:numId w:val="28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452E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Clarity and Conciseness:</w:t>
      </w:r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code is well-structured and easy to read, directly printing the quotes without unnecessary explanation.</w:t>
      </w:r>
    </w:p>
    <w:p w14:paraId="5337097D" w14:textId="77777777" w:rsidR="007452ED" w:rsidRPr="007452ED" w:rsidRDefault="007452ED" w:rsidP="007452ED">
      <w:pPr>
        <w:numPr>
          <w:ilvl w:val="0"/>
          <w:numId w:val="28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452E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Correctness:</w:t>
      </w:r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quotes are printed accurately, matching the prompt's requirements.</w:t>
      </w:r>
    </w:p>
    <w:p w14:paraId="0173D515" w14:textId="77777777" w:rsidR="007452ED" w:rsidRPr="007452ED" w:rsidRDefault="007452ED" w:rsidP="007452ED">
      <w:pPr>
        <w:numPr>
          <w:ilvl w:val="0"/>
          <w:numId w:val="28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452E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Efficiency:</w:t>
      </w:r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code leverages </w:t>
      </w:r>
      <w:proofErr w:type="gramStart"/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console.log(</w:t>
      </w:r>
      <w:proofErr w:type="gramEnd"/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) twice to print the quotes in a single execution.</w:t>
      </w:r>
    </w:p>
    <w:p w14:paraId="53C243D8" w14:textId="77777777" w:rsidR="007452ED" w:rsidRPr="007452ED" w:rsidRDefault="007452ED" w:rsidP="007452E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This response provides a clear, concise, and efficient solution that directly </w:t>
      </w:r>
      <w:proofErr w:type="spellStart"/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fulfills</w:t>
      </w:r>
      <w:proofErr w:type="spellEnd"/>
      <w:r w:rsidRPr="007452E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the prompt's request.</w:t>
      </w:r>
    </w:p>
    <w:p w14:paraId="5EB19EAB" w14:textId="77777777" w:rsidR="007452ED" w:rsidRPr="007452ED" w:rsidRDefault="007452ED" w:rsidP="007452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Sources</w:t>
      </w:r>
    </w:p>
    <w:p w14:paraId="5F20EC52" w14:textId="77777777" w:rsidR="007452ED" w:rsidRPr="007452ED" w:rsidRDefault="007452ED" w:rsidP="007452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</w:t>
      </w:r>
      <w:hyperlink r:id="rId5" w:history="1">
        <w:r w:rsidRPr="007452ED">
          <w:rPr>
            <w:rFonts w:ascii="Arial" w:eastAsia="Times New Roman" w:hAnsi="Arial" w:cs="Arial"/>
            <w:color w:val="0000EE"/>
            <w:kern w:val="0"/>
            <w:u w:val="single"/>
            <w:lang w:eastAsia="en-IN"/>
            <w14:ligatures w14:val="none"/>
          </w:rPr>
          <w:t>https://github.com/A-Gaoba/30_Days_Of_JavaScript_Solutions</w:t>
        </w:r>
      </w:hyperlink>
    </w:p>
    <w:p w14:paraId="0D16FCB4" w14:textId="77777777" w:rsidR="007452ED" w:rsidRPr="007452ED" w:rsidRDefault="007452ED" w:rsidP="007452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52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</w:t>
      </w:r>
      <w:hyperlink r:id="rId6" w:history="1">
        <w:r w:rsidRPr="007452ED">
          <w:rPr>
            <w:rFonts w:ascii="Arial" w:eastAsia="Times New Roman" w:hAnsi="Arial" w:cs="Arial"/>
            <w:color w:val="0000EE"/>
            <w:kern w:val="0"/>
            <w:u w:val="single"/>
            <w:lang w:eastAsia="en-IN"/>
            <w14:ligatures w14:val="none"/>
          </w:rPr>
          <w:t>https://github.com/13626praveshkumar/JavascriptPracticedemo</w:t>
        </w:r>
      </w:hyperlink>
    </w:p>
    <w:p w14:paraId="17ED7302" w14:textId="77777777" w:rsidR="00D3374A" w:rsidRDefault="00D3374A" w:rsidP="00191E8E">
      <w:pPr>
        <w:spacing w:after="0" w:line="240" w:lineRule="auto"/>
        <w:textAlignment w:val="baseline"/>
      </w:pPr>
    </w:p>
    <w:p w14:paraId="2139E75D" w14:textId="77777777" w:rsidR="007452ED" w:rsidRDefault="007452ED" w:rsidP="00191E8E">
      <w:pPr>
        <w:spacing w:after="0" w:line="240" w:lineRule="auto"/>
        <w:textAlignment w:val="baseline"/>
      </w:pPr>
    </w:p>
    <w:p w14:paraId="1BB47B70" w14:textId="77777777" w:rsidR="007452ED" w:rsidRDefault="007452ED" w:rsidP="00191E8E">
      <w:pPr>
        <w:spacing w:after="0" w:line="240" w:lineRule="auto"/>
        <w:textAlignment w:val="baseline"/>
      </w:pPr>
    </w:p>
    <w:p w14:paraId="1D7A907B" w14:textId="46C62669" w:rsidR="007452ED" w:rsidRDefault="007452ED" w:rsidP="00191E8E">
      <w:pPr>
        <w:spacing w:after="0" w:line="240" w:lineRule="auto"/>
        <w:textAlignment w:val="baseline"/>
      </w:pPr>
      <w:r>
        <w:t xml:space="preserve">Q.7 Check if </w:t>
      </w:r>
      <w:proofErr w:type="spellStart"/>
      <w:r>
        <w:t>typeof</w:t>
      </w:r>
      <w:proofErr w:type="spellEnd"/>
      <w:r>
        <w:t xml:space="preserve"> '10' is exactly equal to 10. If not make it exactly equal?</w:t>
      </w:r>
    </w:p>
    <w:p w14:paraId="48E2B34B" w14:textId="77777777" w:rsidR="007452ED" w:rsidRDefault="007452ED" w:rsidP="00191E8E">
      <w:pPr>
        <w:spacing w:after="0" w:line="240" w:lineRule="auto"/>
        <w:textAlignment w:val="baseline"/>
      </w:pPr>
    </w:p>
    <w:p w14:paraId="2E2043FB" w14:textId="250EBE3D" w:rsidR="007452ED" w:rsidRDefault="007452ED" w:rsidP="00191E8E">
      <w:pPr>
        <w:spacing w:after="0" w:line="240" w:lineRule="auto"/>
        <w:textAlignment w:val="baseline"/>
      </w:pPr>
      <w:proofErr w:type="gramStart"/>
      <w:r>
        <w:t>Ans :</w:t>
      </w:r>
      <w:proofErr w:type="gramEnd"/>
    </w:p>
    <w:p w14:paraId="3D367363" w14:textId="77777777" w:rsidR="0021013D" w:rsidRPr="0021013D" w:rsidRDefault="0021013D" w:rsidP="00210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F58065" w14:textId="77777777" w:rsidR="0021013D" w:rsidRPr="0021013D" w:rsidRDefault="0021013D" w:rsidP="002101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In JavaScript,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typeof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'10' </w:t>
      </w:r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is not exactly equal to 10</w:t>
      </w: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. Here's a breakdown:</w:t>
      </w:r>
    </w:p>
    <w:p w14:paraId="214B896C" w14:textId="77777777" w:rsidR="0021013D" w:rsidRPr="0021013D" w:rsidRDefault="0021013D" w:rsidP="0021013D">
      <w:pPr>
        <w:numPr>
          <w:ilvl w:val="0"/>
          <w:numId w:val="29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typeof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'10' returns "string" because the value '10' is a string literal, not a number.</w:t>
      </w:r>
    </w:p>
    <w:p w14:paraId="69E3A8E8" w14:textId="77777777" w:rsidR="0021013D" w:rsidRPr="0021013D" w:rsidRDefault="0021013D" w:rsidP="0021013D">
      <w:pPr>
        <w:numPr>
          <w:ilvl w:val="0"/>
          <w:numId w:val="29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10 is a numeric value.</w:t>
      </w:r>
    </w:p>
    <w:p w14:paraId="5DD3C0B8" w14:textId="77777777" w:rsidR="0021013D" w:rsidRPr="0021013D" w:rsidRDefault="0021013D" w:rsidP="0021013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Therefore, </w:t>
      </w: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typeof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'10' is not exactly equal to 10.</w:t>
      </w:r>
    </w:p>
    <w:p w14:paraId="1F953706" w14:textId="77777777" w:rsidR="0021013D" w:rsidRPr="0021013D" w:rsidRDefault="0021013D" w:rsidP="002101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While directly making them exactly equal is not possible due to their inherent data types, you can achieve the desired outcome of numerical comparison by converting the string to a number:</w:t>
      </w:r>
    </w:p>
    <w:p w14:paraId="3A6CB566" w14:textId="77777777" w:rsidR="0021013D" w:rsidRPr="0021013D" w:rsidRDefault="0021013D" w:rsidP="00210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77EA2F" w14:textId="77777777" w:rsidR="0021013D" w:rsidRPr="0021013D" w:rsidRDefault="0021013D" w:rsidP="0021013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444746"/>
          <w:kern w:val="0"/>
          <w:shd w:val="clear" w:color="auto" w:fill="F0F4F9"/>
          <w:lang w:eastAsia="en-IN"/>
          <w14:ligatures w14:val="none"/>
        </w:rPr>
        <w:t>JavaScript</w:t>
      </w:r>
    </w:p>
    <w:p w14:paraId="4E600F00" w14:textId="77777777" w:rsidR="0021013D" w:rsidRPr="0021013D" w:rsidRDefault="0021013D" w:rsidP="00210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C4BA4" w14:textId="77777777" w:rsidR="0021013D" w:rsidRPr="0021013D" w:rsidRDefault="0021013D" w:rsidP="00210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1013D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const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strValue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= </w:t>
      </w:r>
      <w:r w:rsidRPr="0021013D">
        <w:rPr>
          <w:rFonts w:ascii="Courier" w:eastAsia="Times New Roman" w:hAnsi="Courier" w:cs="Times New Roman"/>
          <w:color w:val="188038"/>
          <w:kern w:val="0"/>
          <w:shd w:val="clear" w:color="auto" w:fill="F0F4F9"/>
          <w:lang w:eastAsia="en-IN"/>
          <w14:ligatures w14:val="none"/>
        </w:rPr>
        <w:t>'10'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;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proofErr w:type="spellStart"/>
      <w:r w:rsidRPr="0021013D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const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numericValue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= </w:t>
      </w:r>
      <w:proofErr w:type="spellStart"/>
      <w:r w:rsidRPr="0021013D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parseInt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(</w:t>
      </w:r>
      <w:proofErr w:type="spellStart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strValue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); </w:t>
      </w:r>
      <w:r w:rsidRPr="0021013D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Parses the string to a number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lastRenderedPageBreak/>
        <w:br/>
      </w:r>
      <w:proofErr w:type="gramStart"/>
      <w:r w:rsidRPr="0021013D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proofErr w:type="gramEnd"/>
      <w:r w:rsidRPr="0021013D">
        <w:rPr>
          <w:rFonts w:ascii="Courier" w:eastAsia="Times New Roman" w:hAnsi="Courier" w:cs="Times New Roman"/>
          <w:color w:val="8430CE"/>
          <w:kern w:val="0"/>
          <w:shd w:val="clear" w:color="auto" w:fill="F0F4F9"/>
          <w:lang w:eastAsia="en-IN"/>
          <w14:ligatures w14:val="none"/>
        </w:rPr>
        <w:t>typeof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</w:t>
      </w:r>
      <w:proofErr w:type="spellStart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numericValue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);  </w:t>
      </w:r>
      <w:r w:rsidRPr="0021013D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Output: "number" (as expected)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21013D">
        <w:rPr>
          <w:rFonts w:ascii="Courier" w:eastAsia="Times New Roman" w:hAnsi="Courier" w:cs="Times New Roman"/>
          <w:color w:val="1967D2"/>
          <w:kern w:val="0"/>
          <w:shd w:val="clear" w:color="auto" w:fill="F0F4F9"/>
          <w:lang w:eastAsia="en-IN"/>
          <w14:ligatures w14:val="none"/>
        </w:rPr>
        <w:t>console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.log(</w:t>
      </w:r>
      <w:proofErr w:type="spellStart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>numericValue</w:t>
      </w:r>
      <w:proofErr w:type="spellEnd"/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 === </w:t>
      </w:r>
      <w:r w:rsidRPr="0021013D">
        <w:rPr>
          <w:rFonts w:ascii="Courier" w:eastAsia="Times New Roman" w:hAnsi="Courier" w:cs="Times New Roman"/>
          <w:color w:val="B55908"/>
          <w:kern w:val="0"/>
          <w:shd w:val="clear" w:color="auto" w:fill="F0F4F9"/>
          <w:lang w:eastAsia="en-IN"/>
          <w14:ligatures w14:val="none"/>
        </w:rPr>
        <w:t>10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t xml:space="preserve">);    </w:t>
      </w:r>
      <w:r w:rsidRPr="0021013D">
        <w:rPr>
          <w:rFonts w:ascii="Courier" w:eastAsia="Times New Roman" w:hAnsi="Courier" w:cs="Times New Roman"/>
          <w:color w:val="5F6368"/>
          <w:kern w:val="0"/>
          <w:shd w:val="clear" w:color="auto" w:fill="F0F4F9"/>
          <w:lang w:eastAsia="en-IN"/>
          <w14:ligatures w14:val="none"/>
        </w:rPr>
        <w:t>// Output: true (correct numerical comparison)</w:t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  <w:r w:rsidRPr="0021013D">
        <w:rPr>
          <w:rFonts w:ascii="Courier" w:eastAsia="Times New Roman" w:hAnsi="Courier" w:cs="Times New Roman"/>
          <w:color w:val="1F1F1F"/>
          <w:kern w:val="0"/>
          <w:shd w:val="clear" w:color="auto" w:fill="F0F4F9"/>
          <w:lang w:eastAsia="en-IN"/>
          <w14:ligatures w14:val="none"/>
        </w:rPr>
        <w:br/>
      </w:r>
    </w:p>
    <w:p w14:paraId="7C5EA7D8" w14:textId="77777777" w:rsidR="0021013D" w:rsidRPr="0021013D" w:rsidRDefault="0021013D" w:rsidP="002101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Explanation:</w:t>
      </w:r>
    </w:p>
    <w:p w14:paraId="5659FE6E" w14:textId="77777777" w:rsidR="0021013D" w:rsidRPr="0021013D" w:rsidRDefault="0021013D" w:rsidP="0021013D">
      <w:pPr>
        <w:numPr>
          <w:ilvl w:val="0"/>
          <w:numId w:val="30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const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</w:t>
      </w: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strValue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= '10</w:t>
      </w:r>
      <w:proofErr w:type="gram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';:</w:t>
      </w:r>
      <w:proofErr w:type="gram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Declares a constant variable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strValue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and assigns the string literal '10' to it.</w:t>
      </w:r>
    </w:p>
    <w:p w14:paraId="5582B0A1" w14:textId="77777777" w:rsidR="0021013D" w:rsidRPr="0021013D" w:rsidRDefault="0021013D" w:rsidP="0021013D">
      <w:pPr>
        <w:numPr>
          <w:ilvl w:val="0"/>
          <w:numId w:val="30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const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</w:t>
      </w: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parseInt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(</w:t>
      </w:r>
      <w:proofErr w:type="spellStart"/>
      <w:proofErr w:type="gram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strValue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);:</w:t>
      </w:r>
    </w:p>
    <w:p w14:paraId="11BEF532" w14:textId="77777777" w:rsidR="0021013D" w:rsidRPr="0021013D" w:rsidRDefault="0021013D" w:rsidP="0021013D">
      <w:pPr>
        <w:numPr>
          <w:ilvl w:val="0"/>
          <w:numId w:val="31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parseInt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(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strValue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) attempts to convert the string in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strValue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to a base-10 integer (whole number).</w:t>
      </w:r>
    </w:p>
    <w:p w14:paraId="65D1376F" w14:textId="77777777" w:rsidR="0021013D" w:rsidRPr="0021013D" w:rsidRDefault="0021013D" w:rsidP="0021013D">
      <w:pPr>
        <w:numPr>
          <w:ilvl w:val="0"/>
          <w:numId w:val="32"/>
        </w:numPr>
        <w:spacing w:after="0" w:line="240" w:lineRule="auto"/>
        <w:ind w:left="69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The result is stored in the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constant.</w:t>
      </w:r>
    </w:p>
    <w:p w14:paraId="264886FA" w14:textId="77777777" w:rsidR="0021013D" w:rsidRPr="0021013D" w:rsidRDefault="0021013D" w:rsidP="0021013D">
      <w:pPr>
        <w:numPr>
          <w:ilvl w:val="0"/>
          <w:numId w:val="33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console.log(</w:t>
      </w:r>
      <w:proofErr w:type="spellStart"/>
      <w:proofErr w:type="gram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typeof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</w:t>
      </w:r>
      <w:proofErr w:type="spell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);:</w:t>
      </w: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Prints the data type of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, which is now "number" as it successfully represents a numeric value (10 in this case).</w:t>
      </w:r>
    </w:p>
    <w:p w14:paraId="476EDCA4" w14:textId="77777777" w:rsidR="0021013D" w:rsidRPr="0021013D" w:rsidRDefault="0021013D" w:rsidP="0021013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console.log(</w:t>
      </w:r>
      <w:proofErr w:type="spellStart"/>
      <w:proofErr w:type="gram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=== 10);:</w:t>
      </w: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Performs a strict comparison (===) to check if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numericValue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(the converted number) is exactly equal to 10. Since the data types and values match, the output will be true.</w:t>
      </w:r>
    </w:p>
    <w:p w14:paraId="031365C9" w14:textId="77777777" w:rsidR="0021013D" w:rsidRPr="0021013D" w:rsidRDefault="0021013D" w:rsidP="0021013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13D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Key Points:</w:t>
      </w:r>
    </w:p>
    <w:p w14:paraId="1A347A35" w14:textId="77777777" w:rsidR="0021013D" w:rsidRPr="0021013D" w:rsidRDefault="0021013D" w:rsidP="0021013D">
      <w:pPr>
        <w:numPr>
          <w:ilvl w:val="0"/>
          <w:numId w:val="3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JavaScript has different data types: strings and numbers.</w:t>
      </w:r>
    </w:p>
    <w:p w14:paraId="6A4100D8" w14:textId="77777777" w:rsidR="0021013D" w:rsidRPr="0021013D" w:rsidRDefault="0021013D" w:rsidP="0021013D">
      <w:pPr>
        <w:numPr>
          <w:ilvl w:val="0"/>
          <w:numId w:val="3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Direct comparison between strings and numbers will not result in numerical equality.</w:t>
      </w:r>
    </w:p>
    <w:p w14:paraId="5ACA5B26" w14:textId="77777777" w:rsidR="0021013D" w:rsidRPr="0021013D" w:rsidRDefault="0021013D" w:rsidP="0021013D">
      <w:pPr>
        <w:numPr>
          <w:ilvl w:val="0"/>
          <w:numId w:val="35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Conversion using </w:t>
      </w:r>
      <w:proofErr w:type="spellStart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parseInt</w:t>
      </w:r>
      <w:proofErr w:type="spellEnd"/>
      <w:r w:rsidRPr="0021013D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allows you to work with the numerical value represented by the string.</w:t>
      </w:r>
    </w:p>
    <w:p w14:paraId="6F3343BB" w14:textId="77777777" w:rsidR="007452ED" w:rsidRDefault="007452ED" w:rsidP="00191E8E">
      <w:pPr>
        <w:spacing w:after="0" w:line="240" w:lineRule="auto"/>
        <w:textAlignment w:val="baseline"/>
      </w:pPr>
    </w:p>
    <w:p w14:paraId="17110187" w14:textId="77777777" w:rsidR="00C75F7F" w:rsidRDefault="00C75F7F" w:rsidP="00C75F7F">
      <w:p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2AFFCEB" w14:textId="77777777" w:rsidR="00C75F7F" w:rsidRPr="00C75F7F" w:rsidRDefault="00C75F7F" w:rsidP="00B857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00DC65" w14:textId="77777777" w:rsidR="00C75F7F" w:rsidRPr="00C75F7F" w:rsidRDefault="00C75F7F" w:rsidP="00C75F7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0C67C89" w14:textId="77777777" w:rsidR="00C75F7F" w:rsidRPr="00C75F7F" w:rsidRDefault="00C75F7F">
      <w:pPr>
        <w:rPr>
          <w:b/>
          <w:bCs/>
          <w:sz w:val="36"/>
          <w:szCs w:val="36"/>
        </w:rPr>
      </w:pPr>
    </w:p>
    <w:sectPr w:rsidR="00C75F7F" w:rsidRPr="00C7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2E"/>
    <w:multiLevelType w:val="multilevel"/>
    <w:tmpl w:val="411C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82576"/>
    <w:multiLevelType w:val="multilevel"/>
    <w:tmpl w:val="9D9E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4059"/>
    <w:multiLevelType w:val="multilevel"/>
    <w:tmpl w:val="950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19DA"/>
    <w:multiLevelType w:val="multilevel"/>
    <w:tmpl w:val="EDC8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147C"/>
    <w:multiLevelType w:val="multilevel"/>
    <w:tmpl w:val="055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E6"/>
    <w:multiLevelType w:val="multilevel"/>
    <w:tmpl w:val="CD1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F2030"/>
    <w:multiLevelType w:val="multilevel"/>
    <w:tmpl w:val="F018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7D0D"/>
    <w:multiLevelType w:val="multilevel"/>
    <w:tmpl w:val="7A1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73667"/>
    <w:multiLevelType w:val="multilevel"/>
    <w:tmpl w:val="B1D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43AFD"/>
    <w:multiLevelType w:val="multilevel"/>
    <w:tmpl w:val="80E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F7CFE"/>
    <w:multiLevelType w:val="multilevel"/>
    <w:tmpl w:val="C4D6B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335F6"/>
    <w:multiLevelType w:val="multilevel"/>
    <w:tmpl w:val="ADE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817A1"/>
    <w:multiLevelType w:val="multilevel"/>
    <w:tmpl w:val="5ED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B07BF"/>
    <w:multiLevelType w:val="multilevel"/>
    <w:tmpl w:val="D75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6374E"/>
    <w:multiLevelType w:val="multilevel"/>
    <w:tmpl w:val="E62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B5507"/>
    <w:multiLevelType w:val="multilevel"/>
    <w:tmpl w:val="5E8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A851D6"/>
    <w:multiLevelType w:val="multilevel"/>
    <w:tmpl w:val="8A3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E4511"/>
    <w:multiLevelType w:val="multilevel"/>
    <w:tmpl w:val="B92E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C5934"/>
    <w:multiLevelType w:val="multilevel"/>
    <w:tmpl w:val="EBCA5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C3511"/>
    <w:multiLevelType w:val="multilevel"/>
    <w:tmpl w:val="F38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24FC5"/>
    <w:multiLevelType w:val="multilevel"/>
    <w:tmpl w:val="E578F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66548"/>
    <w:multiLevelType w:val="multilevel"/>
    <w:tmpl w:val="9EC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33350"/>
    <w:multiLevelType w:val="multilevel"/>
    <w:tmpl w:val="845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D1945"/>
    <w:multiLevelType w:val="multilevel"/>
    <w:tmpl w:val="278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45D0D"/>
    <w:multiLevelType w:val="multilevel"/>
    <w:tmpl w:val="209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84600"/>
    <w:multiLevelType w:val="multilevel"/>
    <w:tmpl w:val="4FB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F1D12"/>
    <w:multiLevelType w:val="multilevel"/>
    <w:tmpl w:val="FBE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A2AB8"/>
    <w:multiLevelType w:val="multilevel"/>
    <w:tmpl w:val="12A2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14BF"/>
    <w:multiLevelType w:val="multilevel"/>
    <w:tmpl w:val="159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574848">
    <w:abstractNumId w:val="3"/>
  </w:num>
  <w:num w:numId="2" w16cid:durableId="1544749877">
    <w:abstractNumId w:val="0"/>
  </w:num>
  <w:num w:numId="3" w16cid:durableId="44427066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3364903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380792896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92284041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67506631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17072298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173357666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130388802">
    <w:abstractNumId w:val="7"/>
  </w:num>
  <w:num w:numId="11" w16cid:durableId="1769158852">
    <w:abstractNumId w:val="14"/>
  </w:num>
  <w:num w:numId="12" w16cid:durableId="1580401195">
    <w:abstractNumId w:val="17"/>
  </w:num>
  <w:num w:numId="13" w16cid:durableId="1192375670">
    <w:abstractNumId w:val="19"/>
  </w:num>
  <w:num w:numId="14" w16cid:durableId="1820271141">
    <w:abstractNumId w:val="15"/>
  </w:num>
  <w:num w:numId="15" w16cid:durableId="747337999">
    <w:abstractNumId w:val="9"/>
  </w:num>
  <w:num w:numId="16" w16cid:durableId="1249732170">
    <w:abstractNumId w:val="8"/>
  </w:num>
  <w:num w:numId="17" w16cid:durableId="2030064110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871772175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0392445">
    <w:abstractNumId w:val="25"/>
  </w:num>
  <w:num w:numId="20" w16cid:durableId="60616043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0098030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396038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77813231">
    <w:abstractNumId w:val="2"/>
  </w:num>
  <w:num w:numId="24" w16cid:durableId="1027945178">
    <w:abstractNumId w:val="13"/>
  </w:num>
  <w:num w:numId="25" w16cid:durableId="428278473">
    <w:abstractNumId w:val="5"/>
  </w:num>
  <w:num w:numId="26" w16cid:durableId="459345516">
    <w:abstractNumId w:val="24"/>
  </w:num>
  <w:num w:numId="27" w16cid:durableId="1026717784">
    <w:abstractNumId w:val="22"/>
  </w:num>
  <w:num w:numId="28" w16cid:durableId="1249458914">
    <w:abstractNumId w:val="23"/>
  </w:num>
  <w:num w:numId="29" w16cid:durableId="1774395667">
    <w:abstractNumId w:val="6"/>
  </w:num>
  <w:num w:numId="30" w16cid:durableId="1209534941">
    <w:abstractNumId w:val="1"/>
  </w:num>
  <w:num w:numId="31" w16cid:durableId="191929275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65773013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369577292">
    <w:abstractNumId w:val="18"/>
    <w:lvlOverride w:ilvl="0">
      <w:lvl w:ilvl="0">
        <w:numFmt w:val="decimal"/>
        <w:lvlText w:val="%1."/>
        <w:lvlJc w:val="left"/>
      </w:lvl>
    </w:lvlOverride>
  </w:num>
  <w:num w:numId="34" w16cid:durableId="1778601674">
    <w:abstractNumId w:val="18"/>
    <w:lvlOverride w:ilvl="0">
      <w:lvl w:ilvl="0">
        <w:numFmt w:val="decimal"/>
        <w:lvlText w:val="%1."/>
        <w:lvlJc w:val="left"/>
      </w:lvl>
    </w:lvlOverride>
  </w:num>
  <w:num w:numId="35" w16cid:durableId="16945756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7F"/>
    <w:rsid w:val="0001548A"/>
    <w:rsid w:val="00082553"/>
    <w:rsid w:val="00191E8E"/>
    <w:rsid w:val="0021013D"/>
    <w:rsid w:val="002F32FA"/>
    <w:rsid w:val="007452ED"/>
    <w:rsid w:val="0077581A"/>
    <w:rsid w:val="007830B0"/>
    <w:rsid w:val="008C1E44"/>
    <w:rsid w:val="00922586"/>
    <w:rsid w:val="00B85780"/>
    <w:rsid w:val="00C75F7F"/>
    <w:rsid w:val="00D3374A"/>
    <w:rsid w:val="00E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946"/>
  <w15:chartTrackingRefBased/>
  <w15:docId w15:val="{CEAC9BFD-B572-4363-8734-E6998DCE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5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3626praveshkumar/JavascriptPracticedemo" TargetMode="External"/><Relationship Id="rId5" Type="http://schemas.openxmlformats.org/officeDocument/2006/relationships/hyperlink" Target="https://github.com/A-Gaoba/30_Days_Of_JavaScript_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hasyagelot37@gmail.com</dc:creator>
  <cp:keywords/>
  <dc:description/>
  <cp:lastModifiedBy>hasyagelot37@gmail.com</cp:lastModifiedBy>
  <cp:revision>2</cp:revision>
  <dcterms:created xsi:type="dcterms:W3CDTF">2024-04-02T07:07:00Z</dcterms:created>
  <dcterms:modified xsi:type="dcterms:W3CDTF">2024-04-02T07:07:00Z</dcterms:modified>
</cp:coreProperties>
</file>