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7180"/>
      </w:tblGrid>
      <w:tr w:rsidR="00F90700" w14:paraId="59A760FF" w14:textId="77777777">
        <w:trPr>
          <w:trHeight w:val="268"/>
        </w:trPr>
        <w:tc>
          <w:tcPr>
            <w:tcW w:w="1980" w:type="dxa"/>
          </w:tcPr>
          <w:p w14:paraId="58105EB8" w14:textId="77777777" w:rsidR="00F90700" w:rsidRDefault="00377BBB">
            <w:pPr>
              <w:pStyle w:val="TableParagraph"/>
              <w:spacing w:line="248" w:lineRule="exact"/>
            </w:pPr>
            <w:proofErr w:type="spellStart"/>
            <w:r>
              <w:t>Kode</w:t>
            </w:r>
            <w:proofErr w:type="spellEnd"/>
            <w:r>
              <w:t xml:space="preserve"> Mata </w:t>
            </w:r>
            <w:proofErr w:type="spellStart"/>
            <w:r>
              <w:t>Kuliah</w:t>
            </w:r>
            <w:proofErr w:type="spellEnd"/>
          </w:p>
        </w:tc>
        <w:tc>
          <w:tcPr>
            <w:tcW w:w="7180" w:type="dxa"/>
          </w:tcPr>
          <w:p w14:paraId="070EB0F5" w14:textId="77777777" w:rsidR="00F90700" w:rsidRDefault="00377BBB">
            <w:pPr>
              <w:pStyle w:val="TableParagraph"/>
              <w:spacing w:line="248" w:lineRule="exact"/>
            </w:pPr>
            <w:r>
              <w:t>UWI1B2</w:t>
            </w:r>
          </w:p>
        </w:tc>
      </w:tr>
      <w:tr w:rsidR="00F90700" w14:paraId="4B7259A5" w14:textId="77777777">
        <w:trPr>
          <w:trHeight w:val="268"/>
        </w:trPr>
        <w:tc>
          <w:tcPr>
            <w:tcW w:w="1980" w:type="dxa"/>
          </w:tcPr>
          <w:p w14:paraId="0541071C" w14:textId="77777777" w:rsidR="00F90700" w:rsidRDefault="00377BBB">
            <w:pPr>
              <w:pStyle w:val="TableParagraph"/>
              <w:spacing w:line="249" w:lineRule="exact"/>
            </w:pPr>
            <w:r>
              <w:t xml:space="preserve">Nama Mata </w:t>
            </w:r>
            <w:proofErr w:type="spellStart"/>
            <w:r>
              <w:t>Kuliah</w:t>
            </w:r>
            <w:proofErr w:type="spellEnd"/>
          </w:p>
        </w:tc>
        <w:tc>
          <w:tcPr>
            <w:tcW w:w="7180" w:type="dxa"/>
          </w:tcPr>
          <w:p w14:paraId="2ABA62F0" w14:textId="77777777" w:rsidR="00F90700" w:rsidRDefault="00377BBB">
            <w:pPr>
              <w:pStyle w:val="TableParagraph"/>
              <w:spacing w:line="249" w:lineRule="exact"/>
            </w:pPr>
            <w:proofErr w:type="spellStart"/>
            <w:r>
              <w:t>Literasi</w:t>
            </w:r>
            <w:proofErr w:type="spellEnd"/>
            <w:r>
              <w:t xml:space="preserve"> Data</w:t>
            </w:r>
          </w:p>
        </w:tc>
      </w:tr>
      <w:tr w:rsidR="00F90700" w14:paraId="40A31BC5" w14:textId="77777777">
        <w:trPr>
          <w:trHeight w:val="268"/>
        </w:trPr>
        <w:tc>
          <w:tcPr>
            <w:tcW w:w="1980" w:type="dxa"/>
          </w:tcPr>
          <w:p w14:paraId="7CE5DB37" w14:textId="77777777" w:rsidR="00F90700" w:rsidRDefault="00377BBB">
            <w:pPr>
              <w:pStyle w:val="TableParagraph"/>
              <w:spacing w:line="248" w:lineRule="exact"/>
            </w:pP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</w:p>
        </w:tc>
        <w:tc>
          <w:tcPr>
            <w:tcW w:w="7180" w:type="dxa"/>
          </w:tcPr>
          <w:p w14:paraId="1917C9BD" w14:textId="77777777" w:rsidR="00F90700" w:rsidRDefault="00377BBB">
            <w:pPr>
              <w:pStyle w:val="TableParagraph"/>
              <w:spacing w:line="248" w:lineRule="exact"/>
            </w:pPr>
            <w:r>
              <w:t>6</w:t>
            </w:r>
          </w:p>
        </w:tc>
      </w:tr>
      <w:tr w:rsidR="00F90700" w14:paraId="2816584D" w14:textId="77777777">
        <w:trPr>
          <w:trHeight w:val="268"/>
        </w:trPr>
        <w:tc>
          <w:tcPr>
            <w:tcW w:w="1980" w:type="dxa"/>
          </w:tcPr>
          <w:p w14:paraId="4C6D32AD" w14:textId="77777777" w:rsidR="00F90700" w:rsidRDefault="00377BBB">
            <w:pPr>
              <w:pStyle w:val="TableParagraph"/>
              <w:spacing w:line="248" w:lineRule="exact"/>
            </w:pP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</w:p>
        </w:tc>
        <w:tc>
          <w:tcPr>
            <w:tcW w:w="7180" w:type="dxa"/>
          </w:tcPr>
          <w:p w14:paraId="143DF616" w14:textId="77777777" w:rsidR="00F90700" w:rsidRDefault="00377BBB">
            <w:pPr>
              <w:pStyle w:val="TableParagraph"/>
              <w:spacing w:line="248" w:lineRule="exact"/>
            </w:pPr>
            <w:proofErr w:type="spellStart"/>
            <w:r>
              <w:t>Kualitas</w:t>
            </w:r>
            <w:proofErr w:type="spellEnd"/>
            <w:r>
              <w:t xml:space="preserve"> Data</w:t>
            </w:r>
          </w:p>
        </w:tc>
      </w:tr>
      <w:tr w:rsidR="00F90700" w14:paraId="5DF930F4" w14:textId="77777777">
        <w:trPr>
          <w:trHeight w:val="268"/>
        </w:trPr>
        <w:tc>
          <w:tcPr>
            <w:tcW w:w="1980" w:type="dxa"/>
          </w:tcPr>
          <w:p w14:paraId="7C463F30" w14:textId="77777777" w:rsidR="00F90700" w:rsidRDefault="00377BBB">
            <w:pPr>
              <w:pStyle w:val="TableParagraph"/>
              <w:spacing w:line="248" w:lineRule="exact"/>
            </w:pPr>
            <w:r>
              <w:t>Batasan</w:t>
            </w:r>
          </w:p>
        </w:tc>
        <w:tc>
          <w:tcPr>
            <w:tcW w:w="7180" w:type="dxa"/>
          </w:tcPr>
          <w:p w14:paraId="2DF2FDA3" w14:textId="77777777" w:rsidR="00F90700" w:rsidRDefault="00F9070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F90700" w14:paraId="3EF18BB5" w14:textId="77777777">
        <w:trPr>
          <w:trHeight w:val="1938"/>
        </w:trPr>
        <w:tc>
          <w:tcPr>
            <w:tcW w:w="9160" w:type="dxa"/>
            <w:gridSpan w:val="2"/>
          </w:tcPr>
          <w:p w14:paraId="51CC02E3" w14:textId="02E9E032" w:rsidR="00EE1D57" w:rsidRDefault="00EE1D57" w:rsidP="00EE1D57">
            <w:pPr>
              <w:pStyle w:val="TableParagraph"/>
              <w:spacing w:before="3"/>
              <w:ind w:left="0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Nama: M. Hasyim Abdillah P.</w:t>
            </w:r>
          </w:p>
          <w:p w14:paraId="2280F89B" w14:textId="07F23F87" w:rsidR="00EE1D57" w:rsidRDefault="00EE1D57" w:rsidP="00EE1D57">
            <w:pPr>
              <w:pStyle w:val="TableParagraph"/>
              <w:spacing w:before="3"/>
              <w:ind w:left="0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NIM: 1101191095</w:t>
            </w:r>
          </w:p>
          <w:p w14:paraId="737BC707" w14:textId="19D00767" w:rsidR="00EE1D57" w:rsidRDefault="00EE1D57" w:rsidP="00EE1D57">
            <w:pPr>
              <w:pStyle w:val="TableParagraph"/>
              <w:spacing w:before="3"/>
              <w:ind w:left="0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Kelas: TT-43-11</w:t>
            </w:r>
          </w:p>
          <w:p w14:paraId="5CB8C439" w14:textId="77777777" w:rsidR="00077B51" w:rsidRDefault="00077B51" w:rsidP="00EE1D57">
            <w:pPr>
              <w:pStyle w:val="TableParagraph"/>
              <w:spacing w:before="3"/>
              <w:ind w:left="0"/>
              <w:rPr>
                <w:rFonts w:ascii="Times New Roman"/>
                <w:sz w:val="23"/>
              </w:rPr>
            </w:pPr>
          </w:p>
          <w:p w14:paraId="62B4948D" w14:textId="77777777" w:rsidR="00F90700" w:rsidRDefault="00377BBB">
            <w:pPr>
              <w:pStyle w:val="TableParagraph"/>
              <w:ind w:left="139"/>
            </w:pPr>
            <w:proofErr w:type="spellStart"/>
            <w:r>
              <w:t>Lakukan</w:t>
            </w:r>
            <w:proofErr w:type="spellEnd"/>
            <w:r>
              <w:t xml:space="preserve"> </w:t>
            </w:r>
            <w:proofErr w:type="spellStart"/>
            <w:r>
              <w:t>evaluasi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kualitas</w:t>
            </w:r>
            <w:proofErr w:type="spellEnd"/>
            <w:r>
              <w:t xml:space="preserve"> data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dikumpulkan</w:t>
            </w:r>
            <w:proofErr w:type="spellEnd"/>
            <w:r>
              <w:t xml:space="preserve">,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dimensi</w:t>
            </w:r>
            <w:proofErr w:type="spellEnd"/>
            <w:r>
              <w:t>:</w:t>
            </w:r>
          </w:p>
          <w:p w14:paraId="44B3DE4F" w14:textId="77777777" w:rsidR="00F90700" w:rsidRDefault="00377BBB">
            <w:pPr>
              <w:pStyle w:val="TableParagraph"/>
              <w:numPr>
                <w:ilvl w:val="0"/>
                <w:numId w:val="1"/>
              </w:numPr>
              <w:tabs>
                <w:tab w:val="left" w:pos="849"/>
                <w:tab w:val="left" w:pos="850"/>
              </w:tabs>
              <w:spacing w:before="1"/>
              <w:rPr>
                <w:i/>
              </w:rPr>
            </w:pPr>
            <w:r>
              <w:rPr>
                <w:i/>
              </w:rPr>
              <w:t>Complete</w:t>
            </w:r>
          </w:p>
          <w:p w14:paraId="4364448E" w14:textId="77777777" w:rsidR="00F90700" w:rsidRDefault="00377BBB">
            <w:pPr>
              <w:pStyle w:val="TableParagraph"/>
              <w:numPr>
                <w:ilvl w:val="0"/>
                <w:numId w:val="1"/>
              </w:numPr>
              <w:tabs>
                <w:tab w:val="left" w:pos="849"/>
                <w:tab w:val="left" w:pos="850"/>
              </w:tabs>
              <w:rPr>
                <w:i/>
              </w:rPr>
            </w:pPr>
            <w:r>
              <w:rPr>
                <w:i/>
              </w:rPr>
              <w:t>Coherent</w:t>
            </w:r>
          </w:p>
          <w:p w14:paraId="78A6DCD7" w14:textId="77777777" w:rsidR="00F90700" w:rsidRDefault="00377BBB">
            <w:pPr>
              <w:pStyle w:val="TableParagraph"/>
              <w:numPr>
                <w:ilvl w:val="0"/>
                <w:numId w:val="1"/>
              </w:numPr>
              <w:tabs>
                <w:tab w:val="left" w:pos="849"/>
                <w:tab w:val="left" w:pos="850"/>
              </w:tabs>
              <w:spacing w:before="1"/>
              <w:rPr>
                <w:i/>
              </w:rPr>
            </w:pPr>
            <w:r>
              <w:rPr>
                <w:i/>
              </w:rPr>
              <w:t>Correct</w:t>
            </w:r>
          </w:p>
          <w:p w14:paraId="1CACB912" w14:textId="77777777" w:rsidR="00F90700" w:rsidRDefault="00377BBB">
            <w:pPr>
              <w:pStyle w:val="TableParagraph"/>
              <w:numPr>
                <w:ilvl w:val="0"/>
                <w:numId w:val="1"/>
              </w:numPr>
              <w:tabs>
                <w:tab w:val="left" w:pos="849"/>
                <w:tab w:val="left" w:pos="850"/>
              </w:tabs>
              <w:rPr>
                <w:i/>
              </w:rPr>
            </w:pPr>
            <w:r>
              <w:rPr>
                <w:i/>
              </w:rPr>
              <w:t>Accountability</w:t>
            </w:r>
          </w:p>
          <w:p w14:paraId="7439DDA7" w14:textId="77777777" w:rsidR="00B86145" w:rsidRDefault="00B86145" w:rsidP="00B86145">
            <w:pPr>
              <w:pStyle w:val="TableParagraph"/>
              <w:tabs>
                <w:tab w:val="left" w:pos="849"/>
                <w:tab w:val="left" w:pos="850"/>
              </w:tabs>
            </w:pPr>
            <w:proofErr w:type="spellStart"/>
            <w:r>
              <w:t>Jawaban</w:t>
            </w:r>
            <w:proofErr w:type="spellEnd"/>
            <w:r>
              <w:t>:</w:t>
            </w:r>
          </w:p>
          <w:p w14:paraId="703D8933" w14:textId="77777777" w:rsidR="00B86145" w:rsidRDefault="00B86145" w:rsidP="00B86145">
            <w:pPr>
              <w:pStyle w:val="TableParagraph"/>
              <w:numPr>
                <w:ilvl w:val="0"/>
                <w:numId w:val="2"/>
              </w:numPr>
              <w:tabs>
                <w:tab w:val="left" w:pos="849"/>
                <w:tab w:val="left" w:pos="850"/>
              </w:tabs>
            </w:pPr>
            <w:r>
              <w:t xml:space="preserve">Data yang </w:t>
            </w:r>
            <w:proofErr w:type="spellStart"/>
            <w:r>
              <w:t>tersedia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termasuk</w:t>
            </w:r>
            <w:proofErr w:type="spellEnd"/>
            <w:r>
              <w:t xml:space="preserve"> </w:t>
            </w:r>
            <w:proofErr w:type="spellStart"/>
            <w:r>
              <w:t>sangat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</w:p>
          <w:p w14:paraId="6F99535A" w14:textId="77777777" w:rsidR="00B86145" w:rsidRDefault="00B86145" w:rsidP="00B86145">
            <w:pPr>
              <w:pStyle w:val="TableParagraph"/>
              <w:numPr>
                <w:ilvl w:val="0"/>
                <w:numId w:val="2"/>
              </w:numPr>
              <w:tabs>
                <w:tab w:val="left" w:pos="849"/>
                <w:tab w:val="left" w:pos="850"/>
              </w:tabs>
            </w:pPr>
            <w:r>
              <w:t xml:space="preserve">Data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sekunder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diatur</w:t>
            </w:r>
            <w:proofErr w:type="spellEnd"/>
            <w:r>
              <w:t xml:space="preserve"> </w:t>
            </w:r>
            <w:proofErr w:type="spellStart"/>
            <w:r>
              <w:t>sedemikian</w:t>
            </w:r>
            <w:proofErr w:type="spellEnd"/>
            <w:r>
              <w:t xml:space="preserve"> </w:t>
            </w:r>
            <w:proofErr w:type="spellStart"/>
            <w:r>
              <w:t>rupa</w:t>
            </w:r>
            <w:proofErr w:type="spellEnd"/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data yang </w:t>
            </w:r>
            <w:proofErr w:type="spellStart"/>
            <w:r>
              <w:t>diperoleh</w:t>
            </w:r>
            <w:proofErr w:type="spellEnd"/>
          </w:p>
          <w:p w14:paraId="01B4E87A" w14:textId="77777777" w:rsidR="00B86145" w:rsidRDefault="00BE7498" w:rsidP="00B86145">
            <w:pPr>
              <w:pStyle w:val="TableParagraph"/>
              <w:numPr>
                <w:ilvl w:val="0"/>
                <w:numId w:val="2"/>
              </w:numPr>
              <w:tabs>
                <w:tab w:val="left" w:pos="849"/>
                <w:tab w:val="left" w:pos="850"/>
              </w:tabs>
            </w:pPr>
            <w:r>
              <w:t xml:space="preserve">Data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dipastikan</w:t>
            </w:r>
            <w:proofErr w:type="spellEnd"/>
            <w:r>
              <w:t xml:space="preserve"> </w:t>
            </w:r>
            <w:proofErr w:type="spellStart"/>
            <w:r>
              <w:t>kebenarannya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berasal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yang </w:t>
            </w:r>
            <w:proofErr w:type="spellStart"/>
            <w:r>
              <w:t>terpercaya</w:t>
            </w:r>
            <w:proofErr w:type="spellEnd"/>
          </w:p>
          <w:p w14:paraId="344D14F0" w14:textId="3B770845" w:rsidR="00BE7498" w:rsidRDefault="00BE7498" w:rsidP="00B86145">
            <w:pPr>
              <w:pStyle w:val="TableParagraph"/>
              <w:numPr>
                <w:ilvl w:val="0"/>
                <w:numId w:val="2"/>
              </w:numPr>
              <w:tabs>
                <w:tab w:val="left" w:pos="849"/>
                <w:tab w:val="left" w:pos="850"/>
              </w:tabs>
            </w:pPr>
            <w:proofErr w:type="spellStart"/>
            <w:r>
              <w:t>Kredibilitas</w:t>
            </w:r>
            <w:proofErr w:type="spellEnd"/>
            <w:r>
              <w:t xml:space="preserve"> data </w:t>
            </w:r>
            <w:proofErr w:type="spellStart"/>
            <w:r>
              <w:t>terjamin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berasal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organisasi</w:t>
            </w:r>
            <w:proofErr w:type="spellEnd"/>
            <w:r>
              <w:t xml:space="preserve"> yang </w:t>
            </w:r>
            <w:proofErr w:type="spellStart"/>
            <w:r>
              <w:t>terpercaya</w:t>
            </w:r>
            <w:proofErr w:type="spellEnd"/>
            <w:r>
              <w:t xml:space="preserve"> (Verizon Wireless, Statista, dan IC3 FBI)</w:t>
            </w:r>
            <w:r w:rsidR="00755E4F">
              <w:t xml:space="preserve">. </w:t>
            </w:r>
          </w:p>
          <w:p w14:paraId="337D226E" w14:textId="77777777" w:rsidR="00290ACE" w:rsidRDefault="00290ACE" w:rsidP="00290ACE">
            <w:pPr>
              <w:pStyle w:val="TableParagraph"/>
              <w:tabs>
                <w:tab w:val="left" w:pos="849"/>
                <w:tab w:val="left" w:pos="850"/>
              </w:tabs>
            </w:pPr>
            <w:bookmarkStart w:id="0" w:name="_GoBack"/>
            <w:bookmarkEnd w:id="0"/>
          </w:p>
          <w:p w14:paraId="5BB36C60" w14:textId="77777777" w:rsidR="00BE7498" w:rsidRDefault="00BE7498" w:rsidP="00BE7498">
            <w:pPr>
              <w:pStyle w:val="TableParagraph"/>
              <w:tabs>
                <w:tab w:val="left" w:pos="849"/>
                <w:tab w:val="left" w:pos="850"/>
              </w:tabs>
            </w:pPr>
            <w:proofErr w:type="spellStart"/>
            <w:r>
              <w:t>Sumber</w:t>
            </w:r>
            <w:proofErr w:type="spellEnd"/>
            <w:r>
              <w:t xml:space="preserve"> data:</w:t>
            </w:r>
          </w:p>
          <w:p w14:paraId="5D301D96" w14:textId="19EBE25B" w:rsidR="00BE7498" w:rsidRDefault="00BE7498" w:rsidP="00BE7498">
            <w:pPr>
              <w:pStyle w:val="TableParagraph"/>
              <w:tabs>
                <w:tab w:val="left" w:pos="849"/>
                <w:tab w:val="left" w:pos="850"/>
              </w:tabs>
            </w:pPr>
            <w:r>
              <w:t>statista.com</w:t>
            </w:r>
          </w:p>
          <w:p w14:paraId="53C58D3D" w14:textId="50B10E69" w:rsidR="00BE7498" w:rsidRDefault="00BE7498" w:rsidP="00BE7498">
            <w:pPr>
              <w:pStyle w:val="TableParagraph"/>
              <w:tabs>
                <w:tab w:val="left" w:pos="849"/>
                <w:tab w:val="left" w:pos="850"/>
              </w:tabs>
            </w:pPr>
            <w:hyperlink r:id="rId5" w:history="1">
              <w:r w:rsidRPr="00BC5839">
                <w:rPr>
                  <w:rStyle w:val="Hyperlink"/>
                </w:rPr>
                <w:t>https://www.verizon.com/business/resources/reports/dbir/</w:t>
              </w:r>
            </w:hyperlink>
            <w:r>
              <w:t xml:space="preserve"> </w:t>
            </w:r>
          </w:p>
          <w:p w14:paraId="1C817043" w14:textId="51C933E1" w:rsidR="00BE7498" w:rsidRDefault="00BE7498" w:rsidP="00BE7498">
            <w:pPr>
              <w:pStyle w:val="TableParagraph"/>
              <w:tabs>
                <w:tab w:val="left" w:pos="849"/>
                <w:tab w:val="left" w:pos="850"/>
              </w:tabs>
            </w:pPr>
            <w:hyperlink r:id="rId6" w:history="1">
              <w:r w:rsidRPr="00BC5839">
                <w:rPr>
                  <w:rStyle w:val="Hyperlink"/>
                </w:rPr>
                <w:t>www.ic3.gov</w:t>
              </w:r>
            </w:hyperlink>
          </w:p>
          <w:p w14:paraId="34731B78" w14:textId="06E1B8F6" w:rsidR="00BE7498" w:rsidRPr="00B86145" w:rsidRDefault="00BE7498" w:rsidP="00BE7498">
            <w:pPr>
              <w:pStyle w:val="TableParagraph"/>
              <w:tabs>
                <w:tab w:val="left" w:pos="849"/>
                <w:tab w:val="left" w:pos="850"/>
              </w:tabs>
            </w:pPr>
          </w:p>
        </w:tc>
      </w:tr>
    </w:tbl>
    <w:p w14:paraId="538972AC" w14:textId="77777777" w:rsidR="00377BBB" w:rsidRDefault="00377BBB"/>
    <w:sectPr w:rsidR="00377BBB">
      <w:type w:val="continuous"/>
      <w:pgSz w:w="11910" w:h="16840"/>
      <w:pgMar w:top="1420" w:right="11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F875C7"/>
    <w:multiLevelType w:val="hybridMultilevel"/>
    <w:tmpl w:val="3AE83776"/>
    <w:lvl w:ilvl="0" w:tplc="38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6EF034C4"/>
    <w:multiLevelType w:val="hybridMultilevel"/>
    <w:tmpl w:val="09160BC4"/>
    <w:lvl w:ilvl="0" w:tplc="B01007C6">
      <w:numFmt w:val="bullet"/>
      <w:lvlText w:val=""/>
      <w:lvlJc w:val="left"/>
      <w:pPr>
        <w:ind w:left="849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9C38B940">
      <w:numFmt w:val="bullet"/>
      <w:lvlText w:val="•"/>
      <w:lvlJc w:val="left"/>
      <w:pPr>
        <w:ind w:left="1671" w:hanging="360"/>
      </w:pPr>
      <w:rPr>
        <w:rFonts w:hint="default"/>
      </w:rPr>
    </w:lvl>
    <w:lvl w:ilvl="2" w:tplc="507C2640">
      <w:numFmt w:val="bullet"/>
      <w:lvlText w:val="•"/>
      <w:lvlJc w:val="left"/>
      <w:pPr>
        <w:ind w:left="2502" w:hanging="360"/>
      </w:pPr>
      <w:rPr>
        <w:rFonts w:hint="default"/>
      </w:rPr>
    </w:lvl>
    <w:lvl w:ilvl="3" w:tplc="E79E30A2">
      <w:numFmt w:val="bullet"/>
      <w:lvlText w:val="•"/>
      <w:lvlJc w:val="left"/>
      <w:pPr>
        <w:ind w:left="3333" w:hanging="360"/>
      </w:pPr>
      <w:rPr>
        <w:rFonts w:hint="default"/>
      </w:rPr>
    </w:lvl>
    <w:lvl w:ilvl="4" w:tplc="25A69980">
      <w:numFmt w:val="bullet"/>
      <w:lvlText w:val="•"/>
      <w:lvlJc w:val="left"/>
      <w:pPr>
        <w:ind w:left="4164" w:hanging="360"/>
      </w:pPr>
      <w:rPr>
        <w:rFonts w:hint="default"/>
      </w:rPr>
    </w:lvl>
    <w:lvl w:ilvl="5" w:tplc="2C10CD6C">
      <w:numFmt w:val="bullet"/>
      <w:lvlText w:val="•"/>
      <w:lvlJc w:val="left"/>
      <w:pPr>
        <w:ind w:left="4995" w:hanging="360"/>
      </w:pPr>
      <w:rPr>
        <w:rFonts w:hint="default"/>
      </w:rPr>
    </w:lvl>
    <w:lvl w:ilvl="6" w:tplc="27A0A7BA">
      <w:numFmt w:val="bullet"/>
      <w:lvlText w:val="•"/>
      <w:lvlJc w:val="left"/>
      <w:pPr>
        <w:ind w:left="5826" w:hanging="360"/>
      </w:pPr>
      <w:rPr>
        <w:rFonts w:hint="default"/>
      </w:rPr>
    </w:lvl>
    <w:lvl w:ilvl="7" w:tplc="005634EC">
      <w:numFmt w:val="bullet"/>
      <w:lvlText w:val="•"/>
      <w:lvlJc w:val="left"/>
      <w:pPr>
        <w:ind w:left="6657" w:hanging="360"/>
      </w:pPr>
      <w:rPr>
        <w:rFonts w:hint="default"/>
      </w:rPr>
    </w:lvl>
    <w:lvl w:ilvl="8" w:tplc="CCBA702C">
      <w:numFmt w:val="bullet"/>
      <w:lvlText w:val="•"/>
      <w:lvlJc w:val="left"/>
      <w:pPr>
        <w:ind w:left="7488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0700"/>
    <w:rsid w:val="00077B51"/>
    <w:rsid w:val="00290ACE"/>
    <w:rsid w:val="00377BBB"/>
    <w:rsid w:val="00755E4F"/>
    <w:rsid w:val="00B86145"/>
    <w:rsid w:val="00BE7498"/>
    <w:rsid w:val="00C97B18"/>
    <w:rsid w:val="00EE1D57"/>
    <w:rsid w:val="00F9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79C6DB"/>
  <w15:docId w15:val="{1F11D2C4-7339-4B17-BD90-092B26357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yperlink">
    <w:name w:val="Hyperlink"/>
    <w:basedOn w:val="DefaultParagraphFont"/>
    <w:uiPriority w:val="99"/>
    <w:unhideWhenUsed/>
    <w:rsid w:val="00BE74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4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c3.gov" TargetMode="External"/><Relationship Id="rId5" Type="http://schemas.openxmlformats.org/officeDocument/2006/relationships/hyperlink" Target="https://www.verizon.com/business/resources/reports/dbi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Anisa Herdiani</dc:creator>
  <cp:lastModifiedBy>Muhammad Hasyim Abdillah Pronosumarto</cp:lastModifiedBy>
  <cp:revision>6</cp:revision>
  <cp:lastPrinted>2021-11-21T12:28:00Z</cp:lastPrinted>
  <dcterms:created xsi:type="dcterms:W3CDTF">2021-11-20T11:21:00Z</dcterms:created>
  <dcterms:modified xsi:type="dcterms:W3CDTF">2021-11-21T15:10:00Z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2021-11-20T00:00:00Z</vt:filetime>
  </property>
</Properties>
</file>