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92948" w14:textId="77777777" w:rsidR="008C40BB" w:rsidRDefault="00A7725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M. Hasyim Abdillah P.</w:t>
      </w:r>
    </w:p>
    <w:p w14:paraId="75318B77" w14:textId="77777777" w:rsidR="00A7725F" w:rsidRDefault="00A7725F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1101191095</w:t>
      </w:r>
    </w:p>
    <w:p w14:paraId="08C04C0B" w14:textId="77777777" w:rsidR="00A7725F" w:rsidRDefault="00A7725F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TT-43-11</w:t>
      </w:r>
    </w:p>
    <w:p w14:paraId="5432068E" w14:textId="77777777" w:rsidR="00A7725F" w:rsidRDefault="00A7725F">
      <w:pPr>
        <w:rPr>
          <w:lang w:val="en-US"/>
        </w:rPr>
      </w:pPr>
    </w:p>
    <w:p w14:paraId="1E325725" w14:textId="77777777" w:rsidR="00A7725F" w:rsidRPr="00A7725F" w:rsidRDefault="00A7725F" w:rsidP="00A7725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alibri" w:hAnsi="Calibri" w:cs="Calibri"/>
          <w:lang w:val="en-ID"/>
        </w:rPr>
        <w:t>Bagaimana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prediksi</w:t>
      </w:r>
      <w:proofErr w:type="spellEnd"/>
      <w:r>
        <w:rPr>
          <w:rFonts w:ascii="Calibri" w:hAnsi="Calibri" w:cs="Calibri"/>
          <w:lang w:val="en-ID"/>
        </w:rPr>
        <w:t xml:space="preserve"> </w:t>
      </w:r>
      <w:proofErr w:type="spellStart"/>
      <w:r>
        <w:rPr>
          <w:rFonts w:ascii="Calibri" w:hAnsi="Calibri" w:cs="Calibri"/>
          <w:lang w:val="en-ID"/>
        </w:rPr>
        <w:t>jumlah</w:t>
      </w:r>
      <w:proofErr w:type="spellEnd"/>
      <w:r>
        <w:rPr>
          <w:rFonts w:ascii="Calibri" w:hAnsi="Calibri" w:cs="Calibri"/>
          <w:lang w:val="en-ID"/>
        </w:rPr>
        <w:t xml:space="preserve"> korban di </w:t>
      </w:r>
      <w:proofErr w:type="spellStart"/>
      <w:r>
        <w:rPr>
          <w:rFonts w:ascii="Calibri" w:hAnsi="Calibri" w:cs="Calibri"/>
          <w:lang w:val="en-ID"/>
        </w:rPr>
        <w:t>tahun</w:t>
      </w:r>
      <w:proofErr w:type="spellEnd"/>
      <w:r>
        <w:rPr>
          <w:rFonts w:ascii="Calibri" w:hAnsi="Calibri" w:cs="Calibri"/>
          <w:lang w:val="en-ID"/>
        </w:rPr>
        <w:t xml:space="preserve"> 2021?</w:t>
      </w:r>
    </w:p>
    <w:p w14:paraId="0C45ECF4" w14:textId="77777777" w:rsidR="00A7725F" w:rsidRDefault="00A7725F" w:rsidP="00A7725F">
      <w:pPr>
        <w:pStyle w:val="ListParagraph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>Data:</w:t>
      </w:r>
    </w:p>
    <w:tbl>
      <w:tblPr>
        <w:tblW w:w="2689" w:type="dxa"/>
        <w:tblLook w:val="04A0" w:firstRow="1" w:lastRow="0" w:firstColumn="1" w:lastColumn="0" w:noHBand="0" w:noVBand="1"/>
      </w:tblPr>
      <w:tblGrid>
        <w:gridCol w:w="790"/>
        <w:gridCol w:w="1899"/>
      </w:tblGrid>
      <w:tr w:rsidR="001911D8" w:rsidRPr="001911D8" w14:paraId="0C32A8C5" w14:textId="77777777" w:rsidTr="001911D8">
        <w:trPr>
          <w:trHeight w:val="300"/>
        </w:trPr>
        <w:tc>
          <w:tcPr>
            <w:tcW w:w="790" w:type="dxa"/>
            <w:tcBorders>
              <w:top w:val="single" w:sz="12" w:space="0" w:color="008080"/>
              <w:left w:val="single" w:sz="4" w:space="0" w:color="008080"/>
              <w:bottom w:val="single" w:sz="4" w:space="0" w:color="auto"/>
              <w:right w:val="nil"/>
            </w:tcBorders>
            <w:shd w:val="clear" w:color="9999FF" w:fill="C0C0C0"/>
            <w:noWrap/>
            <w:vAlign w:val="center"/>
            <w:hideMark/>
          </w:tcPr>
          <w:p w14:paraId="719FFD31" w14:textId="77777777" w:rsidR="001911D8" w:rsidRPr="001911D8" w:rsidRDefault="001911D8" w:rsidP="00191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proofErr w:type="spellStart"/>
            <w:r w:rsidRPr="001911D8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Tahun</w:t>
            </w:r>
            <w:proofErr w:type="spellEnd"/>
          </w:p>
        </w:tc>
        <w:tc>
          <w:tcPr>
            <w:tcW w:w="1899" w:type="dxa"/>
            <w:tcBorders>
              <w:top w:val="single" w:sz="12" w:space="0" w:color="008080"/>
              <w:left w:val="nil"/>
              <w:bottom w:val="single" w:sz="4" w:space="0" w:color="auto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21C1359E" w14:textId="77777777" w:rsidR="001911D8" w:rsidRPr="001911D8" w:rsidRDefault="001911D8" w:rsidP="00191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proofErr w:type="spellStart"/>
            <w:r w:rsidRPr="001911D8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Jumlah</w:t>
            </w:r>
            <w:proofErr w:type="spellEnd"/>
            <w:r w:rsidRPr="001911D8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 xml:space="preserve"> Korban</w:t>
            </w:r>
          </w:p>
        </w:tc>
      </w:tr>
      <w:tr w:rsidR="001911D8" w:rsidRPr="001911D8" w14:paraId="3CAE37A1" w14:textId="77777777" w:rsidTr="001911D8">
        <w:trPr>
          <w:trHeight w:val="288"/>
        </w:trPr>
        <w:tc>
          <w:tcPr>
            <w:tcW w:w="790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0E815427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2017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128613B1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308.641</w:t>
            </w:r>
          </w:p>
        </w:tc>
      </w:tr>
      <w:tr w:rsidR="001911D8" w:rsidRPr="001911D8" w14:paraId="551FE555" w14:textId="77777777" w:rsidTr="001911D8">
        <w:trPr>
          <w:trHeight w:val="288"/>
        </w:trPr>
        <w:tc>
          <w:tcPr>
            <w:tcW w:w="790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0298FC86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2018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FFFFFF"/>
            <w:noWrap/>
            <w:vAlign w:val="center"/>
            <w:hideMark/>
          </w:tcPr>
          <w:p w14:paraId="421C5CC6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359.174</w:t>
            </w:r>
          </w:p>
        </w:tc>
      </w:tr>
      <w:tr w:rsidR="001911D8" w:rsidRPr="001911D8" w14:paraId="1102D73A" w14:textId="77777777" w:rsidTr="001911D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43ADD0B6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2019</w:t>
            </w:r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7E2C9FFE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366.053</w:t>
            </w:r>
          </w:p>
        </w:tc>
      </w:tr>
      <w:tr w:rsidR="001911D8" w:rsidRPr="001911D8" w14:paraId="792EC102" w14:textId="77777777" w:rsidTr="001911D8">
        <w:trPr>
          <w:trHeight w:val="300"/>
        </w:trPr>
        <w:tc>
          <w:tcPr>
            <w:tcW w:w="790" w:type="dxa"/>
            <w:tcBorders>
              <w:top w:val="nil"/>
              <w:left w:val="single" w:sz="4" w:space="0" w:color="008080"/>
              <w:bottom w:val="single" w:sz="12" w:space="0" w:color="008080"/>
              <w:right w:val="nil"/>
            </w:tcBorders>
            <w:shd w:val="clear" w:color="9999FF" w:fill="FFFFFF"/>
            <w:noWrap/>
            <w:vAlign w:val="center"/>
            <w:hideMark/>
          </w:tcPr>
          <w:p w14:paraId="35077A9A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2020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12" w:space="0" w:color="008080"/>
              <w:right w:val="single" w:sz="4" w:space="0" w:color="008080"/>
            </w:tcBorders>
            <w:shd w:val="clear" w:color="9999FF" w:fill="FFFFFF"/>
            <w:noWrap/>
            <w:vAlign w:val="center"/>
            <w:hideMark/>
          </w:tcPr>
          <w:p w14:paraId="7AF73810" w14:textId="77777777" w:rsidR="001911D8" w:rsidRPr="001911D8" w:rsidRDefault="001911D8" w:rsidP="00191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1911D8">
              <w:rPr>
                <w:rFonts w:ascii="Calibri" w:eastAsia="Times New Roman" w:hAnsi="Calibri" w:cs="Calibri"/>
                <w:color w:val="000000"/>
                <w:lang w:val="en-ID" w:eastAsia="en-ID"/>
              </w:rPr>
              <w:t>622.790</w:t>
            </w:r>
          </w:p>
        </w:tc>
      </w:tr>
    </w:tbl>
    <w:p w14:paraId="11AF6C08" w14:textId="77777777" w:rsidR="001911D8" w:rsidRDefault="001911D8" w:rsidP="00A7725F">
      <w:pPr>
        <w:pStyle w:val="ListParagraph"/>
        <w:rPr>
          <w:rFonts w:ascii="Calibri" w:hAnsi="Calibri" w:cs="Calibri"/>
          <w:lang w:val="en-ID"/>
        </w:rPr>
      </w:pPr>
    </w:p>
    <w:p w14:paraId="11D01D97" w14:textId="77777777" w:rsidR="00A7725F" w:rsidRDefault="00A7725F" w:rsidP="00A7725F">
      <w:pPr>
        <w:pStyle w:val="ListParagraph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</w:t>
      </w:r>
      <w:proofErr w:type="spellEnd"/>
      <w:r>
        <w:rPr>
          <w:lang w:val="en-US"/>
        </w:rPr>
        <w:t>:</w:t>
      </w:r>
    </w:p>
    <w:tbl>
      <w:tblPr>
        <w:tblW w:w="13514" w:type="dxa"/>
        <w:tblLook w:val="04A0" w:firstRow="1" w:lastRow="0" w:firstColumn="1" w:lastColumn="0" w:noHBand="0" w:noVBand="1"/>
      </w:tblPr>
      <w:tblGrid>
        <w:gridCol w:w="2137"/>
        <w:gridCol w:w="1439"/>
        <w:gridCol w:w="1476"/>
        <w:gridCol w:w="1443"/>
        <w:gridCol w:w="1386"/>
        <w:gridCol w:w="1475"/>
        <w:gridCol w:w="1386"/>
        <w:gridCol w:w="1386"/>
        <w:gridCol w:w="1386"/>
      </w:tblGrid>
      <w:tr w:rsidR="00A7725F" w:rsidRPr="00A7725F" w14:paraId="57673329" w14:textId="77777777" w:rsidTr="00990CAE">
        <w:trPr>
          <w:trHeight w:val="324"/>
        </w:trPr>
        <w:tc>
          <w:tcPr>
            <w:tcW w:w="35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BE38C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Regression Statistics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6CD0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6A9C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D708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517B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B407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29F0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BB4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40F76BDE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97B8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Multiple R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32FEF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0,959086866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9F3F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E8EF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09BE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8D9A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FCAD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4761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B062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33EBAE6E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6EF206DA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R Square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5FDC5EA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0,919847617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916E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E041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1FC3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C6950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E401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A7D8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ED21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1BF063FF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8893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Adjusted R Square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6EB4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0,586514284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E09B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85C2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2916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0104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CFFD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1F70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5CF5A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05B38EF4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FF3B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Standard Error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47338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141190,049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FDB1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3AAF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F4B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B93F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522C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22E0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AA6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743A9915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FEB33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Observations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EE515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4381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5C6A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74353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818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B844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C039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3B67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315389B5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FC374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E05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FD048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24DD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006F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8D79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2B3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585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9AB0B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66931CE0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ADE2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ANOVA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9BBC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2CAC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6B73A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F679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67F4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0056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D776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72C6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6B12BBCF" w14:textId="77777777" w:rsidTr="00990CAE">
        <w:trPr>
          <w:trHeight w:val="324"/>
        </w:trPr>
        <w:tc>
          <w:tcPr>
            <w:tcW w:w="21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79C76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 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CA2199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df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77D668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SS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915DE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MS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78C76D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F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7A25F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Significance F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D076F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D689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1BDC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2E6DBCD5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DBD3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Regression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0F95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B07A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6,86324E+11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2100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6,86324E+11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A6F7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34,42870647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4375FA6B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0,027838366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A68D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343B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A070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740C3592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108B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Residual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842E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8B0D4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59803889777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7FDE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19934629926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5318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ABD6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352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7E6B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AEA2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7D6D2FB7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00F23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Total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01772C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45BB6F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7,46127E+11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4731B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0AE39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88B43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58EA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DF19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B6F8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457227CB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87B3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C08F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0252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BCB7F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9A74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53BF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86C1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74EB7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8997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A7725F" w:rsidRPr="00A7725F" w14:paraId="01A977E4" w14:textId="77777777" w:rsidTr="00990CAE">
        <w:trPr>
          <w:trHeight w:val="324"/>
        </w:trPr>
        <w:tc>
          <w:tcPr>
            <w:tcW w:w="21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6D6A97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 </w:t>
            </w:r>
          </w:p>
        </w:tc>
        <w:tc>
          <w:tcPr>
            <w:tcW w:w="143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9F0682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Coefficients</w:t>
            </w:r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C99965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Standard Error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0E8E50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t Stat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645A3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P-value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5A6F5B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Lower 95%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EDA8A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Upper 95%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C2A9DC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Lower 95,0%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B52EF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Upper 95,0%</w:t>
            </w:r>
          </w:p>
        </w:tc>
      </w:tr>
      <w:tr w:rsidR="00A7725F" w:rsidRPr="00A7725F" w14:paraId="6A36120B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09DE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Intercept</w:t>
            </w: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C71A7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0</w:t>
            </w: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0D71A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#N/A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EC92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#N/A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FB854B6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#N/A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A262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#N/A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6264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#N/A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7988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#N/A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4321" w14:textId="77777777" w:rsidR="00A7725F" w:rsidRPr="00A7725F" w:rsidRDefault="00A7725F" w:rsidP="00A772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#N/A</w:t>
            </w:r>
          </w:p>
        </w:tc>
      </w:tr>
      <w:tr w:rsidR="00A7725F" w:rsidRPr="00A7725F" w14:paraId="0BE008B1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F0DA8" w14:textId="77777777" w:rsidR="00A7725F" w:rsidRPr="00A7725F" w:rsidRDefault="00A7725F" w:rsidP="00A772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Tahun</w:t>
            </w:r>
            <w:proofErr w:type="spellEnd"/>
          </w:p>
        </w:tc>
        <w:tc>
          <w:tcPr>
            <w:tcW w:w="14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9BC1D1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205,2133574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75C51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34,97399735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D971E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5,867598015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19AB584E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0,009872898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76C4B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93,91048879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26FC8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316,5162261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773322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93,91048879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F17346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A7725F">
              <w:rPr>
                <w:rFonts w:ascii="Calibri" w:eastAsia="Times New Roman" w:hAnsi="Calibri" w:cs="Calibri"/>
                <w:color w:val="000000"/>
                <w:lang w:val="en-ID" w:eastAsia="en-ID"/>
              </w:rPr>
              <w:t>316,5162261</w:t>
            </w:r>
          </w:p>
        </w:tc>
      </w:tr>
      <w:tr w:rsidR="00A7725F" w:rsidRPr="00A7725F" w14:paraId="37C0C11B" w14:textId="77777777" w:rsidTr="00990CAE">
        <w:trPr>
          <w:trHeight w:val="324"/>
        </w:trPr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33FC" w14:textId="77777777" w:rsidR="00A7725F" w:rsidRPr="00A7725F" w:rsidRDefault="00A7725F" w:rsidP="00A772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2189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808E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7DC2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D61D5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E0A7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D29F4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53D3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ABDB" w14:textId="77777777" w:rsidR="00A7725F" w:rsidRPr="00A7725F" w:rsidRDefault="00A7725F" w:rsidP="00A772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</w:tbl>
    <w:p w14:paraId="78BD0CC3" w14:textId="77777777" w:rsidR="00A7725F" w:rsidRDefault="0069253E" w:rsidP="00A7725F">
      <w:pPr>
        <w:pStyle w:val="ListParagrap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significance F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0,05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, </w:t>
      </w:r>
      <w:proofErr w:type="spellStart"/>
      <w:r w:rsidR="00DA76B2">
        <w:rPr>
          <w:lang w:val="en-US"/>
        </w:rPr>
        <w:t>didapat</w:t>
      </w:r>
      <w:proofErr w:type="spellEnd"/>
      <w:r w:rsidR="00DA76B2">
        <w:rPr>
          <w:lang w:val="en-US"/>
        </w:rPr>
        <w:t xml:space="preserve"> pula </w:t>
      </w:r>
      <w:proofErr w:type="spellStart"/>
      <w:r w:rsidR="00DA76B2">
        <w:rPr>
          <w:lang w:val="en-US"/>
        </w:rPr>
        <w:t>nilai</w:t>
      </w:r>
      <w:proofErr w:type="spellEnd"/>
      <w:r w:rsidR="00DA76B2">
        <w:rPr>
          <w:lang w:val="en-US"/>
        </w:rPr>
        <w:t xml:space="preserve"> P </w:t>
      </w:r>
      <w:proofErr w:type="spellStart"/>
      <w:r w:rsidR="00DA76B2">
        <w:rPr>
          <w:lang w:val="en-US"/>
        </w:rPr>
        <w:t>lebih</w:t>
      </w:r>
      <w:proofErr w:type="spellEnd"/>
      <w:r w:rsidR="00DA76B2">
        <w:rPr>
          <w:lang w:val="en-US"/>
        </w:rPr>
        <w:t xml:space="preserve"> </w:t>
      </w:r>
      <w:proofErr w:type="spellStart"/>
      <w:r w:rsidR="00DA76B2">
        <w:rPr>
          <w:lang w:val="en-US"/>
        </w:rPr>
        <w:t>kecil</w:t>
      </w:r>
      <w:proofErr w:type="spellEnd"/>
      <w:r w:rsidR="00DA76B2">
        <w:rPr>
          <w:lang w:val="en-US"/>
        </w:rPr>
        <w:t xml:space="preserve"> </w:t>
      </w:r>
      <w:proofErr w:type="spellStart"/>
      <w:r w:rsidR="00DA76B2">
        <w:rPr>
          <w:lang w:val="en-US"/>
        </w:rPr>
        <w:t>dari</w:t>
      </w:r>
      <w:proofErr w:type="spellEnd"/>
      <w:r w:rsidR="00DA76B2">
        <w:rPr>
          <w:lang w:val="en-US"/>
        </w:rPr>
        <w:t xml:space="preserve"> 0,05,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</w:p>
    <w:p w14:paraId="079F7A85" w14:textId="77777777" w:rsidR="001911D8" w:rsidRPr="00637A4F" w:rsidRDefault="001911D8" w:rsidP="00A7725F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Jumlah korban=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205,213×tahun</m:t>
              </m:r>
            </m:e>
          </m:d>
        </m:oMath>
      </m:oMathPara>
    </w:p>
    <w:p w14:paraId="0C2C0687" w14:textId="77777777" w:rsidR="00637A4F" w:rsidRPr="0069253E" w:rsidRDefault="00637A4F" w:rsidP="00A7725F">
      <w:pPr>
        <w:pStyle w:val="ListParagraph"/>
        <w:rPr>
          <w:rFonts w:eastAsiaTheme="minorEastAsia"/>
          <w:lang w:val="en-US"/>
        </w:rPr>
      </w:pPr>
    </w:p>
    <w:p w14:paraId="10032417" w14:textId="77777777" w:rsidR="0069253E" w:rsidRDefault="0069253E" w:rsidP="00A7725F">
      <w:pPr>
        <w:pStyle w:val="ListParagrap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Prediksi jumlah</w:t>
      </w:r>
      <w:proofErr w:type="spellEnd"/>
      <w:r>
        <w:rPr>
          <w:rFonts w:eastAsiaTheme="minorEastAsia"/>
          <w:lang w:val="en-US"/>
        </w:rPr>
        <w:t xml:space="preserve"> korban di </w:t>
      </w:r>
      <w:proofErr w:type="spellStart"/>
      <w:r>
        <w:rPr>
          <w:rFonts w:eastAsiaTheme="minorEastAsia"/>
          <w:lang w:val="en-US"/>
        </w:rPr>
        <w:t>tahun</w:t>
      </w:r>
      <w:proofErr w:type="spellEnd"/>
      <w:r>
        <w:rPr>
          <w:rFonts w:eastAsiaTheme="minorEastAsia"/>
          <w:lang w:val="en-US"/>
        </w:rPr>
        <w:t xml:space="preserve"> 2021:</w:t>
      </w:r>
    </w:p>
    <w:p w14:paraId="638C3EED" w14:textId="77777777" w:rsidR="0069253E" w:rsidRPr="0069253E" w:rsidRDefault="0069253E" w:rsidP="0069253E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Jumlah korban=</m:t>
          </m:r>
          <m:d>
            <m:dPr>
              <m:begChr m:val="⌈"/>
              <m:endChr m:val="⌉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205,213×2021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=414.736 korban</m:t>
          </m:r>
        </m:oMath>
      </m:oMathPara>
    </w:p>
    <w:p w14:paraId="1656E942" w14:textId="77777777" w:rsidR="0069253E" w:rsidRPr="00393F66" w:rsidRDefault="0069253E" w:rsidP="00393F66">
      <w:pPr>
        <w:rPr>
          <w:rFonts w:eastAsiaTheme="minorEastAsia"/>
          <w:lang w:val="en-US"/>
        </w:rPr>
      </w:pPr>
    </w:p>
    <w:p w14:paraId="51C8838E" w14:textId="33DE0E18" w:rsidR="00F6195E" w:rsidRPr="00F6195E" w:rsidRDefault="0069253E" w:rsidP="00F6195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</w:t>
      </w:r>
      <w:r w:rsidR="00F6195E">
        <w:rPr>
          <w:lang w:val="en-US"/>
        </w:rPr>
        <w:t>?</w:t>
      </w:r>
    </w:p>
    <w:p w14:paraId="5BED128C" w14:textId="77777777" w:rsidR="0069253E" w:rsidRDefault="0069253E" w:rsidP="0069253E">
      <w:pPr>
        <w:pStyle w:val="ListParagraph"/>
        <w:rPr>
          <w:lang w:val="en-US"/>
        </w:rPr>
      </w:pPr>
      <w:r>
        <w:rPr>
          <w:lang w:val="en-US"/>
        </w:rPr>
        <w:t>Data:</w:t>
      </w:r>
    </w:p>
    <w:tbl>
      <w:tblPr>
        <w:tblW w:w="3114" w:type="dxa"/>
        <w:tblLook w:val="04A0" w:firstRow="1" w:lastRow="0" w:firstColumn="1" w:lastColumn="0" w:noHBand="0" w:noVBand="1"/>
      </w:tblPr>
      <w:tblGrid>
        <w:gridCol w:w="960"/>
        <w:gridCol w:w="2154"/>
      </w:tblGrid>
      <w:tr w:rsidR="0069253E" w:rsidRPr="0069253E" w14:paraId="4CADC88D" w14:textId="77777777" w:rsidTr="00A72085">
        <w:trPr>
          <w:trHeight w:val="300"/>
        </w:trPr>
        <w:tc>
          <w:tcPr>
            <w:tcW w:w="960" w:type="dxa"/>
            <w:tcBorders>
              <w:top w:val="single" w:sz="12" w:space="0" w:color="008080"/>
              <w:left w:val="single" w:sz="4" w:space="0" w:color="008080"/>
              <w:bottom w:val="single" w:sz="4" w:space="0" w:color="auto"/>
              <w:right w:val="nil"/>
            </w:tcBorders>
            <w:shd w:val="clear" w:color="9999FF" w:fill="C0C0C0"/>
            <w:noWrap/>
            <w:vAlign w:val="center"/>
            <w:hideMark/>
          </w:tcPr>
          <w:p w14:paraId="30ED6DAF" w14:textId="77777777" w:rsidR="0069253E" w:rsidRPr="0069253E" w:rsidRDefault="0069253E" w:rsidP="0069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proofErr w:type="spellStart"/>
            <w:r w:rsidRPr="0069253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Tahun</w:t>
            </w:r>
            <w:proofErr w:type="spellEnd"/>
          </w:p>
        </w:tc>
        <w:tc>
          <w:tcPr>
            <w:tcW w:w="2154" w:type="dxa"/>
            <w:tcBorders>
              <w:top w:val="single" w:sz="12" w:space="0" w:color="008080"/>
              <w:left w:val="nil"/>
              <w:bottom w:val="single" w:sz="4" w:space="0" w:color="auto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1F95B0D6" w14:textId="77777777" w:rsidR="0069253E" w:rsidRPr="0069253E" w:rsidRDefault="0069253E" w:rsidP="006925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proofErr w:type="spellStart"/>
            <w:r w:rsidRPr="0069253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Jumlah</w:t>
            </w:r>
            <w:proofErr w:type="spellEnd"/>
            <w:r w:rsidRPr="0069253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 xml:space="preserve"> </w:t>
            </w:r>
            <w:proofErr w:type="spellStart"/>
            <w:r w:rsidRPr="0069253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kerugian</w:t>
            </w:r>
            <w:proofErr w:type="spellEnd"/>
          </w:p>
        </w:tc>
      </w:tr>
      <w:tr w:rsidR="0069253E" w:rsidRPr="0069253E" w14:paraId="5B365A02" w14:textId="77777777" w:rsidTr="00A720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41F395A6" w14:textId="77777777" w:rsidR="0069253E" w:rsidRPr="0069253E" w:rsidRDefault="0069253E" w:rsidP="00A7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>2017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38C0E5A2" w14:textId="77777777" w:rsidR="0069253E" w:rsidRPr="0069253E" w:rsidRDefault="0069253E" w:rsidP="0069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$    1.426.668.409,00 </w:t>
            </w:r>
          </w:p>
        </w:tc>
      </w:tr>
      <w:tr w:rsidR="0069253E" w:rsidRPr="0069253E" w14:paraId="1D08E291" w14:textId="77777777" w:rsidTr="00A7208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4F27D69E" w14:textId="77777777" w:rsidR="0069253E" w:rsidRPr="0069253E" w:rsidRDefault="0069253E" w:rsidP="00A7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>2018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FFFFFF"/>
            <w:noWrap/>
            <w:vAlign w:val="center"/>
            <w:hideMark/>
          </w:tcPr>
          <w:p w14:paraId="466147B6" w14:textId="77777777" w:rsidR="0069253E" w:rsidRPr="0069253E" w:rsidRDefault="0069253E" w:rsidP="0069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$    2.709.160.726,00 </w:t>
            </w:r>
          </w:p>
        </w:tc>
      </w:tr>
      <w:tr w:rsidR="0069253E" w:rsidRPr="0069253E" w14:paraId="117523C1" w14:textId="77777777" w:rsidTr="00A720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78E89928" w14:textId="77777777" w:rsidR="0069253E" w:rsidRPr="0069253E" w:rsidRDefault="0069253E" w:rsidP="00A7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>2019</w:t>
            </w: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0E48947C" w14:textId="77777777" w:rsidR="0069253E" w:rsidRPr="0069253E" w:rsidRDefault="0069253E" w:rsidP="0069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$    3.633.089.225,50 </w:t>
            </w:r>
          </w:p>
        </w:tc>
      </w:tr>
      <w:tr w:rsidR="0069253E" w:rsidRPr="0069253E" w14:paraId="381A4913" w14:textId="77777777" w:rsidTr="00A7208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008080"/>
              <w:bottom w:val="single" w:sz="12" w:space="0" w:color="008080"/>
              <w:right w:val="nil"/>
            </w:tcBorders>
            <w:shd w:val="clear" w:color="9999FF" w:fill="FFFFFF"/>
            <w:noWrap/>
            <w:vAlign w:val="center"/>
            <w:hideMark/>
          </w:tcPr>
          <w:p w14:paraId="55E95A42" w14:textId="77777777" w:rsidR="0069253E" w:rsidRPr="0069253E" w:rsidRDefault="0069253E" w:rsidP="00A720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>2020</w:t>
            </w:r>
          </w:p>
        </w:tc>
        <w:tc>
          <w:tcPr>
            <w:tcW w:w="2154" w:type="dxa"/>
            <w:tcBorders>
              <w:top w:val="nil"/>
              <w:left w:val="nil"/>
              <w:bottom w:val="single" w:sz="12" w:space="0" w:color="008080"/>
              <w:right w:val="single" w:sz="4" w:space="0" w:color="008080"/>
            </w:tcBorders>
            <w:shd w:val="clear" w:color="9999FF" w:fill="FFFFFF"/>
            <w:noWrap/>
            <w:vAlign w:val="center"/>
            <w:hideMark/>
          </w:tcPr>
          <w:p w14:paraId="74388A30" w14:textId="77777777" w:rsidR="0069253E" w:rsidRPr="0069253E" w:rsidRDefault="0069253E" w:rsidP="006925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69253E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$    4.169.074.294,00 </w:t>
            </w:r>
          </w:p>
        </w:tc>
      </w:tr>
    </w:tbl>
    <w:p w14:paraId="0C8AC233" w14:textId="77777777" w:rsidR="00F6195E" w:rsidRDefault="00F6195E" w:rsidP="0069253E">
      <w:pPr>
        <w:pStyle w:val="ListParagraph"/>
        <w:rPr>
          <w:lang w:val="en-US"/>
        </w:rPr>
      </w:pPr>
    </w:p>
    <w:p w14:paraId="63723EA2" w14:textId="1D381BAF" w:rsidR="0069253E" w:rsidRDefault="00DA76B2" w:rsidP="0069253E">
      <w:pPr>
        <w:pStyle w:val="ListParagraph"/>
        <w:rPr>
          <w:lang w:val="en-US"/>
        </w:rPr>
      </w:pP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regresi</w:t>
      </w:r>
      <w:proofErr w:type="spellEnd"/>
      <w:r>
        <w:rPr>
          <w:lang w:val="en-US"/>
        </w:rPr>
        <w:t>:</w:t>
      </w:r>
    </w:p>
    <w:tbl>
      <w:tblPr>
        <w:tblW w:w="14034" w:type="dxa"/>
        <w:tblLook w:val="04A0" w:firstRow="1" w:lastRow="0" w:firstColumn="1" w:lastColumn="0" w:noHBand="0" w:noVBand="1"/>
      </w:tblPr>
      <w:tblGrid>
        <w:gridCol w:w="1985"/>
        <w:gridCol w:w="1595"/>
        <w:gridCol w:w="1386"/>
        <w:gridCol w:w="1555"/>
        <w:gridCol w:w="1386"/>
        <w:gridCol w:w="1449"/>
        <w:gridCol w:w="1559"/>
        <w:gridCol w:w="1559"/>
        <w:gridCol w:w="1560"/>
      </w:tblGrid>
      <w:tr w:rsidR="00365F38" w:rsidRPr="00DA76B2" w14:paraId="60EA4213" w14:textId="77777777" w:rsidTr="00365F38">
        <w:trPr>
          <w:trHeight w:val="300"/>
        </w:trPr>
        <w:tc>
          <w:tcPr>
            <w:tcW w:w="35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D9B9CC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Regression Statistics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A4FF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B94F8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A8C3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234B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E803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486FF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B982F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5E638455" w14:textId="77777777" w:rsidTr="00365F38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CE9D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Multiple R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40C3E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0,983762745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66AA2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A6F6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30A99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A8A9E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48C9D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34C3C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0748A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536C6A4A" w14:textId="77777777" w:rsidTr="00365F38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14:paraId="2AD8A58B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R Square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14:paraId="54539837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0,967789139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36434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7D9C8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AC504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511EE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AB75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772BB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57DD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3AC42A02" w14:textId="77777777" w:rsidTr="00365F38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66AC9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Adjusted R Square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4297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0,951683708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5CB9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FD739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75C4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2D073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38300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56BD1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62270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2B59A6E3" w14:textId="77777777" w:rsidTr="00365F38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C6A5E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Standard Error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9513F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263971045,9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EA119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7134D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C34EF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784FF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6121C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1B675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6AC4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14DED5C6" w14:textId="77777777" w:rsidTr="00365F38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642975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Observations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742ED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F3444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216C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FFB6F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DAAF0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39C52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0B541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652AF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68C1316E" w14:textId="77777777" w:rsidTr="00365F38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CA5F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7641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69FE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6E89A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61FAE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A4357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63520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E245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3C26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3ECE8B61" w14:textId="77777777" w:rsidTr="00365F38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22892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ANOVA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B3A30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41269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3137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3FA7A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CD896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DCA28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14E4D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5BDC8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555700C7" w14:textId="77777777" w:rsidTr="00365F38">
        <w:trPr>
          <w:trHeight w:val="288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C5ED78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 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3D749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df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6B1F5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SS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75E4D0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MS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D7CD1D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F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4AB4D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Significance F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C73AC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E915B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B4445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34C888C1" w14:textId="77777777" w:rsidTr="00365F38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5B9EC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Regression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A4E3B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7E974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4,18717E+18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3CD93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4,18717E+18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25059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60,09085748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14:paraId="0A615F45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0,016237255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093FC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140C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FE09B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05D39D1E" w14:textId="77777777" w:rsidTr="00365F38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323EA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Residual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58CA5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1581B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1,39361E+17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DC632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6,96807E+16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4374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AA70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03060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CBAB9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441F9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7D5B719C" w14:textId="77777777" w:rsidTr="00365F38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3F2918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Total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18431A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31DEC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4,32654E+18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2FF314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8D01FC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91F179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96906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F029E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42F68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79CC075C" w14:textId="77777777" w:rsidTr="00365F38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5CCB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E999C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7C28C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F5CA2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1A2B9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C4DF4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74CB3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65EAD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AB8B0" w14:textId="77777777" w:rsidR="00DA76B2" w:rsidRPr="00DA76B2" w:rsidRDefault="00DA76B2" w:rsidP="00DA76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65F38" w:rsidRPr="00DA76B2" w14:paraId="24DA0C67" w14:textId="77777777" w:rsidTr="00365F38">
        <w:trPr>
          <w:trHeight w:val="288"/>
        </w:trPr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342F1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 </w:t>
            </w:r>
          </w:p>
        </w:tc>
        <w:tc>
          <w:tcPr>
            <w:tcW w:w="15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6BEE64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Coefficients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A5602C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Standard Error</w:t>
            </w:r>
          </w:p>
        </w:tc>
        <w:tc>
          <w:tcPr>
            <w:tcW w:w="155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75CC3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t Stat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5E8A71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P-value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F1F694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Lower 95%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D6A54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Upper 95%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4D4D5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Lower 95,0%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5D1B0" w14:textId="77777777" w:rsidR="00DA76B2" w:rsidRPr="00DA76B2" w:rsidRDefault="00DA76B2" w:rsidP="00DA76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Upper 95,0%</w:t>
            </w:r>
          </w:p>
        </w:tc>
      </w:tr>
      <w:tr w:rsidR="00365F38" w:rsidRPr="00DA76B2" w14:paraId="6F318182" w14:textId="77777777" w:rsidTr="00365F38">
        <w:trPr>
          <w:trHeight w:val="288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A9F7C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Intercept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5509C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-1,84417E+12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22E1D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2,38287E+11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FE647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-7,739303298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14:paraId="0572002C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0,016288579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D4B50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-2,86944E+12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FFCC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-8,18909E+11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816BE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-2,86944E+12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4FF6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-8,18909E+11</w:t>
            </w:r>
          </w:p>
        </w:tc>
      </w:tr>
      <w:tr w:rsidR="00365F38" w:rsidRPr="00DA76B2" w14:paraId="0CBD147B" w14:textId="77777777" w:rsidTr="00365F38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23CDB" w14:textId="77777777" w:rsidR="00DA76B2" w:rsidRPr="00DA76B2" w:rsidRDefault="00DA76B2" w:rsidP="00DA76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Tahun</w:t>
            </w:r>
            <w:proofErr w:type="spellEnd"/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25754C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915114615,5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1D95A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118051440,5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CC0506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7,751829299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8D08D" w:themeFill="accent6" w:themeFillTint="99"/>
            <w:noWrap/>
            <w:vAlign w:val="center"/>
            <w:hideMark/>
          </w:tcPr>
          <w:p w14:paraId="41E97AEB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0,016237255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D5024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407180262,6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98513D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1423048968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717B09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407180262,6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89D4FF" w14:textId="77777777" w:rsidR="00DA76B2" w:rsidRPr="00DA76B2" w:rsidRDefault="00DA76B2" w:rsidP="00DA76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DA76B2">
              <w:rPr>
                <w:rFonts w:ascii="Calibri" w:eastAsia="Times New Roman" w:hAnsi="Calibri" w:cs="Calibri"/>
                <w:color w:val="000000"/>
                <w:lang w:val="en-ID" w:eastAsia="en-ID"/>
              </w:rPr>
              <w:t>1423048968</w:t>
            </w:r>
          </w:p>
        </w:tc>
      </w:tr>
    </w:tbl>
    <w:p w14:paraId="4CC75DFE" w14:textId="77777777" w:rsidR="00DA76B2" w:rsidRDefault="00DA76B2" w:rsidP="0069253E">
      <w:pPr>
        <w:pStyle w:val="ListParagraph"/>
        <w:rPr>
          <w:lang w:val="en-US"/>
        </w:rPr>
      </w:pPr>
    </w:p>
    <w:p w14:paraId="176DB2AA" w14:textId="77777777" w:rsidR="00DA76B2" w:rsidRDefault="00DA76B2" w:rsidP="00DA76B2">
      <w:pPr>
        <w:pStyle w:val="ListParagraph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significance F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0,05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analisis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dilanjutkan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pula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0,05,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persamaan</w:t>
      </w:r>
      <w:proofErr w:type="spellEnd"/>
    </w:p>
    <w:p w14:paraId="666BF1FB" w14:textId="77777777" w:rsidR="00DA76B2" w:rsidRDefault="00DA76B2" w:rsidP="0069253E">
      <w:pPr>
        <w:pStyle w:val="ListParagraph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Total Kerugian=-1,8×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12</m:t>
            </m:r>
          </m:sup>
        </m:sSup>
        <m:r>
          <w:rPr>
            <w:rFonts w:ascii="Cambria Math" w:hAnsi="Cambria Math"/>
            <w:lang w:val="en-US"/>
          </w:rPr>
          <m:t>+915.114.615,5</m:t>
        </m:r>
        <m:r>
          <w:rPr>
            <w:rFonts w:ascii="Cambria Math" w:eastAsiaTheme="minorEastAsia" w:hAnsi="Cambria Math"/>
            <w:lang w:val="en-US"/>
          </w:rPr>
          <m:t>×Tahun</m:t>
        </m:r>
      </m:oMath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dengan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satuan</w:t>
      </w:r>
      <w:proofErr w:type="spellEnd"/>
      <w:r>
        <w:rPr>
          <w:rFonts w:eastAsiaTheme="minorEastAsia"/>
          <w:lang w:val="en-US"/>
        </w:rPr>
        <w:t xml:space="preserve"> USD</w:t>
      </w:r>
    </w:p>
    <w:p w14:paraId="562F1C4C" w14:textId="77777777" w:rsidR="00637A4F" w:rsidRDefault="00637A4F" w:rsidP="0069253E">
      <w:pPr>
        <w:pStyle w:val="ListParagraph"/>
        <w:rPr>
          <w:lang w:val="en-US"/>
        </w:rPr>
      </w:pPr>
    </w:p>
    <w:p w14:paraId="685D81F3" w14:textId="77777777" w:rsidR="00637A4F" w:rsidRDefault="00637A4F" w:rsidP="0069253E">
      <w:pPr>
        <w:pStyle w:val="ListParagraph"/>
        <w:rPr>
          <w:lang w:val="en-US"/>
        </w:rPr>
      </w:pP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kerugian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tahun</w:t>
      </w:r>
      <w:proofErr w:type="spellEnd"/>
      <w:r>
        <w:rPr>
          <w:lang w:val="en-US"/>
        </w:rPr>
        <w:t xml:space="preserve"> 2021:</w:t>
      </w:r>
    </w:p>
    <w:p w14:paraId="664F2828" w14:textId="77777777" w:rsidR="00637A4F" w:rsidRPr="00637A4F" w:rsidRDefault="00637A4F" w:rsidP="0069253E">
      <w:pPr>
        <w:pStyle w:val="ListParagrap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Total Kerugian=-1,8×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12</m:t>
              </m:r>
            </m:sup>
          </m:sSup>
          <m:r>
            <w:rPr>
              <w:rFonts w:ascii="Cambria Math" w:hAnsi="Cambria Math"/>
              <w:lang w:val="en-US"/>
            </w:rPr>
            <m:t>+915.114.615,5</m:t>
          </m:r>
          <m:r>
            <w:rPr>
              <w:rFonts w:ascii="Cambria Math" w:eastAsiaTheme="minorEastAsia" w:hAnsi="Cambria Math"/>
              <w:lang w:val="en-US"/>
            </w:rPr>
            <m:t>×</m:t>
          </m:r>
          <m:r>
            <w:rPr>
              <w:rFonts w:ascii="Cambria Math" w:eastAsiaTheme="minorEastAsia" w:hAnsi="Cambria Math"/>
              <w:lang w:val="en-US"/>
            </w:rPr>
            <m:t>2021=$ 5.276.637.926</m:t>
          </m:r>
        </m:oMath>
      </m:oMathPara>
    </w:p>
    <w:p w14:paraId="05C4816B" w14:textId="77777777" w:rsidR="00637A4F" w:rsidRPr="00393F66" w:rsidRDefault="00637A4F" w:rsidP="00393F66">
      <w:pPr>
        <w:rPr>
          <w:lang w:val="en-US"/>
        </w:rPr>
      </w:pPr>
    </w:p>
    <w:p w14:paraId="59FEB4AE" w14:textId="4499563F" w:rsidR="00F6195E" w:rsidRPr="00F6195E" w:rsidRDefault="00393F66" w:rsidP="00F6195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393F66">
        <w:rPr>
          <w:rFonts w:ascii="Calibri" w:hAnsi="Calibri" w:cs="Calibri"/>
          <w:lang w:val="en-ID"/>
        </w:rPr>
        <w:t>Apakah</w:t>
      </w:r>
      <w:proofErr w:type="spellEnd"/>
      <w:r w:rsidRPr="00393F66">
        <w:rPr>
          <w:rFonts w:ascii="Calibri" w:hAnsi="Calibri" w:cs="Calibri"/>
          <w:lang w:val="en-ID"/>
        </w:rPr>
        <w:t xml:space="preserve"> </w:t>
      </w:r>
      <w:proofErr w:type="spellStart"/>
      <w:r w:rsidRPr="00393F66">
        <w:rPr>
          <w:rFonts w:ascii="Calibri" w:hAnsi="Calibri" w:cs="Calibri"/>
          <w:lang w:val="en-ID"/>
        </w:rPr>
        <w:t>terdapat</w:t>
      </w:r>
      <w:proofErr w:type="spellEnd"/>
      <w:r w:rsidRPr="00393F66">
        <w:rPr>
          <w:rFonts w:ascii="Calibri" w:hAnsi="Calibri" w:cs="Calibri"/>
          <w:lang w:val="en-ID"/>
        </w:rPr>
        <w:t xml:space="preserve"> </w:t>
      </w:r>
      <w:proofErr w:type="spellStart"/>
      <w:r w:rsidRPr="00393F66">
        <w:rPr>
          <w:rFonts w:ascii="Calibri" w:hAnsi="Calibri" w:cs="Calibri"/>
          <w:lang w:val="en-ID"/>
        </w:rPr>
        <w:t>perbedaan</w:t>
      </w:r>
      <w:proofErr w:type="spellEnd"/>
      <w:r w:rsidRPr="00393F66">
        <w:rPr>
          <w:rFonts w:ascii="Calibri" w:hAnsi="Calibri" w:cs="Calibri"/>
          <w:lang w:val="en-ID"/>
        </w:rPr>
        <w:t xml:space="preserve"> yang </w:t>
      </w:r>
      <w:proofErr w:type="spellStart"/>
      <w:r w:rsidRPr="00393F66">
        <w:rPr>
          <w:rFonts w:ascii="Calibri" w:hAnsi="Calibri" w:cs="Calibri"/>
          <w:lang w:val="en-ID"/>
        </w:rPr>
        <w:t>signifikan</w:t>
      </w:r>
      <w:proofErr w:type="spellEnd"/>
      <w:r w:rsidRPr="00393F66">
        <w:rPr>
          <w:rFonts w:ascii="Calibri" w:hAnsi="Calibri" w:cs="Calibri"/>
          <w:lang w:val="en-ID"/>
        </w:rPr>
        <w:t xml:space="preserve"> pada </w:t>
      </w:r>
      <w:proofErr w:type="spellStart"/>
      <w:r w:rsidRPr="00393F66">
        <w:rPr>
          <w:rFonts w:ascii="Calibri" w:hAnsi="Calibri" w:cs="Calibri"/>
          <w:lang w:val="en-ID"/>
        </w:rPr>
        <w:t>jumlah</w:t>
      </w:r>
      <w:proofErr w:type="spellEnd"/>
      <w:r w:rsidRPr="00393F66">
        <w:rPr>
          <w:rFonts w:ascii="Calibri" w:hAnsi="Calibri" w:cs="Calibri"/>
          <w:lang w:val="en-ID"/>
        </w:rPr>
        <w:t xml:space="preserve"> korban </w:t>
      </w:r>
      <w:proofErr w:type="spellStart"/>
      <w:r w:rsidRPr="00393F66">
        <w:rPr>
          <w:rFonts w:ascii="Calibri" w:hAnsi="Calibri" w:cs="Calibri"/>
          <w:lang w:val="en-ID"/>
        </w:rPr>
        <w:t>berdasarkan</w:t>
      </w:r>
      <w:proofErr w:type="spellEnd"/>
      <w:r w:rsidRPr="00393F66">
        <w:rPr>
          <w:rFonts w:ascii="Calibri" w:hAnsi="Calibri" w:cs="Calibri"/>
          <w:lang w:val="en-ID"/>
        </w:rPr>
        <w:t xml:space="preserve"> </w:t>
      </w:r>
      <w:proofErr w:type="spellStart"/>
      <w:r w:rsidRPr="00393F66">
        <w:rPr>
          <w:rFonts w:ascii="Calibri" w:hAnsi="Calibri" w:cs="Calibri"/>
          <w:lang w:val="en-ID"/>
        </w:rPr>
        <w:t>perbedaan</w:t>
      </w:r>
      <w:proofErr w:type="spellEnd"/>
      <w:r w:rsidRPr="00393F66">
        <w:rPr>
          <w:rFonts w:ascii="Calibri" w:hAnsi="Calibri" w:cs="Calibri"/>
          <w:lang w:val="en-ID"/>
        </w:rPr>
        <w:t xml:space="preserve"> </w:t>
      </w:r>
      <w:r w:rsidRPr="00393F66">
        <w:rPr>
          <w:rFonts w:ascii="Calibri" w:hAnsi="Calibri" w:cs="Calibri"/>
          <w:lang w:val="en-ID"/>
        </w:rPr>
        <w:t xml:space="preserve">interval </w:t>
      </w:r>
      <w:proofErr w:type="spellStart"/>
      <w:r w:rsidRPr="00393F66">
        <w:rPr>
          <w:rFonts w:ascii="Calibri" w:hAnsi="Calibri" w:cs="Calibri"/>
          <w:lang w:val="en-ID"/>
        </w:rPr>
        <w:t>umurnya</w:t>
      </w:r>
      <w:proofErr w:type="spellEnd"/>
      <w:r w:rsidRPr="00393F66">
        <w:rPr>
          <w:rFonts w:ascii="Calibri" w:hAnsi="Calibri" w:cs="Calibri"/>
          <w:lang w:val="en-ID"/>
        </w:rPr>
        <w:t xml:space="preserve"> di </w:t>
      </w:r>
      <w:proofErr w:type="spellStart"/>
      <w:r w:rsidRPr="00393F66">
        <w:rPr>
          <w:rFonts w:ascii="Calibri" w:hAnsi="Calibri" w:cs="Calibri"/>
          <w:lang w:val="en-ID"/>
        </w:rPr>
        <w:t>tiap</w:t>
      </w:r>
      <w:proofErr w:type="spellEnd"/>
      <w:r w:rsidRPr="00393F66">
        <w:rPr>
          <w:rFonts w:ascii="Calibri" w:hAnsi="Calibri" w:cs="Calibri"/>
          <w:lang w:val="en-ID"/>
        </w:rPr>
        <w:t xml:space="preserve"> </w:t>
      </w:r>
      <w:proofErr w:type="spellStart"/>
      <w:r w:rsidRPr="00393F66">
        <w:rPr>
          <w:rFonts w:ascii="Calibri" w:hAnsi="Calibri" w:cs="Calibri"/>
          <w:lang w:val="en-ID"/>
        </w:rPr>
        <w:t>tahunnya</w:t>
      </w:r>
      <w:proofErr w:type="spellEnd"/>
      <w:r w:rsidRPr="00393F66">
        <w:rPr>
          <w:rFonts w:ascii="Calibri" w:hAnsi="Calibri" w:cs="Calibri"/>
          <w:lang w:val="en-ID"/>
        </w:rPr>
        <w:t>?</w:t>
      </w:r>
    </w:p>
    <w:p w14:paraId="1157C440" w14:textId="77777777" w:rsidR="00393F66" w:rsidRDefault="00393F66" w:rsidP="00393F66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ID"/>
        </w:rPr>
      </w:pPr>
      <w:r>
        <w:rPr>
          <w:rFonts w:ascii="Calibri" w:hAnsi="Calibri" w:cs="Calibri"/>
          <w:lang w:val="en-ID"/>
        </w:rPr>
        <w:t>Data:</w:t>
      </w:r>
    </w:p>
    <w:tbl>
      <w:tblPr>
        <w:tblW w:w="4277" w:type="dxa"/>
        <w:tblLook w:val="04A0" w:firstRow="1" w:lastRow="0" w:firstColumn="1" w:lastColumn="0" w:noHBand="0" w:noVBand="1"/>
      </w:tblPr>
      <w:tblGrid>
        <w:gridCol w:w="846"/>
        <w:gridCol w:w="830"/>
        <w:gridCol w:w="830"/>
        <w:gridCol w:w="830"/>
        <w:gridCol w:w="941"/>
      </w:tblGrid>
      <w:tr w:rsidR="00F6195E" w:rsidRPr="00F6195E" w14:paraId="3DF6937F" w14:textId="77777777" w:rsidTr="00F6195E">
        <w:trPr>
          <w:trHeight w:val="300"/>
        </w:trPr>
        <w:tc>
          <w:tcPr>
            <w:tcW w:w="846" w:type="dxa"/>
            <w:tcBorders>
              <w:top w:val="single" w:sz="12" w:space="0" w:color="008080"/>
              <w:left w:val="single" w:sz="4" w:space="0" w:color="008080"/>
              <w:bottom w:val="single" w:sz="4" w:space="0" w:color="auto"/>
              <w:right w:val="nil"/>
            </w:tcBorders>
            <w:shd w:val="clear" w:color="9999FF" w:fill="C0C0C0"/>
            <w:noWrap/>
            <w:vAlign w:val="center"/>
            <w:hideMark/>
          </w:tcPr>
          <w:p w14:paraId="4ABF8447" w14:textId="77777777" w:rsidR="00F6195E" w:rsidRPr="00F6195E" w:rsidRDefault="00F6195E" w:rsidP="00F61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Age</w:t>
            </w:r>
          </w:p>
        </w:tc>
        <w:tc>
          <w:tcPr>
            <w:tcW w:w="830" w:type="dxa"/>
            <w:tcBorders>
              <w:top w:val="single" w:sz="12" w:space="0" w:color="008080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center"/>
            <w:hideMark/>
          </w:tcPr>
          <w:p w14:paraId="30426F89" w14:textId="77777777" w:rsidR="00F6195E" w:rsidRPr="00F6195E" w:rsidRDefault="00F6195E" w:rsidP="00F61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2017</w:t>
            </w:r>
          </w:p>
        </w:tc>
        <w:tc>
          <w:tcPr>
            <w:tcW w:w="830" w:type="dxa"/>
            <w:tcBorders>
              <w:top w:val="single" w:sz="12" w:space="0" w:color="008080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7FBDA924" w14:textId="77777777" w:rsidR="00F6195E" w:rsidRPr="00F6195E" w:rsidRDefault="00F6195E" w:rsidP="00F61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2018</w:t>
            </w:r>
          </w:p>
        </w:tc>
        <w:tc>
          <w:tcPr>
            <w:tcW w:w="830" w:type="dxa"/>
            <w:tcBorders>
              <w:top w:val="single" w:sz="12" w:space="0" w:color="008080"/>
              <w:left w:val="nil"/>
              <w:bottom w:val="single" w:sz="4" w:space="0" w:color="auto"/>
              <w:right w:val="nil"/>
            </w:tcBorders>
            <w:shd w:val="clear" w:color="9999FF" w:fill="C0C0C0"/>
            <w:noWrap/>
            <w:vAlign w:val="bottom"/>
            <w:hideMark/>
          </w:tcPr>
          <w:p w14:paraId="2A0ECA22" w14:textId="77777777" w:rsidR="00F6195E" w:rsidRPr="00F6195E" w:rsidRDefault="00F6195E" w:rsidP="00F61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2019</w:t>
            </w:r>
          </w:p>
        </w:tc>
        <w:tc>
          <w:tcPr>
            <w:tcW w:w="941" w:type="dxa"/>
            <w:tcBorders>
              <w:top w:val="single" w:sz="12" w:space="0" w:color="008080"/>
              <w:left w:val="nil"/>
              <w:bottom w:val="single" w:sz="4" w:space="0" w:color="auto"/>
              <w:right w:val="single" w:sz="4" w:space="0" w:color="008080"/>
            </w:tcBorders>
            <w:shd w:val="clear" w:color="9999FF" w:fill="C0C0C0"/>
            <w:noWrap/>
            <w:vAlign w:val="bottom"/>
            <w:hideMark/>
          </w:tcPr>
          <w:p w14:paraId="146D3E2A" w14:textId="77777777" w:rsidR="00F6195E" w:rsidRPr="00F6195E" w:rsidRDefault="00F6195E" w:rsidP="00F61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b/>
                <w:bCs/>
                <w:i/>
                <w:iCs/>
                <w:color w:val="800000"/>
                <w:lang w:val="en-ID" w:eastAsia="en-ID"/>
              </w:rPr>
              <w:t>2020</w:t>
            </w:r>
          </w:p>
        </w:tc>
      </w:tr>
      <w:tr w:rsidR="00F6195E" w:rsidRPr="00F6195E" w14:paraId="01629D0A" w14:textId="77777777" w:rsidTr="00F6195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C0C0C0"/>
            <w:vAlign w:val="center"/>
            <w:hideMark/>
          </w:tcPr>
          <w:p w14:paraId="3785387E" w14:textId="77777777" w:rsidR="00F6195E" w:rsidRPr="00F6195E" w:rsidRDefault="00F6195E" w:rsidP="00F61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&lt; 20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0CD50CF3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9.053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645E6B37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9.129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15440BE1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10.724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6E88639E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23.186</w:t>
            </w:r>
          </w:p>
        </w:tc>
      </w:tr>
      <w:tr w:rsidR="00F6195E" w:rsidRPr="00F6195E" w14:paraId="2A6CE086" w14:textId="77777777" w:rsidTr="00F6195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FFFFFF"/>
            <w:vAlign w:val="center"/>
            <w:hideMark/>
          </w:tcPr>
          <w:p w14:paraId="3F2F26D4" w14:textId="77777777" w:rsidR="00F6195E" w:rsidRPr="00F6195E" w:rsidRDefault="00F6195E" w:rsidP="00F61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20 - 29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0EF17494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41.132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6011FD5F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40.924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2D321AC7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44.496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FFFFFF"/>
            <w:noWrap/>
            <w:vAlign w:val="center"/>
            <w:hideMark/>
          </w:tcPr>
          <w:p w14:paraId="763A0208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70.791</w:t>
            </w:r>
          </w:p>
        </w:tc>
      </w:tr>
      <w:tr w:rsidR="00F6195E" w:rsidRPr="00F6195E" w14:paraId="537118F0" w14:textId="77777777" w:rsidTr="00F6195E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C0C0C0"/>
            <w:vAlign w:val="center"/>
            <w:hideMark/>
          </w:tcPr>
          <w:p w14:paraId="2DEE32A6" w14:textId="77777777" w:rsidR="00F6195E" w:rsidRPr="00F6195E" w:rsidRDefault="00F6195E" w:rsidP="00F61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30 - 39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2619C619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45.458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45D184F9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46.342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11E720C6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52.820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6AE0F703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88.364</w:t>
            </w:r>
          </w:p>
        </w:tc>
      </w:tr>
      <w:tr w:rsidR="00F6195E" w:rsidRPr="00F6195E" w14:paraId="2327175D" w14:textId="77777777" w:rsidTr="00F6195E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FFFFFF"/>
            <w:vAlign w:val="center"/>
            <w:hideMark/>
          </w:tcPr>
          <w:p w14:paraId="34D689ED" w14:textId="77777777" w:rsidR="00F6195E" w:rsidRPr="00F6195E" w:rsidRDefault="00F6195E" w:rsidP="00F61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40 - 49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257621AA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44.878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3FF6450F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50.545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FFFFFF"/>
            <w:noWrap/>
            <w:vAlign w:val="center"/>
            <w:hideMark/>
          </w:tcPr>
          <w:p w14:paraId="65C4232B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51.864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FFFFFF"/>
            <w:noWrap/>
            <w:vAlign w:val="center"/>
            <w:hideMark/>
          </w:tcPr>
          <w:p w14:paraId="308616D8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91.568</w:t>
            </w:r>
          </w:p>
        </w:tc>
      </w:tr>
      <w:tr w:rsidR="00F6195E" w:rsidRPr="00F6195E" w14:paraId="1158862C" w14:textId="77777777" w:rsidTr="00F6195E">
        <w:trPr>
          <w:trHeight w:val="288"/>
        </w:trPr>
        <w:tc>
          <w:tcPr>
            <w:tcW w:w="846" w:type="dxa"/>
            <w:tcBorders>
              <w:top w:val="nil"/>
              <w:left w:val="single" w:sz="4" w:space="0" w:color="008080"/>
              <w:bottom w:val="nil"/>
              <w:right w:val="nil"/>
            </w:tcBorders>
            <w:shd w:val="clear" w:color="9999FF" w:fill="C0C0C0"/>
            <w:vAlign w:val="center"/>
            <w:hideMark/>
          </w:tcPr>
          <w:p w14:paraId="2DB81BC9" w14:textId="77777777" w:rsidR="00F6195E" w:rsidRPr="00F6195E" w:rsidRDefault="00F6195E" w:rsidP="00F61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50 - 59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0B0EAF10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43.764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4D5E9F66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48.642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9999FF" w:fill="C0C0C0"/>
            <w:noWrap/>
            <w:vAlign w:val="center"/>
            <w:hideMark/>
          </w:tcPr>
          <w:p w14:paraId="4215FACD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50.608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single" w:sz="4" w:space="0" w:color="008080"/>
            </w:tcBorders>
            <w:shd w:val="clear" w:color="9999FF" w:fill="C0C0C0"/>
            <w:noWrap/>
            <w:vAlign w:val="center"/>
            <w:hideMark/>
          </w:tcPr>
          <w:p w14:paraId="60434FC8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85.967</w:t>
            </w:r>
          </w:p>
        </w:tc>
      </w:tr>
      <w:tr w:rsidR="00F6195E" w:rsidRPr="00F6195E" w14:paraId="2CA5031D" w14:textId="77777777" w:rsidTr="00F6195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008080"/>
              <w:bottom w:val="single" w:sz="12" w:space="0" w:color="008080"/>
              <w:right w:val="nil"/>
            </w:tcBorders>
            <w:shd w:val="clear" w:color="9999FF" w:fill="FFFFFF"/>
            <w:vAlign w:val="center"/>
            <w:hideMark/>
          </w:tcPr>
          <w:p w14:paraId="0C2009A6" w14:textId="77777777" w:rsidR="00F6195E" w:rsidRPr="00F6195E" w:rsidRDefault="00F6195E" w:rsidP="00F619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&gt; 60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008080"/>
              <w:right w:val="nil"/>
            </w:tcBorders>
            <w:shd w:val="clear" w:color="9999FF" w:fill="FFFFFF"/>
            <w:noWrap/>
            <w:vAlign w:val="center"/>
            <w:hideMark/>
          </w:tcPr>
          <w:p w14:paraId="441ED99B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49.523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008080"/>
              <w:right w:val="nil"/>
            </w:tcBorders>
            <w:shd w:val="clear" w:color="9999FF" w:fill="FFFFFF"/>
            <w:noWrap/>
            <w:vAlign w:val="center"/>
            <w:hideMark/>
          </w:tcPr>
          <w:p w14:paraId="6E8EE0E7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62.085</w:t>
            </w:r>
          </w:p>
        </w:tc>
        <w:tc>
          <w:tcPr>
            <w:tcW w:w="830" w:type="dxa"/>
            <w:tcBorders>
              <w:top w:val="nil"/>
              <w:left w:val="nil"/>
              <w:bottom w:val="single" w:sz="12" w:space="0" w:color="008080"/>
              <w:right w:val="nil"/>
            </w:tcBorders>
            <w:shd w:val="clear" w:color="9999FF" w:fill="FFFFFF"/>
            <w:noWrap/>
            <w:vAlign w:val="center"/>
            <w:hideMark/>
          </w:tcPr>
          <w:p w14:paraId="7A56F6B3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68.013</w:t>
            </w:r>
          </w:p>
        </w:tc>
        <w:tc>
          <w:tcPr>
            <w:tcW w:w="941" w:type="dxa"/>
            <w:tcBorders>
              <w:top w:val="nil"/>
              <w:left w:val="nil"/>
              <w:bottom w:val="single" w:sz="12" w:space="0" w:color="008080"/>
              <w:right w:val="single" w:sz="4" w:space="0" w:color="008080"/>
            </w:tcBorders>
            <w:shd w:val="clear" w:color="9999FF" w:fill="FFFFFF"/>
            <w:noWrap/>
            <w:vAlign w:val="center"/>
            <w:hideMark/>
          </w:tcPr>
          <w:p w14:paraId="754329BC" w14:textId="77777777" w:rsidR="00F6195E" w:rsidRPr="00F6195E" w:rsidRDefault="00F6195E" w:rsidP="00F619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F6195E">
              <w:rPr>
                <w:rFonts w:ascii="Calibri" w:eastAsia="Times New Roman" w:hAnsi="Calibri" w:cs="Calibri"/>
                <w:color w:val="000000"/>
                <w:lang w:val="en-ID" w:eastAsia="en-ID"/>
              </w:rPr>
              <w:t>105.301</w:t>
            </w:r>
          </w:p>
        </w:tc>
      </w:tr>
    </w:tbl>
    <w:p w14:paraId="0AC27058" w14:textId="77777777" w:rsidR="00F6195E" w:rsidRDefault="00F6195E" w:rsidP="00393F66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0C1C7CF" w14:textId="69B61EA4" w:rsidR="00393F66" w:rsidRDefault="00393F66" w:rsidP="00393F66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Analisi</w:t>
      </w:r>
      <w:proofErr w:type="spellEnd"/>
      <w:r>
        <w:rPr>
          <w:lang w:val="en-US"/>
        </w:rPr>
        <w:t xml:space="preserve"> ANOVA:</w:t>
      </w:r>
    </w:p>
    <w:tbl>
      <w:tblPr>
        <w:tblW w:w="10033" w:type="dxa"/>
        <w:tblLook w:val="04A0" w:firstRow="1" w:lastRow="0" w:firstColumn="1" w:lastColumn="0" w:noHBand="0" w:noVBand="1"/>
      </w:tblPr>
      <w:tblGrid>
        <w:gridCol w:w="1840"/>
        <w:gridCol w:w="1443"/>
        <w:gridCol w:w="886"/>
        <w:gridCol w:w="1386"/>
        <w:gridCol w:w="1609"/>
        <w:gridCol w:w="1483"/>
        <w:gridCol w:w="1386"/>
      </w:tblGrid>
      <w:tr w:rsidR="00393F66" w:rsidRPr="00393F66" w14:paraId="6C1DEE40" w14:textId="77777777" w:rsidTr="00B70614">
        <w:trPr>
          <w:trHeight w:val="288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1B307C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lastRenderedPageBreak/>
              <w:t>SUMMARY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1FC82E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Count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4F8354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Sum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DCF4E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Average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B6E078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Variance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2792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ECEB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66D10061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A0941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&lt; 20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1F421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76F3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52092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FD68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13.023,00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029F1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46.498.702,00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E01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D2D5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7F611DA7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8829E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20 - 29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F17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83F9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197343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903A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49.335,75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D644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207.269.994,92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B655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CD98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5EB8CF71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7CEA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30 - 39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3F08D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3F5D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232984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D395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58.246,00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04A0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413.924.520,00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2D96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CDED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0336B04E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13CA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40 - 49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223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A16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238855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179C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59.713,75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786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460.159.090,92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4670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2A4D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0D82EC83" w14:textId="77777777" w:rsidTr="00B70614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5C20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50 - 59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35E2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EC0D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228981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9D79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57.245,25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C9E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374.917.340,92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7D70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E5FD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016D8016" w14:textId="77777777" w:rsidTr="00B70614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09A5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&gt; 60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F7A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8D1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284922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B4BA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71.230,50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34E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575.335.667,67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AE49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EAEE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2001AE78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7460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8368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0DBD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E725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6E53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57F7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99B8F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2390F47C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EC2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2017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C8ED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FDB3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233808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6816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38.968,00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E65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222.209.592,40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62FB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2D0B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6D64EE7B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0BB2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2018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C8E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429A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257667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DE92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42.944,50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4B99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323.140.262,70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D0E23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4196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79E92690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E07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2019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11C5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728E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278525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9012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46.420,83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DE41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366.460.063,37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23AE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894E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4FAAB8D5" w14:textId="77777777" w:rsidTr="00B70614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9491E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2020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F6BF7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C2194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465177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411EE8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77.529,50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B729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831.107.373,10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C931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E61CD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5155C78F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A888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4B7E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CB56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5C50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4880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847F0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C2B1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1D9F9714" w14:textId="77777777" w:rsidTr="00B70614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88D2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ANOVA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D242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EC04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3E93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08788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6F75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CA982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16731BC8" w14:textId="77777777" w:rsidTr="00B70614">
        <w:trPr>
          <w:trHeight w:val="288"/>
        </w:trPr>
        <w:tc>
          <w:tcPr>
            <w:tcW w:w="18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38C3F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Source of Variation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D80649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SS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5D73D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df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F2C42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MS</w:t>
            </w:r>
          </w:p>
        </w:tc>
        <w:tc>
          <w:tcPr>
            <w:tcW w:w="160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1BC70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F</w:t>
            </w:r>
          </w:p>
        </w:tc>
        <w:tc>
          <w:tcPr>
            <w:tcW w:w="148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6F413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P-value</w:t>
            </w:r>
          </w:p>
        </w:tc>
        <w:tc>
          <w:tcPr>
            <w:tcW w:w="138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E3926" w14:textId="77777777" w:rsidR="00393F66" w:rsidRPr="00393F66" w:rsidRDefault="00393F66" w:rsidP="00393F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 xml:space="preserve">F </w:t>
            </w:r>
            <w:proofErr w:type="spellStart"/>
            <w:r w:rsidRPr="00393F66">
              <w:rPr>
                <w:rFonts w:ascii="Calibri" w:eastAsia="Times New Roman" w:hAnsi="Calibri" w:cs="Calibri"/>
                <w:i/>
                <w:iCs/>
                <w:color w:val="000000"/>
                <w:lang w:val="en-ID" w:eastAsia="en-ID"/>
              </w:rPr>
              <w:t>crit</w:t>
            </w:r>
            <w:proofErr w:type="spellEnd"/>
          </w:p>
        </w:tc>
      </w:tr>
      <w:tr w:rsidR="00393F66" w:rsidRPr="00393F66" w14:paraId="5E7A99A0" w14:textId="77777777" w:rsidTr="00196141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8B3E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Rows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39D39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8081724738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430F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08EDB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1616344948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63DD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38,31038194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0774FC51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5,05555E-08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0599D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2,901294536</w:t>
            </w:r>
          </w:p>
        </w:tc>
      </w:tr>
      <w:tr w:rsidR="00393F66" w:rsidRPr="00393F66" w14:paraId="5CBDBC84" w14:textId="77777777" w:rsidTr="00196141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74CE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Columns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C8F8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5601454229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AC89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2C07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1867151410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4DA7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44,25496164</w:t>
            </w: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8D08D" w:themeFill="accent6" w:themeFillTint="99"/>
            <w:noWrap/>
            <w:vAlign w:val="bottom"/>
            <w:hideMark/>
          </w:tcPr>
          <w:p w14:paraId="5565D0E4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1,09471E-07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90C5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3,287382105</w:t>
            </w:r>
          </w:p>
        </w:tc>
      </w:tr>
      <w:tr w:rsidR="00393F66" w:rsidRPr="00393F66" w14:paraId="0E9FC2D3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03D1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Error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7065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632861720,1</w:t>
            </w: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BC1E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442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42190781,34</w:t>
            </w: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54C9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6E52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2EAF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6E64E1E0" w14:textId="77777777" w:rsidTr="00B70614">
        <w:trPr>
          <w:trHeight w:val="288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C490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8CB9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8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68D4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5BC3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445F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C601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13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F7DE" w14:textId="77777777" w:rsidR="00393F66" w:rsidRPr="00393F66" w:rsidRDefault="00393F66" w:rsidP="00393F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393F66" w:rsidRPr="00393F66" w14:paraId="5E7DBC71" w14:textId="77777777" w:rsidTr="00B70614">
        <w:trPr>
          <w:trHeight w:val="300"/>
        </w:trPr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A5399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Total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A5ECEC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14316040687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7EF97E" w14:textId="77777777" w:rsidR="00393F66" w:rsidRPr="00393F66" w:rsidRDefault="00393F66" w:rsidP="00393F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363602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2BF65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356945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146544" w14:textId="77777777" w:rsidR="00393F66" w:rsidRPr="00393F66" w:rsidRDefault="00393F66" w:rsidP="00393F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393F66">
              <w:rPr>
                <w:rFonts w:ascii="Calibri" w:eastAsia="Times New Roman" w:hAnsi="Calibri" w:cs="Calibri"/>
                <w:color w:val="000000"/>
                <w:lang w:val="en-ID" w:eastAsia="en-ID"/>
              </w:rPr>
              <w:t> </w:t>
            </w:r>
          </w:p>
        </w:tc>
        <w:bookmarkStart w:id="0" w:name="_GoBack"/>
        <w:bookmarkEnd w:id="0"/>
      </w:tr>
    </w:tbl>
    <w:p w14:paraId="18B3139E" w14:textId="77777777" w:rsidR="00E80288" w:rsidRPr="00E80288" w:rsidRDefault="00E80288" w:rsidP="00393F66">
      <w:pPr>
        <w:pStyle w:val="ListParagraph"/>
        <w:autoSpaceDE w:val="0"/>
        <w:autoSpaceDN w:val="0"/>
        <w:adjustRightInd w:val="0"/>
        <w:spacing w:after="0" w:line="240" w:lineRule="auto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=tidak ada perbedaan yang signifikan pada jumlah korban berdasarkan interval umurnya</m:t>
          </m:r>
        </m:oMath>
      </m:oMathPara>
    </w:p>
    <w:p w14:paraId="290462B3" w14:textId="77777777" w:rsidR="00E80288" w:rsidRPr="00E80288" w:rsidRDefault="00E80288" w:rsidP="00393F66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lang w:val="en-US"/>
            </w:rPr>
            <m:t xml:space="preserve">=terdapat </m:t>
          </m:r>
          <m:r>
            <w:rPr>
              <w:rFonts w:ascii="Cambria Math" w:hAnsi="Cambria Math"/>
              <w:lang w:val="en-US"/>
            </w:rPr>
            <m:t>perbedaan yang signifikan pada jumlah korban berdasarkan interval umurnya</m:t>
          </m:r>
        </m:oMath>
      </m:oMathPara>
    </w:p>
    <w:p w14:paraId="284B3FC0" w14:textId="77777777" w:rsidR="00E80288" w:rsidRDefault="00E80288" w:rsidP="00393F66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9D9709B" w14:textId="14AFC151" w:rsidR="00393F66" w:rsidRDefault="00196141" w:rsidP="00393F66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Karena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P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0,05</w:t>
      </w:r>
      <w:r w:rsidR="00E80288">
        <w:rPr>
          <w:lang w:val="en-US"/>
        </w:rPr>
        <w:t xml:space="preserve"> </w:t>
      </w:r>
      <w:proofErr w:type="spellStart"/>
      <w:r w:rsidR="00E80288">
        <w:rPr>
          <w:lang w:val="en-US"/>
        </w:rPr>
        <w:t>maka</w:t>
      </w:r>
      <w:proofErr w:type="spellEnd"/>
      <w:r w:rsidR="00E80288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E80288">
        <w:rPr>
          <w:rFonts w:eastAsiaTheme="minorEastAsia"/>
          <w:lang w:val="en-US"/>
        </w:rPr>
        <w:t xml:space="preserve"> </w:t>
      </w:r>
      <w:proofErr w:type="spellStart"/>
      <w:r w:rsidR="00E80288">
        <w:rPr>
          <w:rFonts w:eastAsiaTheme="minorEastAsia"/>
          <w:lang w:val="en-US"/>
        </w:rPr>
        <w:t>ditolak</w:t>
      </w:r>
      <w:proofErr w:type="spellEnd"/>
      <w:r w:rsidR="00E80288">
        <w:rPr>
          <w:rFonts w:eastAsiaTheme="minorEastAsia"/>
          <w:lang w:val="en-US"/>
        </w:rPr>
        <w:t xml:space="preserve">, </w:t>
      </w:r>
      <w:proofErr w:type="spellStart"/>
      <w:r w:rsidR="00E80288">
        <w:rPr>
          <w:rFonts w:eastAsiaTheme="minorEastAsia"/>
          <w:lang w:val="en-US"/>
        </w:rPr>
        <w:t>sehingga</w:t>
      </w:r>
      <w:proofErr w:type="spellEnd"/>
      <w:r w:rsidR="00E80288">
        <w:rPr>
          <w:rFonts w:eastAsiaTheme="minorEastAsia"/>
          <w:lang w:val="en-US"/>
        </w:rPr>
        <w:t xml:space="preserve"> </w:t>
      </w:r>
      <w:proofErr w:type="spellStart"/>
      <w:r w:rsidR="00E80288">
        <w:rPr>
          <w:lang w:val="en-US"/>
        </w:rPr>
        <w:t>dapat</w:t>
      </w:r>
      <w:proofErr w:type="spellEnd"/>
      <w:r w:rsidR="00E80288">
        <w:rPr>
          <w:lang w:val="en-US"/>
        </w:rPr>
        <w:t xml:space="preserve"> </w:t>
      </w:r>
      <w:proofErr w:type="spellStart"/>
      <w:r w:rsidR="00E80288">
        <w:rPr>
          <w:lang w:val="en-US"/>
        </w:rPr>
        <w:t>disimpulkan</w:t>
      </w:r>
      <w:proofErr w:type="spellEnd"/>
      <w:r w:rsidR="00E80288">
        <w:rPr>
          <w:lang w:val="en-US"/>
        </w:rPr>
        <w:t xml:space="preserve"> </w:t>
      </w:r>
      <w:proofErr w:type="spellStart"/>
      <w:r w:rsidR="00E80288">
        <w:rPr>
          <w:lang w:val="en-US"/>
        </w:rPr>
        <w:t>bahwa</w:t>
      </w:r>
      <w:proofErr w:type="spellEnd"/>
      <w:r w:rsidR="00E80288">
        <w:rPr>
          <w:lang w:val="en-US"/>
        </w:rPr>
        <w:t xml:space="preserve"> </w:t>
      </w:r>
      <w:proofErr w:type="spellStart"/>
      <w:r w:rsidR="00E80288">
        <w:rPr>
          <w:lang w:val="en-US"/>
        </w:rPr>
        <w:t>terdapat</w:t>
      </w:r>
      <w:proofErr w:type="spellEnd"/>
      <w:r w:rsidR="00E80288">
        <w:rPr>
          <w:lang w:val="en-US"/>
        </w:rPr>
        <w:t xml:space="preserve"> </w:t>
      </w:r>
      <w:proofErr w:type="spellStart"/>
      <w:r w:rsidR="00E80288" w:rsidRPr="00E80288">
        <w:rPr>
          <w:lang w:val="en-US"/>
        </w:rPr>
        <w:t>perbedaan</w:t>
      </w:r>
      <w:proofErr w:type="spellEnd"/>
      <w:r w:rsidR="00E80288" w:rsidRPr="00E80288">
        <w:rPr>
          <w:lang w:val="en-US"/>
        </w:rPr>
        <w:t xml:space="preserve"> yang </w:t>
      </w:r>
      <w:proofErr w:type="spellStart"/>
      <w:r w:rsidR="00E80288" w:rsidRPr="00E80288">
        <w:rPr>
          <w:lang w:val="en-US"/>
        </w:rPr>
        <w:t>signifikan</w:t>
      </w:r>
      <w:proofErr w:type="spellEnd"/>
      <w:r w:rsidR="00E80288" w:rsidRPr="00E80288">
        <w:rPr>
          <w:lang w:val="en-US"/>
        </w:rPr>
        <w:t xml:space="preserve"> pada </w:t>
      </w:r>
      <w:proofErr w:type="spellStart"/>
      <w:r w:rsidR="00E80288" w:rsidRPr="00E80288">
        <w:rPr>
          <w:lang w:val="en-US"/>
        </w:rPr>
        <w:t>jumlah</w:t>
      </w:r>
      <w:proofErr w:type="spellEnd"/>
      <w:r w:rsidR="00E80288" w:rsidRPr="00E80288">
        <w:rPr>
          <w:lang w:val="en-US"/>
        </w:rPr>
        <w:t xml:space="preserve"> korban </w:t>
      </w:r>
      <w:proofErr w:type="spellStart"/>
      <w:r w:rsidR="00E80288" w:rsidRPr="00E80288">
        <w:rPr>
          <w:lang w:val="en-US"/>
        </w:rPr>
        <w:t>berdasarkan</w:t>
      </w:r>
      <w:proofErr w:type="spellEnd"/>
      <w:r w:rsidR="00E80288" w:rsidRPr="00E80288">
        <w:rPr>
          <w:lang w:val="en-US"/>
        </w:rPr>
        <w:t xml:space="preserve"> interval </w:t>
      </w:r>
      <w:proofErr w:type="spellStart"/>
      <w:r w:rsidR="00E80288" w:rsidRPr="00E80288">
        <w:rPr>
          <w:lang w:val="en-US"/>
        </w:rPr>
        <w:t>umurnya</w:t>
      </w:r>
      <w:proofErr w:type="spellEnd"/>
    </w:p>
    <w:p w14:paraId="3597FAA5" w14:textId="22776AF4" w:rsidR="00990CAE" w:rsidRDefault="00990CAE" w:rsidP="00393F66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A4ED267" w14:textId="77777777" w:rsidR="00990CAE" w:rsidRPr="00393F66" w:rsidRDefault="00990CAE" w:rsidP="00393F66">
      <w:pPr>
        <w:pStyle w:val="ListParagraph"/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990CAE" w:rsidRPr="00393F66" w:rsidSect="00393F66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D25005"/>
    <w:multiLevelType w:val="hybridMultilevel"/>
    <w:tmpl w:val="54023B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5ED5"/>
    <w:multiLevelType w:val="hybridMultilevel"/>
    <w:tmpl w:val="54023B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5F"/>
    <w:rsid w:val="001911D8"/>
    <w:rsid w:val="00196141"/>
    <w:rsid w:val="00365F38"/>
    <w:rsid w:val="00393F66"/>
    <w:rsid w:val="00637A4F"/>
    <w:rsid w:val="0069253E"/>
    <w:rsid w:val="008C40BB"/>
    <w:rsid w:val="00990CAE"/>
    <w:rsid w:val="00A72085"/>
    <w:rsid w:val="00A7725F"/>
    <w:rsid w:val="00B70614"/>
    <w:rsid w:val="00D10DC7"/>
    <w:rsid w:val="00DA76B2"/>
    <w:rsid w:val="00E80288"/>
    <w:rsid w:val="00F6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ACAE8"/>
  <w15:chartTrackingRefBased/>
  <w15:docId w15:val="{94CBF412-9D9C-4E37-9C90-301D2EE7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2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11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Hasyim Abdillah Pronosumarto</dc:creator>
  <cp:keywords/>
  <dc:description/>
  <cp:lastModifiedBy>Muhammad Hasyim Abdillah Pronosumarto</cp:lastModifiedBy>
  <cp:revision>6</cp:revision>
  <cp:lastPrinted>2021-12-07T10:16:00Z</cp:lastPrinted>
  <dcterms:created xsi:type="dcterms:W3CDTF">2021-12-07T05:14:00Z</dcterms:created>
  <dcterms:modified xsi:type="dcterms:W3CDTF">2021-12-07T11:35:00Z</dcterms:modified>
</cp:coreProperties>
</file>