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180"/>
      </w:tblGrid>
      <w:tr w:rsidR="002C3A75" w14:paraId="5BC18B76" w14:textId="77777777">
        <w:trPr>
          <w:trHeight w:val="268"/>
        </w:trPr>
        <w:tc>
          <w:tcPr>
            <w:tcW w:w="1980" w:type="dxa"/>
          </w:tcPr>
          <w:p w14:paraId="46AA24F8" w14:textId="77777777" w:rsidR="002C3A75" w:rsidRDefault="00461100">
            <w:pPr>
              <w:pStyle w:val="TableParagraph"/>
              <w:spacing w:line="248" w:lineRule="exact"/>
            </w:pPr>
            <w:proofErr w:type="spellStart"/>
            <w:r>
              <w:t>Kode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08590FD8" w14:textId="77777777" w:rsidR="002C3A75" w:rsidRDefault="00461100">
            <w:pPr>
              <w:pStyle w:val="TableParagraph"/>
              <w:spacing w:line="248" w:lineRule="exact"/>
            </w:pPr>
            <w:r>
              <w:t>UWI1B2</w:t>
            </w:r>
          </w:p>
        </w:tc>
      </w:tr>
      <w:tr w:rsidR="002C3A75" w14:paraId="5B3725F7" w14:textId="77777777">
        <w:trPr>
          <w:trHeight w:val="268"/>
        </w:trPr>
        <w:tc>
          <w:tcPr>
            <w:tcW w:w="1980" w:type="dxa"/>
          </w:tcPr>
          <w:p w14:paraId="2B101E56" w14:textId="77777777" w:rsidR="002C3A75" w:rsidRDefault="00461100">
            <w:pPr>
              <w:pStyle w:val="TableParagraph"/>
              <w:spacing w:line="249" w:lineRule="exact"/>
            </w:pPr>
            <w:r>
              <w:t xml:space="preserve">Nama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180" w:type="dxa"/>
          </w:tcPr>
          <w:p w14:paraId="2468955F" w14:textId="77777777" w:rsidR="002C3A75" w:rsidRDefault="00461100">
            <w:pPr>
              <w:pStyle w:val="TableParagraph"/>
              <w:spacing w:line="249" w:lineRule="exact"/>
            </w:pPr>
            <w:proofErr w:type="spellStart"/>
            <w:r>
              <w:t>Literasi</w:t>
            </w:r>
            <w:proofErr w:type="spellEnd"/>
            <w:r>
              <w:t xml:space="preserve"> Data</w:t>
            </w:r>
          </w:p>
        </w:tc>
      </w:tr>
      <w:tr w:rsidR="002C3A75" w14:paraId="1B84F165" w14:textId="77777777">
        <w:trPr>
          <w:trHeight w:val="268"/>
        </w:trPr>
        <w:tc>
          <w:tcPr>
            <w:tcW w:w="1980" w:type="dxa"/>
          </w:tcPr>
          <w:p w14:paraId="6DB8675E" w14:textId="77777777" w:rsidR="002C3A75" w:rsidRDefault="00461100">
            <w:pPr>
              <w:pStyle w:val="TableParagraph"/>
              <w:spacing w:line="248" w:lineRule="exact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  <w:tc>
          <w:tcPr>
            <w:tcW w:w="7180" w:type="dxa"/>
          </w:tcPr>
          <w:p w14:paraId="56627DE7" w14:textId="77777777" w:rsidR="002C3A75" w:rsidRDefault="00461100">
            <w:pPr>
              <w:pStyle w:val="TableParagraph"/>
              <w:spacing w:line="248" w:lineRule="exact"/>
            </w:pPr>
            <w:r>
              <w:t>11</w:t>
            </w:r>
          </w:p>
        </w:tc>
      </w:tr>
      <w:tr w:rsidR="002C3A75" w14:paraId="6370BC67" w14:textId="77777777">
        <w:trPr>
          <w:trHeight w:val="268"/>
        </w:trPr>
        <w:tc>
          <w:tcPr>
            <w:tcW w:w="1980" w:type="dxa"/>
          </w:tcPr>
          <w:p w14:paraId="562D6770" w14:textId="77777777" w:rsidR="002C3A75" w:rsidRDefault="00461100">
            <w:pPr>
              <w:pStyle w:val="TableParagraph"/>
              <w:spacing w:line="248" w:lineRule="exac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7180" w:type="dxa"/>
          </w:tcPr>
          <w:p w14:paraId="26E612EC" w14:textId="77777777" w:rsidR="002C3A75" w:rsidRDefault="00461100">
            <w:pPr>
              <w:pStyle w:val="TableParagraph"/>
              <w:spacing w:line="248" w:lineRule="exact"/>
            </w:pPr>
            <w:proofErr w:type="spellStart"/>
            <w:r>
              <w:t>Membuat</w:t>
            </w:r>
            <w:proofErr w:type="spellEnd"/>
            <w:r>
              <w:t xml:space="preserve"> Mind Map </w:t>
            </w:r>
            <w:proofErr w:type="spellStart"/>
            <w:r>
              <w:t>atau</w:t>
            </w:r>
            <w:proofErr w:type="spellEnd"/>
            <w:r>
              <w:t xml:space="preserve"> Video</w:t>
            </w:r>
          </w:p>
        </w:tc>
      </w:tr>
      <w:tr w:rsidR="002C3A75" w14:paraId="6B333D7A" w14:textId="77777777">
        <w:trPr>
          <w:trHeight w:val="268"/>
        </w:trPr>
        <w:tc>
          <w:tcPr>
            <w:tcW w:w="1980" w:type="dxa"/>
          </w:tcPr>
          <w:p w14:paraId="76F89EFF" w14:textId="77777777" w:rsidR="002C3A75" w:rsidRDefault="00461100">
            <w:pPr>
              <w:pStyle w:val="TableParagraph"/>
              <w:spacing w:line="248" w:lineRule="exact"/>
            </w:pPr>
            <w:r>
              <w:t>Batasan</w:t>
            </w:r>
          </w:p>
        </w:tc>
        <w:tc>
          <w:tcPr>
            <w:tcW w:w="7180" w:type="dxa"/>
          </w:tcPr>
          <w:p w14:paraId="3AF885D6" w14:textId="77777777" w:rsidR="002C3A75" w:rsidRDefault="002C3A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C3A75" w14:paraId="25F442B9" w14:textId="77777777">
        <w:trPr>
          <w:trHeight w:val="5172"/>
        </w:trPr>
        <w:tc>
          <w:tcPr>
            <w:tcW w:w="9160" w:type="dxa"/>
            <w:gridSpan w:val="2"/>
          </w:tcPr>
          <w:p w14:paraId="27CA7040" w14:textId="77777777" w:rsidR="002C3A75" w:rsidRDefault="002C3A75">
            <w:pPr>
              <w:pStyle w:val="TableParagraph"/>
              <w:ind w:left="0"/>
              <w:rPr>
                <w:rFonts w:ascii="Times New Roman"/>
              </w:rPr>
            </w:pPr>
          </w:p>
          <w:p w14:paraId="1C4115B4" w14:textId="77777777" w:rsidR="002C3A75" w:rsidRDefault="002C3A75">
            <w:pPr>
              <w:pStyle w:val="TableParagraph"/>
              <w:spacing w:before="8"/>
              <w:ind w:left="0"/>
              <w:rPr>
                <w:rFonts w:ascii="Times New Roman"/>
                <w:sz w:val="25"/>
              </w:rPr>
            </w:pPr>
          </w:p>
          <w:p w14:paraId="07EA54B0" w14:textId="77777777" w:rsidR="002C3A75" w:rsidRDefault="00461100">
            <w:pPr>
              <w:pStyle w:val="TableParagraph"/>
              <w:ind w:right="151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b/>
                <w:u w:val="single"/>
              </w:rPr>
              <w:t xml:space="preserve">mind map </w:t>
            </w:r>
            <w:proofErr w:type="spellStart"/>
            <w:r>
              <w:rPr>
                <w:b/>
                <w:u w:val="single"/>
              </w:rPr>
              <w:t>atau</w:t>
            </w:r>
            <w:proofErr w:type="spellEnd"/>
            <w:r>
              <w:rPr>
                <w:b/>
                <w:u w:val="single"/>
              </w:rPr>
              <w:t xml:space="preserve"> video</w:t>
            </w:r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pilih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) yang </w:t>
            </w:r>
            <w:proofErr w:type="spellStart"/>
            <w:r>
              <w:t>menggambarkan</w:t>
            </w:r>
            <w:proofErr w:type="spellEnd"/>
            <w:r>
              <w:t>/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regulasi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data yang </w:t>
            </w:r>
            <w:proofErr w:type="spellStart"/>
            <w:r>
              <w:t>berlaku</w:t>
            </w:r>
            <w:proofErr w:type="spellEnd"/>
            <w:r>
              <w:t xml:space="preserve"> di Indonesia dan di dunia </w:t>
            </w:r>
            <w:proofErr w:type="spellStart"/>
            <w:r>
              <w:t>internasional</w:t>
            </w:r>
            <w:proofErr w:type="spellEnd"/>
            <w:r>
              <w:t>.</w:t>
            </w:r>
          </w:p>
          <w:p w14:paraId="43BFA38D" w14:textId="77777777" w:rsidR="002C3A75" w:rsidRDefault="002C3A75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14:paraId="29F23A3B" w14:textId="77777777" w:rsidR="002C3A75" w:rsidRDefault="004611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Batasan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mind-map</w:t>
            </w:r>
          </w:p>
          <w:p w14:paraId="4CB0B363" w14:textId="77777777" w:rsidR="002C3A75" w:rsidRDefault="002C3A75">
            <w:pPr>
              <w:pStyle w:val="TableParagraph"/>
              <w:spacing w:before="3"/>
              <w:ind w:left="0"/>
              <w:rPr>
                <w:rFonts w:ascii="Times New Roman"/>
                <w:sz w:val="24"/>
              </w:rPr>
            </w:pPr>
          </w:p>
          <w:p w14:paraId="31DEC185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proofErr w:type="spellStart"/>
            <w:r>
              <w:t>Diperbolehkan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digital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tangan</w:t>
            </w:r>
            <w:proofErr w:type="spellEnd"/>
          </w:p>
          <w:p w14:paraId="49B2DC04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 xml:space="preserve">Map </w:t>
            </w:r>
            <w:proofErr w:type="spellStart"/>
            <w:r>
              <w:t>boleh</w:t>
            </w:r>
            <w:proofErr w:type="spellEnd"/>
            <w:r>
              <w:t xml:space="preserve"> per-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disatukan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seluruhn</w:t>
            </w:r>
            <w:r>
              <w:t>ya</w:t>
            </w:r>
            <w:proofErr w:type="spellEnd"/>
          </w:p>
          <w:p w14:paraId="6DAF50FA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/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r>
              <w:rPr>
                <w:u w:val="single"/>
              </w:rPr>
              <w:t>file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image</w:t>
            </w:r>
          </w:p>
          <w:p w14:paraId="79C28A9E" w14:textId="77777777" w:rsidR="002C3A75" w:rsidRDefault="002C3A75">
            <w:pPr>
              <w:pStyle w:val="TableParagraph"/>
              <w:spacing w:before="3"/>
              <w:ind w:left="0"/>
              <w:rPr>
                <w:rFonts w:ascii="Times New Roman"/>
                <w:sz w:val="24"/>
              </w:rPr>
            </w:pPr>
          </w:p>
          <w:p w14:paraId="374CBCB8" w14:textId="77777777" w:rsidR="002C3A75" w:rsidRDefault="00461100">
            <w:pPr>
              <w:pStyle w:val="TableParagraph"/>
            </w:pPr>
            <w:r>
              <w:rPr>
                <w:b/>
              </w:rPr>
              <w:t xml:space="preserve">Batasan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video</w:t>
            </w:r>
            <w:r>
              <w:t>:</w:t>
            </w:r>
          </w:p>
          <w:p w14:paraId="15F0B949" w14:textId="77777777" w:rsidR="002C3A75" w:rsidRDefault="002C3A75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14:paraId="4F00E236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proofErr w:type="spellStart"/>
            <w:r>
              <w:t>maksimal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  <w:r>
              <w:t xml:space="preserve"> 5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menit</w:t>
            </w:r>
            <w:proofErr w:type="spellEnd"/>
          </w:p>
          <w:p w14:paraId="6FF31066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 xml:space="preserve">upload </w:t>
            </w:r>
            <w:proofErr w:type="spellStart"/>
            <w:r>
              <w:t>ke</w:t>
            </w:r>
            <w:proofErr w:type="spellEnd"/>
            <w:r>
              <w:t xml:space="preserve"> channel </w:t>
            </w:r>
            <w:proofErr w:type="spellStart"/>
            <w:r>
              <w:t>youtube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pribadi</w:t>
            </w:r>
            <w:proofErr w:type="spellEnd"/>
          </w:p>
          <w:p w14:paraId="5AC910A4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sendiri</w:t>
            </w:r>
            <w:proofErr w:type="spellEnd"/>
          </w:p>
          <w:p w14:paraId="6E903985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/>
            </w:pPr>
            <w:r>
              <w:t xml:space="preserve">video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ceramah</w:t>
            </w:r>
            <w:proofErr w:type="spellEnd"/>
          </w:p>
          <w:p w14:paraId="2DFB8A45" w14:textId="77777777" w:rsidR="002C3A75" w:rsidRDefault="004611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u w:val="single"/>
              </w:rPr>
              <w:t>link</w:t>
            </w:r>
          </w:p>
        </w:tc>
      </w:tr>
    </w:tbl>
    <w:p w14:paraId="26B07BE4" w14:textId="7D117F89" w:rsidR="00000000" w:rsidRDefault="00461100"/>
    <w:p w14:paraId="2356AB0D" w14:textId="38B3F625" w:rsidR="00461100" w:rsidRDefault="00461100">
      <w:r>
        <w:t>Nama</w:t>
      </w:r>
      <w:r>
        <w:tab/>
        <w:t>: M. Hasyim Abdillah P.</w:t>
      </w:r>
    </w:p>
    <w:p w14:paraId="6AF6B438" w14:textId="1BDC9311" w:rsidR="00461100" w:rsidRDefault="00461100">
      <w:r>
        <w:t>NIM</w:t>
      </w:r>
      <w:r>
        <w:tab/>
        <w:t>: 1101191095</w:t>
      </w:r>
    </w:p>
    <w:p w14:paraId="7802C452" w14:textId="0914E515" w:rsidR="00461100" w:rsidRDefault="00461100">
      <w:r>
        <w:t>Link</w:t>
      </w:r>
      <w:r>
        <w:tab/>
        <w:t xml:space="preserve">: </w:t>
      </w:r>
      <w:hyperlink r:id="rId5" w:history="1">
        <w:r w:rsidRPr="00D65DA6">
          <w:rPr>
            <w:rStyle w:val="Hyperlink"/>
          </w:rPr>
          <w:t>https://youtu.be/xFYPN6iPUbM</w:t>
        </w:r>
      </w:hyperlink>
      <w:r>
        <w:t xml:space="preserve"> </w:t>
      </w:r>
      <w:bookmarkStart w:id="0" w:name="_GoBack"/>
      <w:bookmarkEnd w:id="0"/>
    </w:p>
    <w:p w14:paraId="4239A45C" w14:textId="77777777" w:rsidR="00461100" w:rsidRDefault="00461100"/>
    <w:sectPr w:rsidR="00461100">
      <w:type w:val="continuous"/>
      <w:pgSz w:w="11910" w:h="16840"/>
      <w:pgMar w:top="142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4808"/>
    <w:multiLevelType w:val="hybridMultilevel"/>
    <w:tmpl w:val="60283A28"/>
    <w:lvl w:ilvl="0" w:tplc="718C73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D512938C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0ABE804E"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CE40029E">
      <w:numFmt w:val="bullet"/>
      <w:lvlText w:val="•"/>
      <w:lvlJc w:val="left"/>
      <w:pPr>
        <w:ind w:left="3319" w:hanging="360"/>
      </w:pPr>
      <w:rPr>
        <w:rFonts w:hint="default"/>
      </w:rPr>
    </w:lvl>
    <w:lvl w:ilvl="4" w:tplc="B5F8830A">
      <w:numFmt w:val="bullet"/>
      <w:lvlText w:val="•"/>
      <w:lvlJc w:val="left"/>
      <w:pPr>
        <w:ind w:left="4152" w:hanging="360"/>
      </w:pPr>
      <w:rPr>
        <w:rFonts w:hint="default"/>
      </w:rPr>
    </w:lvl>
    <w:lvl w:ilvl="5" w:tplc="AA480A36">
      <w:numFmt w:val="bullet"/>
      <w:lvlText w:val="•"/>
      <w:lvlJc w:val="left"/>
      <w:pPr>
        <w:ind w:left="4985" w:hanging="360"/>
      </w:pPr>
      <w:rPr>
        <w:rFonts w:hint="default"/>
      </w:rPr>
    </w:lvl>
    <w:lvl w:ilvl="6" w:tplc="FD3CA470">
      <w:numFmt w:val="bullet"/>
      <w:lvlText w:val="•"/>
      <w:lvlJc w:val="left"/>
      <w:pPr>
        <w:ind w:left="5818" w:hanging="360"/>
      </w:pPr>
      <w:rPr>
        <w:rFonts w:hint="default"/>
      </w:rPr>
    </w:lvl>
    <w:lvl w:ilvl="7" w:tplc="0CEAB254">
      <w:numFmt w:val="bullet"/>
      <w:lvlText w:val="•"/>
      <w:lvlJc w:val="left"/>
      <w:pPr>
        <w:ind w:left="6651" w:hanging="360"/>
      </w:pPr>
      <w:rPr>
        <w:rFonts w:hint="default"/>
      </w:rPr>
    </w:lvl>
    <w:lvl w:ilvl="8" w:tplc="C43854F2">
      <w:numFmt w:val="bullet"/>
      <w:lvlText w:val="•"/>
      <w:lvlJc w:val="left"/>
      <w:pPr>
        <w:ind w:left="74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A75"/>
    <w:rsid w:val="002C3A75"/>
    <w:rsid w:val="004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C6E55"/>
  <w15:docId w15:val="{32CB733F-7146-4635-AAA3-306C2D8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4611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FYPN6iPU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Herdiani</dc:creator>
  <cp:lastModifiedBy>Muhammad Hasyim Abdillah Pronosumarto</cp:lastModifiedBy>
  <cp:revision>2</cp:revision>
  <dcterms:created xsi:type="dcterms:W3CDTF">2021-12-18T13:52:00Z</dcterms:created>
  <dcterms:modified xsi:type="dcterms:W3CDTF">2021-12-18T13:53:00Z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2021-12-18T00:00:00Z</vt:filetime>
  </property>
</Properties>
</file>