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egoe UI" w:hAnsi="Segoe UI"/>
        </w:rPr>
      </w:pPr>
      <w:r>
        <w:rPr>
          <w:rFonts w:ascii="Segoe UI" w:hAnsi="Segoe UI"/>
          <w:b/>
          <w:bCs/>
          <w:sz w:val="24"/>
          <w:szCs w:val="24"/>
          <w:u w:val="single"/>
        </w:rPr>
        <w:t>Names:</w:t>
      </w:r>
      <w:r>
        <w:rPr>
          <w:rFonts w:ascii="Segoe UI" w:hAnsi="Segoe UI"/>
          <w:sz w:val="24"/>
          <w:szCs w:val="24"/>
        </w:rPr>
        <w:t xml:space="preserve"> Cody, Quintin, Daniel</w:t>
      </w:r>
    </w:p>
    <w:p>
      <w:pPr>
        <w:pStyle w:val="TextBody"/>
        <w:bidi w:val="0"/>
        <w:spacing w:before="320" w:after="0"/>
        <w:ind w:left="103" w:right="0" w:hanging="0"/>
        <w:jc w:val="left"/>
        <w:rPr>
          <w:rFonts w:ascii="Segoe UI" w:hAnsi="Segoe UI"/>
          <w:sz w:val="24"/>
          <w:szCs w:val="24"/>
        </w:rPr>
      </w:pPr>
      <w:r>
        <w:rPr>
          <w:rFonts w:ascii="Segoe UI" w:hAnsi="Segoe UI"/>
          <w:spacing w:val="-2"/>
          <w:sz w:val="24"/>
          <w:szCs w:val="24"/>
        </w:rPr>
        <w:t xml:space="preserve">☑ </w:t>
      </w:r>
      <w:r>
        <w:rPr>
          <w:rFonts w:ascii="Segoe UI" w:hAnsi="Segoe UI"/>
          <w:spacing w:val="-2"/>
          <w:sz w:val="24"/>
          <w:szCs w:val="24"/>
        </w:rPr>
        <w:t xml:space="preserve">This assignment is completely my own </w:t>
      </w:r>
      <w:r>
        <w:rPr>
          <w:rFonts w:ascii="Segoe UI" w:hAnsi="Segoe UI"/>
          <w:spacing w:val="-2"/>
          <w:sz w:val="24"/>
          <w:szCs w:val="24"/>
        </w:rPr>
        <w:t>and/</w:t>
      </w:r>
      <w:r>
        <w:rPr>
          <w:rFonts w:ascii="Segoe UI" w:hAnsi="Segoe UI"/>
          <w:spacing w:val="-2"/>
          <w:sz w:val="24"/>
          <w:szCs w:val="24"/>
        </w:rPr>
        <w:t>or my team’s original work.</w:t>
      </w:r>
    </w:p>
    <w:p>
      <w:pPr>
        <w:pStyle w:val="TextBody"/>
        <w:bidi w:val="0"/>
        <w:spacing w:before="318" w:after="0"/>
        <w:ind w:left="103" w:right="0" w:hanging="0"/>
        <w:contextualSpacing/>
        <w:jc w:val="left"/>
        <w:rPr>
          <w:rFonts w:ascii="Segoe UI" w:hAnsi="Segoe UI"/>
          <w:u w:val="single"/>
        </w:rPr>
      </w:pPr>
      <w:r>
        <w:rPr>
          <w:rFonts w:ascii="Segoe UI" w:hAnsi="Segoe UI"/>
          <w:spacing w:val="-2"/>
          <w:sz w:val="24"/>
          <w:szCs w:val="24"/>
          <w:u w:val="single"/>
        </w:rPr>
        <w:t>Student signature: ________________________________________________________________________________</w:t>
      </w:r>
    </w:p>
    <w:p>
      <w:pPr>
        <w:pStyle w:val="TextBody"/>
        <w:bidi w:val="0"/>
        <w:spacing w:before="318" w:after="0"/>
        <w:ind w:left="103" w:right="0" w:hanging="0"/>
        <w:contextualSpacing/>
        <w:jc w:val="left"/>
        <w:rPr>
          <w:spacing w:val="-2"/>
          <w:sz w:val="22"/>
          <w:szCs w:val="24"/>
        </w:rPr>
      </w:pPr>
      <w:r>
        <w:rPr>
          <w:rFonts w:ascii="Segoe UI" w:hAnsi="Segoe UI"/>
        </w:rPr>
      </w:r>
    </w:p>
    <w:p>
      <w:pPr>
        <w:pStyle w:val="TextBody"/>
        <w:bidi w:val="0"/>
        <w:spacing w:before="318" w:after="0"/>
        <w:ind w:left="103" w:right="0" w:hanging="0"/>
        <w:contextualSpacing/>
        <w:jc w:val="left"/>
        <w:rPr>
          <w:rFonts w:ascii="Segoe UI" w:hAnsi="Segoe UI"/>
          <w:b/>
          <w:b/>
          <w:bCs/>
        </w:rPr>
      </w:pPr>
      <w:r>
        <w:rPr>
          <w:rFonts w:ascii="Segoe UI" w:hAnsi="Segoe UI"/>
          <w:b/>
          <w:bCs/>
          <w:spacing w:val="-2"/>
          <w:sz w:val="22"/>
        </w:rPr>
        <w:t>Marking Schedule</w:t>
      </w:r>
    </w:p>
    <w:tbl>
      <w:tblPr>
        <w:tblW w:w="9936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5"/>
        <w:gridCol w:w="7176"/>
        <w:gridCol w:w="785"/>
      </w:tblGrid>
      <w:tr>
        <w:trPr/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Section</w:t>
            </w:r>
          </w:p>
        </w:tc>
        <w:tc>
          <w:tcPr>
            <w:tcW w:w="7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Components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b/>
                <w:b/>
                <w:bCs/>
                <w:sz w:val="22"/>
                <w:szCs w:val="22"/>
              </w:rPr>
            </w:pPr>
            <w:r>
              <w:rPr>
                <w:rFonts w:ascii="Segoe UI" w:hAnsi="Segoe UI"/>
                <w:b/>
                <w:bCs/>
                <w:sz w:val="22"/>
                <w:szCs w:val="22"/>
              </w:rPr>
              <w:t>Marks</w:t>
            </w:r>
          </w:p>
        </w:tc>
      </w:tr>
      <w:tr>
        <w:trPr/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Database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Classes (Flight, Passengers, Tickets)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Properties (attributes / references)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Relationships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Encapsulation (full)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Methods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Collections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(        / 30 )</w:t>
            </w:r>
          </w:p>
        </w:tc>
      </w:tr>
      <w:tr>
        <w:trPr/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Reports and files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Comments / Layout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Complete reports and files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feature (using functions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(        / 20 )</w:t>
            </w:r>
          </w:p>
        </w:tc>
      </w:tr>
      <w:tr>
        <w:trPr/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Interface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Main page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Login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Menu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Search function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Printing ticket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Backup (user log file)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Form layout / formatting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Extra content (using controls not covered in class)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993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(        / 45 )</w:t>
            </w:r>
          </w:p>
        </w:tc>
      </w:tr>
      <w:tr>
        <w:trPr/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Presentation</w:t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Live demonstration of random tasks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5</w:t>
            </w:r>
          </w:p>
        </w:tc>
      </w:tr>
      <w:tr>
        <w:trPr/>
        <w:tc>
          <w:tcPr>
            <w:tcW w:w="19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  <w:tc>
          <w:tcPr>
            <w:tcW w:w="71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Good handling of Q &amp; A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</w:tc>
      </w:tr>
      <w:tr>
        <w:trPr/>
        <w:tc>
          <w:tcPr>
            <w:tcW w:w="915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right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Total Points</w:t>
            </w:r>
          </w:p>
        </w:tc>
        <w:tc>
          <w:tcPr>
            <w:tcW w:w="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</w:r>
          </w:p>
          <w:p>
            <w:pPr>
              <w:pStyle w:val="TableContents"/>
              <w:bidi w:val="0"/>
              <w:jc w:val="center"/>
              <w:rPr>
                <w:rFonts w:ascii="Segoe UI" w:hAnsi="Segoe UI"/>
                <w:sz w:val="22"/>
                <w:szCs w:val="22"/>
              </w:rPr>
            </w:pPr>
            <w:r>
              <w:rPr>
                <w:rFonts w:ascii="Segoe UI" w:hAnsi="Segoe UI"/>
                <w:sz w:val="22"/>
                <w:szCs w:val="22"/>
              </w:rPr>
              <w:t>100</w:t>
            </w:r>
          </w:p>
        </w:tc>
      </w:tr>
    </w:tbl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t>Introduction</w:t>
      </w:r>
      <w:r>
        <w:br w:type="page"/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t>Team Introduction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22"/>
          <w:szCs w:val="22"/>
          <w:u w:val="none"/>
        </w:rPr>
      </w:pPr>
      <w:r>
        <w:rPr>
          <w:rFonts w:ascii="Segoe UI" w:hAnsi="Segoe UI"/>
          <w:sz w:val="22"/>
          <w:szCs w:val="22"/>
          <w:u w:val="none"/>
        </w:rPr>
        <w:t>Team name is Jade Masters.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22"/>
          <w:szCs w:val="22"/>
          <w:u w:val="none"/>
        </w:rPr>
      </w:pPr>
      <w:r>
        <w:rPr>
          <w:rFonts w:ascii="Segoe UI" w:hAnsi="Segoe UI"/>
          <w:sz w:val="22"/>
          <w:szCs w:val="22"/>
          <w:u w:val="none"/>
        </w:rPr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40"/>
          <w:szCs w:val="40"/>
          <w:u w:val="single"/>
        </w:rPr>
      </w:pPr>
      <w:r>
        <w:rPr>
          <w:rFonts w:ascii="Segoe UI" w:hAnsi="Segoe UI"/>
          <w:sz w:val="40"/>
          <w:szCs w:val="40"/>
          <w:u w:val="single"/>
        </w:rPr>
        <w:t>Roles &amp; Tasks assignment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i w:val="false"/>
          <w:i w:val="false"/>
          <w:iCs w:val="false"/>
          <w:sz w:val="22"/>
          <w:szCs w:val="22"/>
          <w:u w:val="none"/>
        </w:rPr>
      </w:pPr>
      <w:r>
        <w:rPr>
          <w:rFonts w:ascii="Segoe UI" w:hAnsi="Segoe UI"/>
          <w:i w:val="false"/>
          <w:iCs w:val="false"/>
          <w:sz w:val="22"/>
          <w:szCs w:val="22"/>
          <w:u w:val="none"/>
        </w:rPr>
        <w:t>Cody: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i w:val="false"/>
          <w:i w:val="false"/>
          <w:iCs w:val="false"/>
          <w:sz w:val="22"/>
          <w:szCs w:val="22"/>
          <w:u w:val="none"/>
        </w:rPr>
      </w:pPr>
      <w:r>
        <w:rPr>
          <w:rFonts w:ascii="Segoe UI" w:hAnsi="Segoe UI"/>
          <w:i w:val="false"/>
          <w:iCs w:val="false"/>
          <w:sz w:val="22"/>
          <w:szCs w:val="22"/>
          <w:u w:val="none"/>
        </w:rPr>
        <w:t>Quintin: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i w:val="false"/>
          <w:i w:val="false"/>
          <w:iCs w:val="false"/>
          <w:sz w:val="22"/>
          <w:szCs w:val="22"/>
          <w:u w:val="none"/>
        </w:rPr>
      </w:pPr>
      <w:r>
        <w:rPr>
          <w:rFonts w:ascii="Segoe UI" w:hAnsi="Segoe UI"/>
          <w:i w:val="false"/>
          <w:iCs w:val="false"/>
          <w:sz w:val="22"/>
          <w:szCs w:val="22"/>
          <w:u w:val="none"/>
        </w:rPr>
        <w:t>Daniel:</w:t>
      </w:r>
      <w:r>
        <w:br w:type="page"/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  <w:sz w:val="40"/>
          <w:szCs w:val="40"/>
        </w:rPr>
      </w:pPr>
      <w:r>
        <w:rPr>
          <w:rFonts w:ascii="Segoe UI" w:hAnsi="Segoe UI"/>
          <w:sz w:val="40"/>
          <w:szCs w:val="40"/>
        </w:rPr>
        <w:t xml:space="preserve">Submission </w:t>
      </w:r>
      <w:r>
        <w:rPr>
          <w:rFonts w:ascii="Segoe UI" w:hAnsi="Segoe UI"/>
          <w:sz w:val="40"/>
          <w:szCs w:val="40"/>
        </w:rPr>
        <w:t>checklist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>Report submission containing: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  <w:spacing w:val="-2"/>
          <w:sz w:val="24"/>
          <w:szCs w:val="24"/>
        </w:rPr>
        <w:tab/>
        <w:t>☑</w:t>
      </w:r>
      <w:r>
        <w:rPr>
          <w:rFonts w:ascii="Segoe UI" w:hAnsi="Segoe UI"/>
        </w:rPr>
        <w:t xml:space="preserve"> a cover page with marking schedule 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/>
      </w:pPr>
      <w:r>
        <w:rPr>
          <w:rFonts w:ascii="Segoe UI" w:hAnsi="Segoe UI"/>
        </w:rPr>
        <w:tab/>
      </w:r>
      <w:r>
        <w:rPr/>
        <w:t xml:space="preserve">☐ </w:t>
      </w:r>
      <w:r>
        <w:rPr>
          <w:rFonts w:ascii="Segoe UI" w:hAnsi="Segoe UI"/>
        </w:rPr>
        <w:t>Introduction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/>
      </w:pPr>
      <w:r>
        <w:rPr>
          <w:rFonts w:ascii="Segoe UI" w:hAnsi="Segoe UI"/>
        </w:rPr>
        <w:tab/>
      </w:r>
      <w:r>
        <w:rPr/>
        <w:t xml:space="preserve">☐ </w:t>
      </w:r>
      <w:r>
        <w:rPr>
          <w:rFonts w:ascii="Segoe UI" w:hAnsi="Segoe UI"/>
        </w:rPr>
        <w:t>one page describing listing members and their assigned tasks for the entire project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entity relationship diagram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manual of how to use the application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interface design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Conclusion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>File submission (BlackBoard) including: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both schema files (Model and View)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data files (from backup)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used images in the application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>Class presentation (10 minutes max) with: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an introduction of team members and roles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a demonstration of running application including bonus features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live demonstration of a random task given by the tutor</w:t>
      </w:r>
    </w:p>
    <w:p>
      <w:pPr>
        <w:pStyle w:val="TextBody"/>
        <w:bidi w:val="0"/>
        <w:spacing w:before="318" w:after="0"/>
        <w:ind w:left="0" w:right="0" w:hanging="0"/>
        <w:contextualSpacing/>
        <w:jc w:val="left"/>
        <w:rPr>
          <w:rFonts w:ascii="Segoe UI" w:hAnsi="Segoe UI"/>
        </w:rPr>
      </w:pPr>
      <w:r>
        <w:rPr>
          <w:rFonts w:ascii="Segoe UI" w:hAnsi="Segoe UI"/>
        </w:rPr>
        <w:tab/>
        <w:t>☐ 2 minutes Q&amp;A session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Segoe U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17780</wp:posOffset>
          </wp:positionH>
          <wp:positionV relativeFrom="paragraph">
            <wp:posOffset>-706755</wp:posOffset>
          </wp:positionV>
          <wp:extent cx="6287135" cy="791210"/>
          <wp:effectExtent l="0" t="0" r="0" b="0"/>
          <wp:wrapSquare wrapText="largest"/>
          <wp:docPr id="1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2805"/>
                  <a:stretch>
                    <a:fillRect/>
                  </a:stretch>
                </pic:blipFill>
                <pic:spPr bwMode="auto">
                  <a:xfrm>
                    <a:off x="0" y="0"/>
                    <a:ext cx="628713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맑은 고딕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맑은 고딕" w:cs="Arial"/>
      <w:color w:val="auto"/>
      <w:kern w:val="2"/>
      <w:sz w:val="24"/>
      <w:szCs w:val="24"/>
      <w:lang w:val="en-US" w:eastAsia="ko-KR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맑은 고딕" w:cs="Arial"/>
      <w:b/>
      <w:bCs/>
      <w:sz w:val="36"/>
      <w:szCs w:val="36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LibreOffice/7.3.0.3$Windows_X86_64 LibreOffice_project/0f246aa12d0eee4a0f7adcefbf7c878fc2238db3</Application>
  <AppVersion>15.0000</AppVersion>
  <Pages>4</Pages>
  <Words>252</Words>
  <Characters>1363</Characters>
  <CharactersWithSpaces>1573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2022-08-17T22:20:28Z</dcterms:created>
  <dc:creator/>
  <dc:description/>
  <dc:language>en-US</dc:language>
  <cp:lastModifiedBy/>
  <dcterms:modified xsi:type="dcterms:W3CDTF">2022-08-17T22:51:04Z</dcterms:modified>
  <cp:revision>9</cp:revision>
  <dc:subject/>
  <dc:title/>
</cp:coreProperties>
</file>