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8"/>
        </w:rPr>
        <w:t>附件1</w:t>
      </w:r>
    </w:p>
    <w:p>
      <w:pPr>
        <w:autoSpaceDN w:val="0"/>
        <w:snapToGrid w:val="0"/>
        <w:spacing w:line="600" w:lineRule="exact"/>
        <w:jc w:val="center"/>
        <w:rPr>
          <w:rFonts w:ascii="宋体" w:hAnsi="宋体"/>
          <w:sz w:val="24"/>
        </w:rPr>
      </w:pPr>
      <w:r>
        <w:rPr>
          <w:rFonts w:hint="eastAsia" w:ascii="方正小标宋简体" w:hAnsi="宋体"/>
          <w:sz w:val="44"/>
        </w:rPr>
        <w:t>中原工学院第六届“挑战杯”大学生课外学术科技作品竞赛申报表</w:t>
      </w:r>
    </w:p>
    <w:tbl>
      <w:tblPr>
        <w:tblStyle w:val="5"/>
        <w:tblW w:w="8517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"/>
        <w:gridCol w:w="256"/>
        <w:gridCol w:w="610"/>
        <w:gridCol w:w="508"/>
        <w:gridCol w:w="1047"/>
        <w:gridCol w:w="256"/>
        <w:gridCol w:w="486"/>
        <w:gridCol w:w="1165"/>
        <w:gridCol w:w="289"/>
        <w:gridCol w:w="914"/>
        <w:gridCol w:w="387"/>
        <w:gridCol w:w="21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作品名称</w:t>
            </w:r>
          </w:p>
        </w:tc>
        <w:tc>
          <w:tcPr>
            <w:tcW w:w="717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  <w:bookmarkStart w:id="0" w:name="OLE_LINK6"/>
            <w:bookmarkStart w:id="1" w:name="OLE_LINK7"/>
            <w:bookmarkStart w:id="2" w:name="OLE_LINK5"/>
            <w:r>
              <w:rPr>
                <w:rFonts w:hint="eastAsia" w:ascii="仿宋_GB2312" w:hAnsi="仿宋_GB2312" w:eastAsia="仿宋_GB2312"/>
                <w:sz w:val="24"/>
              </w:rPr>
              <w:t>基于</w:t>
            </w:r>
            <w:r>
              <w:rPr>
                <w:rFonts w:hint="eastAsia" w:ascii="仿宋_GB2312" w:hAnsi="仿宋_GB2312" w:eastAsia="仿宋_GB2312"/>
                <w:sz w:val="24"/>
                <w:lang w:val="en-US" w:eastAsia="zh-CN"/>
              </w:rPr>
              <w:t>浏览器的</w:t>
            </w:r>
            <w:r>
              <w:rPr>
                <w:rFonts w:hint="eastAsia" w:ascii="仿宋_GB2312" w:hAnsi="仿宋_GB2312" w:eastAsia="仿宋_GB2312"/>
                <w:sz w:val="24"/>
              </w:rPr>
              <w:t>网站安全</w:t>
            </w:r>
            <w:r>
              <w:rPr>
                <w:rFonts w:hint="eastAsia" w:ascii="仿宋_GB2312" w:hAnsi="仿宋_GB2312" w:eastAsia="仿宋_GB2312"/>
                <w:sz w:val="24"/>
                <w:lang w:val="en-US" w:eastAsia="zh-CN"/>
              </w:rPr>
              <w:t>事件</w:t>
            </w:r>
            <w:r>
              <w:rPr>
                <w:rFonts w:hint="eastAsia" w:ascii="仿宋_GB2312" w:hAnsi="仿宋_GB2312" w:eastAsia="仿宋_GB2312"/>
                <w:sz w:val="24"/>
              </w:rPr>
              <w:t>监测系统</w:t>
            </w:r>
            <w:bookmarkEnd w:id="0"/>
            <w:bookmarkEnd w:id="1"/>
            <w:bookmarkEnd w:id="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申报者</w:t>
            </w:r>
          </w:p>
        </w:tc>
        <w:tc>
          <w:tcPr>
            <w:tcW w:w="34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  <w:r>
              <w:rPr>
                <w:rFonts w:hint="eastAsia" w:ascii="仿宋_GB2312" w:hAnsi="仿宋_GB2312" w:eastAsia="仿宋_GB2312"/>
                <w:sz w:val="24"/>
                <w:lang w:val="en-US" w:eastAsia="zh-CN"/>
              </w:rPr>
              <w:t>洞见研发组</w:t>
            </w:r>
          </w:p>
        </w:tc>
        <w:tc>
          <w:tcPr>
            <w:tcW w:w="371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□个人项目</w:t>
            </w:r>
          </w:p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  <w:lang w:eastAsia="zh-CN"/>
              </w:rPr>
              <w:t>☑</w:t>
            </w:r>
            <w:r>
              <w:rPr>
                <w:rFonts w:hint="eastAsia" w:ascii="仿宋_GB2312" w:hAnsi="仿宋_GB2312" w:eastAsia="仿宋_GB2312"/>
                <w:sz w:val="24"/>
              </w:rPr>
              <w:t>集体项目（请填写集体名称）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ind w:firstLine="24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ind w:firstLine="24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类　别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  <w:tc>
          <w:tcPr>
            <w:tcW w:w="717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□自然科学类学术论文　    　□哲学社科类调查报告和学术论文</w:t>
            </w:r>
          </w:p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  <w:lang w:eastAsia="zh-CN"/>
              </w:rPr>
              <w:t>☑</w:t>
            </w:r>
            <w:r>
              <w:rPr>
                <w:rFonts w:hint="eastAsia" w:ascii="仿宋_GB2312" w:hAnsi="仿宋_GB2312" w:eastAsia="仿宋_GB2312"/>
                <w:sz w:val="24"/>
              </w:rPr>
              <w:t>科技发明制作类A类　      □科技发明制作类B类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申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报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者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情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况</w:t>
            </w:r>
          </w:p>
        </w:tc>
        <w:tc>
          <w:tcPr>
            <w:tcW w:w="13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姓　名</w:t>
            </w:r>
          </w:p>
        </w:tc>
        <w:tc>
          <w:tcPr>
            <w:tcW w:w="178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学  院</w:t>
            </w:r>
          </w:p>
        </w:tc>
        <w:tc>
          <w:tcPr>
            <w:tcW w:w="14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专业、年级</w:t>
            </w:r>
          </w:p>
        </w:tc>
        <w:tc>
          <w:tcPr>
            <w:tcW w:w="13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学　号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联系电话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卜俊杰</w:t>
            </w:r>
          </w:p>
        </w:tc>
        <w:tc>
          <w:tcPr>
            <w:tcW w:w="178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计算机学院 </w:t>
            </w:r>
          </w:p>
        </w:tc>
        <w:tc>
          <w:tcPr>
            <w:tcW w:w="14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网络工程 </w:t>
            </w:r>
          </w:p>
        </w:tc>
        <w:tc>
          <w:tcPr>
            <w:tcW w:w="13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201508030117 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1599121712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李然</w:t>
            </w:r>
          </w:p>
        </w:tc>
        <w:tc>
          <w:tcPr>
            <w:tcW w:w="178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计算机学院</w:t>
            </w:r>
          </w:p>
        </w:tc>
        <w:tc>
          <w:tcPr>
            <w:tcW w:w="14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网络工程 </w:t>
            </w:r>
          </w:p>
        </w:tc>
        <w:tc>
          <w:tcPr>
            <w:tcW w:w="13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  <w:lang w:val="en-US" w:eastAsia="zh-CN"/>
              </w:rPr>
              <w:t>201508030110</w:t>
            </w: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  <w:lang w:val="en-US" w:eastAsia="zh-CN"/>
              </w:rPr>
              <w:t>18752110318</w:t>
            </w: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高塬</w:t>
            </w:r>
          </w:p>
        </w:tc>
        <w:tc>
          <w:tcPr>
            <w:tcW w:w="178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计算机学院 </w:t>
            </w:r>
          </w:p>
        </w:tc>
        <w:tc>
          <w:tcPr>
            <w:tcW w:w="14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网络工程 </w:t>
            </w:r>
          </w:p>
        </w:tc>
        <w:tc>
          <w:tcPr>
            <w:tcW w:w="13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  <w:lang w:val="en-US" w:eastAsia="zh-CN"/>
              </w:rPr>
              <w:t>20508030112</w:t>
            </w: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  <w:lang w:val="en-US" w:eastAsia="zh-CN"/>
              </w:rPr>
              <w:t>18798520211</w:t>
            </w:r>
            <w:bookmarkStart w:id="3" w:name="_GoBack"/>
            <w:bookmarkEnd w:id="3"/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3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  <w:tc>
          <w:tcPr>
            <w:tcW w:w="178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  <w:tc>
          <w:tcPr>
            <w:tcW w:w="14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  <w:tc>
          <w:tcPr>
            <w:tcW w:w="13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89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指导教师姓名\职称</w:t>
            </w:r>
          </w:p>
        </w:tc>
        <w:tc>
          <w:tcPr>
            <w:tcW w:w="562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冯国朋\讲师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0" w:hRule="atLeast"/>
        </w:trPr>
        <w:tc>
          <w:tcPr>
            <w:tcW w:w="7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申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报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作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品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简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介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</w:tc>
        <w:tc>
          <w:tcPr>
            <w:tcW w:w="778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ind w:firstLine="480" w:firstLineChars="20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网络安全就是国家安全，每天都有各大单位网站被入侵事件产生，随着网站WEB2.0框架的使用率快速增长，现有的网站安全扫描器不能够精准识别复杂的前端框架。基于web2.0启发式网站安全监测系统能精准便捷挖掘反射漏洞，实现对网站的暗链、黑页、关键字等，以及对网站的漏洞。据了解现阶段没有基于浏览器的扫描器出现。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（请简单介绍作品的创作目的、思路、科学性、先进性及独创之处，以及实际应用价值和现实意义）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9" w:hRule="atLeast"/>
        </w:trPr>
        <w:tc>
          <w:tcPr>
            <w:tcW w:w="315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学院推荐意见：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（签 字）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年   月　 日</w:t>
            </w:r>
          </w:p>
        </w:tc>
        <w:tc>
          <w:tcPr>
            <w:tcW w:w="28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校团委审查意见：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（签 字）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年   月　 日</w:t>
            </w:r>
          </w:p>
        </w:tc>
        <w:tc>
          <w:tcPr>
            <w:tcW w:w="2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评审委员会评审意见：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ind w:firstLine="144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 xml:space="preserve"> </w:t>
            </w:r>
          </w:p>
          <w:p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（签 字）</w:t>
            </w:r>
          </w:p>
          <w:p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仿宋_GB2312" w:hAnsi="仿宋_GB2312" w:eastAsia="仿宋_GB2312"/>
                <w:sz w:val="24"/>
              </w:rPr>
              <w:t>年   月　 日</w:t>
            </w:r>
          </w:p>
        </w:tc>
      </w:tr>
    </w:tbl>
    <w:p>
      <w:r>
        <w:rPr>
          <w:rFonts w:hint="eastAsia" w:ascii="仿宋_GB2312" w:hAnsi="仿宋_GB2312" w:eastAsia="仿宋_GB2312"/>
          <w:sz w:val="24"/>
        </w:rPr>
        <w:t xml:space="preserve">    注：请在申报者情况第一栏内填写第一作者，集体项目请填写申报者代表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ADD"/>
    <w:rsid w:val="00256D9E"/>
    <w:rsid w:val="002F388B"/>
    <w:rsid w:val="00541A8C"/>
    <w:rsid w:val="0060515F"/>
    <w:rsid w:val="006E30C4"/>
    <w:rsid w:val="00BC254A"/>
    <w:rsid w:val="00E13ADD"/>
    <w:rsid w:val="00F06F77"/>
    <w:rsid w:val="00FC12A8"/>
    <w:rsid w:val="1DAB08C1"/>
    <w:rsid w:val="334B7228"/>
    <w:rsid w:val="40343AE7"/>
    <w:rsid w:val="6DC809FD"/>
    <w:rsid w:val="776C1D37"/>
    <w:rsid w:val="7D6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589</Characters>
  <Lines>4</Lines>
  <Paragraphs>1</Paragraphs>
  <TotalTime>3</TotalTime>
  <ScaleCrop>false</ScaleCrop>
  <LinksUpToDate>false</LinksUpToDate>
  <CharactersWithSpaces>691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2018-11-17T07:50:00Z</dcterms:created>
  <dc:creator>shinelon</dc:creator>
  <cp:lastModifiedBy>姑苏城外</cp:lastModifiedBy>
  <dcterms:modified xsi:type="dcterms:W3CDTF">2018-11-24T06:54:38Z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2052-10.1.0.7668</vt:lpwstr>
  </property>
</Properties>
</file>